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o A"/>
        <w:rPr>
          <w:rFonts w:ascii="Arial" w:hAnsi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Relat</w:t>
      </w:r>
      <w:r>
        <w:rPr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Fonts w:ascii="Arial" w:hAnsi="Arial"/>
          <w:sz w:val="40"/>
          <w:szCs w:val="40"/>
          <w:rtl w:val="0"/>
          <w:lang w:val="pt-PT"/>
        </w:rPr>
        <w:t>rio CAL - 1</w:t>
      </w:r>
      <w:r>
        <w:rPr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sz w:val="40"/>
          <w:szCs w:val="40"/>
          <w:rtl w:val="0"/>
          <w:lang w:val="pt-PT"/>
        </w:rPr>
        <w:t xml:space="preserve"> </w:t>
      </w:r>
      <w:r>
        <w:rPr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 xml:space="preserve">Tema 8 </w:t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30"/>
          <w:szCs w:val="30"/>
          <w:rtl w:val="0"/>
          <w:lang w:val="pt-PT"/>
        </w:rPr>
        <w:t>SecurityVan: Entrega de Valores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Grupo D - Turma 4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Eduardo Ribeiro</w:t>
        <w:tab/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"mailto:up201705421@fe.up.pt"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up201705421@fe.up.pt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Eduardo Macedo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"mailto:up201703658@fe.up.pt"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up201703658@fe.up.pt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Diogo Machado  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"mailto:up201706832@fe.up.pt"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B"/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Nota: a 2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parte do relat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rio pode ser encontrada no final.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u w:val="single"/>
        </w:rPr>
        <w:br w:type="page"/>
      </w:r>
    </w:p>
    <w:p>
      <w:pPr>
        <w:pStyle w:val="Corpo B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Tema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trabalho est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relacionado com o conceito de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especializados em transporte e entrega de valores, que transportam grandes quantias de dinheiro e outros objetos valiosos, de um ponto para outro.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O trabalho consiste em implementar um sistema que permite a identifica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o de rotas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timas para tais transportes, de modo a ser utilizado por uma empresa que se especializa em transporte de valores. Inicialmente, deve ser considerado que a empresa apenas disp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e de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culo, a fazer todos os trajetos/entregas. Numa fase mais posterior, considerar-se-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a empresa tem v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 que os seus trabalhos/trajetos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ser especializados por tipo de cliente (bancos, museus, etc).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Estes transportes implicam a recolha pr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via dos valores em certos pontos, para depois os entregar.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Deveremos, ent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o, inicialmente, definir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 dos pontos de interesse pelos quais o(s)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culo(s) ter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de passar, considerando que os trajetos deste(s) come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e acabar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sempre na central. H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ter em conta que os destinos 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de aparecer depois que as origens correspondentes, na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Um exemplo de um trajeto que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culo pode fazer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: 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Depois de se saber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ncia ordenada dos pontos de interesse,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saber qual o caminho mais 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pido de um ponto at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outro, dois a dois, definindo assim a melhor rota para o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A entrega 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ser efetuada se existirem caminhos que liguem a central dos cami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es, as origens, os destinos, e de volta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central, dois a dois. Ou seja, para a entrega se poder concretizar,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que os pontos fa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am parte do mesmo componente fortemente conexo do grafo, pelo que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de extrema import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â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a avalia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da conectividade do mesmo.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 xml:space="preserve">Por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ltimo, ser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considerar que obras nas vias 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blicas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tornar certas zonas do mapa inacess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veis, podendo ser imposs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vel chegar a certos clientes; devem ser identificados os pontos de recolha/entrega com acessibilidade reduzida.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Problema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Hyperlink.1"/>
          <w:rtl w:val="0"/>
        </w:rPr>
        <w:t>Dados de Entrada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R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tabela com valores das 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ncias/tempos m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nimos entre cada par ordenado de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rtices, e possivelmente o caminho que leva a essas 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ncias/tempos (ver perspetiva de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  <w:position w:val="-32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Ti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sequ</w:t>
      </w:r>
      <w:r>
        <w:rPr>
          <w:rFonts w:ascii="Arial" w:hAnsi="Arial" w:hint="default"/>
          <w:rtl w:val="0"/>
          <w:lang w:val="pt-PT"/>
        </w:rPr>
        <w:t>ê</w:t>
      </w:r>
      <w:r>
        <w:rPr>
          <w:rFonts w:ascii="Arial" w:hAnsi="Arial"/>
          <w:rtl w:val="0"/>
          <w:lang w:val="pt-PT"/>
        </w:rPr>
        <w:t>ncia de trajetos/entregas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fazer, sendo i o i-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simo elemento. Cada entrega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numPr>
          <w:ilvl w:val="3"/>
          <w:numId w:val="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tipo de cliente (museu, banco, loja, </w:t>
      </w:r>
      <w:r>
        <w:rPr>
          <w:rFonts w:ascii="Arial" w:hAnsi="Arial" w:hint="default"/>
          <w:rtl w:val="0"/>
          <w:lang w:val="pt-PT"/>
        </w:rPr>
        <w:t>…</w:t>
      </w:r>
      <w:r>
        <w:rPr>
          <w:rFonts w:ascii="Arial" w:hAnsi="Arial"/>
          <w:rtl w:val="0"/>
          <w:lang w:val="pt-PT"/>
        </w:rPr>
        <w:t>)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parte do problema, isto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vai ser considerado, uma vez que h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apenas um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para todo o tipo de transportes);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origem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em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ir recolher os bens;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destino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em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entregar os bens, depois de estarem dentro do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ID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um ID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e espec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fico, para cada trajeto/entrega.</w:t>
        <w:tab/>
      </w:r>
    </w:p>
    <w:p>
      <w:pPr>
        <w:pStyle w:val="Corpo A"/>
        <w:rPr>
          <w:rStyle w:val="Nenhum"/>
          <w:rFonts w:ascii="Arial" w:cs="Arial" w:hAnsi="Arial" w:eastAsia="Arial"/>
          <w:position w:val="64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Ci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n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mero i, que est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dispon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vel para fazer um percurso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parte do problema, apenas vai ser considerado um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culo). Cada um tem: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tipo de entrega/trajeto (museu, banco, loja, </w:t>
      </w:r>
      <w:r>
        <w:rPr>
          <w:rFonts w:ascii="Arial" w:hAnsi="Arial" w:hint="default"/>
          <w:rtl w:val="0"/>
          <w:lang w:val="pt-PT"/>
        </w:rPr>
        <w:t>…</w:t>
      </w:r>
      <w:r>
        <w:rPr>
          <w:rFonts w:ascii="Arial" w:hAnsi="Arial"/>
          <w:rtl w:val="0"/>
          <w:lang w:val="pt-PT"/>
        </w:rPr>
        <w:t>) em que 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 xml:space="preserve">culo </w:t>
      </w:r>
      <w:r>
        <w:rPr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especializado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parte, o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ir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fazer todos os trajetos, pelo que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ter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especialidade).</w:t>
        <w:tab/>
      </w:r>
    </w:p>
    <w:p>
      <w:pPr>
        <w:pStyle w:val="Corpo A"/>
        <w:rPr>
          <w:rStyle w:val="Nenhum"/>
          <w:rFonts w:ascii="Arial" w:cs="Arial" w:hAnsi="Arial" w:eastAsia="Arial"/>
          <w:position w:val="64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G = (V, E)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grafo dirigido(*) pesado, representando o mapa da cidade. Este grafo ir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ser constitu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do por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 (V) e arestas (E).</w:t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Cada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(representam pontos de import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 no mapa: poss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veis clientes, interse</w:t>
      </w:r>
      <w:r>
        <w:rPr>
          <w:rStyle w:val="Nenhum"/>
          <w:rFonts w:ascii="Arial" w:hAnsi="Arial" w:hint="default"/>
          <w:rtl w:val="0"/>
          <w:lang w:val="pt-PT"/>
        </w:rPr>
        <w:t>çõ</w:t>
      </w:r>
      <w:r>
        <w:rPr>
          <w:rStyle w:val="Nenhum"/>
          <w:rFonts w:ascii="Arial" w:hAnsi="Arial"/>
          <w:rtl w:val="0"/>
          <w:lang w:val="pt-PT"/>
        </w:rPr>
        <w:t>es entre vias de tr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 xml:space="preserve">nsito, etc.)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caracterizado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gpsCoords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coordenadas GPS do ponto no mapa (opcional; ver perspetiva de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o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representa um museu, banco, loja, ou nenhum dos anteriores;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Adj </w:t>
      </w:r>
      <w:r>
        <w:rPr>
          <w:rStyle w:val="Nenhum"/>
          <w:rFonts w:ascii="Arial Unicode MS" w:hAnsi="Arial Unicode MS" w:hint="default"/>
          <w:rtl w:val="0"/>
          <w:lang w:val="pt-PT"/>
        </w:rPr>
        <w:t>⊆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arestas que saem desse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rtice.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 xml:space="preserve">Cada aresta (representam ruas, pontes e outras vias)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w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peso da aresta, que representa o tempo/dist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 do percurso entre os dois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 que esta liga;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ID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identificador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de uma aresta;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3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dest </w:t>
      </w:r>
      <w:r>
        <w:rPr>
          <w:rStyle w:val="Nenhum"/>
          <w:rFonts w:ascii="Arial Unicode MS" w:hAnsi="Arial Unicode MS" w:hint="default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V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de destino da aresta;</w:t>
      </w:r>
    </w:p>
    <w:p>
      <w:pPr>
        <w:pStyle w:val="Corpo A"/>
        <w:rPr>
          <w:rStyle w:val="Nenhum"/>
          <w:rFonts w:ascii="Arial" w:cs="Arial" w:hAnsi="Arial" w:eastAsia="Arial"/>
          <w:position w:val="64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3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S </w:t>
      </w:r>
      <w:r>
        <w:rPr>
          <w:rStyle w:val="Nenhum"/>
          <w:rFonts w:ascii="Arial Unicode MS" w:hAnsi="Arial Unicode MS" w:hint="default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V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inicial, que representa a central de onde os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culos saem.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(*)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considerado dirigido, pois algumas ruas s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 xml:space="preserve">o de sentido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nico.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Dados de Sa</w:t>
      </w:r>
      <w:r>
        <w:rPr>
          <w:rStyle w:val="Hyperlink.1"/>
          <w:rtl w:val="0"/>
        </w:rPr>
        <w:t>í</w:t>
      </w:r>
      <w:r>
        <w:rPr>
          <w:rStyle w:val="Hyperlink.1"/>
          <w:rtl w:val="0"/>
        </w:rPr>
        <w:t>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Gf = (Vf,Ef) grafo dirigido pesado, tendo Vf e Ef os mesmos atributos que V e E.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Cf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sequ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ordenada de todos 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usados, cada um com: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3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tipo de servi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o/trajeto que 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fez (igual ao desse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no in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cio do algoritmo) (na 1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parte do problema,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vai ser considerado, porque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a fazer todos os trajetos).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D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vetor ordenado com os IDs das arestas pelo qual o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passar. Pode haver repetidos.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Tf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vetor com os IDs dos trajetos/entregas que 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fez.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Restri</w:t>
      </w:r>
      <w:r>
        <w:rPr>
          <w:rStyle w:val="Hyperlink.1"/>
          <w:rtl w:val="0"/>
        </w:rPr>
        <w:t>çõ</w:t>
      </w:r>
      <w:r>
        <w:rPr>
          <w:rStyle w:val="Hyperlink.1"/>
          <w:rtl w:val="0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entrada (Pr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4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T.size() ] 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T[i]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tipo de transporte/cliente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ser: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banc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ou museu, ou loja.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a origem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-  destino( T[i] )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destino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type( origem( T[i] ) ) = type( destino( T[i] ) )  =  type( T[i] )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considerado apenas trajetos de museu para museu, banco para banco, etc. O tipo do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de destino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ser igual ao tipo do trajeto, bem como o tipo da origem. Esta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assegura que a origem e o destino ser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sempre ou um banco ou um museu ou uma loja, 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normais.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Fonts w:ascii="Arial" w:hAnsi="Arial" w:hint="default"/>
          <w:sz w:val="24"/>
          <w:szCs w:val="24"/>
          <w:rtl w:val="0"/>
          <w:lang w:val="pt-PT"/>
        </w:rPr>
        <w:t>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destino( T[i] ) 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de destino e origem ter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ser diferentes.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V, type( V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termos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 representar os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clientes,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temos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Ci, type( C ) =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exceto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do problema, em que apenas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considerado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tudo.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type( S ) =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NONE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a 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 do tipo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NONE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position w:val="-32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w( E ) &gt; 0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peso das arestas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positivo uma vez que representam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2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E deve ser utiliz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pelo(s)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culo(s). As arestas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isto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removidas por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no grafo G inicial.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Seja L o conjunto de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constitu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do por S (central), todos as origens, e todos os destinos.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que todos os elementos de L estejam no mesmo componente fortemente conexo do grafo (CFC).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  <w:br w:type="textWrapping"/>
      </w:r>
      <w:r>
        <w:rPr>
          <w:rFonts w:ascii="Arial" w:hAnsi="Arial"/>
          <w:sz w:val="24"/>
          <w:szCs w:val="24"/>
          <w:rtl w:val="0"/>
          <w:lang w:val="pt-PT"/>
        </w:rPr>
        <w:t xml:space="preserve">Deste modo, a partir de qualquer elemento do conjunto,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aceder qualquer outro, no grafo dirigido. Dado que todos os percursos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am e acabam no mesmo ponto (central),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todos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percurso devem pertencer ao mesmo CFC. Cada percurso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pode ser considerado como um CFC, sendo que como ter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pelo menos um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em comum (central), ir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originar um grande CFC, composto pela central, todas as origens, e todos os destinos (conjunto L).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(P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Cf.size() &lt;= Ci.size()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obviamente,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utilizar mais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do que os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no in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8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Cf: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type( C ) = type ( Tf[i]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um dado tipo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pode fazer trajetos/entregas desse tipo (n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aplic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parte do projeto).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Seja di o primeiro elemento de D.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preciso que di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Adj( S ), uma vez que todos os percursos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am a sair da 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numPr>
          <w:ilvl w:val="2"/>
          <w:numId w:val="7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Seja df o 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 xml:space="preserve">ltimo elemento de D.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 que dest( df ) = S, uma vez que todos os percursos devem acabar por retornar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∃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d1, d2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 tal que ( dest( d1 ) = origem( Tf[i] ) )  ^ ( dest( d2 ) = destino( Tf[i] ) ) ^  ( d1 &lt; d2 )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 um trajeto foi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no vetor de trajetos desse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significa que este concluiu o dado trajeto, ou seja, passou pelo menos uma vez na origem, e depois no destino do trajeto em causa. Por causa disto, o vetor de arestas pelo qual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possuir pelo menos duas arestas, cujos destinos sejam a origem e o destino do trajeto, respetivamente, sendo que 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vir depois da primeira, no vetor ordenado (isto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elimina a possibilidade de se passar no destino antes da origem).</w:t>
      </w:r>
    </w:p>
    <w:p>
      <w:pPr>
        <w:pStyle w:val="Corpo A"/>
        <w:tabs>
          <w:tab w:val="left" w:pos="680"/>
          <w:tab w:val="left" w:pos="807"/>
        </w:tabs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tabs>
          <w:tab w:val="left" w:pos="680"/>
          <w:tab w:val="left" w:pos="807"/>
        </w:tabs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position w:val="-224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position w:val="-32"/>
          <w:sz w:val="48"/>
          <w:szCs w:val="48"/>
        </w:rPr>
      </w:pPr>
      <w:r>
        <w:rPr>
          <w:rStyle w:val="Nenhum"/>
          <w:rFonts w:ascii="Arial" w:hAnsi="Arial" w:hint="default"/>
          <w:position w:val="-224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position w:val="-224"/>
          <w:sz w:val="24"/>
          <w:szCs w:val="24"/>
          <w:rtl w:val="0"/>
          <w:lang w:val="pt-PT"/>
        </w:rPr>
        <w:t>&gt; os caminhos percorridos pelos ve</w:t>
      </w:r>
      <w:r>
        <w:rPr>
          <w:rStyle w:val="Nenhum"/>
          <w:rFonts w:ascii="Arial" w:hAnsi="Arial" w:hint="default"/>
          <w:position w:val="-224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224"/>
          <w:sz w:val="24"/>
          <w:szCs w:val="24"/>
          <w:rtl w:val="0"/>
          <w:lang w:val="pt-PT"/>
        </w:rPr>
        <w:t>culos ser</w:t>
      </w:r>
      <w:r>
        <w:rPr>
          <w:rStyle w:val="Nenhum"/>
          <w:rFonts w:ascii="Arial" w:hAnsi="Arial" w:hint="default"/>
          <w:position w:val="-224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position w:val="-224"/>
          <w:sz w:val="24"/>
          <w:szCs w:val="24"/>
          <w:rtl w:val="0"/>
          <w:lang w:val="pt-PT"/>
        </w:rPr>
        <w:t>o os que permitirem</w:t>
      </w:r>
      <w:r>
        <w:rPr>
          <w:rStyle w:val="Nenhum"/>
          <w:rFonts w:ascii="Arial" w:cs="Arial" w:hAnsi="Arial" w:eastAsia="Arial"/>
          <w:position w:val="-224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612140</wp:posOffset>
            </wp:positionH>
            <wp:positionV relativeFrom="line">
              <wp:posOffset>167033</wp:posOffset>
            </wp:positionV>
            <wp:extent cx="1615945" cy="738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r.png" descr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945" cy="738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position w:val="-224"/>
          <w:sz w:val="24"/>
          <w:szCs w:val="24"/>
          <w:rtl w:val="0"/>
          <w:lang w:val="pt-PT"/>
        </w:rPr>
        <w:t xml:space="preserve"> fazer as entregas na menor dist</w:t>
      </w:r>
      <w:r>
        <w:rPr>
          <w:rStyle w:val="Nenhum"/>
          <w:rFonts w:ascii="Arial" w:hAnsi="Arial" w:hint="default"/>
          <w:position w:val="-224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position w:val="-224"/>
          <w:sz w:val="24"/>
          <w:szCs w:val="24"/>
          <w:rtl w:val="0"/>
          <w:lang w:val="pt-PT"/>
        </w:rPr>
        <w:t>ncia/tempo poss</w:t>
      </w:r>
      <w:r>
        <w:rPr>
          <w:rStyle w:val="Nenhum"/>
          <w:rFonts w:ascii="Arial" w:hAnsi="Arial" w:hint="default"/>
          <w:position w:val="-224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224"/>
          <w:sz w:val="24"/>
          <w:szCs w:val="24"/>
          <w:rtl w:val="0"/>
          <w:lang w:val="pt-PT"/>
        </w:rPr>
        <w:t>vel.</w:t>
      </w:r>
    </w:p>
    <w:p>
      <w:pPr>
        <w:pStyle w:val="Corpo A"/>
        <w:rPr>
          <w:rStyle w:val="Nenhum"/>
          <w:rFonts w:ascii="Arial" w:cs="Arial" w:hAnsi="Arial" w:eastAsia="Arial"/>
          <w:position w:val="-32"/>
          <w:sz w:val="48"/>
          <w:szCs w:val="48"/>
        </w:rPr>
      </w:pPr>
    </w:p>
    <w:p>
      <w:pPr>
        <w:pStyle w:val="Corpo A"/>
      </w:pPr>
    </w:p>
    <w:p>
      <w:pPr>
        <w:pStyle w:val="Corpo A"/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Hyperlink.1"/>
          <w:rtl w:val="0"/>
        </w:rPr>
        <w:t>Fun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 objetivo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do problema reside em,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sabemos, encontrar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 entrega dos valores por parte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Ou seja, queremos que eles terminem as suas tarefas/trajetos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 Assim,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passar pela minimiza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soma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 por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utilizados: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186878</wp:posOffset>
            </wp:positionV>
            <wp:extent cx="2194760" cy="1002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b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r.png" descr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60" cy="100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sz w:val="30"/>
          <w:szCs w:val="30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resolver o problema proposto, formulamos um plano com cinco etapas, sendo algumas delas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-etapas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auxiliares: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0)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valores da tabela auxiliar,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utilizada para acelerar o algoritmo em si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da primeira vez que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1)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arestas indesej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algoritmo:</w:t>
      </w:r>
    </w:p>
    <w:p>
      <w:pPr>
        <w:pStyle w:val="Corpo A"/>
        <w:numPr>
          <w:ilvl w:val="0"/>
          <w:numId w:val="7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1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itera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o) remo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que representam vias inutiliz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veis pelos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(estas ser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indicadas no grafo com peso = 0); </w:t>
      </w:r>
    </w:p>
    <w:p>
      <w:pPr>
        <w:pStyle w:val="Corpo A"/>
        <w:numPr>
          <w:ilvl w:val="0"/>
          <w:numId w:val="8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2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itera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o) no caso de haver mais que uma aresta com a mesma origem e destino, remo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que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peso 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nimo (caso improv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vel, mas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2) Verificar se os pontos de interesse (central, origens e destinos) pertencem todos a um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comum Componente Fortemente Conexo;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3)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(origens/destinos) a ser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no(s) trajeto(s):</w:t>
      </w:r>
    </w:p>
    <w:p>
      <w:pPr>
        <w:pStyle w:val="Corpo A"/>
        <w:numPr>
          <w:ilvl w:val="1"/>
          <w:numId w:val="8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Numa etapa inicial, o algoritmo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apenas para um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sendo que a ordena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entre todas as origens e destinos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numPr>
          <w:ilvl w:val="1"/>
          <w:numId w:val="8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Posteriormente, passar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 poder ser utilizados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culos, sendo que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feita uma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das entregas por diferentes trajetos, cada um associado a um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(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tido em conta,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m, a especializa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por tipos de cliente).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4) Sabendo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ordem do(s) trajeto(s), calcular as arestas a serem percorridas, de modo a garantir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com o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Os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passos 0) e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apenas teriam de ser executados quando 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inserido um novo grafo.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passo 2) ocorreria numa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sendo que o algoritmo em si seria composto pelos passos 3) e 4).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utilizaremos o algoritmo apresentado nas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 para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CFCs de um grafo: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Pesquisa em profundidade no grafo G origina uma floresta de expans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numerando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em 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s-ordem;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Inverter todas as arestas de G;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Segunda pesquisa em profundidade no grafo invertido,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ando sempre pelo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visitado de numera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mais alta;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Cada 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rvore obtida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CFC;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Percorrer cada CFC at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encontrar um que inclua todos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percurso (se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for encontrado nenhum,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existe trajeto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vel, logo o algoritmo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pode ser executado).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terceiro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poderia ser resolvido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rias formas, mas para o fazer em tempo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til, e sem utilizar uma quantidade desproporcional de recursos, foram concebidas duas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abordagens, que determinam o tipo de dados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contidos na tabela auxiliar: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1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peso de cada aresta representaria o tempo de viagem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ligados por esta.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teria as suas coordenadas GPS, de modo a possibilitar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diagonal entre dois dados pontos do mapa. Na tabela auxiliar seriam armazenadas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de cada trajeto iria ser feita da seguinte maneira: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 xml:space="preserve">a-se por ter apenas a Central como ponto de partida e de chegada (percurso Central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Central). A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ncias entre os pontos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feita da seguinte maneira:</w:t>
      </w:r>
    </w:p>
    <w:p>
      <w:pPr>
        <w:pStyle w:val="Corpo A"/>
        <w:numPr>
          <w:ilvl w:val="0"/>
          <w:numId w:val="90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 houver um caminho direto entre os pontos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(os pontos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adjacentes), utiliza-se o valor da aresta que os liga como dado de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 caso contr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rio, acede-se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tabela auxiliar, e utiliza-se a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diagonal entre os dois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rtices;</w:t>
      </w:r>
    </w:p>
    <w:p>
      <w:pPr>
        <w:pStyle w:val="Corpo A"/>
        <w:spacing w:line="276" w:lineRule="auto"/>
        <w:ind w:left="2944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9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Escolhe-se um par origem-destino arbitr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rio. Para cada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da sequ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(entre os pontos de partida e de chegada, que devem manter-se), calcula-se o acr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total do percurso, caso a origem seja 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inserida:</w:t>
      </w:r>
    </w:p>
    <w:p>
      <w:pPr>
        <w:pStyle w:val="Corpo A"/>
        <w:numPr>
          <w:ilvl w:val="1"/>
          <w:numId w:val="9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Exemplo: para inserir a Origem 2 (O2 daqui em diante) entre a Central (C) e O1 </w:t>
      </w:r>
      <w:r>
        <w:rPr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calcula-se 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(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dist(C, O2) + dist(O2, O1)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dist(C, O1)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96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 particular: para a inser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primeiro par origem-destino,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este c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lculo, pois h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apenas uma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vel.</w:t>
      </w:r>
    </w:p>
    <w:p>
      <w:pPr>
        <w:pStyle w:val="Corpo A"/>
        <w:numPr>
          <w:ilvl w:val="0"/>
          <w:numId w:val="9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A origem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adicionada na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a qual o acr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ncia/tempo total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menor;</w:t>
      </w:r>
    </w:p>
    <w:p>
      <w:pPr>
        <w:pStyle w:val="Corpo A"/>
        <w:numPr>
          <w:ilvl w:val="0"/>
          <w:numId w:val="10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Para o destino correspondente,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feito o mesmo processo, mas apenas para as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sua origem.</w:t>
      </w:r>
    </w:p>
    <w:p>
      <w:pPr>
        <w:pStyle w:val="Corpo A"/>
        <w:numPr>
          <w:ilvl w:val="0"/>
          <w:numId w:val="10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seria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fazer da forma inversa (inserir primeiro o destino, e inserir a origem da mesma maneira, numa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anterior ao destino), sendo que uma hip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tese seria calcular ambas as possibilidades, que seguem uma heur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 diferente, e eleger a que melhor cumpre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objetivo.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2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 abordagem 2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abordagem 1. No entanto, neste caso,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seria utilizado o conceito de coordenadas GPS para os pontos do mapa. Em vez disso,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armazenado na tabela o tempo de viagem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entre cada par ordenado de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(obtido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das arestas, que representam tempos), bem como, para cada par ordenado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rtices, 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ltima aresta a ser percorrida no caminho entre eles, de modo a saber que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fazem parte do caminho que origina esse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nimo.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duas maneiras de fazer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04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 o grafo for esparso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O(V)</w:t>
      </w:r>
      <w:r>
        <w:rPr>
          <w:rFonts w:ascii="Arial" w:hAnsi="Arial"/>
          <w:sz w:val="24"/>
          <w:szCs w:val="24"/>
          <w:rtl w:val="0"/>
          <w:lang w:val="pt-PT"/>
        </w:rPr>
        <w:t xml:space="preserve"> ),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prefer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 utilizar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Fonts w:ascii="Arial" w:hAnsi="Arial"/>
          <w:sz w:val="24"/>
          <w:szCs w:val="24"/>
          <w:rtl w:val="0"/>
          <w:lang w:val="pt-PT"/>
        </w:rPr>
        <w:t xml:space="preserve"> para cada um dos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rtices do grafo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O( |V| * |E| * log(V) ) </w:t>
      </w:r>
      <w:r>
        <w:rPr>
          <w:rFonts w:ascii="Arial" w:hAnsi="Arial"/>
          <w:sz w:val="24"/>
          <w:szCs w:val="24"/>
          <w:rtl w:val="0"/>
          <w:lang w:val="pt-PT"/>
        </w:rPr>
        <w:t>)</w:t>
      </w:r>
    </w:p>
    <w:p>
      <w:pPr>
        <w:pStyle w:val="Corpo A"/>
        <w:numPr>
          <w:ilvl w:val="0"/>
          <w:numId w:val="10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 o grafo for mais denso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2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) </w:t>
      </w:r>
      <w:r>
        <w:rPr>
          <w:rFonts w:ascii="Arial" w:hAnsi="Arial"/>
          <w:sz w:val="24"/>
          <w:szCs w:val="24"/>
          <w:rtl w:val="0"/>
          <w:lang w:val="pt-PT"/>
        </w:rPr>
        <w:t>),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mais adequado usar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Floyd-Warshall</w:t>
      </w:r>
      <w:r>
        <w:rPr>
          <w:rFonts w:ascii="Arial" w:hAnsi="Arial"/>
          <w:sz w:val="24"/>
          <w:szCs w:val="24"/>
          <w:rtl w:val="0"/>
          <w:lang w:val="pt-PT"/>
        </w:rPr>
        <w:t xml:space="preserve">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3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  <w:r>
        <w:rPr>
          <w:rFonts w:ascii="Arial" w:hAnsi="Arial"/>
          <w:sz w:val="24"/>
          <w:szCs w:val="24"/>
          <w:rtl w:val="0"/>
          <w:lang w:val="pt-PT"/>
        </w:rPr>
        <w:t xml:space="preserve"> )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entre os pontos, utiliza-se sempre os valores armazenados na tabela, dado que temos o valor calculado para qualquer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Apesar de exigir mais na etapa de prepara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esta abordagem trabalharia sempre com valores certos,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aproxima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es, como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caso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pelas coordenadas GPS da abordagem 1.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as arestas a serem percorridas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simplesmente obtidas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 tabela, sendo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repetir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lculos.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Na segunda etapa do terceiro passo,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efetuar 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entregas em percursos, possivelmente para mais que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de modo a melhor cumprir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objetivo. Aqui, cabe-nos decidir 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mais importante: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minimizar o tempo total de viagem (e assim, os custos de opera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a empresa);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efetuar todas as entregas no menor tempo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vel. 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Embora este segundo ponto seja importante,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interessante resolver o problema desta maneira (afinal,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seria sempre enviar um carro a cada origem, e depois ao destino correspondente),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resultante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faria sentido no contexto do problema,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desperdi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 recursos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faz, de todo, parte de uma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de neg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ideal. Assim, apresenta-se o problema de minimizar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percorrida pelos carros.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entrega: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verifica-se qual o tipo de entrega (banco, museu, loja,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…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identifica-se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correspondentes a esse tipo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candidatos a fazer essa entrega);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candidato, tenta-se inserir a origem na sua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trajetos, pelo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apresentado na abordagem 1 ou 2;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total para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 insere-se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destino dessa entrega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 entrega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cuja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 + 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assuma o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nimo; naturalmente, a origem e o destino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inseridos nas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resultem neste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nimo, segundo as abordagens 1 e 2.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permite atribuir uma dada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tenha um percurso definido, ou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percurso, 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sair da central (ir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escolher o que compensar mais).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garantir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balan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positivo na grande maioria dos casos, poupando, simultaneamente, muito tempo de processamento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novos percursos (em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por exemplo, a uma resolu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tipo </w:t>
      </w:r>
      <w:r>
        <w:rPr>
          <w:rStyle w:val="Nenhum"/>
          <w:rFonts w:ascii="Arial" w:hAnsi="Arial"/>
          <w:i w:val="1"/>
          <w:iCs w:val="1"/>
          <w:sz w:val="24"/>
          <w:szCs w:val="24"/>
          <w:rtl w:val="0"/>
          <w:lang w:val="pt-PT"/>
        </w:rPr>
        <w:t>brute-force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quarto passo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trajeto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calcular o caminho mais curto entre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consecutivos. Tal pode ser feito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maneiras: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Fonts w:ascii="Arial" w:hAnsi="Arial"/>
          <w:sz w:val="24"/>
          <w:szCs w:val="24"/>
          <w:rtl w:val="0"/>
          <w:lang w:val="pt-PT"/>
        </w:rPr>
        <w:t>, com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no primeiro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do par, parando o algoritmo quando for processado o segundo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do par;</w:t>
      </w:r>
    </w:p>
    <w:p>
      <w:pPr>
        <w:pStyle w:val="Corpo A"/>
        <w:numPr>
          <w:ilvl w:val="0"/>
          <w:numId w:val="11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do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 bidirecional</w:t>
      </w:r>
      <w:r>
        <w:rPr>
          <w:rFonts w:ascii="Arial" w:hAnsi="Arial"/>
          <w:sz w:val="24"/>
          <w:szCs w:val="24"/>
          <w:rtl w:val="0"/>
          <w:lang w:val="pt-PT"/>
        </w:rPr>
        <w:t xml:space="preserve"> entre os dois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rtices do par (pode haver ganhos temporais, mas devido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necessidade de computar o grafo invertido seria ocupada mais mem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ria, e o tempo de pr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-processamento poderia invalidar a vantagem temporal);</w:t>
      </w:r>
    </w:p>
    <w:p>
      <w:pPr>
        <w:pStyle w:val="Corpo A"/>
        <w:numPr>
          <w:ilvl w:val="0"/>
          <w:numId w:val="11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entre outros</w:t>
      </w:r>
      <w:r>
        <w:rPr>
          <w:rFonts w:ascii="Arial" w:hAnsi="Arial" w:hint="default"/>
          <w:sz w:val="24"/>
          <w:szCs w:val="24"/>
          <w:rtl w:val="0"/>
          <w:lang w:val="pt-PT"/>
        </w:rPr>
        <w:t>…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Independentemente do algoritmo aplicado, iremos ter as arestas que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percorrer para seguir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tima. Este conjunto de arestas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retornado como dado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do algoritmo.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b w:val="1"/>
          <w:bCs w:val="1"/>
          <w:sz w:val="24"/>
          <w:szCs w:val="24"/>
          <w:u w:val="single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u w:val="single"/>
          <w:rtl w:val="0"/>
          <w:lang w:val="pt-PT"/>
        </w:rPr>
        <w:t>NOTA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Caso seja adoptada a abordagem 2 no terceiro passo do algoritmo, este quarto passo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uma vez que as arestas a percorrer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calculadas, e presentes na tabela auxiliar.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sz w:val="34"/>
          <w:szCs w:val="34"/>
          <w:u w:val="single"/>
        </w:rPr>
      </w:pPr>
      <w:r>
        <w:rPr>
          <w:rStyle w:val="Nenhum"/>
          <w:sz w:val="34"/>
          <w:szCs w:val="34"/>
          <w:u w:val="single"/>
          <w:rtl w:val="0"/>
          <w:lang w:val="pt-PT"/>
        </w:rPr>
        <w:t>Casos de utiliza</w:t>
      </w:r>
      <w:r>
        <w:rPr>
          <w:rStyle w:val="Nenhum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Importa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 grafo a partir de um ficheiro de texto;</w:t>
      </w:r>
    </w:p>
    <w:p>
      <w:pPr>
        <w:pStyle w:val="Corpo A"/>
        <w:numPr>
          <w:ilvl w:val="0"/>
          <w:numId w:val="119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Visualiza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grafo e da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que este representa (vias de tr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nsito e pontos de interesse numa cidade) no GraphViewer;</w:t>
      </w:r>
    </w:p>
    <w:p>
      <w:pPr>
        <w:pStyle w:val="Corpo A"/>
        <w:numPr>
          <w:ilvl w:val="0"/>
          <w:numId w:val="12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Importa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veis, bem como o tipo de transporte que cada um efetua, a partir de um ficheiro de texto;</w:t>
      </w:r>
    </w:p>
    <w:p>
      <w:pPr>
        <w:pStyle w:val="Corpo A"/>
        <w:numPr>
          <w:ilvl w:val="0"/>
          <w:numId w:val="12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utilizador tem a possibilidade de escolher os pontos de interesse para a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algoritmo (origens e destinos, verifica a validade dos pontos escolhidos);</w:t>
      </w:r>
    </w:p>
    <w:p>
      <w:pPr>
        <w:pStyle w:val="Corpo A"/>
        <w:numPr>
          <w:ilvl w:val="0"/>
          <w:numId w:val="12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utilizador tem a possibilidade de exigir, ou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a especializa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para o seu trajeto (escolha entre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para tudo ou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especializados);</w:t>
      </w:r>
    </w:p>
    <w:p>
      <w:pPr>
        <w:pStyle w:val="Corpo A"/>
        <w:numPr>
          <w:ilvl w:val="0"/>
          <w:numId w:val="12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Depois de calculadas as rotas 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mostrar as arestas  escolhidas e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por onde passam no GraphViewer (para cada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uma cor diferente, por exemplo).</w:t>
      </w:r>
    </w:p>
    <w:p>
      <w:pPr>
        <w:pStyle w:val="Corpo A"/>
        <w:spacing w:line="276" w:lineRule="aut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sz w:val="34"/>
          <w:szCs w:val="34"/>
        </w:rPr>
        <w:tab/>
      </w:r>
      <w:r>
        <w:rPr>
          <w:rStyle w:val="Nenhum"/>
          <w:rFonts w:ascii="Arial" w:hAnsi="Arial"/>
          <w:rtl w:val="0"/>
          <w:lang w:val="pt-PT"/>
        </w:rPr>
        <w:t>Desde cedo percebemos que existem diversas maneiras de tentar resolver este tipo de problemas. Ap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s uma cuidada an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lise do enunciado do tema e da mat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ria das aulas te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ricas, bem como aconselhamento por parte do professor das aulas pr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ticas e dos monitores, achamos que conseguimos estruturar um bom plano, que leva a uma boa solu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ao problema da identifica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timas.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A nosso ver, a parte mais exigente e dif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cil do trabalho foi a determina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 uma estrat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 xml:space="preserve">gia que levasse </w:t>
      </w:r>
      <w:r>
        <w:rPr>
          <w:rStyle w:val="Nenhum"/>
          <w:rFonts w:ascii="Arial" w:hAnsi="Arial" w:hint="default"/>
          <w:rtl w:val="0"/>
          <w:lang w:val="pt-PT"/>
        </w:rPr>
        <w:t xml:space="preserve">à </w:t>
      </w:r>
      <w:r>
        <w:rPr>
          <w:rStyle w:val="Nenhum"/>
          <w:rFonts w:ascii="Arial" w:hAnsi="Arial"/>
          <w:rtl w:val="0"/>
          <w:lang w:val="pt-PT"/>
        </w:rPr>
        <w:t>ordena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das origens e destinos por que cada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tem de passar. Como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h</w:t>
      </w:r>
      <w:r>
        <w:rPr>
          <w:rStyle w:val="Nenhum"/>
          <w:rFonts w:ascii="Arial" w:hAnsi="Arial" w:hint="default"/>
          <w:rtl w:val="0"/>
          <w:lang w:val="pt-PT"/>
        </w:rPr>
        <w:t xml:space="preserve">á </w:t>
      </w:r>
      <w:r>
        <w:rPr>
          <w:rStyle w:val="Nenhum"/>
          <w:rFonts w:ascii="Arial" w:hAnsi="Arial"/>
          <w:rtl w:val="0"/>
          <w:lang w:val="pt-PT"/>
        </w:rPr>
        <w:t>nenhum algoritmo que fa</w:t>
      </w:r>
      <w:r>
        <w:rPr>
          <w:rStyle w:val="Nenhum"/>
          <w:rFonts w:ascii="Arial" w:hAnsi="Arial" w:hint="default"/>
          <w:rtl w:val="0"/>
          <w:lang w:val="pt-PT"/>
        </w:rPr>
        <w:t>ç</w:t>
      </w:r>
      <w:r>
        <w:rPr>
          <w:rStyle w:val="Nenhum"/>
          <w:rFonts w:ascii="Arial" w:hAnsi="Arial"/>
          <w:rtl w:val="0"/>
          <w:lang w:val="pt-PT"/>
        </w:rPr>
        <w:t>a isto diretamente, definimos n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s pr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prios uma estrat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gia de ordena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dos pontos de interesse.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Tamb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 xml:space="preserve">m achamos desafiador conceber a parte do algoritmo que decide que trajetos </w:t>
      </w:r>
      <w:r>
        <w:rPr>
          <w:rStyle w:val="Nenhum"/>
          <w:rFonts w:ascii="Arial" w:hAnsi="Arial" w:hint="default"/>
          <w:rtl w:val="0"/>
          <w:lang w:val="pt-PT"/>
        </w:rPr>
        <w:t xml:space="preserve">é </w:t>
      </w:r>
      <w:r>
        <w:rPr>
          <w:rStyle w:val="Nenhum"/>
          <w:rFonts w:ascii="Arial" w:hAnsi="Arial"/>
          <w:rtl w:val="0"/>
          <w:lang w:val="pt-PT"/>
        </w:rPr>
        <w:t>que devem ser feitos por que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 xml:space="preserve">culos.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De resto,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foram encontradas mais nenhumas dificuldades de grande calibre. Somos da opini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que com este trabalho, dominamos agora a mat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ria que incide na manipula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 grafos com algoritmos, pelo que nos encontramos bem preparados para a implementa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desta ideia na 2</w:t>
      </w:r>
      <w:r>
        <w:rPr>
          <w:rStyle w:val="Nenhum"/>
          <w:rFonts w:ascii="Arial" w:hAnsi="Arial" w:hint="default"/>
          <w:rtl w:val="0"/>
          <w:lang w:val="pt-PT"/>
        </w:rPr>
        <w:t xml:space="preserve">ª </w:t>
      </w:r>
      <w:r>
        <w:rPr>
          <w:rStyle w:val="Nenhum"/>
          <w:rFonts w:ascii="Arial" w:hAnsi="Arial"/>
          <w:rtl w:val="0"/>
          <w:lang w:val="pt-PT"/>
        </w:rPr>
        <w:t>parte do trabalho.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0"/>
        </w:rPr>
      </w:pPr>
      <w:r>
        <w:rPr>
          <w:rStyle w:val="Hyperlink.1"/>
          <w:rtl w:val="0"/>
        </w:rPr>
        <w:t xml:space="preserve">Diogo Machado -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"mailto:up201706832@fe.up.pt"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2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1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3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3 e 4);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 xml:space="preserve">Eduardo Ribeiro -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"mailto:up2017054212@fe.up.pt"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up2017054212@fe.up.pt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35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7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0, 1, 2 e 4);</w:t>
      </w:r>
    </w:p>
    <w:p>
      <w:pPr>
        <w:pStyle w:val="Corpo A"/>
        <w:numPr>
          <w:ilvl w:val="0"/>
          <w:numId w:val="141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Eduardo Macedo - up201703658@fe.up.pt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43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45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objetivo);</w:t>
      </w:r>
    </w:p>
    <w:p>
      <w:pPr>
        <w:pStyle w:val="Corpo A"/>
        <w:numPr>
          <w:ilvl w:val="0"/>
          <w:numId w:val="147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0, 1 e 4);</w:t>
      </w:r>
    </w:p>
    <w:p>
      <w:pPr>
        <w:pStyle w:val="Corpo A"/>
        <w:numPr>
          <w:ilvl w:val="0"/>
          <w:numId w:val="14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Bibliografia Utilizada: slides das aulas 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ricas.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Relat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rio CAL - 2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rStyle w:val="Nenhum"/>
          <w:sz w:val="40"/>
          <w:szCs w:val="40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Diferen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as entre o planeamento da 1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 xml:space="preserve">ª 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parte e a respetiva implementa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final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Como seria de esperar,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foi implementada 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projeto, percebemos que existiam certos aspetos relativos ao nosso planeamento que teriam de ser modificados, por diversas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Primeiramente, foi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devido aos grafos que nos foram disponibilizados pelos monitores: estes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arestas bidirecionais,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unidirecionais, como era esperado.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Seguidamente, acrescentamos mais alguns algoritmos e funcionalidades ao nosso programa, que achamos pertinentes no contexto do problema.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 suma, o trabalho disponibiliza as seguintes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um grafo a partir de um ficheiro de texto;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listagens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entregas, bem como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 que representa a central (devem ser especificados pelos utilizadores);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uma tabela contendo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desde a central (feito com o algoritmo de Dijkstra ou com Floyd-Warshall; a escolha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utilizador);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total da regi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(atrav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na central);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mesmos (contribu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a avalia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conectividade do grafo);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tendo em conta as entregas que devem ser feitas e o tipo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definidos;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resultados, sendo 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 dos resultados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ou apenas para um grupo definido pelo utilizador.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para calcular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estas foram mantidas na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estruturas de dados utilizadas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principal estrutura de dados utilizada no nosso projeto, gerada num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 de uma parte do grafo total dado,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tabela referida acima,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(path)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numa fase inicial, quando o utilizador indicar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se situa. Optamos pela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desta tabela pois, embora 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seja um bocado mais demorada,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 os paths nunca mais precisam de ser calculados (desde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mude a central, o que consideramos um acontecimento pouco comum).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futuras que venham a ser processadas, basta aceder, em tempo constante, aos conte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da tabela.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estrutura de dados utilizada para 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Predefinidas"/>
        <w:jc w:val="center"/>
        <w:rPr>
          <w:rStyle w:val="Nenhum"/>
          <w:rFonts w:ascii="Arial" w:cs="Arial" w:hAnsi="Arial" w:eastAsia="Arial"/>
          <w:color w:val="006041"/>
          <w:u w:color="006041"/>
          <w:lang w:val="en-US"/>
        </w:rPr>
      </w:pP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unordered_map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Key</w:t>
      </w:r>
      <w:r>
        <w:rPr>
          <w:rStyle w:val="Nenhum"/>
          <w:rFonts w:ascii="Menlo" w:hAnsi="Menlo"/>
          <w:rtl w:val="0"/>
          <w:lang w:val="en-US"/>
        </w:rPr>
        <w:t xml:space="preserve">, 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pair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b w:val="1"/>
          <w:bCs w:val="1"/>
          <w:color w:val="931967"/>
          <w:u w:color="931967"/>
          <w:rtl w:val="0"/>
          <w:lang w:val="en-US"/>
        </w:rPr>
        <w:t>double</w:t>
      </w:r>
      <w:r>
        <w:rPr>
          <w:rStyle w:val="Nenhum"/>
          <w:rFonts w:ascii="Menlo" w:hAnsi="Menlo"/>
          <w:rtl w:val="0"/>
          <w:lang w:val="en-US"/>
        </w:rPr>
        <w:t xml:space="preserve">, 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Vertex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Node</w:t>
      </w:r>
      <w:r>
        <w:rPr>
          <w:rStyle w:val="Nenhum"/>
          <w:rFonts w:ascii="Menlo" w:hAnsi="Menlo"/>
          <w:rtl w:val="0"/>
          <w:lang w:val="en-US"/>
        </w:rPr>
        <w:t>&gt;*&gt; &gt;</w:t>
      </w: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  <w:lang w:val="en-US"/>
        </w:rPr>
      </w:pP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  <w:lang w:val="en-US"/>
        </w:rPr>
      </w:pPr>
      <w:r>
        <w:rPr>
          <w:rStyle w:val="Nenhum"/>
          <w:rFonts w:ascii="Arial" w:cs="Arial" w:hAnsi="Arial" w:eastAsia="Arial"/>
          <w:sz w:val="28"/>
          <w:szCs w:val="28"/>
          <w:lang w:val="en-US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  <w:lang w:val="en-US"/>
        </w:rPr>
        <w:tab/>
        <w:t xml:space="preserve">     Struct da chave:</w:t>
        <w:tab/>
        <w:tab/>
        <w:tab/>
        <w:tab/>
        <w:tab/>
        <w:tab/>
        <w:t>Hash function:</w:t>
      </w:r>
      <w:r>
        <w:rPr>
          <w:rStyle w:val="Nenhum"/>
          <w:rFonts w:ascii="Arial" w:cs="Arial" w:hAnsi="Arial" w:eastAsia="Arial"/>
          <w:sz w:val="24"/>
          <w:szCs w:val="24"/>
          <w:lang w:val="pt-PT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3893820</wp:posOffset>
            </wp:positionH>
            <wp:positionV relativeFrom="line">
              <wp:posOffset>369900</wp:posOffset>
            </wp:positionV>
            <wp:extent cx="3656330" cy="28225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Captura de ecrã 2019-05-24, às 15.52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ecrã 2019-05-24, às 15.52.09.png" descr="Captura de ecrã 2019-05-24, às 15.52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82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310833</wp:posOffset>
            </wp:positionH>
            <wp:positionV relativeFrom="line">
              <wp:posOffset>181066</wp:posOffset>
            </wp:positionV>
            <wp:extent cx="3461068" cy="21397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Captura de ecrã 2019-05-24, às 15.52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ecrã 2019-05-24, às 15.52.39.png" descr="Captura de ecrã 2019-05-24, às 15.52.3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68" cy="2139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lang w:val="en-US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Ou seja,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haver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par que indica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entre os dois, representada por um double, e o path (v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anterior no caminho), representado pelo endere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Inicialmente, no nosso programa, a tabela era gerada para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total. Embora isso possa trazer algumas vantagens, sendo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mais abrangente, chegamos a conclus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era demasiado demorado e pouco eficiente, pelo que optamos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por gerar a tabela para apenas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Outra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que tentamos implementar foi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repeti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entradas na tabela (ex: se o par 1 - 2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na tabela,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meter o par 2 - 1). Para determinar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um par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presente na tabela, apenas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pesquisar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o par invertido (como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bidirecionais,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1 - 2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igual a 2 - 1). Por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m, para calcular o path,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mais complexa e recursiva, o que levava a perdas significativas de performance ao calcular o trajeto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Por isso, apesar de fazer com que a tabela ocupe mais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optamos por guardar todos os pares na mesma.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Por fim, aproveitamos para referir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que, numa fase inicial, a estrutura utilizada para a tabela era um map,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um unordered_map. Acabamos por trocar para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ltimo, uma vez que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fazem em tempo constante (em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dia), contrariamente ao que acontece no map (tempo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Graph, Vertex e Edge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 classes fornecidas nas aulas que representam grafos,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foram utilizadas neste trabalho. A maior parte do funcionamento das mesmas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mudou, mas foram acrescentados alguns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todos que achamos conveniente ter.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Node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vez que quer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amos guardar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em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grafo, definimos uma classe Node,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as coordenadas X e Y do mesmo, o tipo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(uma enumera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definida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s) e as coordenadas X e Y de display (para o GraphViewer). O grafo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um  </w:t>
      </w:r>
      <w:r>
        <w:rPr>
          <w:rStyle w:val="Nenhum"/>
          <w:sz w:val="24"/>
          <w:szCs w:val="24"/>
          <w:rtl w:val="0"/>
          <w:lang w:val="pt-PT"/>
        </w:rPr>
        <w:t>Graph&lt;Node&gt;.</w:t>
      </w:r>
      <w:r>
        <w:rPr>
          <w:rStyle w:val="Nenhum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1671636</wp:posOffset>
            </wp:positionH>
            <wp:positionV relativeFrom="line">
              <wp:posOffset>301965</wp:posOffset>
            </wp:positionV>
            <wp:extent cx="4200527" cy="4420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Captura de ecrã 2019-05-24, às 11.58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ecrã 2019-05-24, às 11.58.46.png" descr="Captura de ecrã 2019-05-24, às 11.58.4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7" cy="4420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redefinidas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Delivery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feitas, definimos uma classe Delivery, com alguns atributos 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todos de acesso aos mesmos.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mantido um vetor de deliveries, de modo a saber quais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 nesse momento.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2126723</wp:posOffset>
            </wp:positionH>
            <wp:positionV relativeFrom="line">
              <wp:posOffset>233821</wp:posOffset>
            </wp:positionV>
            <wp:extent cx="3290354" cy="46266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Captura de ecrã 2019-05-24, às 12.04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ecrã 2019-05-24, às 12.04.16.png" descr="Captura de ecrã 2019-05-24, às 12.04.1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54" cy="4626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Vehicle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num determinado momento, foi criada a classe Vehicle,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o tipo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que representa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cumprir o seu trajeto (ex: se a central for 4, 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tiver de fazer uma entrega de 2 a 3, o vetor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{4, 2, 3, 4}).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armazena um vetor com todas as entregas que este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 no seu percurso.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picas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get e set, tem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indica qual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inserir a origem e o destino de uma entrega no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dele, bem como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a entrega iria implicar 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424439</wp:posOffset>
            </wp:positionV>
            <wp:extent cx="6116321" cy="30187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Captura de ecrã 2019-05-24, às 16.03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ecrã 2019-05-24, às 16.03.35.png" descr="Captura de ecrã 2019-05-24, às 16.03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18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a conectividade do grafo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conectividade do grafo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avaliada de varias maneiras. Primeiramente, quando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fornecido pelo utilizador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feita uma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pesquisa em profundidade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partir desse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o que resulta na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Este subconjunto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representa o 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interessam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as entregas e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timas; se um determinado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a partir da central,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ponto de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 e de fim de todos os percursos,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fazer nenhuma entrega que passe por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sendo esse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155164</wp:posOffset>
            </wp:positionH>
            <wp:positionV relativeFrom="line">
              <wp:posOffset>310428</wp:posOffset>
            </wp:positionV>
            <wp:extent cx="7394987" cy="16325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Captura de ecrã 2019-05-24, às 16.36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ecrã 2019-05-24, às 16.36.28.png" descr="Captura de ecrã 2019-05-24, às 16.36.2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987" cy="1632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depois de o utilizador definir as entregas que devem ser feitas,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verificado se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 origem e destino de cada entrega pertencem a esse grupo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origem: se tal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 o caso,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entrega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pode ser feita, 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retirada do vetor de entregas a fazer.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713739</wp:posOffset>
            </wp:positionH>
            <wp:positionV relativeFrom="line">
              <wp:posOffset>260067</wp:posOffset>
            </wp:positionV>
            <wp:extent cx="6116321" cy="43733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Captura de ecrã 2019-05-24, às 16.45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ecrã 2019-05-24, às 16.45.25.png" descr="Captura de ecrã 2019-05-24, às 16.45.2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373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auxiliar do programa, implementamos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bem como os IDs de cada um, de modo ao utilizador poder definir entregas que utilizam pontos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Fig: Display, no GraphViewer, de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(utilizado o grafo de Coimbra).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1127390</wp:posOffset>
            </wp:positionH>
            <wp:positionV relativeFrom="line">
              <wp:posOffset>302047</wp:posOffset>
            </wp:positionV>
            <wp:extent cx="5289019" cy="5269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Captura de ecrã 2019-05-24, às 18.27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ecrã 2019-05-24, às 18.27.42.png" descr="Captura de ecrã 2019-05-24, às 18.27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19" cy="5269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NOTA: cada cor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representa um tipo diferente: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preto e grande representa a central, os cinzentos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os azuis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pontos onde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bancos, etc.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Fig: Imagem anterior, com zoom numa parte do grafo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da central.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713739</wp:posOffset>
            </wp:positionH>
            <wp:positionV relativeFrom="line">
              <wp:posOffset>234997</wp:posOffset>
            </wp:positionV>
            <wp:extent cx="6116321" cy="30581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Captura de ecrã 2019-05-24, às 18.28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ecrã 2019-05-24, às 18.28.10.png" descr="Captura de ecrã 2019-05-24, às 18.28.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58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Finalmente, e tal como o enunciado referia, obras nas vias 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blicas podem fazer com que certas zonas se tornem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veis, inviabilizando o acesso ao destino de alguns clientes; era dito que se deveriam identificar pontos de recolha e entrega com pouca acessibilidade.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isto, e tendo em conta que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bidirecionais, decidimos implementar um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, que, se fossem removidos (o equivalente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ocorr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obras neles, ficando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veis), tornariam o grafo desconexo, impedindo o percurso a outros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s. 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ao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central.  O resultado do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apresentado no GraphViewer, apresentando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 cor rosa.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Parte do 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Porto, com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rosa.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2151752</wp:posOffset>
            </wp:positionH>
            <wp:positionV relativeFrom="line">
              <wp:posOffset>293369</wp:posOffset>
            </wp:positionV>
            <wp:extent cx="3240296" cy="4743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Captura de ecrã 2019-05-24, às 19.28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ecrã 2019-05-24, às 19.28.26.png" descr="Captura de ecrã 2019-05-24, às 19.28.2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6" cy="4743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os principais casos de uso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Nesta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descritos os 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funcionalidades que o programa apresenta.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Na imagem abaixo podemos observar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menu principal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1517255</wp:posOffset>
            </wp:positionH>
            <wp:positionV relativeFrom="line">
              <wp:posOffset>387397</wp:posOffset>
            </wp:positionV>
            <wp:extent cx="4509289" cy="21320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Captura de ecrã 2019-05-24, às 19.18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ecrã 2019-05-24, às 19.18.51.png" descr="Captura de ecrã 2019-05-24, às 19.18.5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89" cy="213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se pode observar,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dadas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ao utilizador, como por exemplo carregar um novo grafo de um ficheiro de texto, ler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ficheiros ficheiros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relevante, calculas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e apresentar todos os resultados no GraphViewer.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Carregamento de um novo grafo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dito,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utilizador para carregar um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grafos.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dos grafos geogr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ficos fornecidos pelos monitores,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disponibilizado um grafo 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significativamente mais pequeno, feito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s, para testar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2328710</wp:posOffset>
            </wp:positionH>
            <wp:positionV relativeFrom="line">
              <wp:posOffset>456031</wp:posOffset>
            </wp:positionV>
            <wp:extent cx="2886381" cy="30907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Captura de ecrã 2019-05-24, às 19.36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ecrã 2019-05-24, às 19.36.59.png" descr="Captura de ecrã 2019-05-24, às 19.36.5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81" cy="309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 e central, e gera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da 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definir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fazer entregas,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que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conter as seguintes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 xml:space="preserve">   </w:t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ID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central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4274224</wp:posOffset>
            </wp:positionH>
            <wp:positionV relativeFrom="page">
              <wp:posOffset>720088</wp:posOffset>
            </wp:positionV>
            <wp:extent cx="19177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Captura de ecrã 2019-05-24, às 19.40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ecrã 2019-05-24, às 19.40.26.png" descr="Captura de ecrã 2019-05-24, às 19.40.2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  <w:tab/>
        <w:tab/>
        <w:t xml:space="preserve">  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listados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1895137</wp:posOffset>
            </wp:positionH>
            <wp:positionV relativeFrom="line">
              <wp:posOffset>419018</wp:posOffset>
            </wp:positionV>
            <wp:extent cx="3753525" cy="8776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Captura de ecrã 2019-05-24, às 19.45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ecrã 2019-05-24, às 19.45.31.png" descr="Captura de ecrã 2019-05-24, às 19.45.3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525" cy="87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Depois de o ficheiro estar definido e selecionado, o programa,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profundidade, calcula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 gera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perguntado ao utilizador que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este prefere que seja utilizado 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seria armazenada nela.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713739</wp:posOffset>
            </wp:positionH>
            <wp:positionV relativeFrom="line">
              <wp:posOffset>407857</wp:posOffset>
            </wp:positionV>
            <wp:extent cx="6116321" cy="2509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Captura de ecrã 2019-05-24, às 19.50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ecrã 2019-05-24, às 19.50.23.png" descr="Captura de ecrã 2019-05-24, às 19.50.2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09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total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dado como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total no GraphViewer; as dimens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da janela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modelados de modo a que o grafo todo caiba na janela.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1597227</wp:posOffset>
            </wp:positionH>
            <wp:positionV relativeFrom="line">
              <wp:posOffset>244251</wp:posOffset>
            </wp:positionV>
            <wp:extent cx="4349346" cy="4387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Captura de ecrã 2019-05-24, às 20.01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ecrã 2019-05-24, às 20.01.29.png" descr="Captura de ecrã 2019-05-24, às 20.01.2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46" cy="4387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Antes de gerar a tabela,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referido, uma pesquisa em profundidade.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ao utilizador do programa a possibilidade de visualizar 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esses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Estes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com os seus IDs para que, se o utilizador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 tenha feito, definir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 para as entregas.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se o grafo com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estiver a ser exibido,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selecionar-se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mesmo, de modo a ser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uma maneira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cil,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que possivelmente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pouca acessibilidade; tem como objetivo avaliar a conectividade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das entregas, aplica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algoritmos para o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timas, e apresenta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resultados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Antes de escolher 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texto contendo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sobre as entregas que se pretendem que sejam efetuadas: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4791228</wp:posOffset>
            </wp:positionH>
            <wp:positionV relativeFrom="line">
              <wp:posOffset>121918</wp:posOffset>
            </wp:positionV>
            <wp:extent cx="2191232" cy="20825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Captura de ecrã 2019-05-24, às 20.27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ecrã 2019-05-24, às 20.27.54.png" descr="Captura de ecrã 2019-05-24, às 20.27.5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32" cy="2082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ab/>
        <w:tab/>
        <w:tab/>
        <w:t xml:space="preserve">       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  <w:tab/>
        <w:tab/>
        <w:tab/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entregas a ler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          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Depois de ler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contida no ficheiro, e se a janela do GraphViewer contendo o grafo total estiver aberta,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de cada entrega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assinalados no mesmo: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das entregas lidas do ficheiro.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1271766</wp:posOffset>
            </wp:positionH>
            <wp:positionV relativeFrom="line">
              <wp:posOffset>244493</wp:posOffset>
            </wp:positionV>
            <wp:extent cx="5000267" cy="46259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Captura de ecrã 2019-05-24, às 21.04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ecrã 2019-05-24, às 21.04.15.png" descr="Captura de ecrã 2019-05-24, às 21.04.1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67" cy="4625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Seguidamente,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verificada a validade das entregas lidas do ficheiro: apenas podem ser feitas as entregas cujas origens e destinos perten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ao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que foi calculado previamente.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este requisito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retiradas do vetor de entregas, apenas sendo feitas as entregas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1272150</wp:posOffset>
            </wp:positionH>
            <wp:positionV relativeFrom="line">
              <wp:posOffset>188766</wp:posOffset>
            </wp:positionV>
            <wp:extent cx="4999500" cy="16689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Captura de ecrã 2019-05-24, às 21.12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ecrã 2019-05-24, às 21.12.02.png" descr="Captura de ecrã 2019-05-24, às 21.12.0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00" cy="1668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seguir, ele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de modo a gerar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um deles. Os algoritmos e as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utilizadas nesta parte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explicadas mais a frente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 que este processamento termina, os seus resultados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exibidos no terminal para o utilizador tomar conhecimento de quais entregas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fazer, e quais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feitas (p. ex.,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fa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esse tipo de entregas):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2065476</wp:posOffset>
            </wp:positionH>
            <wp:positionV relativeFrom="line">
              <wp:posOffset>319123</wp:posOffset>
            </wp:positionV>
            <wp:extent cx="3412846" cy="3219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Captura de ecrã 2019-05-24, às 21.19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ecrã 2019-05-24, às 21.19.51.png" descr="Captura de ecrã 2019-05-24, às 21.19.5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46" cy="3219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Finalmente, para o utilizador tomar conhecimento do caminho exato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display, no GraphViewer, de um grafo, que representa os caminhos percorridos pelos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fazerem as entregas que lhes foram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das.  O utilizador tem a liberdade de escolher que caminhos de que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pretende observar no grafo gerado: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1345587</wp:posOffset>
            </wp:positionH>
            <wp:positionV relativeFrom="line">
              <wp:posOffset>411220</wp:posOffset>
            </wp:positionV>
            <wp:extent cx="4852626" cy="18876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Captura de ecrã 2019-05-24, às 21.38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ecrã 2019-05-24, às 21.38.09.png" descr="Captura de ecrã 2019-05-24, às 21.38.0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26" cy="1887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1:  </w:t>
        <w:tab/>
        <w:tab/>
        <w:tab/>
        <w:tab/>
        <w:tab/>
        <w:t xml:space="preserve">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2: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1798088</wp:posOffset>
            </wp:positionH>
            <wp:positionV relativeFrom="page">
              <wp:posOffset>539693</wp:posOffset>
            </wp:positionV>
            <wp:extent cx="3947622" cy="24079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Captura de ecrã 2019-05-24, às 21.20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ecrã 2019-05-24, às 21.20.05.png" descr="Captura de ecrã 2019-05-24, às 21.20.0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622" cy="2407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286025</wp:posOffset>
            </wp:positionV>
            <wp:extent cx="2753080" cy="1845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Captura de ecrã 2019-05-24, às 21.40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ecrã 2019-05-24, às 21.40.39.png" descr="Captura de ecrã 2019-05-24, às 21.40.39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84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4208999</wp:posOffset>
            </wp:positionH>
            <wp:positionV relativeFrom="line">
              <wp:posOffset>201231</wp:posOffset>
            </wp:positionV>
            <wp:extent cx="2829462" cy="1930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Captura de ecrã 2019-05-24, às 21.41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ecrã 2019-05-24, às 21.41.51.png" descr="Captura de ecrã 2019-05-24, às 21.41.5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2" cy="1930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Grafo completo de um exemplo de um trajeto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2446912</wp:posOffset>
            </wp:positionH>
            <wp:positionV relativeFrom="line">
              <wp:posOffset>217002</wp:posOffset>
            </wp:positionV>
            <wp:extent cx="2649977" cy="41454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Captura de ecrã 2019-05-24, às 21.45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a de ecrã 2019-05-24, às 21.45.08.png" descr="Captura de ecrã 2019-05-24, às 21.45.0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77" cy="4145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Close up do grafo apresentado acima. Cada origem e destino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devidamente assinalada, bem como a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indicado, para cada aresta,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 percorre, 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da mesma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arestas que constitui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page">
              <wp:posOffset>1365603</wp:posOffset>
            </wp:positionH>
            <wp:positionV relativeFrom="line">
              <wp:posOffset>210525</wp:posOffset>
            </wp:positionV>
            <wp:extent cx="4812594" cy="41874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 descr="Captura de ecrã 2019-05-24, às 21.53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a de ecrã 2019-05-24, às 21.53.01.png" descr="Captura de ecrã 2019-05-24, às 21.53.01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94" cy="4187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Apresenta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dos algoritmos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O primeiro algoritmo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utilizado no nosso programa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pesquisa em profundidade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tomar conhecimento de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mesma.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passo muito importante no decorrer do programa uma vez que a maioria do resto das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 algoritmos aplicados incide apenas neste sub-conjunto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pesquisa em profundidade.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299126</wp:posOffset>
            </wp:positionV>
            <wp:extent cx="6116321" cy="16107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 descr="Captura de ecrã 2019-05-25, às 21.19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aptura de ecrã 2019-05-25, às 21.19.33.png" descr="Captura de ecrã 2019-05-25, às 21.19.3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610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Dijkstra para todos os v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é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rtices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Devido ao tema deste trabalho estar ligado com ruas, estradas e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rias, optamos por realizar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interesse (ou seja, os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central) e guardar os resultados numa tabela.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primeiro algoritmo que implementamos para 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da tabela foi o algoritmo de Dijkstra, uma vez que os grafos que nos foram disponibilizados (bem como a grande maioria dos grafos que representam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rias)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esparsos, ou seja,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mero de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aproximadamente igual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ideia aqui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depois de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executar o algoritmo de Dijkstra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em cada um deles, de modo a saber,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eles e qual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 passar no caminho mais curto.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Dijkstra utilizado para preenchimento 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-processamento.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uma vez para cada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261288</wp:posOffset>
            </wp:positionV>
            <wp:extent cx="6116321" cy="3917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 descr="Captura de ecrã 2019-05-25, às 21.31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aptura de ecrã 2019-05-25, às 21.31.02.png" descr="Captura de ecrã 2019-05-25, às 21.31.02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17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Numa fase mais posterior do projeto, consideramos a possibilidade de acrescentar um outro algoritmo para fazer o preenchimento da tabela. Acabamos por escolher e implementar o algoritmo de Floyd-Warshall,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sua efici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grafos densos, mas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simplicidade do seu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o utilizador tem a liberdade de escolher quer o Dijkstra quer o Floyd-Warshall para preencher 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tendo em conta o grafo que este carregou para o programa.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Floyd-Warshall utilizado para preenchimento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336865</wp:posOffset>
            </wp:positionV>
            <wp:extent cx="6116321" cy="5367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 descr="Captura de ecrã 2019-05-25, às 21.41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ptura de ecrã 2019-05-25, às 21.41.54.png" descr="Captura de ecrã 2019-05-25, às 21.41.54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367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avaliar de uma melhor maneira a conectividade do grafo, foi implementado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 modo a ser possibilitada uma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entrega e recolha com pouca acessibilidade.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primeira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como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inicial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 este algoritmo apenas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afetar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A nossa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 uma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cnica semelhante a uma pesquisa em profundidade, com o objetivo de identificar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implementado para a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206561</wp:posOffset>
            </wp:positionV>
            <wp:extent cx="6116320" cy="41912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 descr="Captura de ecrã 2019-05-25, às 22.00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aptura de ecrã 2019-05-25, às 22.00.33.png" descr="Captura de ecrã 2019-05-25, às 22.00.33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1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maior desafio e objetivo principal do nosso tema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da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de modo a completar uma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rie de entregas definidas pelo utilizador.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 (como foi explicado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entrega), optamos pela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em partes: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1) 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a 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teria de passar, atribuindo-lhes entregas tendo em conta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no seu percurso. No fim desta parte,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tem entregas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um percurso do 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nero: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2) Depois de definido o percurso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culos, proceder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caminho exato que eles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ter de percorrer, ou seja, calcular 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um determinado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de modo a este chegar ao ponto B a partir do ponto A,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vel. Isto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toda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dois a dois.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primeira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inicialmente temos um vetor contendo todas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 ser feitas. Para cada entrega, verifica-se qual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melhor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a fazer, e quais as melhores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para inserir a origem e destino da entrega no percurso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Para saber quanto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uma determinada entrega provocaria no caminho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faz-se da seguinte maneira: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bidi w:val="0"/>
        <w:spacing w:line="360" w:lineRule="auto"/>
        <w:ind w:right="0"/>
        <w:jc w:val="both"/>
        <w:rPr>
          <w:sz w:val="24"/>
          <w:szCs w:val="24"/>
          <w:rtl w:val="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Primeiro, verifica-se se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 entregas. 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tiver, o seu percurso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Central, logo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 para a entrega: 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ficaria 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Origem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Destino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que o trajeto implicaria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que essa entrega provocar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(cuja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total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0, pois ele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tinha entregas para fazer).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origem e do destino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fixa, uma vez que a origem tem de vir antes do destino.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  No caso de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entregas,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Percorre-se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por passar na origem do trajeto entre os pontos anterior e posterior a essa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origem (uma vez que temos de passar na origem antes de passar no destino), faz-se a mesma coisa para o destino, calculando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ocorreria se pass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ssemos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 + 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que se refere a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fica para a origem, e outra para a central. Se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 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 que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 ate ao momento,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minDelta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porque foi descoberta uma maneira nova de ordenar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modo a que a sua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seja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nima: o valor desta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vari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atualizada, bem como 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ndices de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a origem e o destino.</w:t>
        <w:tab/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Assim, para cada entrega, sabe-se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que ela provoca em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bem como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a origem e o destino da mesma devem ter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interesse, para conseguir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Sabendo isto, para cada entrega,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cujo tipo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igual ao tipo da entrega: a entrega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obviamente,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Este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todas as entregas, atribuindo cada uma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compensar mais.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gerar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completa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 qual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par consecutivo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calcula-se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este ir,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 ponto a outro.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Juntando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todas as arestas resultantes deste processo, descobre-se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culo!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Figs: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primeira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page">
              <wp:posOffset>1289789</wp:posOffset>
            </wp:positionH>
            <wp:positionV relativeFrom="line">
              <wp:posOffset>187966</wp:posOffset>
            </wp:positionV>
            <wp:extent cx="4964222" cy="42980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 descr="Captura de ecrã 2019-05-26, às 02.26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aptura de ecrã 2019-05-26, às 02.26.50.png" descr="Captura de ecrã 2019-05-26, às 02.26.50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22" cy="4298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page">
              <wp:posOffset>1010024</wp:posOffset>
            </wp:positionH>
            <wp:positionV relativeFrom="line">
              <wp:posOffset>275588</wp:posOffset>
            </wp:positionV>
            <wp:extent cx="5523752" cy="49584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 descr="Captura de ecrã 2019-05-26, às 02.27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aptura de ecrã 2019-05-26, às 02.27.05.png" descr="Captura de ecrã 2019-05-26, às 02.27.05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52" cy="4958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351321</wp:posOffset>
            </wp:positionV>
            <wp:extent cx="6116321" cy="15706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Captura de ecrã 2019-05-26, às 02.27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aptura de ecrã 2019-05-26, às 02.27.12.png" descr="Captura de ecrã 2019-05-26, às 02.27.12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570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segunda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417759</wp:posOffset>
            </wp:positionV>
            <wp:extent cx="6116320" cy="58876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 descr="Captura de ecrã 2019-05-26, às 02.27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aptura de ecrã 2019-05-26, às 02.27.22.png" descr="Captura de ecrã 2019-05-26, às 02.27.22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87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á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lise da complexidade temporal dos algoritmos utilizados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Complexidade Te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rica dos Algoritmos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  <w:tab/>
        <w:t>Nota: |V| e |E| referem-se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arestas do grafo total, mas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arestas do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 do grafo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processado apenas uma vez, e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as suas arestas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processadas apenas uma vez.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+ |E| 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Dijkstra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vez que a nossa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 uma fila de prioridades mut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elementos nessa fila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impactar a complexidade deste algoritmo.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  <w:tab/>
        <w:t>Sendo que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total de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|V|, e sendo que cada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executada em 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 no tamanho da fila, que assume um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de |V|,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este aspeto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* log|V|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  <w:tab/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devido ao uso da fila de prioridades mut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um procedimento para atualizar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elementos da fila, com base nos dados processados (uma vez que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necessariamente o mais antigo, como aconteceria no caso de um grafo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pesado).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Esta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feita no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|E| vezes, sendo que neste caso seria executada para o destino de cada uma das arestas. Cada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executada em 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 no tamanho da fila, que assume um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de |V|, pelo que este aspeto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|E| * log|V|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Dado que o algoritmo calcula os dados a partir de 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para todos os outros do grafo,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processado uma vez, sendo que para cada um deles, as suas arestas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processadas apenas uma vez. Esta vertente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+ |E|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 +  |E|  +  |V| * log|V|  +  |E| * log|V| )   =   O( ( |V| + |E| ) * log|V| )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No entanto, o nosso caso de uso do algoritmo tem algumas diferen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as 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standard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   1) O algoritmo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aplicado ao grafo completo, mas apenas ao sub-grafo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composto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Isto traduz-se num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bastante reduzido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totais para processar.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2)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sub-grafo referido, funcionando do mesmo modo que o algoritmo de Floyd-Warshall, pelo que a complexidade previamente calculada deve ser multiplicada por um fator igual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sub-grafo a ser utilizado.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 para a constru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da tabela: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( ( |V| + |E| ) * log|V| ) * |V|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Dado que o algoritmo consiste em um ciclo, durante o qual percorre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grafo, sendo que para cada um executa um segundo ciclo, que faz o mesmo, chamando para cada um dos seus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um terceiro ciclo, que efetua o processamento propriamente dito para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respetivos do primeiro, segundo e terceiro ciclos,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* |V| * |V| 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* |V| * |V|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algoritmo tem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num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 partir do qual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efetuada uma pesquisa em profundidade, na qual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numerados no seu processamento. Apesar de o processamento ser diferente, o modo de percorrer o grafo neste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pesquisa em profundidade, tendo este algoritmo a mesma complexidade, pelas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supramencionadas.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+ |E|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primeira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que foi explicada na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podemos dividi-la em 3 partes: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1)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e das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origem e do destino, para um determinado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entrega;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2)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de qual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produz o menor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scimo, para uma dada entrega;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3) Atribui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todas as entregas aos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as explica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dadas a partir daqui,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esquecer que como se utiliza unordered_map para a tabela,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acesso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feitas em tempo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Foquemo-nos primeiramente 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mais concretamente na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testInsertDelivery(), da classe Vehicle. No melhor dos casos,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em quest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nenhuma entrega, logo a origem e o destino apenas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ncia. A complexidade temporal no melhor caso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 entregas,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porque o seu vetor de pontos de interesse por onde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tem de passar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central, mas as origens e destinos dessas entregas. O algoritmo percorre uma vez esse vetor, para calcular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a origem, e para cada uma dessas vezes percorre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seguintes do vetor, para calcular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destino. Se considerarmos |P| como o tamanho do vetor dos pontos de interesse, a complexidade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O(1), no melhor caso;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 xml:space="preserve">     O(|P| * |P|), 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dio / pior caso.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2)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observemos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assignDeliveryToVehicle(). Esta calcula qual o melhor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uma dada entrega, chamando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anteriormente descrita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e comparando os valores gerados. Seja |C|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carros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O(|C| * |P| * |P|)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Finalmente, relativamente ao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3)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assignDeliveries()), todas as entregas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(quando houver pelo menos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apto para as fazer). 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feito, executando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anteriormente descrita para todas as entregas. Seja |D|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total de entregas: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O(|D| * |C| * |P| * |P|)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gera-se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completa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 qual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fazer isto, faz-se: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(se este tiver entregas associadas), percorre-se o seu vetor de pontos de interesse e executa-se um ciclo para encontrar o caminho mais curto entre dois pontos consecutivos do vetor (relembramos que os acessos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feitos em tempo constante).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Para esse ciclo interior,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seguinte: tendo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S e V, do vetor do ponto de interesses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para saber o caminho mais curto de S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tabela para saber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eles os dois: chamemos a esse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T, por exemplo. No fim da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substitu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T, e na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tabela para saber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S e V, atualiza-se V de novo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…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isto,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coincidir com V, o que indica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calculamos o caminho na sua totalidade.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melhor dos casos, se S e V forem adjacentes, apenas uma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ciclo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executada, pelo que a complexidade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pior dos casos, S e V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em pontas opostas do grafo, sendo que para calcular o caminho entre eles,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processar o grafo inteiro, pelo que a complexidade seria linear relativamente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 |V|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dio, pode considerar-se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preciso percorrer |V| / 2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podemos concluir que, para esta segunda parte do processo: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Complexidade: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 |C| * |P| ), no melhor caso;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 xml:space="preserve">     O( |C| * |P| * |V| ), no pior caso e 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dio.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Complexidade Emp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rica dos Algoritmos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apresentados para cada um dos casos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referem ao grafo total da cidade, mas sim ao sub-grafo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o que obviamente depende grandemente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for definida.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mero de arestas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apresentado em cada um dos casos interpreta as arestas como sendo bidirecionais; o que acontece na realidade, no nosso programa,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que cada aresta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bidirecional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representada como um par de arestas direcionadas em sentidos opostos.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NOTA: os tempos medidos podem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totalmente exatos, dado que a sua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foi efetuada numa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quina virtual, devido a conflitos entre o sistema operativo Windows e a biblioteca chrono de C++.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58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550"/>
        <w:gridCol w:w="1468"/>
        <w:gridCol w:w="1664"/>
        <w:gridCol w:w="1209"/>
      </w:tblGrid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(ms)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0,086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0,179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1340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0,231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2294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2536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0,385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Ermesinde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3282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3541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0,622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Gondomar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7687</w:t>
            </w:r>
          </w:p>
        </w:tc>
        <w:tc>
          <w:tcPr>
            <w:tcW w:type="dxa" w:w="14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8582</w:t>
            </w:r>
          </w:p>
        </w:tc>
        <w:tc>
          <w:tcPr>
            <w:tcW w:type="dxa" w:w="16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1,582</w:t>
            </w:r>
          </w:p>
        </w:tc>
        <w:tc>
          <w:tcPr>
            <w:tcW w:type="dxa" w:w="1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Porto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drawing>
          <wp:inline distT="0" distB="0" distL="0" distR="0">
            <wp:extent cx="4287560" cy="2347435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39"/>
              </a:graphicData>
            </a:graphic>
          </wp:inline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"/>
        <w:rPr>
          <w:rStyle w:val="Nenhum"/>
          <w:rFonts w:ascii="Arial" w:cs="Arial" w:hAnsi="Arial" w:eastAsia="Arial"/>
          <w:color w:val="000000"/>
          <w:sz w:val="30"/>
          <w:szCs w:val="30"/>
          <w:u w:color="000000"/>
        </w:rPr>
      </w:pPr>
      <w:r>
        <w:rPr>
          <w:rStyle w:val="Nenhum"/>
          <w:rFonts w:ascii="Arial" w:hAnsi="Arial"/>
          <w:sz w:val="30"/>
          <w:szCs w:val="30"/>
          <w:rtl w:val="0"/>
          <w:lang w:val="nl-NL"/>
        </w:rPr>
        <w:t>Dijkstra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55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516"/>
        <w:gridCol w:w="1315"/>
        <w:gridCol w:w="1492"/>
        <w:gridCol w:w="1194"/>
      </w:tblGrid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(ms)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146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1565,9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1340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5439,1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2294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2536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37882,3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Ermesinde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3282</w:t>
            </w:r>
          </w:p>
        </w:tc>
        <w:tc>
          <w:tcPr>
            <w:tcW w:type="dxa" w:w="1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3541</w:t>
            </w:r>
          </w:p>
        </w:tc>
        <w:tc>
          <w:tcPr>
            <w:tcW w:type="dxa" w:w="14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67441,6</w:t>
            </w:r>
          </w:p>
        </w:tc>
        <w:tc>
          <w:tcPr>
            <w:tcW w:type="dxa" w:w="11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Gondomar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drawing>
          <wp:inline distT="0" distB="0" distL="0" distR="0">
            <wp:extent cx="4382887" cy="2347435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0"/>
              </a:graphicData>
            </a:graphic>
          </wp:inline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"/>
        <w:rPr>
          <w:rStyle w:val="Nenhum"/>
          <w:rFonts w:ascii="Arial" w:cs="Arial" w:hAnsi="Arial" w:eastAsia="Arial"/>
          <w:color w:val="000000"/>
          <w:sz w:val="30"/>
          <w:szCs w:val="30"/>
          <w:u w:color="00000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Floyd-Warshall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69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440"/>
        <w:gridCol w:w="3040"/>
        <w:gridCol w:w="1300"/>
        <w:gridCol w:w="1120"/>
      </w:tblGrid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(s)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231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238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7,951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21,294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559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585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127,103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Coimbra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645,235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</w:pPr>
      <w:r>
        <w:drawing>
          <wp:inline distT="0" distB="0" distL="0" distR="0">
            <wp:extent cx="4287560" cy="2347435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1"/>
              </a:graphicData>
            </a:graphic>
          </wp:inline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tbl>
      <w:tblPr>
        <w:tblW w:w="556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571"/>
        <w:gridCol w:w="1208"/>
        <w:gridCol w:w="1547"/>
        <w:gridCol w:w="1237"/>
      </w:tblGrid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μ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s)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317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326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0,310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Aveiro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788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801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0,298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Viseu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1340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0,377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2294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2536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0,381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Ermesinde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3282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3541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0,371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Gondomar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5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7687</w:t>
            </w:r>
          </w:p>
        </w:tc>
        <w:tc>
          <w:tcPr>
            <w:tcW w:type="dxa" w:w="1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8582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0,419</w:t>
            </w:r>
          </w:p>
        </w:tc>
        <w:tc>
          <w:tcPr>
            <w:tcW w:type="dxa" w:w="12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Porto</w:t>
            </w:r>
          </w:p>
        </w:tc>
      </w:tr>
    </w:tbl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drawing>
          <wp:inline distT="0" distB="0" distL="0" distR="0">
            <wp:extent cx="4287560" cy="2344511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2"/>
              </a:graphicData>
            </a:graphic>
          </wp:inline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lang w:val="pt-PT"/>
        </w:rPr>
        <w:br w:type="page"/>
      </w:r>
    </w:p>
    <w:p>
      <w:pPr>
        <w:pStyle w:val="Corpo"/>
        <w:rPr>
          <w:rStyle w:val="Nenhum"/>
          <w:rFonts w:ascii="Arial" w:cs="Arial" w:hAnsi="Arial" w:eastAsia="Arial"/>
          <w:color w:val="000000"/>
          <w:sz w:val="30"/>
          <w:szCs w:val="30"/>
          <w:u w:color="00000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tbl>
      <w:tblPr>
        <w:tblW w:w="84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2620"/>
        <w:gridCol w:w="1440"/>
        <w:gridCol w:w="3040"/>
        <w:gridCol w:w="1300"/>
      </w:tblGrid>
      <w:tr>
        <w:tblPrEx>
          <w:shd w:val="clear" w:color="auto" w:fill="ceddeb"/>
        </w:tblPrEx>
        <w:trPr>
          <w:trHeight w:val="500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Heur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sticas (1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 xml:space="preserve">ª 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parte)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Ve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culos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Entregas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(s)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Cidade: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4,461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195,856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é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rtices Acess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veis: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5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211,581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10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1315,910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2620"/>
            <w:tcBorders>
              <w:top w:val="single" w:color="000000" w:sz="8" w:space="0" w:shadow="0" w:frame="0"/>
              <w:left w:val="nil"/>
              <w:bottom w:val="nil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10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1375,070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  <w:r>
        <w:drawing>
          <wp:inline distT="0" distB="0" distL="0" distR="0">
            <wp:extent cx="3752723" cy="1852805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3"/>
              </a:graphicData>
            </a:graphic>
          </wp:inline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tbl>
      <w:tblPr>
        <w:tblW w:w="95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2620"/>
        <w:gridCol w:w="1440"/>
        <w:gridCol w:w="3040"/>
        <w:gridCol w:w="1300"/>
        <w:gridCol w:w="1120"/>
      </w:tblGrid>
      <w:tr>
        <w:tblPrEx>
          <w:shd w:val="clear" w:color="auto" w:fill="ceddeb"/>
        </w:tblPrEx>
        <w:trPr>
          <w:trHeight w:val="500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Heur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sticas (2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 xml:space="preserve">ª </w:t>
            </w:r>
            <w:r>
              <w:rPr>
                <w:rStyle w:val="Nenhum"/>
                <w:rFonts w:ascii="Calibri" w:cs="Calibri" w:hAnsi="Calibri" w:eastAsia="Calibri"/>
                <w:b w:val="1"/>
                <w:bCs w:val="1"/>
                <w:sz w:val="22"/>
                <w:szCs w:val="22"/>
                <w:rtl w:val="0"/>
                <w:lang w:val="pt-PT"/>
              </w:rPr>
              <w:t>parte)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Ve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culos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M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é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dia Pts Interesse p/ Ve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culo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Pts Interesse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Tempo (s)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Cidade:</w:t>
            </w:r>
          </w:p>
        </w:tc>
        <w:tc>
          <w:tcPr>
            <w:tcW w:type="dxa" w:w="14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130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34,087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Fafe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134,566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c00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Num V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é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rtices Acess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í</w:t>
            </w: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veis: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14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140,299</w:t>
            </w:r>
          </w:p>
        </w:tc>
      </w:tr>
      <w:tr>
        <w:tblPrEx>
          <w:shd w:val="clear" w:color="auto" w:fill="ceddeb"/>
        </w:tblPrEx>
        <w:trPr>
          <w:trHeight w:val="255" w:hRule="atLeast"/>
        </w:trPr>
        <w:tc>
          <w:tcPr>
            <w:tcW w:type="dxa" w:w="262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1209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12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24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238,376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2620"/>
            <w:tcBorders>
              <w:top w:val="single" w:color="000000" w:sz="8" w:space="0" w:shadow="0" w:frame="0"/>
              <w:left w:val="nil"/>
              <w:bottom w:val="nil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4</w:t>
            </w:r>
          </w:p>
        </w:tc>
        <w:tc>
          <w:tcPr>
            <w:tcW w:type="dxa" w:w="3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7</w:t>
            </w:r>
          </w:p>
        </w:tc>
        <w:tc>
          <w:tcPr>
            <w:tcW w:type="dxa" w:w="1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28</w:t>
            </w:r>
          </w:p>
        </w:tc>
        <w:tc>
          <w:tcPr>
            <w:tcW w:type="dxa" w:w="1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92d050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Corpo"/>
              <w:jc w:val="center"/>
            </w:pPr>
            <w:r>
              <w:rPr>
                <w:rStyle w:val="Nenhum"/>
                <w:rFonts w:ascii="Calibri" w:cs="Calibri" w:hAnsi="Calibri" w:eastAsia="Calibri"/>
                <w:sz w:val="22"/>
                <w:szCs w:val="22"/>
                <w:rtl w:val="0"/>
                <w:lang w:val="pt-PT"/>
              </w:rPr>
              <w:t>237,865</w:t>
            </w:r>
          </w:p>
        </w:tc>
      </w:tr>
    </w:tbl>
    <w:p>
      <w:pPr>
        <w:pStyle w:val="Corpo A"/>
        <w:widowControl w:val="0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drawing>
          <wp:inline distT="0" distB="0" distL="0" distR="0">
            <wp:extent cx="3718217" cy="2134602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4"/>
              </a:graphicData>
            </a:graphic>
          </wp:inline>
        </w:drawing>
      </w:r>
    </w:p>
    <w:p>
      <w:pPr>
        <w:pStyle w:val="Corpo A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geral do trabalho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Apesar de nos depararmos com algumas dificuldades ao longo do projeto,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conseguimos arranjar uma boa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problema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que nos foi proposto.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certos algoritmos dados nas aulas, como o Dijkstra, F.W,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etc., tivemos que pensar e criar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sticas que nos conduzissem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tima, sem gastar muito tempo e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foi testada a nossa capacidade de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certos fatores, uma vez que (como seria de esperar) nem tudo o que planeamos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 para 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acabou por ser feito, ou porque outro algoritmo compensava mais, ou porque essa ideia foi posta de lado, etc.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u w:val="single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suma,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os objetivos pretendidos com este projeto de grupo foram atingidos,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individual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coletivo.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u w:val="single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Diogo Machado (up201706832):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e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Floyd-Warshall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30%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Ribeiro (up201705421):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Dijkstra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do grafo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40%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Macedo (up201703658):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estrutura e leitura dos ficheiros de texto utilizados para a 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dados para 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teste das funcionalidades do programa;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30%</w:t>
      </w:r>
    </w:p>
    <w:p>
      <w:pPr>
        <w:pStyle w:val="Corpo A"/>
        <w:rPr>
          <w:rStyle w:val="Hyperlink.1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Notas e observa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programa,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fazer a leitura de ficheiros dados pelos monitores relativos ao grafo,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ficheiros em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especificados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as entregas; estes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definidos pelo utilizador antes de correr o programa ou antes de selecionar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leitura dos mesmos.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Nos ficheiros enviados na submiss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apenas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presentes dados relativos a Aveiro. Para testar em outros grafos,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fazer novos ficheiros relativos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nova cidade/pa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Juntamente com os grafos disponibilizados, encontra-se uma pasta com um grafo de Teste, significativamente mais pequeno e simples, que foi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o trabalho foi desenvolvido, para testar o correto funcionamento das funcionalidades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Os ficheiros de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relativa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latitude e longitude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foram utilizados no nosso programa, uma vez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achamos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bibliografia utilizada apenas foram utilizados os slides das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ricas.</w:t>
      </w:r>
    </w:p>
    <w:sectPr>
      <w:headerReference w:type="default" r:id="rId45"/>
      <w:footerReference w:type="default" r:id="rId4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Menlo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•"/>
      <w:lvlJc w:val="left"/>
      <w:pPr>
        <w:tabs>
          <w:tab w:val="left" w:pos="393"/>
        </w:tabs>
        <w:ind w:left="150" w:hanging="15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93"/>
        </w:tabs>
        <w:ind w:left="375" w:hanging="19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93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93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93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93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93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93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93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5"/>
  </w:abstractNum>
  <w:abstractNum w:abstractNumId="9">
    <w:multiLevelType w:val="hybridMultilevel"/>
    <w:styleLink w:val="Estilo importado 5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6"/>
  </w:abstractNum>
  <w:abstractNum w:abstractNumId="11">
    <w:multiLevelType w:val="hybridMultilevel"/>
    <w:styleLink w:val="Estilo importado 6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7"/>
  </w:abstractNum>
  <w:abstractNum w:abstractNumId="13">
    <w:multiLevelType w:val="hybridMultilevel"/>
    <w:styleLink w:val="Estilo importado 7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8"/>
  </w:abstractNum>
  <w:abstractNum w:abstractNumId="15">
    <w:multiLevelType w:val="hybridMultilevel"/>
    <w:styleLink w:val="Estilo importado 8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9"/>
  </w:abstractNum>
  <w:abstractNum w:abstractNumId="17">
    <w:multiLevelType w:val="hybridMultilevel"/>
    <w:styleLink w:val="Estilo importado 9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0"/>
  </w:abstractNum>
  <w:abstractNum w:abstractNumId="19">
    <w:multiLevelType w:val="hybridMultilevel"/>
    <w:styleLink w:val="Estilo importado 10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1"/>
  </w:abstractNum>
  <w:abstractNum w:abstractNumId="21">
    <w:multiLevelType w:val="hybridMultilevel"/>
    <w:styleLink w:val="Estilo importado 11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2"/>
  </w:abstractNum>
  <w:abstractNum w:abstractNumId="23">
    <w:multiLevelType w:val="hybridMultilevel"/>
    <w:styleLink w:val="Estilo importado 12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3"/>
  </w:abstractNum>
  <w:abstractNum w:abstractNumId="25">
    <w:multiLevelType w:val="hybridMultilevel"/>
    <w:styleLink w:val="Estilo importado 13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4"/>
  </w:abstractNum>
  <w:abstractNum w:abstractNumId="27">
    <w:multiLevelType w:val="hybridMultilevel"/>
    <w:styleLink w:val="Estilo importado 14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5"/>
  </w:abstractNum>
  <w:abstractNum w:abstractNumId="29">
    <w:multiLevelType w:val="hybridMultilevel"/>
    <w:styleLink w:val="Estilo importado 15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18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2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65" w:hanging="18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16"/>
  </w:abstractNum>
  <w:abstractNum w:abstractNumId="31">
    <w:multiLevelType w:val="hybridMultilevel"/>
    <w:styleLink w:val="Estilo importado 16"/>
    <w:lvl w:ilvl="0">
      <w:start w:val="1"/>
      <w:numFmt w:val="bullet"/>
      <w:suff w:val="tab"/>
      <w:lvlText w:val="•"/>
      <w:lvlJc w:val="left"/>
      <w:pPr>
        <w:tabs>
          <w:tab w:val="left" w:pos="425"/>
        </w:tabs>
        <w:ind w:left="138" w:hanging="138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42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425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425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425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425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425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425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425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Alínea"/>
  </w:abstractNum>
  <w:abstractNum w:abstractNumId="33">
    <w:multiLevelType w:val="hybridMultilevel"/>
    <w:styleLink w:val="Alínea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17"/>
  </w:abstractNum>
  <w:abstractNum w:abstractNumId="35">
    <w:multiLevelType w:val="hybridMultilevel"/>
    <w:styleLink w:val="Estilo importado 1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18"/>
  </w:abstractNum>
  <w:abstractNum w:abstractNumId="37">
    <w:multiLevelType w:val="hybridMultilevel"/>
    <w:styleLink w:val="Estilo importado 18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19"/>
  </w:abstractNum>
  <w:abstractNum w:abstractNumId="39">
    <w:multiLevelType w:val="hybridMultilevel"/>
    <w:styleLink w:val="Estilo importado 19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0"/>
  </w:abstractNum>
  <w:abstractNum w:abstractNumId="41">
    <w:multiLevelType w:val="hybridMultilevel"/>
    <w:styleLink w:val="Estilo importado 20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1"/>
  </w:abstractNum>
  <w:abstractNum w:abstractNumId="43">
    <w:multiLevelType w:val="hybridMultilevel"/>
    <w:styleLink w:val="Estilo importado 21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2"/>
  </w:abstractNum>
  <w:abstractNum w:abstractNumId="45">
    <w:multiLevelType w:val="hybridMultilevel"/>
    <w:styleLink w:val="Estilo importado 22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3"/>
  </w:abstractNum>
  <w:abstractNum w:abstractNumId="47">
    <w:multiLevelType w:val="hybridMultilevel"/>
    <w:styleLink w:val="Estilo importado 23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4"/>
  </w:abstractNum>
  <w:abstractNum w:abstractNumId="49">
    <w:multiLevelType w:val="hybridMultilevel"/>
    <w:styleLink w:val="Estilo importado 24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5"/>
  </w:abstractNum>
  <w:abstractNum w:abstractNumId="51">
    <w:multiLevelType w:val="hybridMultilevel"/>
    <w:styleLink w:val="Estilo importado 25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6"/>
  </w:abstractNum>
  <w:abstractNum w:abstractNumId="53">
    <w:multiLevelType w:val="hybridMultilevel"/>
    <w:styleLink w:val="Estilo importado 26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7"/>
  </w:abstractNum>
  <w:abstractNum w:abstractNumId="55">
    <w:multiLevelType w:val="hybridMultilevel"/>
    <w:styleLink w:val="Estilo importado 27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28"/>
  </w:abstractNum>
  <w:abstractNum w:abstractNumId="57">
    <w:multiLevelType w:val="hybridMultilevel"/>
    <w:styleLink w:val="Estilo importado 28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29"/>
  </w:abstractNum>
  <w:abstractNum w:abstractNumId="59">
    <w:multiLevelType w:val="hybridMultilevel"/>
    <w:styleLink w:val="Estilo importado 29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Estilo importado 30"/>
  </w:abstractNum>
  <w:abstractNum w:abstractNumId="61">
    <w:multiLevelType w:val="hybridMultilevel"/>
    <w:styleLink w:val="Estilo importado 3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Estilo importado 31"/>
  </w:abstractNum>
  <w:abstractNum w:abstractNumId="63">
    <w:multiLevelType w:val="hybridMultilevel"/>
    <w:styleLink w:val="Estilo importado 31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Estilo importado 32"/>
  </w:abstractNum>
  <w:abstractNum w:abstractNumId="65">
    <w:multiLevelType w:val="hybridMultilevel"/>
    <w:styleLink w:val="Estilo importado 3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Estilo importado 33"/>
  </w:abstractNum>
  <w:abstractNum w:abstractNumId="67">
    <w:multiLevelType w:val="hybridMultilevel"/>
    <w:styleLink w:val="Estilo importado 33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>
    <w:multiLevelType w:val="hybridMultilevel"/>
    <w:numStyleLink w:val="Estilo importado 34"/>
  </w:abstractNum>
  <w:abstractNum w:abstractNumId="69">
    <w:multiLevelType w:val="hybridMultilevel"/>
    <w:styleLink w:val="Estilo importado 34"/>
    <w:lvl w:ilvl="0">
      <w:start w:val="1"/>
      <w:numFmt w:val="bullet"/>
      <w:suff w:val="tab"/>
      <w:lvlText w:val="-"/>
      <w:lvlJc w:val="left"/>
      <w:pPr>
        <w:tabs>
          <w:tab w:val="left" w:pos="807"/>
        </w:tabs>
        <w:ind w:left="58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82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7"/>
        </w:tabs>
        <w:ind w:left="10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7"/>
        </w:tabs>
        <w:ind w:left="133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7"/>
        </w:tabs>
        <w:ind w:left="157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7"/>
        </w:tabs>
        <w:ind w:left="181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7"/>
        </w:tabs>
        <w:ind w:left="205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7"/>
        </w:tabs>
        <w:ind w:left="22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multiLevelType w:val="hybridMultilevel"/>
    <w:numStyleLink w:val="Estilo importado 35"/>
  </w:abstractNum>
  <w:abstractNum w:abstractNumId="71">
    <w:multiLevelType w:val="hybridMultilevel"/>
    <w:styleLink w:val="Estilo importado 35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multiLevelType w:val="hybridMultilevel"/>
    <w:numStyleLink w:val="Estilo importado 36"/>
  </w:abstractNum>
  <w:abstractNum w:abstractNumId="73">
    <w:multiLevelType w:val="hybridMultilevel"/>
    <w:styleLink w:val="Estilo importado 36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multiLevelType w:val="hybridMultilevel"/>
    <w:numStyleLink w:val="Estilo importado 37"/>
  </w:abstractNum>
  <w:abstractNum w:abstractNumId="75">
    <w:multiLevelType w:val="hybridMultilevel"/>
    <w:styleLink w:val="Estilo importado 37"/>
    <w:lvl w:ilvl="0">
      <w:start w:val="1"/>
      <w:numFmt w:val="bullet"/>
      <w:suff w:val="tab"/>
      <w:lvlText w:val="-"/>
      <w:lvlJc w:val="left"/>
      <w:pPr>
        <w:tabs>
          <w:tab w:val="left" w:pos="807"/>
        </w:tabs>
        <w:ind w:left="58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826" w:hanging="5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7"/>
        </w:tabs>
        <w:ind w:left="10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7"/>
        </w:tabs>
        <w:ind w:left="133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7"/>
        </w:tabs>
        <w:ind w:left="157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7"/>
        </w:tabs>
        <w:ind w:left="181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7"/>
        </w:tabs>
        <w:ind w:left="205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7"/>
        </w:tabs>
        <w:ind w:left="22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multiLevelType w:val="hybridMultilevel"/>
    <w:numStyleLink w:val="Estilo importado 39"/>
  </w:abstractNum>
  <w:abstractNum w:abstractNumId="77">
    <w:multiLevelType w:val="hybridMultilevel"/>
    <w:styleLink w:val="Estilo importado 3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multiLevelType w:val="hybridMultilevel"/>
    <w:numStyleLink w:val="Estilo importado 40"/>
  </w:abstractNum>
  <w:abstractNum w:abstractNumId="79">
    <w:multiLevelType w:val="hybridMultilevel"/>
    <w:styleLink w:val="Estilo importado 4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multiLevelType w:val="hybridMultilevel"/>
    <w:numStyleLink w:val="Estilo importado 41"/>
  </w:abstractNum>
  <w:abstractNum w:abstractNumId="81">
    <w:multiLevelType w:val="hybridMultilevel"/>
    <w:styleLink w:val="Estilo importado 41"/>
    <w:lvl w:ilvl="0">
      <w:start w:val="1"/>
      <w:numFmt w:val="bullet"/>
      <w:suff w:val="tab"/>
      <w:lvlText w:val="•"/>
      <w:lvlJc w:val="left"/>
      <w:pPr>
        <w:ind w:left="330" w:hanging="33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7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4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32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multiLevelType w:val="hybridMultilevel"/>
    <w:numStyleLink w:val="Estilo importado 42"/>
  </w:abstractNum>
  <w:abstractNum w:abstractNumId="83">
    <w:multiLevelType w:val="hybridMultilevel"/>
    <w:styleLink w:val="Estilo importado 42"/>
    <w:lvl w:ilvl="0">
      <w:start w:val="1"/>
      <w:numFmt w:val="bullet"/>
      <w:suff w:val="tab"/>
      <w:lvlText w:val="•"/>
      <w:lvlJc w:val="left"/>
      <w:pPr>
        <w:ind w:left="330" w:hanging="33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7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4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32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multiLevelType w:val="hybridMultilevel"/>
    <w:numStyleLink w:val="Estilo importado 43"/>
  </w:abstractNum>
  <w:abstractNum w:abstractNumId="85">
    <w:multiLevelType w:val="hybridMultilevel"/>
    <w:styleLink w:val="Estilo importado 43"/>
    <w:lvl w:ilvl="0">
      <w:start w:val="1"/>
      <w:numFmt w:val="decimal"/>
      <w:suff w:val="tab"/>
      <w:lvlText w:val="%1."/>
      <w:lvlJc w:val="left"/>
      <w:pPr>
        <w:tabs>
          <w:tab w:val="left" w:pos="690"/>
        </w:tabs>
        <w:ind w:left="663" w:hanging="3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690"/>
        </w:tabs>
        <w:ind w:left="103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690"/>
        </w:tabs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multiLevelType w:val="hybridMultilevel"/>
    <w:numStyleLink w:val="Estilo importado 44"/>
  </w:abstractNum>
  <w:abstractNum w:abstractNumId="87">
    <w:multiLevelType w:val="hybridMultilevel"/>
    <w:styleLink w:val="Estilo importado 44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multiLevelType w:val="hybridMultilevel"/>
    <w:numStyleLink w:val="Estilo importado 45"/>
  </w:abstractNum>
  <w:abstractNum w:abstractNumId="89">
    <w:multiLevelType w:val="hybridMultilevel"/>
    <w:styleLink w:val="Estilo importado 45"/>
    <w:lvl w:ilvl="0">
      <w:start w:val="1"/>
      <w:numFmt w:val="bullet"/>
      <w:suff w:val="tab"/>
      <w:lvlText w:val="-"/>
      <w:lvlJc w:val="left"/>
      <w:pPr>
        <w:ind w:left="29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36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43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50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79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65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72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9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86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multiLevelType w:val="hybridMultilevel"/>
    <w:numStyleLink w:val="Estilo importado 46"/>
  </w:abstractNum>
  <w:abstractNum w:abstractNumId="91">
    <w:multiLevelType w:val="hybridMultilevel"/>
    <w:styleLink w:val="Estilo importado 46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multiLevelType w:val="hybridMultilevel"/>
    <w:numStyleLink w:val="Estilo importado 47"/>
  </w:abstractNum>
  <w:abstractNum w:abstractNumId="93">
    <w:multiLevelType w:val="hybridMultilevel"/>
    <w:styleLink w:val="Estilo importado 47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multiLevelType w:val="hybridMultilevel"/>
    <w:numStyleLink w:val="Estilo importado 48"/>
  </w:abstractNum>
  <w:abstractNum w:abstractNumId="95">
    <w:multiLevelType w:val="hybridMultilevel"/>
    <w:styleLink w:val="Estilo importado 48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multiLevelType w:val="hybridMultilevel"/>
    <w:numStyleLink w:val="Estilo importado 49"/>
  </w:abstractNum>
  <w:abstractNum w:abstractNumId="97">
    <w:multiLevelType w:val="hybridMultilevel"/>
    <w:styleLink w:val="Estilo importado 49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multiLevelType w:val="hybridMultilevel"/>
    <w:numStyleLink w:val="Estilo importado 50"/>
  </w:abstractNum>
  <w:abstractNum w:abstractNumId="99">
    <w:multiLevelType w:val="hybridMultilevel"/>
    <w:styleLink w:val="Estilo importado 50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0">
    <w:multiLevelType w:val="hybridMultilevel"/>
    <w:numStyleLink w:val="Estilo importado 51"/>
  </w:abstractNum>
  <w:abstractNum w:abstractNumId="101">
    <w:multiLevelType w:val="hybridMultilevel"/>
    <w:styleLink w:val="Estilo importado 51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multiLevelType w:val="hybridMultilevel"/>
    <w:numStyleLink w:val="Estilo importado 52"/>
  </w:abstractNum>
  <w:abstractNum w:abstractNumId="103">
    <w:multiLevelType w:val="hybridMultilevel"/>
    <w:styleLink w:val="Estilo importado 52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4">
    <w:multiLevelType w:val="hybridMultilevel"/>
    <w:numStyleLink w:val="Estilo importado 53"/>
  </w:abstractNum>
  <w:abstractNum w:abstractNumId="105">
    <w:multiLevelType w:val="hybridMultilevel"/>
    <w:styleLink w:val="Estilo importado 53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multiLevelType w:val="hybridMultilevel"/>
    <w:numStyleLink w:val="Estilo importado 54"/>
  </w:abstractNum>
  <w:abstractNum w:abstractNumId="107">
    <w:multiLevelType w:val="hybridMultilevel"/>
    <w:styleLink w:val="Estilo importado 54"/>
    <w:lvl w:ilvl="0">
      <w:start w:val="1"/>
      <w:numFmt w:val="bullet"/>
      <w:suff w:val="tab"/>
      <w:lvlText w:val="·"/>
      <w:lvlJc w:val="left"/>
      <w:pPr>
        <w:ind w:left="75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8">
    <w:multiLevelType w:val="hybridMultilevel"/>
    <w:numStyleLink w:val="Estilo importado 55"/>
  </w:abstractNum>
  <w:abstractNum w:abstractNumId="109">
    <w:multiLevelType w:val="hybridMultilevel"/>
    <w:styleLink w:val="Estilo importado 55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multiLevelType w:val="hybridMultilevel"/>
    <w:numStyleLink w:val="Estilo importado 56"/>
  </w:abstractNum>
  <w:abstractNum w:abstractNumId="111">
    <w:multiLevelType w:val="hybridMultilevel"/>
    <w:styleLink w:val="Estilo importado 56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multiLevelType w:val="hybridMultilevel"/>
    <w:numStyleLink w:val="Estilo importado 57"/>
  </w:abstractNum>
  <w:abstractNum w:abstractNumId="113">
    <w:multiLevelType w:val="hybridMultilevel"/>
    <w:styleLink w:val="Estilo importado 57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multiLevelType w:val="hybridMultilevel"/>
    <w:numStyleLink w:val="Estilo importado 58"/>
  </w:abstractNum>
  <w:abstractNum w:abstractNumId="115">
    <w:multiLevelType w:val="hybridMultilevel"/>
    <w:styleLink w:val="Estilo importado 58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multiLevelType w:val="hybridMultilevel"/>
    <w:numStyleLink w:val="Estilo importado 59"/>
  </w:abstractNum>
  <w:abstractNum w:abstractNumId="117">
    <w:multiLevelType w:val="hybridMultilevel"/>
    <w:styleLink w:val="Estilo importado 5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multiLevelType w:val="hybridMultilevel"/>
    <w:numStyleLink w:val="Estilo importado 60"/>
  </w:abstractNum>
  <w:abstractNum w:abstractNumId="119">
    <w:multiLevelType w:val="hybridMultilevel"/>
    <w:styleLink w:val="Estilo importado 6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multiLevelType w:val="hybridMultilevel"/>
    <w:numStyleLink w:val="Estilo importado 61"/>
  </w:abstractNum>
  <w:abstractNum w:abstractNumId="121">
    <w:multiLevelType w:val="hybridMultilevel"/>
    <w:styleLink w:val="Estilo importado 61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multiLevelType w:val="hybridMultilevel"/>
    <w:numStyleLink w:val="Estilo importado 62"/>
  </w:abstractNum>
  <w:abstractNum w:abstractNumId="123">
    <w:multiLevelType w:val="hybridMultilevel"/>
    <w:styleLink w:val="Estilo importado 62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multiLevelType w:val="hybridMultilevel"/>
    <w:numStyleLink w:val="Estilo importado 63"/>
  </w:abstractNum>
  <w:abstractNum w:abstractNumId="125">
    <w:multiLevelType w:val="hybridMultilevel"/>
    <w:styleLink w:val="Estilo importado 63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6">
    <w:multiLevelType w:val="hybridMultilevel"/>
    <w:numStyleLink w:val="Estilo importado 64"/>
  </w:abstractNum>
  <w:abstractNum w:abstractNumId="127">
    <w:multiLevelType w:val="hybridMultilevel"/>
    <w:styleLink w:val="Estilo importado 6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8">
    <w:multiLevelType w:val="hybridMultilevel"/>
    <w:numStyleLink w:val="Estilo importado 65"/>
  </w:abstractNum>
  <w:abstractNum w:abstractNumId="129">
    <w:multiLevelType w:val="hybridMultilevel"/>
    <w:styleLink w:val="Estilo importado 65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0">
    <w:multiLevelType w:val="hybridMultilevel"/>
    <w:numStyleLink w:val="Estilo importado 66"/>
  </w:abstractNum>
  <w:abstractNum w:abstractNumId="131">
    <w:multiLevelType w:val="hybridMultilevel"/>
    <w:styleLink w:val="Estilo importado 66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2">
    <w:multiLevelType w:val="hybridMultilevel"/>
    <w:numStyleLink w:val="Estilo importado 67"/>
  </w:abstractNum>
  <w:abstractNum w:abstractNumId="133">
    <w:multiLevelType w:val="hybridMultilevel"/>
    <w:styleLink w:val="Estilo importado 6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4">
    <w:multiLevelType w:val="hybridMultilevel"/>
    <w:numStyleLink w:val="Estilo importado 68"/>
  </w:abstractNum>
  <w:abstractNum w:abstractNumId="135">
    <w:multiLevelType w:val="hybridMultilevel"/>
    <w:styleLink w:val="Estilo importado 68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6">
    <w:multiLevelType w:val="hybridMultilevel"/>
    <w:numStyleLink w:val="Estilo importado 69"/>
  </w:abstractNum>
  <w:abstractNum w:abstractNumId="137">
    <w:multiLevelType w:val="hybridMultilevel"/>
    <w:styleLink w:val="Estilo importado 69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8">
    <w:multiLevelType w:val="hybridMultilevel"/>
    <w:numStyleLink w:val="Estilo importado 70"/>
  </w:abstractNum>
  <w:abstractNum w:abstractNumId="139">
    <w:multiLevelType w:val="hybridMultilevel"/>
    <w:styleLink w:val="Estilo importado 70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0">
    <w:multiLevelType w:val="hybridMultilevel"/>
    <w:numStyleLink w:val="Estilo importado 71"/>
  </w:abstractNum>
  <w:abstractNum w:abstractNumId="141">
    <w:multiLevelType w:val="hybridMultilevel"/>
    <w:styleLink w:val="Estilo importado 71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2">
    <w:multiLevelType w:val="hybridMultilevel"/>
    <w:numStyleLink w:val="Estilo importado 72"/>
  </w:abstractNum>
  <w:abstractNum w:abstractNumId="143">
    <w:multiLevelType w:val="hybridMultilevel"/>
    <w:styleLink w:val="Estilo importado 7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4">
    <w:multiLevelType w:val="hybridMultilevel"/>
    <w:numStyleLink w:val="Estilo importado 73"/>
  </w:abstractNum>
  <w:abstractNum w:abstractNumId="145">
    <w:multiLevelType w:val="hybridMultilevel"/>
    <w:styleLink w:val="Estilo importado 73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6">
    <w:multiLevelType w:val="hybridMultilevel"/>
    <w:numStyleLink w:val="Estilo importado 74"/>
  </w:abstractNum>
  <w:abstractNum w:abstractNumId="147">
    <w:multiLevelType w:val="hybridMultilevel"/>
    <w:styleLink w:val="Estilo importado 7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  <w:num w:numId="31">
    <w:abstractNumId w:val="31"/>
  </w:num>
  <w:num w:numId="32">
    <w:abstractNumId w:val="30"/>
  </w:num>
  <w:num w:numId="33">
    <w:abstractNumId w:val="33"/>
  </w:num>
  <w:num w:numId="34">
    <w:abstractNumId w:val="32"/>
  </w:num>
  <w:num w:numId="35">
    <w:abstractNumId w:val="35"/>
  </w:num>
  <w:num w:numId="36">
    <w:abstractNumId w:val="34"/>
  </w:num>
  <w:num w:numId="37">
    <w:abstractNumId w:val="37"/>
  </w:num>
  <w:num w:numId="38">
    <w:abstractNumId w:val="36"/>
  </w:num>
  <w:num w:numId="39">
    <w:abstractNumId w:val="39"/>
  </w:num>
  <w:num w:numId="40">
    <w:abstractNumId w:val="38"/>
  </w:num>
  <w:num w:numId="41">
    <w:abstractNumId w:val="41"/>
  </w:num>
  <w:num w:numId="42">
    <w:abstractNumId w:val="40"/>
  </w:num>
  <w:num w:numId="43">
    <w:abstractNumId w:val="43"/>
  </w:num>
  <w:num w:numId="44">
    <w:abstractNumId w:val="42"/>
  </w:num>
  <w:num w:numId="45">
    <w:abstractNumId w:val="45"/>
  </w:num>
  <w:num w:numId="46">
    <w:abstractNumId w:val="44"/>
  </w:num>
  <w:num w:numId="47">
    <w:abstractNumId w:val="47"/>
  </w:num>
  <w:num w:numId="48">
    <w:abstractNumId w:val="46"/>
  </w:num>
  <w:num w:numId="49">
    <w:abstractNumId w:val="49"/>
  </w:num>
  <w:num w:numId="50">
    <w:abstractNumId w:val="48"/>
  </w:num>
  <w:num w:numId="51">
    <w:abstractNumId w:val="51"/>
  </w:num>
  <w:num w:numId="52">
    <w:abstractNumId w:val="50"/>
  </w:num>
  <w:num w:numId="53">
    <w:abstractNumId w:val="53"/>
  </w:num>
  <w:num w:numId="54">
    <w:abstractNumId w:val="52"/>
  </w:num>
  <w:num w:numId="55">
    <w:abstractNumId w:val="55"/>
  </w:num>
  <w:num w:numId="56">
    <w:abstractNumId w:val="54"/>
  </w:num>
  <w:num w:numId="57">
    <w:abstractNumId w:val="57"/>
  </w:num>
  <w:num w:numId="58">
    <w:abstractNumId w:val="56"/>
  </w:num>
  <w:num w:numId="59">
    <w:abstractNumId w:val="59"/>
  </w:num>
  <w:num w:numId="60">
    <w:abstractNumId w:val="58"/>
  </w:num>
  <w:num w:numId="61">
    <w:abstractNumId w:val="61"/>
  </w:num>
  <w:num w:numId="62">
    <w:abstractNumId w:val="60"/>
  </w:num>
  <w:num w:numId="63">
    <w:abstractNumId w:val="63"/>
  </w:num>
  <w:num w:numId="64">
    <w:abstractNumId w:val="62"/>
  </w:num>
  <w:num w:numId="65">
    <w:abstractNumId w:val="65"/>
  </w:num>
  <w:num w:numId="66">
    <w:abstractNumId w:val="64"/>
  </w:num>
  <w:num w:numId="67">
    <w:abstractNumId w:val="67"/>
  </w:num>
  <w:num w:numId="68">
    <w:abstractNumId w:val="66"/>
  </w:num>
  <w:num w:numId="69">
    <w:abstractNumId w:val="69"/>
  </w:num>
  <w:num w:numId="70">
    <w:abstractNumId w:val="68"/>
  </w:num>
  <w:num w:numId="71">
    <w:abstractNumId w:val="71"/>
  </w:num>
  <w:num w:numId="72">
    <w:abstractNumId w:val="70"/>
  </w:num>
  <w:num w:numId="73">
    <w:abstractNumId w:val="73"/>
  </w:num>
  <w:num w:numId="74">
    <w:abstractNumId w:val="72"/>
  </w:num>
  <w:num w:numId="75">
    <w:abstractNumId w:val="75"/>
  </w:num>
  <w:num w:numId="76">
    <w:abstractNumId w:val="74"/>
  </w:num>
  <w:num w:numId="77">
    <w:abstractNumId w:val="77"/>
  </w:num>
  <w:num w:numId="78">
    <w:abstractNumId w:val="76"/>
  </w:num>
  <w:num w:numId="79">
    <w:abstractNumId w:val="79"/>
  </w:num>
  <w:num w:numId="80">
    <w:abstractNumId w:val="78"/>
  </w:num>
  <w:num w:numId="81">
    <w:abstractNumId w:val="81"/>
  </w:num>
  <w:num w:numId="82">
    <w:abstractNumId w:val="80"/>
  </w:num>
  <w:num w:numId="83">
    <w:abstractNumId w:val="83"/>
  </w:num>
  <w:num w:numId="84">
    <w:abstractNumId w:val="82"/>
  </w:num>
  <w:num w:numId="85">
    <w:abstractNumId w:val="85"/>
  </w:num>
  <w:num w:numId="86">
    <w:abstractNumId w:val="84"/>
  </w:num>
  <w:num w:numId="87">
    <w:abstractNumId w:val="87"/>
  </w:num>
  <w:num w:numId="88">
    <w:abstractNumId w:val="86"/>
  </w:num>
  <w:num w:numId="89">
    <w:abstractNumId w:val="89"/>
  </w:num>
  <w:num w:numId="90">
    <w:abstractNumId w:val="88"/>
  </w:num>
  <w:num w:numId="91">
    <w:abstractNumId w:val="91"/>
  </w:num>
  <w:num w:numId="92">
    <w:abstractNumId w:val="90"/>
  </w:num>
  <w:num w:numId="93">
    <w:abstractNumId w:val="93"/>
  </w:num>
  <w:num w:numId="94">
    <w:abstractNumId w:val="92"/>
  </w:num>
  <w:num w:numId="95">
    <w:abstractNumId w:val="95"/>
  </w:num>
  <w:num w:numId="96">
    <w:abstractNumId w:val="94"/>
  </w:num>
  <w:num w:numId="97">
    <w:abstractNumId w:val="97"/>
  </w:num>
  <w:num w:numId="98">
    <w:abstractNumId w:val="96"/>
  </w:num>
  <w:num w:numId="99">
    <w:abstractNumId w:val="99"/>
  </w:num>
  <w:num w:numId="100">
    <w:abstractNumId w:val="98"/>
  </w:num>
  <w:num w:numId="101">
    <w:abstractNumId w:val="101"/>
  </w:num>
  <w:num w:numId="102">
    <w:abstractNumId w:val="100"/>
  </w:num>
  <w:num w:numId="103">
    <w:abstractNumId w:val="103"/>
  </w:num>
  <w:num w:numId="104">
    <w:abstractNumId w:val="102"/>
  </w:num>
  <w:num w:numId="105">
    <w:abstractNumId w:val="105"/>
  </w:num>
  <w:num w:numId="106">
    <w:abstractNumId w:val="104"/>
  </w:num>
  <w:num w:numId="107">
    <w:abstractNumId w:val="107"/>
  </w:num>
  <w:num w:numId="108">
    <w:abstractNumId w:val="106"/>
  </w:num>
  <w:num w:numId="109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0">
    <w:abstractNumId w:val="109"/>
  </w:num>
  <w:num w:numId="111">
    <w:abstractNumId w:val="108"/>
  </w:num>
  <w:num w:numId="112">
    <w:abstractNumId w:val="111"/>
  </w:num>
  <w:num w:numId="113">
    <w:abstractNumId w:val="110"/>
  </w:num>
  <w:num w:numId="114">
    <w:abstractNumId w:val="113"/>
  </w:num>
  <w:num w:numId="115">
    <w:abstractNumId w:val="112"/>
  </w:num>
  <w:num w:numId="116">
    <w:abstractNumId w:val="115"/>
  </w:num>
  <w:num w:numId="117">
    <w:abstractNumId w:val="114"/>
  </w:num>
  <w:num w:numId="118">
    <w:abstractNumId w:val="117"/>
  </w:num>
  <w:num w:numId="119">
    <w:abstractNumId w:val="116"/>
  </w:num>
  <w:num w:numId="120">
    <w:abstractNumId w:val="119"/>
  </w:num>
  <w:num w:numId="121">
    <w:abstractNumId w:val="118"/>
  </w:num>
  <w:num w:numId="122">
    <w:abstractNumId w:val="121"/>
  </w:num>
  <w:num w:numId="123">
    <w:abstractNumId w:val="120"/>
  </w:num>
  <w:num w:numId="124">
    <w:abstractNumId w:val="123"/>
  </w:num>
  <w:num w:numId="125">
    <w:abstractNumId w:val="122"/>
  </w:num>
  <w:num w:numId="126">
    <w:abstractNumId w:val="125"/>
  </w:num>
  <w:num w:numId="127">
    <w:abstractNumId w:val="124"/>
  </w:num>
  <w:num w:numId="128">
    <w:abstractNumId w:val="127"/>
  </w:num>
  <w:num w:numId="129">
    <w:abstractNumId w:val="126"/>
  </w:num>
  <w:num w:numId="130">
    <w:abstractNumId w:val="129"/>
  </w:num>
  <w:num w:numId="131">
    <w:abstractNumId w:val="128"/>
  </w:num>
  <w:num w:numId="132">
    <w:abstractNumId w:val="131"/>
  </w:num>
  <w:num w:numId="133">
    <w:abstractNumId w:val="130"/>
  </w:num>
  <w:num w:numId="134">
    <w:abstractNumId w:val="133"/>
  </w:num>
  <w:num w:numId="135">
    <w:abstractNumId w:val="132"/>
  </w:num>
  <w:num w:numId="136">
    <w:abstractNumId w:val="135"/>
  </w:num>
  <w:num w:numId="137">
    <w:abstractNumId w:val="134"/>
  </w:num>
  <w:num w:numId="138">
    <w:abstractNumId w:val="137"/>
  </w:num>
  <w:num w:numId="139">
    <w:abstractNumId w:val="136"/>
  </w:num>
  <w:num w:numId="140">
    <w:abstractNumId w:val="139"/>
  </w:num>
  <w:num w:numId="141">
    <w:abstractNumId w:val="138"/>
  </w:num>
  <w:num w:numId="142">
    <w:abstractNumId w:val="141"/>
  </w:num>
  <w:num w:numId="143">
    <w:abstractNumId w:val="140"/>
  </w:num>
  <w:num w:numId="144">
    <w:abstractNumId w:val="143"/>
  </w:num>
  <w:num w:numId="145">
    <w:abstractNumId w:val="142"/>
  </w:num>
  <w:num w:numId="146">
    <w:abstractNumId w:val="145"/>
  </w:num>
  <w:num w:numId="147">
    <w:abstractNumId w:val="144"/>
  </w:num>
  <w:num w:numId="148">
    <w:abstractNumId w:val="147"/>
  </w:num>
  <w:num w:numId="149">
    <w:abstractNumId w:val="146"/>
  </w:num>
  <w:num w:numId="150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1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24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2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0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8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2">
    <w:abstractNumId w:val="38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80" w:hanging="2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51" w:hanging="271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4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8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2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6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0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4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enhum">
    <w:name w:val="Nenhum"/>
  </w:style>
  <w:style w:type="character" w:styleId="Hyperlink.0">
    <w:name w:val="Hyperlink.0"/>
    <w:basedOn w:val="Nenhum"/>
    <w:next w:val="Hyperlink.0"/>
    <w:rPr>
      <w:rFonts w:ascii="Arial" w:cs="Arial" w:hAnsi="Arial" w:eastAsia="Arial"/>
      <w:sz w:val="30"/>
      <w:szCs w:val="30"/>
      <w:u w:val="single"/>
    </w:rPr>
  </w:style>
  <w:style w:type="paragraph" w:styleId="Corpo B">
    <w:name w:val="Corpo B"/>
    <w:next w:val="Corpo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character" w:styleId="Hyperlink.1">
    <w:name w:val="Hyperlink.1"/>
    <w:rPr>
      <w:rFonts w:ascii="Arial" w:hAnsi="Arial"/>
      <w:sz w:val="24"/>
      <w:szCs w:val="24"/>
      <w:u w:val="single"/>
      <w:lang w:val="pt-PT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7"/>
      </w:numPr>
    </w:pPr>
  </w:style>
  <w:style w:type="numbering" w:styleId="Estilo importado 5">
    <w:name w:val="Estilo importado 5"/>
    <w:pPr>
      <w:numPr>
        <w:numId w:val="9"/>
      </w:numPr>
    </w:pPr>
  </w:style>
  <w:style w:type="numbering" w:styleId="Estilo importado 6">
    <w:name w:val="Estilo importado 6"/>
    <w:pPr>
      <w:numPr>
        <w:numId w:val="11"/>
      </w:numPr>
    </w:pPr>
  </w:style>
  <w:style w:type="numbering" w:styleId="Estilo importado 7">
    <w:name w:val="Estilo importado 7"/>
    <w:pPr>
      <w:numPr>
        <w:numId w:val="13"/>
      </w:numPr>
    </w:pPr>
  </w:style>
  <w:style w:type="numbering" w:styleId="Estilo importado 8">
    <w:name w:val="Estilo importado 8"/>
    <w:pPr>
      <w:numPr>
        <w:numId w:val="15"/>
      </w:numPr>
    </w:pPr>
  </w:style>
  <w:style w:type="numbering" w:styleId="Estilo importado 9">
    <w:name w:val="Estilo importado 9"/>
    <w:pPr>
      <w:numPr>
        <w:numId w:val="17"/>
      </w:numPr>
    </w:pPr>
  </w:style>
  <w:style w:type="numbering" w:styleId="Estilo importado 10">
    <w:name w:val="Estilo importado 10"/>
    <w:pPr>
      <w:numPr>
        <w:numId w:val="19"/>
      </w:numPr>
    </w:pPr>
  </w:style>
  <w:style w:type="numbering" w:styleId="Estilo importado 11">
    <w:name w:val="Estilo importado 11"/>
    <w:pPr>
      <w:numPr>
        <w:numId w:val="21"/>
      </w:numPr>
    </w:pPr>
  </w:style>
  <w:style w:type="numbering" w:styleId="Estilo importado 12">
    <w:name w:val="Estilo importado 12"/>
    <w:pPr>
      <w:numPr>
        <w:numId w:val="23"/>
      </w:numPr>
    </w:pPr>
  </w:style>
  <w:style w:type="numbering" w:styleId="Estilo importado 13">
    <w:name w:val="Estilo importado 13"/>
    <w:pPr>
      <w:numPr>
        <w:numId w:val="25"/>
      </w:numPr>
    </w:pPr>
  </w:style>
  <w:style w:type="numbering" w:styleId="Estilo importado 14">
    <w:name w:val="Estilo importado 14"/>
    <w:pPr>
      <w:numPr>
        <w:numId w:val="27"/>
      </w:numPr>
    </w:pPr>
  </w:style>
  <w:style w:type="numbering" w:styleId="Estilo importado 15">
    <w:name w:val="Estilo importado 15"/>
    <w:pPr>
      <w:numPr>
        <w:numId w:val="29"/>
      </w:numPr>
    </w:pPr>
  </w:style>
  <w:style w:type="numbering" w:styleId="Estilo importado 16">
    <w:name w:val="Estilo importado 16"/>
    <w:pPr>
      <w:numPr>
        <w:numId w:val="31"/>
      </w:numPr>
    </w:pPr>
  </w:style>
  <w:style w:type="numbering" w:styleId="Alínea">
    <w:name w:val="Alínea"/>
    <w:pPr>
      <w:numPr>
        <w:numId w:val="33"/>
      </w:numPr>
    </w:pPr>
  </w:style>
  <w:style w:type="numbering" w:styleId="Estilo importado 17">
    <w:name w:val="Estilo importado 17"/>
    <w:pPr>
      <w:numPr>
        <w:numId w:val="35"/>
      </w:numPr>
    </w:pPr>
  </w:style>
  <w:style w:type="numbering" w:styleId="Estilo importado 18">
    <w:name w:val="Estilo importado 18"/>
    <w:pPr>
      <w:numPr>
        <w:numId w:val="37"/>
      </w:numPr>
    </w:pPr>
  </w:style>
  <w:style w:type="numbering" w:styleId="Estilo importado 19">
    <w:name w:val="Estilo importado 19"/>
    <w:pPr>
      <w:numPr>
        <w:numId w:val="39"/>
      </w:numPr>
    </w:pPr>
  </w:style>
  <w:style w:type="numbering" w:styleId="Estilo importado 20">
    <w:name w:val="Estilo importado 20"/>
    <w:pPr>
      <w:numPr>
        <w:numId w:val="41"/>
      </w:numPr>
    </w:pPr>
  </w:style>
  <w:style w:type="numbering" w:styleId="Estilo importado 21">
    <w:name w:val="Estilo importado 21"/>
    <w:pPr>
      <w:numPr>
        <w:numId w:val="43"/>
      </w:numPr>
    </w:pPr>
  </w:style>
  <w:style w:type="numbering" w:styleId="Estilo importado 22">
    <w:name w:val="Estilo importado 22"/>
    <w:pPr>
      <w:numPr>
        <w:numId w:val="45"/>
      </w:numPr>
    </w:pPr>
  </w:style>
  <w:style w:type="numbering" w:styleId="Estilo importado 23">
    <w:name w:val="Estilo importado 23"/>
    <w:pPr>
      <w:numPr>
        <w:numId w:val="47"/>
      </w:numPr>
    </w:pPr>
  </w:style>
  <w:style w:type="numbering" w:styleId="Estilo importado 24">
    <w:name w:val="Estilo importado 24"/>
    <w:pPr>
      <w:numPr>
        <w:numId w:val="49"/>
      </w:numPr>
    </w:pPr>
  </w:style>
  <w:style w:type="numbering" w:styleId="Estilo importado 25">
    <w:name w:val="Estilo importado 25"/>
    <w:pPr>
      <w:numPr>
        <w:numId w:val="51"/>
      </w:numPr>
    </w:pPr>
  </w:style>
  <w:style w:type="numbering" w:styleId="Estilo importado 26">
    <w:name w:val="Estilo importado 26"/>
    <w:pPr>
      <w:numPr>
        <w:numId w:val="53"/>
      </w:numPr>
    </w:pPr>
  </w:style>
  <w:style w:type="numbering" w:styleId="Estilo importado 27">
    <w:name w:val="Estilo importado 27"/>
    <w:pPr>
      <w:numPr>
        <w:numId w:val="55"/>
      </w:numPr>
    </w:pPr>
  </w:style>
  <w:style w:type="numbering" w:styleId="Estilo importado 28">
    <w:name w:val="Estilo importado 28"/>
    <w:pPr>
      <w:numPr>
        <w:numId w:val="57"/>
      </w:numPr>
    </w:pPr>
  </w:style>
  <w:style w:type="numbering" w:styleId="Estilo importado 29">
    <w:name w:val="Estilo importado 29"/>
    <w:pPr>
      <w:numPr>
        <w:numId w:val="59"/>
      </w:numPr>
    </w:pPr>
  </w:style>
  <w:style w:type="numbering" w:styleId="Estilo importado 30">
    <w:name w:val="Estilo importado 30"/>
    <w:pPr>
      <w:numPr>
        <w:numId w:val="61"/>
      </w:numPr>
    </w:pPr>
  </w:style>
  <w:style w:type="numbering" w:styleId="Estilo importado 31">
    <w:name w:val="Estilo importado 31"/>
    <w:pPr>
      <w:numPr>
        <w:numId w:val="63"/>
      </w:numPr>
    </w:pPr>
  </w:style>
  <w:style w:type="numbering" w:styleId="Estilo importado 32">
    <w:name w:val="Estilo importado 32"/>
    <w:pPr>
      <w:numPr>
        <w:numId w:val="65"/>
      </w:numPr>
    </w:pPr>
  </w:style>
  <w:style w:type="numbering" w:styleId="Estilo importado 33">
    <w:name w:val="Estilo importado 33"/>
    <w:pPr>
      <w:numPr>
        <w:numId w:val="67"/>
      </w:numPr>
    </w:pPr>
  </w:style>
  <w:style w:type="numbering" w:styleId="Estilo importado 34">
    <w:name w:val="Estilo importado 34"/>
    <w:pPr>
      <w:numPr>
        <w:numId w:val="69"/>
      </w:numPr>
    </w:pPr>
  </w:style>
  <w:style w:type="numbering" w:styleId="Estilo importado 35">
    <w:name w:val="Estilo importado 35"/>
    <w:pPr>
      <w:numPr>
        <w:numId w:val="71"/>
      </w:numPr>
    </w:pPr>
  </w:style>
  <w:style w:type="numbering" w:styleId="Estilo importado 36">
    <w:name w:val="Estilo importado 36"/>
    <w:pPr>
      <w:numPr>
        <w:numId w:val="73"/>
      </w:numPr>
    </w:pPr>
  </w:style>
  <w:style w:type="numbering" w:styleId="Estilo importado 37">
    <w:name w:val="Estilo importado 37"/>
    <w:pPr>
      <w:numPr>
        <w:numId w:val="75"/>
      </w:numPr>
    </w:pPr>
  </w:style>
  <w:style w:type="numbering" w:styleId="Estilo importado 39">
    <w:name w:val="Estilo importado 39"/>
    <w:pPr>
      <w:numPr>
        <w:numId w:val="77"/>
      </w:numPr>
    </w:pPr>
  </w:style>
  <w:style w:type="numbering" w:styleId="Estilo importado 40">
    <w:name w:val="Estilo importado 40"/>
    <w:pPr>
      <w:numPr>
        <w:numId w:val="79"/>
      </w:numPr>
    </w:pPr>
  </w:style>
  <w:style w:type="numbering" w:styleId="Estilo importado 41">
    <w:name w:val="Estilo importado 41"/>
    <w:pPr>
      <w:numPr>
        <w:numId w:val="81"/>
      </w:numPr>
    </w:pPr>
  </w:style>
  <w:style w:type="numbering" w:styleId="Estilo importado 42">
    <w:name w:val="Estilo importado 42"/>
    <w:pPr>
      <w:numPr>
        <w:numId w:val="83"/>
      </w:numPr>
    </w:pPr>
  </w:style>
  <w:style w:type="numbering" w:styleId="Estilo importado 43">
    <w:name w:val="Estilo importado 43"/>
    <w:pPr>
      <w:numPr>
        <w:numId w:val="85"/>
      </w:numPr>
    </w:pPr>
  </w:style>
  <w:style w:type="numbering" w:styleId="Estilo importado 44">
    <w:name w:val="Estilo importado 44"/>
    <w:pPr>
      <w:numPr>
        <w:numId w:val="87"/>
      </w:numPr>
    </w:pPr>
  </w:style>
  <w:style w:type="numbering" w:styleId="Estilo importado 45">
    <w:name w:val="Estilo importado 45"/>
    <w:pPr>
      <w:numPr>
        <w:numId w:val="89"/>
      </w:numPr>
    </w:pPr>
  </w:style>
  <w:style w:type="numbering" w:styleId="Estilo importado 46">
    <w:name w:val="Estilo importado 46"/>
    <w:pPr>
      <w:numPr>
        <w:numId w:val="91"/>
      </w:numPr>
    </w:pPr>
  </w:style>
  <w:style w:type="numbering" w:styleId="Estilo importado 47">
    <w:name w:val="Estilo importado 47"/>
    <w:pPr>
      <w:numPr>
        <w:numId w:val="93"/>
      </w:numPr>
    </w:pPr>
  </w:style>
  <w:style w:type="numbering" w:styleId="Estilo importado 48">
    <w:name w:val="Estilo importado 48"/>
    <w:pPr>
      <w:numPr>
        <w:numId w:val="95"/>
      </w:numPr>
    </w:pPr>
  </w:style>
  <w:style w:type="numbering" w:styleId="Estilo importado 49">
    <w:name w:val="Estilo importado 49"/>
    <w:pPr>
      <w:numPr>
        <w:numId w:val="97"/>
      </w:numPr>
    </w:pPr>
  </w:style>
  <w:style w:type="numbering" w:styleId="Estilo importado 50">
    <w:name w:val="Estilo importado 50"/>
    <w:pPr>
      <w:numPr>
        <w:numId w:val="99"/>
      </w:numPr>
    </w:pPr>
  </w:style>
  <w:style w:type="numbering" w:styleId="Estilo importado 51">
    <w:name w:val="Estilo importado 51"/>
    <w:pPr>
      <w:numPr>
        <w:numId w:val="101"/>
      </w:numPr>
    </w:pPr>
  </w:style>
  <w:style w:type="numbering" w:styleId="Estilo importado 52">
    <w:name w:val="Estilo importado 52"/>
    <w:pPr>
      <w:numPr>
        <w:numId w:val="103"/>
      </w:numPr>
    </w:pPr>
  </w:style>
  <w:style w:type="numbering" w:styleId="Estilo importado 53">
    <w:name w:val="Estilo importado 53"/>
    <w:pPr>
      <w:numPr>
        <w:numId w:val="105"/>
      </w:numPr>
    </w:pPr>
  </w:style>
  <w:style w:type="numbering" w:styleId="Estilo importado 54">
    <w:name w:val="Estilo importado 54"/>
    <w:pPr>
      <w:numPr>
        <w:numId w:val="107"/>
      </w:numPr>
    </w:pPr>
  </w:style>
  <w:style w:type="numbering" w:styleId="Estilo importado 55">
    <w:name w:val="Estilo importado 55"/>
    <w:pPr>
      <w:numPr>
        <w:numId w:val="110"/>
      </w:numPr>
    </w:pPr>
  </w:style>
  <w:style w:type="numbering" w:styleId="Estilo importado 56">
    <w:name w:val="Estilo importado 56"/>
    <w:pPr>
      <w:numPr>
        <w:numId w:val="112"/>
      </w:numPr>
    </w:pPr>
  </w:style>
  <w:style w:type="numbering" w:styleId="Estilo importado 57">
    <w:name w:val="Estilo importado 57"/>
    <w:pPr>
      <w:numPr>
        <w:numId w:val="114"/>
      </w:numPr>
    </w:pPr>
  </w:style>
  <w:style w:type="numbering" w:styleId="Estilo importado 58">
    <w:name w:val="Estilo importado 58"/>
    <w:pPr>
      <w:numPr>
        <w:numId w:val="116"/>
      </w:numPr>
    </w:pPr>
  </w:style>
  <w:style w:type="numbering" w:styleId="Estilo importado 59">
    <w:name w:val="Estilo importado 59"/>
    <w:pPr>
      <w:numPr>
        <w:numId w:val="118"/>
      </w:numPr>
    </w:pPr>
  </w:style>
  <w:style w:type="numbering" w:styleId="Estilo importado 60">
    <w:name w:val="Estilo importado 60"/>
    <w:pPr>
      <w:numPr>
        <w:numId w:val="120"/>
      </w:numPr>
    </w:pPr>
  </w:style>
  <w:style w:type="numbering" w:styleId="Estilo importado 61">
    <w:name w:val="Estilo importado 61"/>
    <w:pPr>
      <w:numPr>
        <w:numId w:val="122"/>
      </w:numPr>
    </w:pPr>
  </w:style>
  <w:style w:type="numbering" w:styleId="Estilo importado 62">
    <w:name w:val="Estilo importado 62"/>
    <w:pPr>
      <w:numPr>
        <w:numId w:val="124"/>
      </w:numPr>
    </w:pPr>
  </w:style>
  <w:style w:type="numbering" w:styleId="Estilo importado 63">
    <w:name w:val="Estilo importado 63"/>
    <w:pPr>
      <w:numPr>
        <w:numId w:val="126"/>
      </w:numPr>
    </w:pPr>
  </w:style>
  <w:style w:type="numbering" w:styleId="Estilo importado 64">
    <w:name w:val="Estilo importado 64"/>
    <w:pPr>
      <w:numPr>
        <w:numId w:val="128"/>
      </w:numPr>
    </w:pPr>
  </w:style>
  <w:style w:type="numbering" w:styleId="Estilo importado 65">
    <w:name w:val="Estilo importado 65"/>
    <w:pPr>
      <w:numPr>
        <w:numId w:val="130"/>
      </w:numPr>
    </w:pPr>
  </w:style>
  <w:style w:type="numbering" w:styleId="Estilo importado 66">
    <w:name w:val="Estilo importado 66"/>
    <w:pPr>
      <w:numPr>
        <w:numId w:val="132"/>
      </w:numPr>
    </w:pPr>
  </w:style>
  <w:style w:type="numbering" w:styleId="Estilo importado 67">
    <w:name w:val="Estilo importado 67"/>
    <w:pPr>
      <w:numPr>
        <w:numId w:val="134"/>
      </w:numPr>
    </w:pPr>
  </w:style>
  <w:style w:type="numbering" w:styleId="Estilo importado 68">
    <w:name w:val="Estilo importado 68"/>
    <w:pPr>
      <w:numPr>
        <w:numId w:val="136"/>
      </w:numPr>
    </w:pPr>
  </w:style>
  <w:style w:type="numbering" w:styleId="Estilo importado 69">
    <w:name w:val="Estilo importado 69"/>
    <w:pPr>
      <w:numPr>
        <w:numId w:val="138"/>
      </w:numPr>
    </w:pPr>
  </w:style>
  <w:style w:type="numbering" w:styleId="Estilo importado 70">
    <w:name w:val="Estilo importado 70"/>
    <w:pPr>
      <w:numPr>
        <w:numId w:val="140"/>
      </w:numPr>
    </w:pPr>
  </w:style>
  <w:style w:type="numbering" w:styleId="Estilo importado 71">
    <w:name w:val="Estilo importado 71"/>
    <w:pPr>
      <w:numPr>
        <w:numId w:val="142"/>
      </w:numPr>
    </w:pPr>
  </w:style>
  <w:style w:type="numbering" w:styleId="Estilo importado 72">
    <w:name w:val="Estilo importado 72"/>
    <w:pPr>
      <w:numPr>
        <w:numId w:val="144"/>
      </w:numPr>
    </w:pPr>
  </w:style>
  <w:style w:type="numbering" w:styleId="Estilo importado 73">
    <w:name w:val="Estilo importado 73"/>
    <w:pPr>
      <w:numPr>
        <w:numId w:val="146"/>
      </w:numPr>
    </w:pPr>
  </w:style>
  <w:style w:type="numbering" w:styleId="Estilo importado 74">
    <w:name w:val="Estilo importado 74"/>
    <w:pPr>
      <w:numPr>
        <w:numId w:val="148"/>
      </w:numPr>
    </w:pPr>
  </w:style>
  <w:style w:type="paragraph" w:styleId="Predefinidas">
    <w:name w:val="Predefinidas"/>
    <w:next w:val="Predefinida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chart" Target="charts/chart1.xml"/><Relationship Id="rId40" Type="http://schemas.openxmlformats.org/officeDocument/2006/relationships/chart" Target="charts/chart2.xml"/><Relationship Id="rId41" Type="http://schemas.openxmlformats.org/officeDocument/2006/relationships/chart" Target="charts/chart3.xml"/><Relationship Id="rId42" Type="http://schemas.openxmlformats.org/officeDocument/2006/relationships/chart" Target="charts/chart4.xml"/><Relationship Id="rId43" Type="http://schemas.openxmlformats.org/officeDocument/2006/relationships/chart" Target="charts/chart5.xml"/><Relationship Id="rId44" Type="http://schemas.openxmlformats.org/officeDocument/2006/relationships/chart" Target="charts/chart6.xml"/><Relationship Id="rId45" Type="http://schemas.openxmlformats.org/officeDocument/2006/relationships/header" Target="header1.xml"/><Relationship Id="rId46" Type="http://schemas.openxmlformats.org/officeDocument/2006/relationships/footer" Target="footer1.xml"/><Relationship Id="rId47" Type="http://schemas.openxmlformats.org/officeDocument/2006/relationships/numbering" Target="numbering.xml"/><Relationship Id="rId48" Type="http://schemas.openxmlformats.org/officeDocument/2006/relationships/theme" Target="theme/theme1.xml"/></Relationships>

</file>

<file path=word/charts/_rels/chart1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.xlsx"/></Relationships>

</file>

<file path=word/charts/_rels/chart2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2.xlsx"/></Relationships>

</file>

<file path=word/charts/_rels/chart3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3.xlsx"/></Relationships>

</file>

<file path=word/charts/_rels/chart4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4.xlsx"/></Relationships>

</file>

<file path=word/charts/_rels/chart5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5.xlsx"/></Relationships>

</file>

<file path=word/charts/_rels/chart6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6.xlsx"/></Relationships>
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Pesquisa em Profundidade</a:t>
            </a:r>
          </a:p>
        </c:rich>
      </c:tx>
      <c:layout>
        <c:manualLayout>
          <c:xMode val="edge"/>
          <c:yMode val="edge"/>
          <c:x val="0.249591"/>
          <c:y val="0"/>
          <c:w val="0.500819"/>
          <c:h val="0.14259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52115"/>
          <c:y val="0.14259"/>
          <c:w val="0.81676"/>
          <c:h val="0.52743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Sheet1!$B$2:$G$2</c:f>
              <c:numCache>
                <c:ptCount val="6"/>
                <c:pt idx="0">
                  <c:v>317.000000</c:v>
                </c:pt>
                <c:pt idx="1">
                  <c:v>788.000000</c:v>
                </c:pt>
                <c:pt idx="2">
                  <c:v>1209.000000</c:v>
                </c:pt>
                <c:pt idx="3">
                  <c:v>2294.000000</c:v>
                </c:pt>
                <c:pt idx="4">
                  <c:v>3282.000000</c:v>
                </c:pt>
                <c:pt idx="5">
                  <c:v>7687.000000</c:v>
                </c:pt>
              </c:numCache>
            </c:numRef>
          </c:xVal>
          <c:yVal>
            <c:numRef>
              <c:f>Sheet1!$B$3:$G$3</c:f>
              <c:numCache>
                <c:ptCount val="6"/>
                <c:pt idx="0">
                  <c:v>0.086360</c:v>
                </c:pt>
                <c:pt idx="1">
                  <c:v>0.179383</c:v>
                </c:pt>
                <c:pt idx="2">
                  <c:v>0.231067</c:v>
                </c:pt>
                <c:pt idx="3">
                  <c:v>0.384523</c:v>
                </c:pt>
                <c:pt idx="4">
                  <c:v>0.622239</c:v>
                </c:pt>
                <c:pt idx="5">
                  <c:v>1.581870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Sheet1!$B$4:$G$4</c:f>
              <c:numCache>
                <c:ptCount val="6"/>
                <c:pt idx="0">
                  <c:v>326.000000</c:v>
                </c:pt>
                <c:pt idx="1">
                  <c:v>801.000000</c:v>
                </c:pt>
                <c:pt idx="2">
                  <c:v>1340.000000</c:v>
                </c:pt>
                <c:pt idx="3">
                  <c:v>2536.000000</c:v>
                </c:pt>
                <c:pt idx="4">
                  <c:v>3541.000000</c:v>
                </c:pt>
                <c:pt idx="5">
                  <c:v>8582.000000</c:v>
                </c:pt>
              </c:numCache>
            </c:numRef>
          </c:xVal>
          <c:yVal>
            <c:numRef>
              <c:f>Sheet1!$B$5:$G$5</c:f>
              <c:numCache>
                <c:ptCount val="6"/>
                <c:pt idx="0">
                  <c:v>0.086360</c:v>
                </c:pt>
                <c:pt idx="1">
                  <c:v>0.179383</c:v>
                </c:pt>
                <c:pt idx="2">
                  <c:v>0.231067</c:v>
                </c:pt>
                <c:pt idx="3">
                  <c:v>0.384523</c:v>
                </c:pt>
                <c:pt idx="4">
                  <c:v>0.622239</c:v>
                </c:pt>
                <c:pt idx="5">
                  <c:v>1.581870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2250"/>
        <c:minorUnit val="11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(ms)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0.4"/>
        <c:minorUnit val="0.2"/>
      </c:valAx>
      <c:spPr>
        <a:noFill/>
        <a:ln w="12700" cap="flat">
          <a:noFill/>
          <a:miter lim="400000"/>
        </a:ln>
        <a:effectLst/>
      </c:spPr>
    </c:plotArea>
    <c:legend>
      <c:legendPos val="b"/>
      <c:layout>
        <c:manualLayout>
          <c:xMode val="edge"/>
          <c:yMode val="edge"/>
          <c:x val="0.256475"/>
          <c:y val="0.929352"/>
          <c:w val="0.49476"/>
          <c:h val="0.0706484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900" u="none">
              <a:solidFill>
                <a:srgbClr val="595959"/>
              </a:solidFill>
              <a:latin typeface="Helvetica Neue"/>
            </a:defRPr>
          </a:pPr>
        </a:p>
      </c:txPr>
    </c:legend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Construção da Tabela com Dijkstra</a:t>
            </a:r>
          </a:p>
        </c:rich>
      </c:tx>
      <c:layout>
        <c:manualLayout>
          <c:xMode val="edge"/>
          <c:yMode val="edge"/>
          <c:x val="0.180292"/>
          <c:y val="0"/>
          <c:w val="0.639415"/>
          <c:h val="0.14259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34307"/>
          <c:y val="0.14259"/>
          <c:w val="0.835245"/>
          <c:h val="0.52743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Sheet1!$B$2:$F$2</c:f>
              <c:numCache>
                <c:ptCount val="5"/>
                <c:pt idx="0">
                  <c:v>317.000000</c:v>
                </c:pt>
                <c:pt idx="1">
                  <c:v>788.000000</c:v>
                </c:pt>
                <c:pt idx="2">
                  <c:v>1209.000000</c:v>
                </c:pt>
                <c:pt idx="3">
                  <c:v>2294.000000</c:v>
                </c:pt>
                <c:pt idx="4">
                  <c:v>3282.000000</c:v>
                </c:pt>
              </c:numCache>
            </c:numRef>
          </c:xVal>
          <c:yVal>
            <c:numRef>
              <c:f>Sheet1!$B$3:$F$3</c:f>
              <c:numCache>
                <c:ptCount val="5"/>
                <c:pt idx="0">
                  <c:v>0.146000</c:v>
                </c:pt>
                <c:pt idx="1">
                  <c:v>1.565900</c:v>
                </c:pt>
                <c:pt idx="2">
                  <c:v>5.439100</c:v>
                </c:pt>
                <c:pt idx="3">
                  <c:v>37.882300</c:v>
                </c:pt>
                <c:pt idx="4">
                  <c:v>67.441600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Sheet1!$B$4:$F$4</c:f>
              <c:numCache>
                <c:ptCount val="5"/>
                <c:pt idx="0">
                  <c:v>326.000000</c:v>
                </c:pt>
                <c:pt idx="1">
                  <c:v>801.000000</c:v>
                </c:pt>
                <c:pt idx="2">
                  <c:v>1340.000000</c:v>
                </c:pt>
                <c:pt idx="3">
                  <c:v>2536.000000</c:v>
                </c:pt>
                <c:pt idx="4">
                  <c:v>3541.000000</c:v>
                </c:pt>
              </c:numCache>
            </c:numRef>
          </c:xVal>
          <c:yVal>
            <c:numRef>
              <c:f>Sheet1!$B$5:$F$5</c:f>
              <c:numCache>
                <c:ptCount val="5"/>
                <c:pt idx="0">
                  <c:v>0.146000</c:v>
                </c:pt>
                <c:pt idx="1">
                  <c:v>1.565900</c:v>
                </c:pt>
                <c:pt idx="2">
                  <c:v>5.439100</c:v>
                </c:pt>
                <c:pt idx="3">
                  <c:v>37.882300</c:v>
                </c:pt>
                <c:pt idx="4">
                  <c:v>67.441600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1000"/>
        <c:minorUnit val="500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(ms)</a:t>
                </a:r>
              </a:p>
            </c:rich>
          </c:tx>
          <c:layout/>
          <c:overlay val="1"/>
        </c:title>
        <c:numFmt formatCode="0.####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17.5"/>
        <c:minorUnit val="8.75"/>
      </c:valAx>
      <c:spPr>
        <a:noFill/>
        <a:ln w="12700" cap="flat">
          <a:noFill/>
          <a:miter lim="400000"/>
        </a:ln>
        <a:effectLst/>
      </c:spPr>
    </c:plotArea>
    <c:legend>
      <c:legendPos val="b"/>
      <c:layout>
        <c:manualLayout>
          <c:xMode val="edge"/>
          <c:yMode val="edge"/>
          <c:x val="0.272647"/>
          <c:y val="0.929352"/>
          <c:w val="0.484"/>
          <c:h val="0.0706484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900" u="none">
              <a:solidFill>
                <a:srgbClr val="595959"/>
              </a:solidFill>
              <a:latin typeface="Helvetica Neue"/>
            </a:defRPr>
          </a:pPr>
        </a:p>
      </c:txPr>
    </c:legend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Floyd-Warshall</a:t>
            </a:r>
          </a:p>
        </c:rich>
      </c:tx>
      <c:layout>
        <c:manualLayout>
          <c:xMode val="edge"/>
          <c:yMode val="edge"/>
          <c:x val="0.361391"/>
          <c:y val="0"/>
          <c:w val="0.277219"/>
          <c:h val="0.14259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29882"/>
          <c:y val="0.14259"/>
          <c:w val="0.846404"/>
          <c:h val="0.52743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Sheet1!$B$2:$E$2</c:f>
              <c:numCache>
                <c:ptCount val="4"/>
                <c:pt idx="0">
                  <c:v>231.000000</c:v>
                </c:pt>
                <c:pt idx="1">
                  <c:v>317.000000</c:v>
                </c:pt>
                <c:pt idx="2">
                  <c:v>559.000000</c:v>
                </c:pt>
                <c:pt idx="3">
                  <c:v>788.000000</c:v>
                </c:pt>
              </c:numCache>
            </c:numRef>
          </c:xVal>
          <c:yVal>
            <c:numRef>
              <c:f>Sheet1!$B$3:$E$3</c:f>
              <c:numCache>
                <c:ptCount val="4"/>
                <c:pt idx="0">
                  <c:v>7.951000</c:v>
                </c:pt>
                <c:pt idx="1">
                  <c:v>21.294000</c:v>
                </c:pt>
                <c:pt idx="2">
                  <c:v>127.103000</c:v>
                </c:pt>
                <c:pt idx="3">
                  <c:v>645.235000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Sheet1!$B$4:$E$4</c:f>
              <c:numCache>
                <c:ptCount val="4"/>
                <c:pt idx="0">
                  <c:v>238.000000</c:v>
                </c:pt>
                <c:pt idx="1">
                  <c:v>326.000000</c:v>
                </c:pt>
                <c:pt idx="2">
                  <c:v>585.000000</c:v>
                </c:pt>
                <c:pt idx="3">
                  <c:v>801.000000</c:v>
                </c:pt>
              </c:numCache>
            </c:numRef>
          </c:xVal>
          <c:yVal>
            <c:numRef>
              <c:f>Sheet1!$B$5:$E$5</c:f>
              <c:numCache>
                <c:ptCount val="4"/>
                <c:pt idx="0">
                  <c:v>7.951000</c:v>
                </c:pt>
                <c:pt idx="1">
                  <c:v>21.294000</c:v>
                </c:pt>
                <c:pt idx="2">
                  <c:v>127.103000</c:v>
                </c:pt>
                <c:pt idx="3">
                  <c:v>645.235000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  <c:max val="850"/>
          <c:min val="200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162.5"/>
        <c:minorUnit val="81.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(s)</a:t>
                </a:r>
              </a:p>
            </c:rich>
          </c:tx>
          <c:layout/>
          <c:overlay val="1"/>
        </c:title>
        <c:numFmt formatCode="0.###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175"/>
        <c:minorUnit val="87.5"/>
      </c:valAx>
      <c:spPr>
        <a:noFill/>
        <a:ln w="12700" cap="flat">
          <a:noFill/>
          <a:miter lim="400000"/>
        </a:ln>
        <a:effectLst/>
      </c:spPr>
    </c:plotArea>
    <c:legend>
      <c:legendPos val="b"/>
      <c:layout>
        <c:manualLayout>
          <c:xMode val="edge"/>
          <c:yMode val="edge"/>
          <c:x val="0.256475"/>
          <c:y val="0.929352"/>
          <c:w val="0.49476"/>
          <c:h val="0.0706484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900" u="none">
              <a:solidFill>
                <a:srgbClr val="595959"/>
              </a:solidFill>
              <a:latin typeface="Helvetica Neue"/>
            </a:defRPr>
          </a:pPr>
        </a:p>
      </c:txPr>
    </c:legend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Cálculo dos Pontos de Articulação</a:t>
            </a:r>
          </a:p>
        </c:rich>
      </c:tx>
      <c:layout>
        <c:manualLayout>
          <c:xMode val="edge"/>
          <c:yMode val="edge"/>
          <c:x val="0.179363"/>
          <c:y val="0"/>
          <c:w val="0.641274"/>
          <c:h val="0.142768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52115"/>
          <c:y val="0.142768"/>
          <c:w val="0.81676"/>
          <c:h val="0.673642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Tempo por V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Sheet1!$B$2:$G$2</c:f>
              <c:numCache>
                <c:ptCount val="6"/>
                <c:pt idx="0">
                  <c:v>317.000000</c:v>
                </c:pt>
                <c:pt idx="1">
                  <c:v>788.000000</c:v>
                </c:pt>
                <c:pt idx="2">
                  <c:v>1209.000000</c:v>
                </c:pt>
                <c:pt idx="3">
                  <c:v>2294.000000</c:v>
                </c:pt>
                <c:pt idx="4">
                  <c:v>3282.000000</c:v>
                </c:pt>
                <c:pt idx="5">
                  <c:v>7687.000000</c:v>
                </c:pt>
              </c:numCache>
            </c:numRef>
          </c:xVal>
          <c:yVal>
            <c:numRef>
              <c:f>Sheet1!$B$3:$G$3</c:f>
              <c:numCache>
                <c:ptCount val="6"/>
                <c:pt idx="0">
                  <c:v>0.309667</c:v>
                </c:pt>
                <c:pt idx="1">
                  <c:v>0.298333</c:v>
                </c:pt>
                <c:pt idx="2">
                  <c:v>0.377000</c:v>
                </c:pt>
                <c:pt idx="3">
                  <c:v>0.381333</c:v>
                </c:pt>
                <c:pt idx="4">
                  <c:v>0.371000</c:v>
                </c:pt>
                <c:pt idx="5">
                  <c:v>0.419333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Tempo por E</c:v>
                </c:pt>
              </c:strCache>
            </c:strRef>
          </c:tx>
          <c:spPr>
            <a:solidFill>
              <a:schemeClr val="accent4"/>
            </a:solidFill>
            <a:ln w="19050" cap="rnd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4"/>
              </a:solidFill>
              <a:ln w="9525" cap="flat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Sheet1!$B$4:$G$4</c:f>
              <c:numCache>
                <c:ptCount val="6"/>
                <c:pt idx="0">
                  <c:v>326.000000</c:v>
                </c:pt>
                <c:pt idx="1">
                  <c:v>801.000000</c:v>
                </c:pt>
                <c:pt idx="2">
                  <c:v>1340.000000</c:v>
                </c:pt>
                <c:pt idx="3">
                  <c:v>2536.000000</c:v>
                </c:pt>
                <c:pt idx="4">
                  <c:v>3541.000000</c:v>
                </c:pt>
                <c:pt idx="5">
                  <c:v>8582.000000</c:v>
                </c:pt>
              </c:numCache>
            </c:numRef>
          </c:xVal>
          <c:yVal>
            <c:numRef>
              <c:f>Sheet1!$B$5:$G$5</c:f>
              <c:numCache>
                <c:ptCount val="6"/>
                <c:pt idx="0">
                  <c:v>0.309667</c:v>
                </c:pt>
                <c:pt idx="1">
                  <c:v>0.298333</c:v>
                </c:pt>
                <c:pt idx="2">
                  <c:v>0.377000</c:v>
                </c:pt>
                <c:pt idx="3">
                  <c:v>0.381333</c:v>
                </c:pt>
                <c:pt idx="4">
                  <c:v>0.371000</c:v>
                </c:pt>
                <c:pt idx="5">
                  <c:v>0.419333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Contagem (V ou E)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2250"/>
        <c:minorUnit val="1125"/>
      </c:valAx>
      <c:valAx>
        <c:axId val="2094734553"/>
        <c:scaling>
          <c:orientation val="minMax"/>
          <c:min val="0.25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(μs)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0.0425"/>
        <c:minorUnit val="0.0212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Heurísticas (1ª Parte)</a:t>
            </a:r>
          </a:p>
        </c:rich>
      </c:tx>
      <c:layout>
        <c:manualLayout>
          <c:xMode val="edge"/>
          <c:yMode val="edge"/>
          <c:x val="0.27829"/>
          <c:y val="0"/>
          <c:w val="0.443419"/>
          <c:h val="0.180657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224598"/>
          <c:y val="0.180657"/>
          <c:w val="0.756775"/>
          <c:h val="0.590349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Series1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Sheet1!$B$2:$F$2</c:f>
              <c:numCache>
                <c:ptCount val="5"/>
                <c:pt idx="0">
                  <c:v>1.000000</c:v>
                </c:pt>
                <c:pt idx="1">
                  <c:v>5.000000</c:v>
                </c:pt>
                <c:pt idx="2">
                  <c:v>5.000000</c:v>
                </c:pt>
                <c:pt idx="3">
                  <c:v>10.000000</c:v>
                </c:pt>
                <c:pt idx="4">
                  <c:v>10.000000</c:v>
                </c:pt>
              </c:numCache>
            </c:numRef>
          </c:xVal>
          <c:yVal>
            <c:numRef>
              <c:f>Sheet1!$B$3:$F$3</c:f>
              <c:numCache>
                <c:ptCount val="5"/>
                <c:pt idx="0">
                  <c:v>4.461050</c:v>
                </c:pt>
                <c:pt idx="1">
                  <c:v>195.855500</c:v>
                </c:pt>
                <c:pt idx="2">
                  <c:v>211.580500</c:v>
                </c:pt>
                <c:pt idx="3">
                  <c:v>1315.910000</c:v>
                </c:pt>
                <c:pt idx="4">
                  <c:v>1375.070000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Número de Entregas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2.5"/>
        <c:minorUnit val="1.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350"/>
        <c:minorUnit val="17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400" u="none">
                <a:solidFill>
                  <a:srgbClr val="595959"/>
                </a:solidFill>
                <a:latin typeface="Helvetica Neue"/>
              </a:defRPr>
            </a:pPr>
            <a:r>
              <a:rPr b="0" i="0" strike="noStrike" sz="1400" u="none">
                <a:solidFill>
                  <a:srgbClr val="595959"/>
                </a:solidFill>
                <a:latin typeface="Helvetica Neue"/>
              </a:rPr>
              <a:t>Heurísticas (2ª Parte)</a:t>
            </a:r>
          </a:p>
        </c:rich>
      </c:tx>
      <c:layout>
        <c:manualLayout>
          <c:xMode val="edge"/>
          <c:yMode val="edge"/>
          <c:x val="0.276233"/>
          <c:y val="0"/>
          <c:w val="0.447534"/>
          <c:h val="0.156807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209591"/>
          <c:y val="0.156807"/>
          <c:w val="0.77161"/>
          <c:h val="0.5713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Series1</c:v>
                </c:pt>
              </c:strCache>
            </c:strRef>
          </c:tx>
          <c:spPr>
            <a:solidFill>
              <a:schemeClr val="accent2"/>
            </a:solidFill>
            <a:ln w="1905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numFmt formatCode="0.####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000000"/>
                    </a:solidFill>
                    <a:latin typeface="Helvetica Neue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Sheet1!$B$2:$F$2</c:f>
              <c:numCache>
                <c:ptCount val="5"/>
                <c:pt idx="0">
                  <c:v>4.000000</c:v>
                </c:pt>
                <c:pt idx="1">
                  <c:v>12.000000</c:v>
                </c:pt>
                <c:pt idx="2">
                  <c:v>14.000000</c:v>
                </c:pt>
                <c:pt idx="3">
                  <c:v>24.000000</c:v>
                </c:pt>
                <c:pt idx="4">
                  <c:v>28.000000</c:v>
                </c:pt>
              </c:numCache>
            </c:numRef>
          </c:xVal>
          <c:yVal>
            <c:numRef>
              <c:f>Sheet1!$B$3:$F$3</c:f>
              <c:numCache>
                <c:ptCount val="5"/>
                <c:pt idx="0">
                  <c:v>34.086600</c:v>
                </c:pt>
                <c:pt idx="1">
                  <c:v>134.565500</c:v>
                </c:pt>
                <c:pt idx="2">
                  <c:v>140.298500</c:v>
                </c:pt>
                <c:pt idx="3">
                  <c:v>238.375500</c:v>
                </c:pt>
                <c:pt idx="4">
                  <c:v>237.864500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Número de Pontos de Interesse a ser distribuídos pelos Veículos</a:t>
                </a:r>
              </a:p>
            </c:rich>
          </c:tx>
          <c:layout/>
          <c:overlay val="1"/>
        </c:title>
        <c:numFmt formatCode="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3"/>
        <c:crosses val="autoZero"/>
        <c:crossBetween val="between"/>
        <c:majorUnit val="7.5"/>
        <c:minorUnit val="3.7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Helvetica Neue"/>
                  </a:defRPr>
                </a:pPr>
                <a:r>
                  <a:rPr b="0" i="0" strike="noStrike" sz="1000" u="none">
                    <a:solidFill>
                      <a:srgbClr val="595959"/>
                    </a:solidFill>
                    <a:latin typeface="Helvetica Neue"/>
                  </a:rPr>
                  <a:t>Tempo (s)</a:t>
                </a:r>
              </a:p>
            </c:rich>
          </c:tx>
          <c:layout/>
          <c:overlay val="1"/>
        </c:title>
        <c:numFmt formatCode="0.000" sourceLinked="0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Helvetica Neue"/>
              </a:defRPr>
            </a:pPr>
          </a:p>
        </c:txPr>
        <c:crossAx val="2094734552"/>
        <c:crosses val="autoZero"/>
        <c:crossBetween val="between"/>
        <c:majorUnit val="75"/>
        <c:minorUnit val="37.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