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2405E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2405E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2405E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2405E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372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87</TotalTime>
  <Pages>2</Pages>
  <Words>162</Words>
  <Characters>990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27</cp:revision>
  <dcterms:created xsi:type="dcterms:W3CDTF">2020-03-10T06:31:00Z</dcterms:created>
  <dcterms:modified xsi:type="dcterms:W3CDTF">2022-02-27T20:14:00Z</dcterms:modified>
</cp:coreProperties>
</file>