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5182593C" w:rsidR="002A477D" w:rsidRDefault="00AA46C3">
                <w:pPr>
                  <w:pStyle w:val="Ingenafstand"/>
                  <w:contextualSpacing/>
                  <w:rPr>
                    <w:color w:val="4F81BD" w:themeColor="accent1"/>
                  </w:rPr>
                </w:pPr>
                <w:r>
                  <w:rPr>
                    <w:color w:val="4F81BD" w:themeColor="accent1"/>
                  </w:rPr>
                  <w:t>1/</w:t>
                </w:r>
                <w:r w:rsidR="00517EAA">
                  <w:rPr>
                    <w:color w:val="4F81BD" w:themeColor="accent1"/>
                  </w:rPr>
                  <w:t>10</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197719219"/>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7F93E466"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E6C4CEA" w:rsidR="00B00FE7" w:rsidRDefault="00B00FE7" w:rsidP="002A477D">
      <w:pPr>
        <w:contextualSpacing/>
      </w:pPr>
      <w:r>
        <w:t>Samtidigt er det partnerskabsskolerne, der er med til at sikre, at WordMat løbende bliver opdateret.</w:t>
      </w:r>
    </w:p>
    <w:p w14:paraId="0CE883A2" w14:textId="05CDEC60"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77777777" w:rsidR="003479D4" w:rsidRDefault="003479D4">
      <w:hyperlink r:id="rId12" w:history="1">
        <w:r w:rsidRPr="00DD18CE">
          <w:rPr>
            <w:rStyle w:val="Hyperlink"/>
          </w:rPr>
          <w:t>www.eduap.com</w:t>
        </w:r>
      </w:hyperlink>
    </w:p>
    <w:p w14:paraId="7BDF4D35" w14:textId="77777777" w:rsidR="002A477D" w:rsidRDefault="002A477D">
      <w:r>
        <w:br w:type="page"/>
      </w:r>
    </w:p>
    <w:sdt>
      <w:sdtPr>
        <w:rPr>
          <w:rFonts w:asciiTheme="minorHAnsi" w:eastAsiaTheme="minorHAnsi" w:hAnsiTheme="minorHAnsi" w:cstheme="minorBidi"/>
          <w:b w:val="0"/>
          <w:bCs w:val="0"/>
          <w:sz w:val="22"/>
          <w:szCs w:val="22"/>
        </w:rPr>
        <w:id w:val="9142523"/>
        <w:docPartObj>
          <w:docPartGallery w:val="Table of Contents"/>
          <w:docPartUnique/>
        </w:docPartObj>
      </w:sdtPr>
      <w:sdtEndPr>
        <w:rPr>
          <w:rFonts w:eastAsiaTheme="minorEastAsia"/>
        </w:rPr>
      </w:sdtEndPr>
      <w:sdtContent>
        <w:p w14:paraId="7BDF4D36" w14:textId="77777777" w:rsidR="002A477D" w:rsidRDefault="002A477D" w:rsidP="0002523E">
          <w:pPr>
            <w:pStyle w:val="Overskrift"/>
            <w:numPr>
              <w:ilvl w:val="0"/>
              <w:numId w:val="0"/>
            </w:numPr>
          </w:pPr>
          <w:r>
            <w:t>Indhold</w:t>
          </w:r>
        </w:p>
        <w:p w14:paraId="5D666E50" w14:textId="773AC01D" w:rsidR="000C4FB3" w:rsidRDefault="002E3974">
          <w:pPr>
            <w:pStyle w:val="Indholdsfortegnelse1"/>
            <w:rPr>
              <w:noProof/>
              <w:kern w:val="2"/>
              <w:sz w:val="24"/>
              <w:szCs w:val="24"/>
              <w14:ligatures w14:val="standardContextual"/>
            </w:rPr>
          </w:pPr>
          <w:r>
            <w:fldChar w:fldCharType="begin"/>
          </w:r>
          <w:r w:rsidR="002A477D">
            <w:instrText xml:space="preserve"> TOC \o "1-3" \h \z \u </w:instrText>
          </w:r>
          <w:r>
            <w:fldChar w:fldCharType="separate"/>
          </w:r>
          <w:hyperlink w:anchor="_Toc197719219" w:history="1">
            <w:r w:rsidR="000C4FB3" w:rsidRPr="001E26D6">
              <w:rPr>
                <w:rStyle w:val="Hyperlink"/>
                <w:noProof/>
              </w:rPr>
              <w:t>Forord</w:t>
            </w:r>
            <w:r w:rsidR="000C4FB3">
              <w:rPr>
                <w:noProof/>
                <w:webHidden/>
              </w:rPr>
              <w:tab/>
            </w:r>
            <w:r w:rsidR="000C4FB3">
              <w:rPr>
                <w:noProof/>
                <w:webHidden/>
              </w:rPr>
              <w:fldChar w:fldCharType="begin"/>
            </w:r>
            <w:r w:rsidR="000C4FB3">
              <w:rPr>
                <w:noProof/>
                <w:webHidden/>
              </w:rPr>
              <w:instrText xml:space="preserve"> PAGEREF _Toc197719219 \h </w:instrText>
            </w:r>
            <w:r w:rsidR="000C4FB3">
              <w:rPr>
                <w:noProof/>
                <w:webHidden/>
              </w:rPr>
            </w:r>
            <w:r w:rsidR="000C4FB3">
              <w:rPr>
                <w:noProof/>
                <w:webHidden/>
              </w:rPr>
              <w:fldChar w:fldCharType="separate"/>
            </w:r>
            <w:r w:rsidR="000C4FB3">
              <w:rPr>
                <w:noProof/>
                <w:webHidden/>
              </w:rPr>
              <w:t>2</w:t>
            </w:r>
            <w:r w:rsidR="000C4FB3">
              <w:rPr>
                <w:noProof/>
                <w:webHidden/>
              </w:rPr>
              <w:fldChar w:fldCharType="end"/>
            </w:r>
          </w:hyperlink>
        </w:p>
        <w:p w14:paraId="3DA2D213" w14:textId="39B909C2" w:rsidR="000C4FB3" w:rsidRDefault="000C4FB3">
          <w:pPr>
            <w:pStyle w:val="Indholdsfortegnelse1"/>
            <w:tabs>
              <w:tab w:val="left" w:pos="440"/>
            </w:tabs>
            <w:rPr>
              <w:noProof/>
              <w:kern w:val="2"/>
              <w:sz w:val="24"/>
              <w:szCs w:val="24"/>
              <w14:ligatures w14:val="standardContextual"/>
            </w:rPr>
          </w:pPr>
          <w:hyperlink w:anchor="_Toc197719220" w:history="1">
            <w:r w:rsidRPr="001E26D6">
              <w:rPr>
                <w:rStyle w:val="Hyperlink"/>
                <w:noProof/>
              </w:rPr>
              <w:t>1.</w:t>
            </w:r>
            <w:r>
              <w:rPr>
                <w:noProof/>
                <w:kern w:val="2"/>
                <w:sz w:val="24"/>
                <w:szCs w:val="24"/>
                <w14:ligatures w14:val="standardContextual"/>
              </w:rPr>
              <w:tab/>
            </w:r>
            <w:r w:rsidRPr="001E26D6">
              <w:rPr>
                <w:rStyle w:val="Hyperlink"/>
                <w:noProof/>
              </w:rPr>
              <w:t>Generelt</w:t>
            </w:r>
            <w:r>
              <w:rPr>
                <w:noProof/>
                <w:webHidden/>
              </w:rPr>
              <w:tab/>
            </w:r>
            <w:r>
              <w:rPr>
                <w:noProof/>
                <w:webHidden/>
              </w:rPr>
              <w:fldChar w:fldCharType="begin"/>
            </w:r>
            <w:r>
              <w:rPr>
                <w:noProof/>
                <w:webHidden/>
              </w:rPr>
              <w:instrText xml:space="preserve"> PAGEREF _Toc197719220 \h </w:instrText>
            </w:r>
            <w:r>
              <w:rPr>
                <w:noProof/>
                <w:webHidden/>
              </w:rPr>
            </w:r>
            <w:r>
              <w:rPr>
                <w:noProof/>
                <w:webHidden/>
              </w:rPr>
              <w:fldChar w:fldCharType="separate"/>
            </w:r>
            <w:r>
              <w:rPr>
                <w:noProof/>
                <w:webHidden/>
              </w:rPr>
              <w:t>6</w:t>
            </w:r>
            <w:r>
              <w:rPr>
                <w:noProof/>
                <w:webHidden/>
              </w:rPr>
              <w:fldChar w:fldCharType="end"/>
            </w:r>
          </w:hyperlink>
        </w:p>
        <w:p w14:paraId="2A61EE22" w14:textId="08210B8F" w:rsidR="000C4FB3" w:rsidRDefault="000C4FB3">
          <w:pPr>
            <w:pStyle w:val="Indholdsfortegnelse1"/>
            <w:tabs>
              <w:tab w:val="left" w:pos="440"/>
            </w:tabs>
            <w:rPr>
              <w:noProof/>
              <w:kern w:val="2"/>
              <w:sz w:val="24"/>
              <w:szCs w:val="24"/>
              <w14:ligatures w14:val="standardContextual"/>
            </w:rPr>
          </w:pPr>
          <w:hyperlink w:anchor="_Toc197719221" w:history="1">
            <w:r w:rsidRPr="001E26D6">
              <w:rPr>
                <w:rStyle w:val="Hyperlink"/>
                <w:noProof/>
              </w:rPr>
              <w:t>2.</w:t>
            </w:r>
            <w:r>
              <w:rPr>
                <w:noProof/>
                <w:kern w:val="2"/>
                <w:sz w:val="24"/>
                <w:szCs w:val="24"/>
                <w14:ligatures w14:val="standardContextual"/>
              </w:rPr>
              <w:tab/>
            </w:r>
            <w:r w:rsidRPr="001E26D6">
              <w:rPr>
                <w:rStyle w:val="Hyperlink"/>
                <w:noProof/>
              </w:rPr>
              <w:t>Ligningseditor (Matematikfelter)</w:t>
            </w:r>
            <w:r>
              <w:rPr>
                <w:noProof/>
                <w:webHidden/>
              </w:rPr>
              <w:tab/>
            </w:r>
            <w:r>
              <w:rPr>
                <w:noProof/>
                <w:webHidden/>
              </w:rPr>
              <w:fldChar w:fldCharType="begin"/>
            </w:r>
            <w:r>
              <w:rPr>
                <w:noProof/>
                <w:webHidden/>
              </w:rPr>
              <w:instrText xml:space="preserve"> PAGEREF _Toc197719221 \h </w:instrText>
            </w:r>
            <w:r>
              <w:rPr>
                <w:noProof/>
                <w:webHidden/>
              </w:rPr>
            </w:r>
            <w:r>
              <w:rPr>
                <w:noProof/>
                <w:webHidden/>
              </w:rPr>
              <w:fldChar w:fldCharType="separate"/>
            </w:r>
            <w:r>
              <w:rPr>
                <w:noProof/>
                <w:webHidden/>
              </w:rPr>
              <w:t>7</w:t>
            </w:r>
            <w:r>
              <w:rPr>
                <w:noProof/>
                <w:webHidden/>
              </w:rPr>
              <w:fldChar w:fldCharType="end"/>
            </w:r>
          </w:hyperlink>
        </w:p>
        <w:p w14:paraId="09F94FEB" w14:textId="69E593F4" w:rsidR="000C4FB3" w:rsidRDefault="000C4FB3">
          <w:pPr>
            <w:pStyle w:val="Indholdsfortegnelse2"/>
            <w:tabs>
              <w:tab w:val="right" w:leader="dot" w:pos="9628"/>
            </w:tabs>
            <w:rPr>
              <w:noProof/>
              <w:kern w:val="2"/>
              <w:sz w:val="24"/>
              <w:szCs w:val="24"/>
              <w14:ligatures w14:val="standardContextual"/>
            </w:rPr>
          </w:pPr>
          <w:hyperlink w:anchor="_Toc197719222" w:history="1">
            <w:r w:rsidRPr="001E26D6">
              <w:rPr>
                <w:rStyle w:val="Hyperlink"/>
                <w:noProof/>
              </w:rPr>
              <w:t>Oversigt Genveje i matematikfelter</w:t>
            </w:r>
            <w:r>
              <w:rPr>
                <w:noProof/>
                <w:webHidden/>
              </w:rPr>
              <w:tab/>
            </w:r>
            <w:r>
              <w:rPr>
                <w:noProof/>
                <w:webHidden/>
              </w:rPr>
              <w:fldChar w:fldCharType="begin"/>
            </w:r>
            <w:r>
              <w:rPr>
                <w:noProof/>
                <w:webHidden/>
              </w:rPr>
              <w:instrText xml:space="preserve"> PAGEREF _Toc197719222 \h </w:instrText>
            </w:r>
            <w:r>
              <w:rPr>
                <w:noProof/>
                <w:webHidden/>
              </w:rPr>
            </w:r>
            <w:r>
              <w:rPr>
                <w:noProof/>
                <w:webHidden/>
              </w:rPr>
              <w:fldChar w:fldCharType="separate"/>
            </w:r>
            <w:r>
              <w:rPr>
                <w:noProof/>
                <w:webHidden/>
              </w:rPr>
              <w:t>8</w:t>
            </w:r>
            <w:r>
              <w:rPr>
                <w:noProof/>
                <w:webHidden/>
              </w:rPr>
              <w:fldChar w:fldCharType="end"/>
            </w:r>
          </w:hyperlink>
        </w:p>
        <w:p w14:paraId="3C7B9B60" w14:textId="3C6CAA59" w:rsidR="000C4FB3" w:rsidRDefault="000C4FB3">
          <w:pPr>
            <w:pStyle w:val="Indholdsfortegnelse2"/>
            <w:tabs>
              <w:tab w:val="right" w:leader="dot" w:pos="9628"/>
            </w:tabs>
            <w:rPr>
              <w:noProof/>
              <w:kern w:val="2"/>
              <w:sz w:val="24"/>
              <w:szCs w:val="24"/>
              <w14:ligatures w14:val="standardContextual"/>
            </w:rPr>
          </w:pPr>
          <w:hyperlink w:anchor="_Toc197719223" w:history="1">
            <w:r w:rsidRPr="001E26D6">
              <w:rPr>
                <w:rStyle w:val="Hyperlink"/>
                <w:noProof/>
              </w:rPr>
              <w:t>Oversigt over Tastaturgenveje i WordMat</w:t>
            </w:r>
            <w:r>
              <w:rPr>
                <w:noProof/>
                <w:webHidden/>
              </w:rPr>
              <w:tab/>
            </w:r>
            <w:r>
              <w:rPr>
                <w:noProof/>
                <w:webHidden/>
              </w:rPr>
              <w:fldChar w:fldCharType="begin"/>
            </w:r>
            <w:r>
              <w:rPr>
                <w:noProof/>
                <w:webHidden/>
              </w:rPr>
              <w:instrText xml:space="preserve"> PAGEREF _Toc197719223 \h </w:instrText>
            </w:r>
            <w:r>
              <w:rPr>
                <w:noProof/>
                <w:webHidden/>
              </w:rPr>
            </w:r>
            <w:r>
              <w:rPr>
                <w:noProof/>
                <w:webHidden/>
              </w:rPr>
              <w:fldChar w:fldCharType="separate"/>
            </w:r>
            <w:r>
              <w:rPr>
                <w:noProof/>
                <w:webHidden/>
              </w:rPr>
              <w:t>9</w:t>
            </w:r>
            <w:r>
              <w:rPr>
                <w:noProof/>
                <w:webHidden/>
              </w:rPr>
              <w:fldChar w:fldCharType="end"/>
            </w:r>
          </w:hyperlink>
        </w:p>
        <w:p w14:paraId="6D0483C5" w14:textId="41DBA8D2" w:rsidR="000C4FB3" w:rsidRDefault="000C4FB3">
          <w:pPr>
            <w:pStyle w:val="Indholdsfortegnelse1"/>
            <w:tabs>
              <w:tab w:val="left" w:pos="440"/>
            </w:tabs>
            <w:rPr>
              <w:noProof/>
              <w:kern w:val="2"/>
              <w:sz w:val="24"/>
              <w:szCs w:val="24"/>
              <w14:ligatures w14:val="standardContextual"/>
            </w:rPr>
          </w:pPr>
          <w:hyperlink w:anchor="_Toc197719224" w:history="1">
            <w:r w:rsidRPr="001E26D6">
              <w:rPr>
                <w:rStyle w:val="Hyperlink"/>
                <w:noProof/>
              </w:rPr>
              <w:t>3.</w:t>
            </w:r>
            <w:r>
              <w:rPr>
                <w:noProof/>
                <w:kern w:val="2"/>
                <w:sz w:val="24"/>
                <w:szCs w:val="24"/>
                <w14:ligatures w14:val="standardContextual"/>
              </w:rPr>
              <w:tab/>
            </w:r>
            <w:r w:rsidRPr="001E26D6">
              <w:rPr>
                <w:rStyle w:val="Hyperlink"/>
                <w:noProof/>
              </w:rPr>
              <w:t>Indstillinger</w:t>
            </w:r>
            <w:r>
              <w:rPr>
                <w:noProof/>
                <w:webHidden/>
              </w:rPr>
              <w:tab/>
            </w:r>
            <w:r>
              <w:rPr>
                <w:noProof/>
                <w:webHidden/>
              </w:rPr>
              <w:fldChar w:fldCharType="begin"/>
            </w:r>
            <w:r>
              <w:rPr>
                <w:noProof/>
                <w:webHidden/>
              </w:rPr>
              <w:instrText xml:space="preserve"> PAGEREF _Toc197719224 \h </w:instrText>
            </w:r>
            <w:r>
              <w:rPr>
                <w:noProof/>
                <w:webHidden/>
              </w:rPr>
            </w:r>
            <w:r>
              <w:rPr>
                <w:noProof/>
                <w:webHidden/>
              </w:rPr>
              <w:fldChar w:fldCharType="separate"/>
            </w:r>
            <w:r>
              <w:rPr>
                <w:noProof/>
                <w:webHidden/>
              </w:rPr>
              <w:t>10</w:t>
            </w:r>
            <w:r>
              <w:rPr>
                <w:noProof/>
                <w:webHidden/>
              </w:rPr>
              <w:fldChar w:fldCharType="end"/>
            </w:r>
          </w:hyperlink>
        </w:p>
        <w:p w14:paraId="61400ADC" w14:textId="172389C3" w:rsidR="000C4FB3" w:rsidRDefault="000C4FB3">
          <w:pPr>
            <w:pStyle w:val="Indholdsfortegnelse2"/>
            <w:tabs>
              <w:tab w:val="right" w:leader="dot" w:pos="9628"/>
            </w:tabs>
            <w:rPr>
              <w:noProof/>
              <w:kern w:val="2"/>
              <w:sz w:val="24"/>
              <w:szCs w:val="24"/>
              <w14:ligatures w14:val="standardContextual"/>
            </w:rPr>
          </w:pPr>
          <w:hyperlink w:anchor="_Toc197719225" w:history="1">
            <w:r w:rsidRPr="001E26D6">
              <w:rPr>
                <w:rStyle w:val="Hyperlink"/>
                <w:noProof/>
              </w:rPr>
              <w:t>Antal cifre</w:t>
            </w:r>
            <w:r>
              <w:rPr>
                <w:noProof/>
                <w:webHidden/>
              </w:rPr>
              <w:tab/>
            </w:r>
            <w:r>
              <w:rPr>
                <w:noProof/>
                <w:webHidden/>
              </w:rPr>
              <w:fldChar w:fldCharType="begin"/>
            </w:r>
            <w:r>
              <w:rPr>
                <w:noProof/>
                <w:webHidden/>
              </w:rPr>
              <w:instrText xml:space="preserve"> PAGEREF _Toc197719225 \h </w:instrText>
            </w:r>
            <w:r>
              <w:rPr>
                <w:noProof/>
                <w:webHidden/>
              </w:rPr>
            </w:r>
            <w:r>
              <w:rPr>
                <w:noProof/>
                <w:webHidden/>
              </w:rPr>
              <w:fldChar w:fldCharType="separate"/>
            </w:r>
            <w:r>
              <w:rPr>
                <w:noProof/>
                <w:webHidden/>
              </w:rPr>
              <w:t>10</w:t>
            </w:r>
            <w:r>
              <w:rPr>
                <w:noProof/>
                <w:webHidden/>
              </w:rPr>
              <w:fldChar w:fldCharType="end"/>
            </w:r>
          </w:hyperlink>
        </w:p>
        <w:p w14:paraId="70ED8225" w14:textId="1BCB195D" w:rsidR="000C4FB3" w:rsidRDefault="000C4FB3">
          <w:pPr>
            <w:pStyle w:val="Indholdsfortegnelse2"/>
            <w:tabs>
              <w:tab w:val="right" w:leader="dot" w:pos="9628"/>
            </w:tabs>
            <w:rPr>
              <w:noProof/>
              <w:kern w:val="2"/>
              <w:sz w:val="24"/>
              <w:szCs w:val="24"/>
              <w14:ligatures w14:val="standardContextual"/>
            </w:rPr>
          </w:pPr>
          <w:hyperlink w:anchor="_Toc197719226" w:history="1">
            <w:r w:rsidRPr="001E26D6">
              <w:rPr>
                <w:rStyle w:val="Hyperlink"/>
                <w:noProof/>
              </w:rPr>
              <w:t>Eksakt / Numerisk</w:t>
            </w:r>
            <w:r>
              <w:rPr>
                <w:noProof/>
                <w:webHidden/>
              </w:rPr>
              <w:tab/>
            </w:r>
            <w:r>
              <w:rPr>
                <w:noProof/>
                <w:webHidden/>
              </w:rPr>
              <w:fldChar w:fldCharType="begin"/>
            </w:r>
            <w:r>
              <w:rPr>
                <w:noProof/>
                <w:webHidden/>
              </w:rPr>
              <w:instrText xml:space="preserve"> PAGEREF _Toc197719226 \h </w:instrText>
            </w:r>
            <w:r>
              <w:rPr>
                <w:noProof/>
                <w:webHidden/>
              </w:rPr>
            </w:r>
            <w:r>
              <w:rPr>
                <w:noProof/>
                <w:webHidden/>
              </w:rPr>
              <w:fldChar w:fldCharType="separate"/>
            </w:r>
            <w:r>
              <w:rPr>
                <w:noProof/>
                <w:webHidden/>
              </w:rPr>
              <w:t>10</w:t>
            </w:r>
            <w:r>
              <w:rPr>
                <w:noProof/>
                <w:webHidden/>
              </w:rPr>
              <w:fldChar w:fldCharType="end"/>
            </w:r>
          </w:hyperlink>
        </w:p>
        <w:p w14:paraId="62A6B8AE" w14:textId="21BFDDD1" w:rsidR="000C4FB3" w:rsidRDefault="000C4FB3">
          <w:pPr>
            <w:pStyle w:val="Indholdsfortegnelse2"/>
            <w:tabs>
              <w:tab w:val="right" w:leader="dot" w:pos="9628"/>
            </w:tabs>
            <w:rPr>
              <w:noProof/>
              <w:kern w:val="2"/>
              <w:sz w:val="24"/>
              <w:szCs w:val="24"/>
              <w14:ligatures w14:val="standardContextual"/>
            </w:rPr>
          </w:pPr>
          <w:hyperlink w:anchor="_Toc197719227" w:history="1">
            <w:r w:rsidRPr="001E26D6">
              <w:rPr>
                <w:rStyle w:val="Hyperlink"/>
                <w:noProof/>
              </w:rPr>
              <w:t>CAS motor</w:t>
            </w:r>
            <w:r>
              <w:rPr>
                <w:noProof/>
                <w:webHidden/>
              </w:rPr>
              <w:tab/>
            </w:r>
            <w:r>
              <w:rPr>
                <w:noProof/>
                <w:webHidden/>
              </w:rPr>
              <w:fldChar w:fldCharType="begin"/>
            </w:r>
            <w:r>
              <w:rPr>
                <w:noProof/>
                <w:webHidden/>
              </w:rPr>
              <w:instrText xml:space="preserve"> PAGEREF _Toc197719227 \h </w:instrText>
            </w:r>
            <w:r>
              <w:rPr>
                <w:noProof/>
                <w:webHidden/>
              </w:rPr>
            </w:r>
            <w:r>
              <w:rPr>
                <w:noProof/>
                <w:webHidden/>
              </w:rPr>
              <w:fldChar w:fldCharType="separate"/>
            </w:r>
            <w:r>
              <w:rPr>
                <w:noProof/>
                <w:webHidden/>
              </w:rPr>
              <w:t>11</w:t>
            </w:r>
            <w:r>
              <w:rPr>
                <w:noProof/>
                <w:webHidden/>
              </w:rPr>
              <w:fldChar w:fldCharType="end"/>
            </w:r>
          </w:hyperlink>
        </w:p>
        <w:p w14:paraId="3107D323" w14:textId="2B19245A" w:rsidR="000C4FB3" w:rsidRDefault="000C4FB3">
          <w:pPr>
            <w:pStyle w:val="Indholdsfortegnelse2"/>
            <w:tabs>
              <w:tab w:val="right" w:leader="dot" w:pos="9628"/>
            </w:tabs>
            <w:rPr>
              <w:noProof/>
              <w:kern w:val="2"/>
              <w:sz w:val="24"/>
              <w:szCs w:val="24"/>
              <w14:ligatures w14:val="standardContextual"/>
            </w:rPr>
          </w:pPr>
          <w:hyperlink w:anchor="_Toc197719228" w:history="1">
            <w:r w:rsidRPr="001E26D6">
              <w:rPr>
                <w:rStyle w:val="Hyperlink"/>
                <w:noProof/>
              </w:rPr>
              <w:t>Komplekse tal</w:t>
            </w:r>
            <w:r>
              <w:rPr>
                <w:noProof/>
                <w:webHidden/>
              </w:rPr>
              <w:tab/>
            </w:r>
            <w:r>
              <w:rPr>
                <w:noProof/>
                <w:webHidden/>
              </w:rPr>
              <w:fldChar w:fldCharType="begin"/>
            </w:r>
            <w:r>
              <w:rPr>
                <w:noProof/>
                <w:webHidden/>
              </w:rPr>
              <w:instrText xml:space="preserve"> PAGEREF _Toc197719228 \h </w:instrText>
            </w:r>
            <w:r>
              <w:rPr>
                <w:noProof/>
                <w:webHidden/>
              </w:rPr>
            </w:r>
            <w:r>
              <w:rPr>
                <w:noProof/>
                <w:webHidden/>
              </w:rPr>
              <w:fldChar w:fldCharType="separate"/>
            </w:r>
            <w:r>
              <w:rPr>
                <w:noProof/>
                <w:webHidden/>
              </w:rPr>
              <w:t>12</w:t>
            </w:r>
            <w:r>
              <w:rPr>
                <w:noProof/>
                <w:webHidden/>
              </w:rPr>
              <w:fldChar w:fldCharType="end"/>
            </w:r>
          </w:hyperlink>
        </w:p>
        <w:p w14:paraId="143BBD16" w14:textId="4B6FD66D" w:rsidR="000C4FB3" w:rsidRDefault="000C4FB3">
          <w:pPr>
            <w:pStyle w:val="Indholdsfortegnelse2"/>
            <w:tabs>
              <w:tab w:val="right" w:leader="dot" w:pos="9628"/>
            </w:tabs>
            <w:rPr>
              <w:noProof/>
              <w:kern w:val="2"/>
              <w:sz w:val="24"/>
              <w:szCs w:val="24"/>
              <w14:ligatures w14:val="standardContextual"/>
            </w:rPr>
          </w:pPr>
          <w:hyperlink w:anchor="_Toc197719229" w:history="1">
            <w:r w:rsidRPr="001E26D6">
              <w:rPr>
                <w:rStyle w:val="Hyperlink"/>
                <w:noProof/>
              </w:rPr>
              <w:t>Indsæt forklaring</w:t>
            </w:r>
            <w:r>
              <w:rPr>
                <w:noProof/>
                <w:webHidden/>
              </w:rPr>
              <w:tab/>
            </w:r>
            <w:r>
              <w:rPr>
                <w:noProof/>
                <w:webHidden/>
              </w:rPr>
              <w:fldChar w:fldCharType="begin"/>
            </w:r>
            <w:r>
              <w:rPr>
                <w:noProof/>
                <w:webHidden/>
              </w:rPr>
              <w:instrText xml:space="preserve"> PAGEREF _Toc197719229 \h </w:instrText>
            </w:r>
            <w:r>
              <w:rPr>
                <w:noProof/>
                <w:webHidden/>
              </w:rPr>
            </w:r>
            <w:r>
              <w:rPr>
                <w:noProof/>
                <w:webHidden/>
              </w:rPr>
              <w:fldChar w:fldCharType="separate"/>
            </w:r>
            <w:r>
              <w:rPr>
                <w:noProof/>
                <w:webHidden/>
              </w:rPr>
              <w:t>13</w:t>
            </w:r>
            <w:r>
              <w:rPr>
                <w:noProof/>
                <w:webHidden/>
              </w:rPr>
              <w:fldChar w:fldCharType="end"/>
            </w:r>
          </w:hyperlink>
        </w:p>
        <w:p w14:paraId="52D1A086" w14:textId="202CD734" w:rsidR="000C4FB3" w:rsidRDefault="000C4FB3">
          <w:pPr>
            <w:pStyle w:val="Indholdsfortegnelse2"/>
            <w:tabs>
              <w:tab w:val="right" w:leader="dot" w:pos="9628"/>
            </w:tabs>
            <w:rPr>
              <w:noProof/>
              <w:kern w:val="2"/>
              <w:sz w:val="24"/>
              <w:szCs w:val="24"/>
              <w14:ligatures w14:val="standardContextual"/>
            </w:rPr>
          </w:pPr>
          <w:hyperlink w:anchor="_Toc197719230" w:history="1">
            <w:r w:rsidRPr="001E26D6">
              <w:rPr>
                <w:rStyle w:val="Hyperlink"/>
                <w:noProof/>
              </w:rPr>
              <w:t>Vis løsningbetingelser</w:t>
            </w:r>
            <w:r>
              <w:rPr>
                <w:noProof/>
                <w:webHidden/>
              </w:rPr>
              <w:tab/>
            </w:r>
            <w:r>
              <w:rPr>
                <w:noProof/>
                <w:webHidden/>
              </w:rPr>
              <w:fldChar w:fldCharType="begin"/>
            </w:r>
            <w:r>
              <w:rPr>
                <w:noProof/>
                <w:webHidden/>
              </w:rPr>
              <w:instrText xml:space="preserve"> PAGEREF _Toc197719230 \h </w:instrText>
            </w:r>
            <w:r>
              <w:rPr>
                <w:noProof/>
                <w:webHidden/>
              </w:rPr>
            </w:r>
            <w:r>
              <w:rPr>
                <w:noProof/>
                <w:webHidden/>
              </w:rPr>
              <w:fldChar w:fldCharType="separate"/>
            </w:r>
            <w:r>
              <w:rPr>
                <w:noProof/>
                <w:webHidden/>
              </w:rPr>
              <w:t>13</w:t>
            </w:r>
            <w:r>
              <w:rPr>
                <w:noProof/>
                <w:webHidden/>
              </w:rPr>
              <w:fldChar w:fldCharType="end"/>
            </w:r>
          </w:hyperlink>
        </w:p>
        <w:p w14:paraId="4F0822F9" w14:textId="39C0EB98" w:rsidR="000C4FB3" w:rsidRDefault="000C4FB3">
          <w:pPr>
            <w:pStyle w:val="Indholdsfortegnelse2"/>
            <w:tabs>
              <w:tab w:val="right" w:leader="dot" w:pos="9628"/>
            </w:tabs>
            <w:rPr>
              <w:noProof/>
              <w:kern w:val="2"/>
              <w:sz w:val="24"/>
              <w:szCs w:val="24"/>
              <w14:ligatures w14:val="standardContextual"/>
            </w:rPr>
          </w:pPr>
          <w:hyperlink w:anchor="_Toc197719231" w:history="1">
            <w:r w:rsidRPr="001E26D6">
              <w:rPr>
                <w:rStyle w:val="Hyperlink"/>
                <w:noProof/>
              </w:rPr>
              <w:t>Notation</w:t>
            </w:r>
            <w:r>
              <w:rPr>
                <w:noProof/>
                <w:webHidden/>
              </w:rPr>
              <w:tab/>
            </w:r>
            <w:r>
              <w:rPr>
                <w:noProof/>
                <w:webHidden/>
              </w:rPr>
              <w:fldChar w:fldCharType="begin"/>
            </w:r>
            <w:r>
              <w:rPr>
                <w:noProof/>
                <w:webHidden/>
              </w:rPr>
              <w:instrText xml:space="preserve"> PAGEREF _Toc197719231 \h </w:instrText>
            </w:r>
            <w:r>
              <w:rPr>
                <w:noProof/>
                <w:webHidden/>
              </w:rPr>
            </w:r>
            <w:r>
              <w:rPr>
                <w:noProof/>
                <w:webHidden/>
              </w:rPr>
              <w:fldChar w:fldCharType="separate"/>
            </w:r>
            <w:r>
              <w:rPr>
                <w:noProof/>
                <w:webHidden/>
              </w:rPr>
              <w:t>15</w:t>
            </w:r>
            <w:r>
              <w:rPr>
                <w:noProof/>
                <w:webHidden/>
              </w:rPr>
              <w:fldChar w:fldCharType="end"/>
            </w:r>
          </w:hyperlink>
        </w:p>
        <w:p w14:paraId="063292B0" w14:textId="24C7C422" w:rsidR="000C4FB3" w:rsidRDefault="000C4FB3">
          <w:pPr>
            <w:pStyle w:val="Indholdsfortegnelse2"/>
            <w:tabs>
              <w:tab w:val="right" w:leader="dot" w:pos="9628"/>
            </w:tabs>
            <w:rPr>
              <w:noProof/>
              <w:kern w:val="2"/>
              <w:sz w:val="24"/>
              <w:szCs w:val="24"/>
              <w14:ligatures w14:val="standardContextual"/>
            </w:rPr>
          </w:pPr>
          <w:hyperlink w:anchor="_Toc197719232" w:history="1">
            <w:r w:rsidRPr="001E26D6">
              <w:rPr>
                <w:rStyle w:val="Hyperlink"/>
                <w:noProof/>
              </w:rPr>
              <w:t>Separatorer</w:t>
            </w:r>
            <w:r>
              <w:rPr>
                <w:noProof/>
                <w:webHidden/>
              </w:rPr>
              <w:tab/>
            </w:r>
            <w:r>
              <w:rPr>
                <w:noProof/>
                <w:webHidden/>
              </w:rPr>
              <w:fldChar w:fldCharType="begin"/>
            </w:r>
            <w:r>
              <w:rPr>
                <w:noProof/>
                <w:webHidden/>
              </w:rPr>
              <w:instrText xml:space="preserve"> PAGEREF _Toc197719232 \h </w:instrText>
            </w:r>
            <w:r>
              <w:rPr>
                <w:noProof/>
                <w:webHidden/>
              </w:rPr>
            </w:r>
            <w:r>
              <w:rPr>
                <w:noProof/>
                <w:webHidden/>
              </w:rPr>
              <w:fldChar w:fldCharType="separate"/>
            </w:r>
            <w:r>
              <w:rPr>
                <w:noProof/>
                <w:webHidden/>
              </w:rPr>
              <w:t>15</w:t>
            </w:r>
            <w:r>
              <w:rPr>
                <w:noProof/>
                <w:webHidden/>
              </w:rPr>
              <w:fldChar w:fldCharType="end"/>
            </w:r>
          </w:hyperlink>
        </w:p>
        <w:p w14:paraId="5D321073" w14:textId="1D15DBB5" w:rsidR="000C4FB3" w:rsidRDefault="000C4FB3">
          <w:pPr>
            <w:pStyle w:val="Indholdsfortegnelse2"/>
            <w:tabs>
              <w:tab w:val="right" w:leader="dot" w:pos="9628"/>
            </w:tabs>
            <w:rPr>
              <w:noProof/>
              <w:kern w:val="2"/>
              <w:sz w:val="24"/>
              <w:szCs w:val="24"/>
              <w14:ligatures w14:val="standardContextual"/>
            </w:rPr>
          </w:pPr>
          <w:hyperlink w:anchor="_Toc197719233" w:history="1">
            <w:r w:rsidRPr="001E26D6">
              <w:rPr>
                <w:rStyle w:val="Hyperlink"/>
                <w:noProof/>
              </w:rPr>
              <w:t>Indeks / sænket skrift</w:t>
            </w:r>
            <w:r>
              <w:rPr>
                <w:noProof/>
                <w:webHidden/>
              </w:rPr>
              <w:tab/>
            </w:r>
            <w:r>
              <w:rPr>
                <w:noProof/>
                <w:webHidden/>
              </w:rPr>
              <w:fldChar w:fldCharType="begin"/>
            </w:r>
            <w:r>
              <w:rPr>
                <w:noProof/>
                <w:webHidden/>
              </w:rPr>
              <w:instrText xml:space="preserve"> PAGEREF _Toc197719233 \h </w:instrText>
            </w:r>
            <w:r>
              <w:rPr>
                <w:noProof/>
                <w:webHidden/>
              </w:rPr>
            </w:r>
            <w:r>
              <w:rPr>
                <w:noProof/>
                <w:webHidden/>
              </w:rPr>
              <w:fldChar w:fldCharType="separate"/>
            </w:r>
            <w:r>
              <w:rPr>
                <w:noProof/>
                <w:webHidden/>
              </w:rPr>
              <w:t>15</w:t>
            </w:r>
            <w:r>
              <w:rPr>
                <w:noProof/>
                <w:webHidden/>
              </w:rPr>
              <w:fldChar w:fldCharType="end"/>
            </w:r>
          </w:hyperlink>
        </w:p>
        <w:p w14:paraId="64ADF38D" w14:textId="60F5C206" w:rsidR="000C4FB3" w:rsidRDefault="000C4FB3">
          <w:pPr>
            <w:pStyle w:val="Indholdsfortegnelse2"/>
            <w:tabs>
              <w:tab w:val="right" w:leader="dot" w:pos="9628"/>
            </w:tabs>
            <w:rPr>
              <w:noProof/>
              <w:kern w:val="2"/>
              <w:sz w:val="24"/>
              <w:szCs w:val="24"/>
              <w14:ligatures w14:val="standardContextual"/>
            </w:rPr>
          </w:pPr>
          <w:hyperlink w:anchor="_Toc197719234" w:history="1">
            <w:r w:rsidRPr="001E26D6">
              <w:rPr>
                <w:rStyle w:val="Hyperlink"/>
                <w:noProof/>
              </w:rPr>
              <w:t>Automatisk backup</w:t>
            </w:r>
            <w:r>
              <w:rPr>
                <w:noProof/>
                <w:webHidden/>
              </w:rPr>
              <w:tab/>
            </w:r>
            <w:r>
              <w:rPr>
                <w:noProof/>
                <w:webHidden/>
              </w:rPr>
              <w:fldChar w:fldCharType="begin"/>
            </w:r>
            <w:r>
              <w:rPr>
                <w:noProof/>
                <w:webHidden/>
              </w:rPr>
              <w:instrText xml:space="preserve"> PAGEREF _Toc197719234 \h </w:instrText>
            </w:r>
            <w:r>
              <w:rPr>
                <w:noProof/>
                <w:webHidden/>
              </w:rPr>
            </w:r>
            <w:r>
              <w:rPr>
                <w:noProof/>
                <w:webHidden/>
              </w:rPr>
              <w:fldChar w:fldCharType="separate"/>
            </w:r>
            <w:r>
              <w:rPr>
                <w:noProof/>
                <w:webHidden/>
              </w:rPr>
              <w:t>16</w:t>
            </w:r>
            <w:r>
              <w:rPr>
                <w:noProof/>
                <w:webHidden/>
              </w:rPr>
              <w:fldChar w:fldCharType="end"/>
            </w:r>
          </w:hyperlink>
        </w:p>
        <w:p w14:paraId="00655805" w14:textId="478B13E6" w:rsidR="000C4FB3" w:rsidRDefault="000C4FB3">
          <w:pPr>
            <w:pStyle w:val="Indholdsfortegnelse2"/>
            <w:tabs>
              <w:tab w:val="right" w:leader="dot" w:pos="9628"/>
            </w:tabs>
            <w:rPr>
              <w:noProof/>
              <w:kern w:val="2"/>
              <w:sz w:val="24"/>
              <w:szCs w:val="24"/>
              <w14:ligatures w14:val="standardContextual"/>
            </w:rPr>
          </w:pPr>
          <w:hyperlink w:anchor="_Toc197719235" w:history="1">
            <w:r w:rsidRPr="001E26D6">
              <w:rPr>
                <w:rStyle w:val="Hyperlink"/>
                <w:noProof/>
              </w:rPr>
              <w:t>Avancerede Indstillinger</w:t>
            </w:r>
            <w:r>
              <w:rPr>
                <w:noProof/>
                <w:webHidden/>
              </w:rPr>
              <w:tab/>
            </w:r>
            <w:r>
              <w:rPr>
                <w:noProof/>
                <w:webHidden/>
              </w:rPr>
              <w:fldChar w:fldCharType="begin"/>
            </w:r>
            <w:r>
              <w:rPr>
                <w:noProof/>
                <w:webHidden/>
              </w:rPr>
              <w:instrText xml:space="preserve"> PAGEREF _Toc197719235 \h </w:instrText>
            </w:r>
            <w:r>
              <w:rPr>
                <w:noProof/>
                <w:webHidden/>
              </w:rPr>
            </w:r>
            <w:r>
              <w:rPr>
                <w:noProof/>
                <w:webHidden/>
              </w:rPr>
              <w:fldChar w:fldCharType="separate"/>
            </w:r>
            <w:r>
              <w:rPr>
                <w:noProof/>
                <w:webHidden/>
              </w:rPr>
              <w:t>17</w:t>
            </w:r>
            <w:r>
              <w:rPr>
                <w:noProof/>
                <w:webHidden/>
              </w:rPr>
              <w:fldChar w:fldCharType="end"/>
            </w:r>
          </w:hyperlink>
        </w:p>
        <w:p w14:paraId="4AEE6B97" w14:textId="32D3E89B" w:rsidR="000C4FB3" w:rsidRDefault="000C4FB3">
          <w:pPr>
            <w:pStyle w:val="Indholdsfortegnelse1"/>
            <w:tabs>
              <w:tab w:val="left" w:pos="440"/>
            </w:tabs>
            <w:rPr>
              <w:noProof/>
              <w:kern w:val="2"/>
              <w:sz w:val="24"/>
              <w:szCs w:val="24"/>
              <w14:ligatures w14:val="standardContextual"/>
            </w:rPr>
          </w:pPr>
          <w:hyperlink w:anchor="_Toc197719236" w:history="1">
            <w:r w:rsidRPr="001E26D6">
              <w:rPr>
                <w:rStyle w:val="Hyperlink"/>
                <w:noProof/>
              </w:rPr>
              <w:t>4.</w:t>
            </w:r>
            <w:r>
              <w:rPr>
                <w:noProof/>
                <w:kern w:val="2"/>
                <w:sz w:val="24"/>
                <w:szCs w:val="24"/>
                <w14:ligatures w14:val="standardContextual"/>
              </w:rPr>
              <w:tab/>
            </w:r>
            <w:r w:rsidRPr="001E26D6">
              <w:rPr>
                <w:rStyle w:val="Hyperlink"/>
                <w:noProof/>
              </w:rPr>
              <w:t>Beregning</w:t>
            </w:r>
            <w:r>
              <w:rPr>
                <w:noProof/>
                <w:webHidden/>
              </w:rPr>
              <w:tab/>
            </w:r>
            <w:r>
              <w:rPr>
                <w:noProof/>
                <w:webHidden/>
              </w:rPr>
              <w:fldChar w:fldCharType="begin"/>
            </w:r>
            <w:r>
              <w:rPr>
                <w:noProof/>
                <w:webHidden/>
              </w:rPr>
              <w:instrText xml:space="preserve"> PAGEREF _Toc197719236 \h </w:instrText>
            </w:r>
            <w:r>
              <w:rPr>
                <w:noProof/>
                <w:webHidden/>
              </w:rPr>
            </w:r>
            <w:r>
              <w:rPr>
                <w:noProof/>
                <w:webHidden/>
              </w:rPr>
              <w:fldChar w:fldCharType="separate"/>
            </w:r>
            <w:r>
              <w:rPr>
                <w:noProof/>
                <w:webHidden/>
              </w:rPr>
              <w:t>18</w:t>
            </w:r>
            <w:r>
              <w:rPr>
                <w:noProof/>
                <w:webHidden/>
              </w:rPr>
              <w:fldChar w:fldCharType="end"/>
            </w:r>
          </w:hyperlink>
        </w:p>
        <w:p w14:paraId="37A26D67" w14:textId="53ACD8C6" w:rsidR="000C4FB3" w:rsidRDefault="000C4FB3">
          <w:pPr>
            <w:pStyle w:val="Indholdsfortegnelse2"/>
            <w:tabs>
              <w:tab w:val="right" w:leader="dot" w:pos="9628"/>
            </w:tabs>
            <w:rPr>
              <w:noProof/>
              <w:kern w:val="2"/>
              <w:sz w:val="24"/>
              <w:szCs w:val="24"/>
              <w14:ligatures w14:val="standardContextual"/>
            </w:rPr>
          </w:pPr>
          <w:hyperlink w:anchor="_Toc197719237" w:history="1">
            <w:r w:rsidRPr="001E26D6">
              <w:rPr>
                <w:rStyle w:val="Hyperlink"/>
                <w:noProof/>
              </w:rPr>
              <w:t>Logaritmer</w:t>
            </w:r>
            <w:r>
              <w:rPr>
                <w:noProof/>
                <w:webHidden/>
              </w:rPr>
              <w:tab/>
            </w:r>
            <w:r>
              <w:rPr>
                <w:noProof/>
                <w:webHidden/>
              </w:rPr>
              <w:fldChar w:fldCharType="begin"/>
            </w:r>
            <w:r>
              <w:rPr>
                <w:noProof/>
                <w:webHidden/>
              </w:rPr>
              <w:instrText xml:space="preserve"> PAGEREF _Toc197719237 \h </w:instrText>
            </w:r>
            <w:r>
              <w:rPr>
                <w:noProof/>
                <w:webHidden/>
              </w:rPr>
            </w:r>
            <w:r>
              <w:rPr>
                <w:noProof/>
                <w:webHidden/>
              </w:rPr>
              <w:fldChar w:fldCharType="separate"/>
            </w:r>
            <w:r>
              <w:rPr>
                <w:noProof/>
                <w:webHidden/>
              </w:rPr>
              <w:t>18</w:t>
            </w:r>
            <w:r>
              <w:rPr>
                <w:noProof/>
                <w:webHidden/>
              </w:rPr>
              <w:fldChar w:fldCharType="end"/>
            </w:r>
          </w:hyperlink>
        </w:p>
        <w:p w14:paraId="6D4BDFB5" w14:textId="2DF594D1" w:rsidR="000C4FB3" w:rsidRDefault="000C4FB3">
          <w:pPr>
            <w:pStyle w:val="Indholdsfortegnelse2"/>
            <w:tabs>
              <w:tab w:val="right" w:leader="dot" w:pos="9628"/>
            </w:tabs>
            <w:rPr>
              <w:noProof/>
              <w:kern w:val="2"/>
              <w:sz w:val="24"/>
              <w:szCs w:val="24"/>
              <w14:ligatures w14:val="standardContextual"/>
            </w:rPr>
          </w:pPr>
          <w:hyperlink w:anchor="_Toc197719238" w:history="1">
            <w:r w:rsidRPr="001E26D6">
              <w:rPr>
                <w:rStyle w:val="Hyperlink"/>
                <w:noProof/>
              </w:rPr>
              <w:t>Underforståede gangetegn</w:t>
            </w:r>
            <w:r>
              <w:rPr>
                <w:noProof/>
                <w:webHidden/>
              </w:rPr>
              <w:tab/>
            </w:r>
            <w:r>
              <w:rPr>
                <w:noProof/>
                <w:webHidden/>
              </w:rPr>
              <w:fldChar w:fldCharType="begin"/>
            </w:r>
            <w:r>
              <w:rPr>
                <w:noProof/>
                <w:webHidden/>
              </w:rPr>
              <w:instrText xml:space="preserve"> PAGEREF _Toc197719238 \h </w:instrText>
            </w:r>
            <w:r>
              <w:rPr>
                <w:noProof/>
                <w:webHidden/>
              </w:rPr>
            </w:r>
            <w:r>
              <w:rPr>
                <w:noProof/>
                <w:webHidden/>
              </w:rPr>
              <w:fldChar w:fldCharType="separate"/>
            </w:r>
            <w:r>
              <w:rPr>
                <w:noProof/>
                <w:webHidden/>
              </w:rPr>
              <w:t>19</w:t>
            </w:r>
            <w:r>
              <w:rPr>
                <w:noProof/>
                <w:webHidden/>
              </w:rPr>
              <w:fldChar w:fldCharType="end"/>
            </w:r>
          </w:hyperlink>
        </w:p>
        <w:p w14:paraId="12D2140C" w14:textId="143A190C" w:rsidR="000C4FB3" w:rsidRDefault="000C4FB3">
          <w:pPr>
            <w:pStyle w:val="Indholdsfortegnelse1"/>
            <w:tabs>
              <w:tab w:val="left" w:pos="440"/>
            </w:tabs>
            <w:rPr>
              <w:noProof/>
              <w:kern w:val="2"/>
              <w:sz w:val="24"/>
              <w:szCs w:val="24"/>
              <w14:ligatures w14:val="standardContextual"/>
            </w:rPr>
          </w:pPr>
          <w:hyperlink w:anchor="_Toc197719239" w:history="1">
            <w:r w:rsidRPr="001E26D6">
              <w:rPr>
                <w:rStyle w:val="Hyperlink"/>
                <w:noProof/>
              </w:rPr>
              <w:t>5.</w:t>
            </w:r>
            <w:r>
              <w:rPr>
                <w:noProof/>
                <w:kern w:val="2"/>
                <w:sz w:val="24"/>
                <w:szCs w:val="24"/>
                <w14:ligatures w14:val="standardContextual"/>
              </w:rPr>
              <w:tab/>
            </w:r>
            <w:r w:rsidRPr="001E26D6">
              <w:rPr>
                <w:rStyle w:val="Hyperlink"/>
                <w:noProof/>
              </w:rPr>
              <w:t>Ligningsløsning</w:t>
            </w:r>
            <w:r>
              <w:rPr>
                <w:noProof/>
                <w:webHidden/>
              </w:rPr>
              <w:tab/>
            </w:r>
            <w:r>
              <w:rPr>
                <w:noProof/>
                <w:webHidden/>
              </w:rPr>
              <w:fldChar w:fldCharType="begin"/>
            </w:r>
            <w:r>
              <w:rPr>
                <w:noProof/>
                <w:webHidden/>
              </w:rPr>
              <w:instrText xml:space="preserve"> PAGEREF _Toc197719239 \h </w:instrText>
            </w:r>
            <w:r>
              <w:rPr>
                <w:noProof/>
                <w:webHidden/>
              </w:rPr>
            </w:r>
            <w:r>
              <w:rPr>
                <w:noProof/>
                <w:webHidden/>
              </w:rPr>
              <w:fldChar w:fldCharType="separate"/>
            </w:r>
            <w:r>
              <w:rPr>
                <w:noProof/>
                <w:webHidden/>
              </w:rPr>
              <w:t>20</w:t>
            </w:r>
            <w:r>
              <w:rPr>
                <w:noProof/>
                <w:webHidden/>
              </w:rPr>
              <w:fldChar w:fldCharType="end"/>
            </w:r>
          </w:hyperlink>
        </w:p>
        <w:p w14:paraId="2057DC6A" w14:textId="65DC0643" w:rsidR="000C4FB3" w:rsidRDefault="000C4FB3">
          <w:pPr>
            <w:pStyle w:val="Indholdsfortegnelse3"/>
            <w:tabs>
              <w:tab w:val="right" w:leader="dot" w:pos="9628"/>
            </w:tabs>
            <w:rPr>
              <w:noProof/>
              <w:kern w:val="2"/>
              <w:sz w:val="24"/>
              <w:szCs w:val="24"/>
              <w14:ligatures w14:val="standardContextual"/>
            </w:rPr>
          </w:pPr>
          <w:hyperlink w:anchor="_Toc197719240" w:history="1">
            <w:r w:rsidRPr="001E26D6">
              <w:rPr>
                <w:rStyle w:val="Hyperlink"/>
                <w:noProof/>
              </w:rPr>
              <w:t>Trigonometriske ligninger</w:t>
            </w:r>
            <w:r>
              <w:rPr>
                <w:noProof/>
                <w:webHidden/>
              </w:rPr>
              <w:tab/>
            </w:r>
            <w:r>
              <w:rPr>
                <w:noProof/>
                <w:webHidden/>
              </w:rPr>
              <w:fldChar w:fldCharType="begin"/>
            </w:r>
            <w:r>
              <w:rPr>
                <w:noProof/>
                <w:webHidden/>
              </w:rPr>
              <w:instrText xml:space="preserve"> PAGEREF _Toc197719240 \h </w:instrText>
            </w:r>
            <w:r>
              <w:rPr>
                <w:noProof/>
                <w:webHidden/>
              </w:rPr>
            </w:r>
            <w:r>
              <w:rPr>
                <w:noProof/>
                <w:webHidden/>
              </w:rPr>
              <w:fldChar w:fldCharType="separate"/>
            </w:r>
            <w:r>
              <w:rPr>
                <w:noProof/>
                <w:webHidden/>
              </w:rPr>
              <w:t>22</w:t>
            </w:r>
            <w:r>
              <w:rPr>
                <w:noProof/>
                <w:webHidden/>
              </w:rPr>
              <w:fldChar w:fldCharType="end"/>
            </w:r>
          </w:hyperlink>
        </w:p>
        <w:p w14:paraId="65AF8FFE" w14:textId="7ECA00C0" w:rsidR="000C4FB3" w:rsidRDefault="000C4FB3">
          <w:pPr>
            <w:pStyle w:val="Indholdsfortegnelse3"/>
            <w:tabs>
              <w:tab w:val="right" w:leader="dot" w:pos="9628"/>
            </w:tabs>
            <w:rPr>
              <w:noProof/>
              <w:kern w:val="2"/>
              <w:sz w:val="24"/>
              <w:szCs w:val="24"/>
              <w14:ligatures w14:val="standardContextual"/>
            </w:rPr>
          </w:pPr>
          <w:hyperlink w:anchor="_Toc197719241" w:history="1">
            <w:r w:rsidRPr="001E26D6">
              <w:rPr>
                <w:rStyle w:val="Hyperlink"/>
                <w:noProof/>
              </w:rPr>
              <w:t>Eksempler på ligninger der kan løses med WordMat:</w:t>
            </w:r>
            <w:r>
              <w:rPr>
                <w:noProof/>
                <w:webHidden/>
              </w:rPr>
              <w:tab/>
            </w:r>
            <w:r>
              <w:rPr>
                <w:noProof/>
                <w:webHidden/>
              </w:rPr>
              <w:fldChar w:fldCharType="begin"/>
            </w:r>
            <w:r>
              <w:rPr>
                <w:noProof/>
                <w:webHidden/>
              </w:rPr>
              <w:instrText xml:space="preserve"> PAGEREF _Toc197719241 \h </w:instrText>
            </w:r>
            <w:r>
              <w:rPr>
                <w:noProof/>
                <w:webHidden/>
              </w:rPr>
            </w:r>
            <w:r>
              <w:rPr>
                <w:noProof/>
                <w:webHidden/>
              </w:rPr>
              <w:fldChar w:fldCharType="separate"/>
            </w:r>
            <w:r>
              <w:rPr>
                <w:noProof/>
                <w:webHidden/>
              </w:rPr>
              <w:t>23</w:t>
            </w:r>
            <w:r>
              <w:rPr>
                <w:noProof/>
                <w:webHidden/>
              </w:rPr>
              <w:fldChar w:fldCharType="end"/>
            </w:r>
          </w:hyperlink>
        </w:p>
        <w:p w14:paraId="1B33FA0A" w14:textId="6EBFBF29" w:rsidR="000C4FB3" w:rsidRDefault="000C4FB3">
          <w:pPr>
            <w:pStyle w:val="Indholdsfortegnelse2"/>
            <w:tabs>
              <w:tab w:val="right" w:leader="dot" w:pos="9628"/>
            </w:tabs>
            <w:rPr>
              <w:noProof/>
              <w:kern w:val="2"/>
              <w:sz w:val="24"/>
              <w:szCs w:val="24"/>
              <w14:ligatures w14:val="standardContextual"/>
            </w:rPr>
          </w:pPr>
          <w:hyperlink w:anchor="_Toc197719242" w:history="1">
            <w:r w:rsidRPr="001E26D6">
              <w:rPr>
                <w:rStyle w:val="Hyperlink"/>
                <w:noProof/>
              </w:rPr>
              <w:t>Uligheder</w:t>
            </w:r>
            <w:r>
              <w:rPr>
                <w:noProof/>
                <w:webHidden/>
              </w:rPr>
              <w:tab/>
            </w:r>
            <w:r>
              <w:rPr>
                <w:noProof/>
                <w:webHidden/>
              </w:rPr>
              <w:fldChar w:fldCharType="begin"/>
            </w:r>
            <w:r>
              <w:rPr>
                <w:noProof/>
                <w:webHidden/>
              </w:rPr>
              <w:instrText xml:space="preserve"> PAGEREF _Toc197719242 \h </w:instrText>
            </w:r>
            <w:r>
              <w:rPr>
                <w:noProof/>
                <w:webHidden/>
              </w:rPr>
            </w:r>
            <w:r>
              <w:rPr>
                <w:noProof/>
                <w:webHidden/>
              </w:rPr>
              <w:fldChar w:fldCharType="separate"/>
            </w:r>
            <w:r>
              <w:rPr>
                <w:noProof/>
                <w:webHidden/>
              </w:rPr>
              <w:t>24</w:t>
            </w:r>
            <w:r>
              <w:rPr>
                <w:noProof/>
                <w:webHidden/>
              </w:rPr>
              <w:fldChar w:fldCharType="end"/>
            </w:r>
          </w:hyperlink>
        </w:p>
        <w:p w14:paraId="340C014A" w14:textId="558138D3" w:rsidR="000C4FB3" w:rsidRDefault="000C4FB3">
          <w:pPr>
            <w:pStyle w:val="Indholdsfortegnelse2"/>
            <w:tabs>
              <w:tab w:val="right" w:leader="dot" w:pos="9628"/>
            </w:tabs>
            <w:rPr>
              <w:noProof/>
              <w:kern w:val="2"/>
              <w:sz w:val="24"/>
              <w:szCs w:val="24"/>
              <w14:ligatures w14:val="standardContextual"/>
            </w:rPr>
          </w:pPr>
          <w:hyperlink w:anchor="_Toc197719243" w:history="1">
            <w:r w:rsidRPr="001E26D6">
              <w:rPr>
                <w:rStyle w:val="Hyperlink"/>
                <w:noProof/>
              </w:rPr>
              <w:t>Ligningssystemer</w:t>
            </w:r>
            <w:r>
              <w:rPr>
                <w:noProof/>
                <w:webHidden/>
              </w:rPr>
              <w:tab/>
            </w:r>
            <w:r>
              <w:rPr>
                <w:noProof/>
                <w:webHidden/>
              </w:rPr>
              <w:fldChar w:fldCharType="begin"/>
            </w:r>
            <w:r>
              <w:rPr>
                <w:noProof/>
                <w:webHidden/>
              </w:rPr>
              <w:instrText xml:space="preserve"> PAGEREF _Toc197719243 \h </w:instrText>
            </w:r>
            <w:r>
              <w:rPr>
                <w:noProof/>
                <w:webHidden/>
              </w:rPr>
            </w:r>
            <w:r>
              <w:rPr>
                <w:noProof/>
                <w:webHidden/>
              </w:rPr>
              <w:fldChar w:fldCharType="separate"/>
            </w:r>
            <w:r>
              <w:rPr>
                <w:noProof/>
                <w:webHidden/>
              </w:rPr>
              <w:t>24</w:t>
            </w:r>
            <w:r>
              <w:rPr>
                <w:noProof/>
                <w:webHidden/>
              </w:rPr>
              <w:fldChar w:fldCharType="end"/>
            </w:r>
          </w:hyperlink>
        </w:p>
        <w:p w14:paraId="4B9A3B70" w14:textId="2D7EBA20" w:rsidR="000C4FB3" w:rsidRDefault="000C4FB3">
          <w:pPr>
            <w:pStyle w:val="Indholdsfortegnelse2"/>
            <w:tabs>
              <w:tab w:val="right" w:leader="dot" w:pos="9628"/>
            </w:tabs>
            <w:rPr>
              <w:noProof/>
              <w:kern w:val="2"/>
              <w:sz w:val="24"/>
              <w:szCs w:val="24"/>
              <w14:ligatures w14:val="standardContextual"/>
            </w:rPr>
          </w:pPr>
          <w:hyperlink w:anchor="_Toc197719244" w:history="1">
            <w:r w:rsidRPr="001E26D6">
              <w:rPr>
                <w:rStyle w:val="Hyperlink"/>
                <w:noProof/>
              </w:rPr>
              <w:t>Differentialligninger</w:t>
            </w:r>
            <w:r>
              <w:rPr>
                <w:noProof/>
                <w:webHidden/>
              </w:rPr>
              <w:tab/>
            </w:r>
            <w:r>
              <w:rPr>
                <w:noProof/>
                <w:webHidden/>
              </w:rPr>
              <w:fldChar w:fldCharType="begin"/>
            </w:r>
            <w:r>
              <w:rPr>
                <w:noProof/>
                <w:webHidden/>
              </w:rPr>
              <w:instrText xml:space="preserve"> PAGEREF _Toc197719244 \h </w:instrText>
            </w:r>
            <w:r>
              <w:rPr>
                <w:noProof/>
                <w:webHidden/>
              </w:rPr>
            </w:r>
            <w:r>
              <w:rPr>
                <w:noProof/>
                <w:webHidden/>
              </w:rPr>
              <w:fldChar w:fldCharType="separate"/>
            </w:r>
            <w:r>
              <w:rPr>
                <w:noProof/>
                <w:webHidden/>
              </w:rPr>
              <w:t>27</w:t>
            </w:r>
            <w:r>
              <w:rPr>
                <w:noProof/>
                <w:webHidden/>
              </w:rPr>
              <w:fldChar w:fldCharType="end"/>
            </w:r>
          </w:hyperlink>
        </w:p>
        <w:p w14:paraId="76E7236E" w14:textId="68AD8CE3" w:rsidR="000C4FB3" w:rsidRDefault="000C4FB3">
          <w:pPr>
            <w:pStyle w:val="Indholdsfortegnelse2"/>
            <w:tabs>
              <w:tab w:val="right" w:leader="dot" w:pos="9628"/>
            </w:tabs>
            <w:rPr>
              <w:noProof/>
              <w:kern w:val="2"/>
              <w:sz w:val="24"/>
              <w:szCs w:val="24"/>
              <w14:ligatures w14:val="standardContextual"/>
            </w:rPr>
          </w:pPr>
          <w:hyperlink w:anchor="_Toc197719245" w:history="1">
            <w:r w:rsidRPr="001E26D6">
              <w:rPr>
                <w:rStyle w:val="Hyperlink"/>
                <w:noProof/>
              </w:rPr>
              <w:t>Koblede differentialligninger</w:t>
            </w:r>
            <w:r>
              <w:rPr>
                <w:noProof/>
                <w:webHidden/>
              </w:rPr>
              <w:tab/>
            </w:r>
            <w:r>
              <w:rPr>
                <w:noProof/>
                <w:webHidden/>
              </w:rPr>
              <w:fldChar w:fldCharType="begin"/>
            </w:r>
            <w:r>
              <w:rPr>
                <w:noProof/>
                <w:webHidden/>
              </w:rPr>
              <w:instrText xml:space="preserve"> PAGEREF _Toc197719245 \h </w:instrText>
            </w:r>
            <w:r>
              <w:rPr>
                <w:noProof/>
                <w:webHidden/>
              </w:rPr>
            </w:r>
            <w:r>
              <w:rPr>
                <w:noProof/>
                <w:webHidden/>
              </w:rPr>
              <w:fldChar w:fldCharType="separate"/>
            </w:r>
            <w:r>
              <w:rPr>
                <w:noProof/>
                <w:webHidden/>
              </w:rPr>
              <w:t>30</w:t>
            </w:r>
            <w:r>
              <w:rPr>
                <w:noProof/>
                <w:webHidden/>
              </w:rPr>
              <w:fldChar w:fldCharType="end"/>
            </w:r>
          </w:hyperlink>
        </w:p>
        <w:p w14:paraId="1C473ACF" w14:textId="3671177B" w:rsidR="000C4FB3" w:rsidRDefault="000C4FB3">
          <w:pPr>
            <w:pStyle w:val="Indholdsfortegnelse3"/>
            <w:tabs>
              <w:tab w:val="right" w:leader="dot" w:pos="9628"/>
            </w:tabs>
            <w:rPr>
              <w:noProof/>
              <w:kern w:val="2"/>
              <w:sz w:val="24"/>
              <w:szCs w:val="24"/>
              <w14:ligatures w14:val="standardContextual"/>
            </w:rPr>
          </w:pPr>
          <w:hyperlink w:anchor="_Toc197719246" w:history="1">
            <w:r w:rsidRPr="001E26D6">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_Toc197719246 \h </w:instrText>
            </w:r>
            <w:r>
              <w:rPr>
                <w:noProof/>
                <w:webHidden/>
              </w:rPr>
            </w:r>
            <w:r>
              <w:rPr>
                <w:noProof/>
                <w:webHidden/>
              </w:rPr>
              <w:fldChar w:fldCharType="separate"/>
            </w:r>
            <w:r>
              <w:rPr>
                <w:noProof/>
                <w:webHidden/>
              </w:rPr>
              <w:t>31</w:t>
            </w:r>
            <w:r>
              <w:rPr>
                <w:noProof/>
                <w:webHidden/>
              </w:rPr>
              <w:fldChar w:fldCharType="end"/>
            </w:r>
          </w:hyperlink>
        </w:p>
        <w:p w14:paraId="73A7D6CF" w14:textId="28465CD3" w:rsidR="000C4FB3" w:rsidRDefault="000C4FB3">
          <w:pPr>
            <w:pStyle w:val="Indholdsfortegnelse1"/>
            <w:tabs>
              <w:tab w:val="left" w:pos="440"/>
            </w:tabs>
            <w:rPr>
              <w:noProof/>
              <w:kern w:val="2"/>
              <w:sz w:val="24"/>
              <w:szCs w:val="24"/>
              <w14:ligatures w14:val="standardContextual"/>
            </w:rPr>
          </w:pPr>
          <w:hyperlink w:anchor="_Toc197719247" w:history="1">
            <w:r w:rsidRPr="001E26D6">
              <w:rPr>
                <w:rStyle w:val="Hyperlink"/>
                <w:noProof/>
              </w:rPr>
              <w:t>6.</w:t>
            </w:r>
            <w:r>
              <w:rPr>
                <w:noProof/>
                <w:kern w:val="2"/>
                <w:sz w:val="24"/>
                <w:szCs w:val="24"/>
                <w14:ligatures w14:val="standardContextual"/>
              </w:rPr>
              <w:tab/>
            </w:r>
            <w:r w:rsidRPr="001E26D6">
              <w:rPr>
                <w:rStyle w:val="Hyperlink"/>
                <w:noProof/>
              </w:rPr>
              <w:t>Definitioner</w:t>
            </w:r>
            <w:r>
              <w:rPr>
                <w:noProof/>
                <w:webHidden/>
              </w:rPr>
              <w:tab/>
            </w:r>
            <w:r>
              <w:rPr>
                <w:noProof/>
                <w:webHidden/>
              </w:rPr>
              <w:fldChar w:fldCharType="begin"/>
            </w:r>
            <w:r>
              <w:rPr>
                <w:noProof/>
                <w:webHidden/>
              </w:rPr>
              <w:instrText xml:space="preserve"> PAGEREF _Toc197719247 \h </w:instrText>
            </w:r>
            <w:r>
              <w:rPr>
                <w:noProof/>
                <w:webHidden/>
              </w:rPr>
            </w:r>
            <w:r>
              <w:rPr>
                <w:noProof/>
                <w:webHidden/>
              </w:rPr>
              <w:fldChar w:fldCharType="separate"/>
            </w:r>
            <w:r>
              <w:rPr>
                <w:noProof/>
                <w:webHidden/>
              </w:rPr>
              <w:t>32</w:t>
            </w:r>
            <w:r>
              <w:rPr>
                <w:noProof/>
                <w:webHidden/>
              </w:rPr>
              <w:fldChar w:fldCharType="end"/>
            </w:r>
          </w:hyperlink>
        </w:p>
        <w:p w14:paraId="08E8CB93" w14:textId="6C031365" w:rsidR="000C4FB3" w:rsidRDefault="000C4FB3">
          <w:pPr>
            <w:pStyle w:val="Indholdsfortegnelse2"/>
            <w:tabs>
              <w:tab w:val="right" w:leader="dot" w:pos="9628"/>
            </w:tabs>
            <w:rPr>
              <w:noProof/>
              <w:kern w:val="2"/>
              <w:sz w:val="24"/>
              <w:szCs w:val="24"/>
              <w14:ligatures w14:val="standardContextual"/>
            </w:rPr>
          </w:pPr>
          <w:hyperlink w:anchor="_Toc197719248" w:history="1">
            <w:r w:rsidRPr="001E26D6">
              <w:rPr>
                <w:rStyle w:val="Hyperlink"/>
                <w:noProof/>
              </w:rPr>
              <w:t>Variabel-definitioner, menuen og sletning af definitioner</w:t>
            </w:r>
            <w:r>
              <w:rPr>
                <w:noProof/>
                <w:webHidden/>
              </w:rPr>
              <w:tab/>
            </w:r>
            <w:r>
              <w:rPr>
                <w:noProof/>
                <w:webHidden/>
              </w:rPr>
              <w:fldChar w:fldCharType="begin"/>
            </w:r>
            <w:r>
              <w:rPr>
                <w:noProof/>
                <w:webHidden/>
              </w:rPr>
              <w:instrText xml:space="preserve"> PAGEREF _Toc197719248 \h </w:instrText>
            </w:r>
            <w:r>
              <w:rPr>
                <w:noProof/>
                <w:webHidden/>
              </w:rPr>
            </w:r>
            <w:r>
              <w:rPr>
                <w:noProof/>
                <w:webHidden/>
              </w:rPr>
              <w:fldChar w:fldCharType="separate"/>
            </w:r>
            <w:r>
              <w:rPr>
                <w:noProof/>
                <w:webHidden/>
              </w:rPr>
              <w:t>32</w:t>
            </w:r>
            <w:r>
              <w:rPr>
                <w:noProof/>
                <w:webHidden/>
              </w:rPr>
              <w:fldChar w:fldCharType="end"/>
            </w:r>
          </w:hyperlink>
        </w:p>
        <w:p w14:paraId="65D669FE" w14:textId="30168556" w:rsidR="000C4FB3" w:rsidRDefault="000C4FB3">
          <w:pPr>
            <w:pStyle w:val="Indholdsfortegnelse2"/>
            <w:tabs>
              <w:tab w:val="right" w:leader="dot" w:pos="9628"/>
            </w:tabs>
            <w:rPr>
              <w:noProof/>
              <w:kern w:val="2"/>
              <w:sz w:val="24"/>
              <w:szCs w:val="24"/>
              <w14:ligatures w14:val="standardContextual"/>
            </w:rPr>
          </w:pPr>
          <w:hyperlink w:anchor="_Toc197719249" w:history="1">
            <w:r w:rsidRPr="001E26D6">
              <w:rPr>
                <w:rStyle w:val="Hyperlink"/>
                <w:noProof/>
              </w:rPr>
              <w:t>Eksempler på funktionsdefinitioner</w:t>
            </w:r>
            <w:r>
              <w:rPr>
                <w:noProof/>
                <w:webHidden/>
              </w:rPr>
              <w:tab/>
            </w:r>
            <w:r>
              <w:rPr>
                <w:noProof/>
                <w:webHidden/>
              </w:rPr>
              <w:fldChar w:fldCharType="begin"/>
            </w:r>
            <w:r>
              <w:rPr>
                <w:noProof/>
                <w:webHidden/>
              </w:rPr>
              <w:instrText xml:space="preserve"> PAGEREF _Toc197719249 \h </w:instrText>
            </w:r>
            <w:r>
              <w:rPr>
                <w:noProof/>
                <w:webHidden/>
              </w:rPr>
            </w:r>
            <w:r>
              <w:rPr>
                <w:noProof/>
                <w:webHidden/>
              </w:rPr>
              <w:fldChar w:fldCharType="separate"/>
            </w:r>
            <w:r>
              <w:rPr>
                <w:noProof/>
                <w:webHidden/>
              </w:rPr>
              <w:t>33</w:t>
            </w:r>
            <w:r>
              <w:rPr>
                <w:noProof/>
                <w:webHidden/>
              </w:rPr>
              <w:fldChar w:fldCharType="end"/>
            </w:r>
          </w:hyperlink>
        </w:p>
        <w:p w14:paraId="6DAD19D3" w14:textId="3AB335F5" w:rsidR="000C4FB3" w:rsidRDefault="000C4FB3">
          <w:pPr>
            <w:pStyle w:val="Indholdsfortegnelse2"/>
            <w:tabs>
              <w:tab w:val="right" w:leader="dot" w:pos="9628"/>
            </w:tabs>
            <w:rPr>
              <w:noProof/>
              <w:kern w:val="2"/>
              <w:sz w:val="24"/>
              <w:szCs w:val="24"/>
              <w14:ligatures w14:val="standardContextual"/>
            </w:rPr>
          </w:pPr>
          <w:hyperlink w:anchor="_Toc197719250" w:history="1">
            <w:r w:rsidRPr="001E26D6">
              <w:rPr>
                <w:rStyle w:val="Hyperlink"/>
                <w:noProof/>
              </w:rPr>
              <w:t>Midlertidige definitioner</w:t>
            </w:r>
            <w:r>
              <w:rPr>
                <w:noProof/>
                <w:webHidden/>
              </w:rPr>
              <w:tab/>
            </w:r>
            <w:r>
              <w:rPr>
                <w:noProof/>
                <w:webHidden/>
              </w:rPr>
              <w:fldChar w:fldCharType="begin"/>
            </w:r>
            <w:r>
              <w:rPr>
                <w:noProof/>
                <w:webHidden/>
              </w:rPr>
              <w:instrText xml:space="preserve"> PAGEREF _Toc197719250 \h </w:instrText>
            </w:r>
            <w:r>
              <w:rPr>
                <w:noProof/>
                <w:webHidden/>
              </w:rPr>
            </w:r>
            <w:r>
              <w:rPr>
                <w:noProof/>
                <w:webHidden/>
              </w:rPr>
              <w:fldChar w:fldCharType="separate"/>
            </w:r>
            <w:r>
              <w:rPr>
                <w:noProof/>
                <w:webHidden/>
              </w:rPr>
              <w:t>34</w:t>
            </w:r>
            <w:r>
              <w:rPr>
                <w:noProof/>
                <w:webHidden/>
              </w:rPr>
              <w:fldChar w:fldCharType="end"/>
            </w:r>
          </w:hyperlink>
        </w:p>
        <w:p w14:paraId="24C4AAB7" w14:textId="045E2A64" w:rsidR="000C4FB3" w:rsidRDefault="000C4FB3">
          <w:pPr>
            <w:pStyle w:val="Indholdsfortegnelse2"/>
            <w:tabs>
              <w:tab w:val="right" w:leader="dot" w:pos="9628"/>
            </w:tabs>
            <w:rPr>
              <w:noProof/>
              <w:kern w:val="2"/>
              <w:sz w:val="24"/>
              <w:szCs w:val="24"/>
              <w14:ligatures w14:val="standardContextual"/>
            </w:rPr>
          </w:pPr>
          <w:hyperlink w:anchor="_Toc197719251" w:history="1">
            <w:r w:rsidRPr="001E26D6">
              <w:rPr>
                <w:rStyle w:val="Hyperlink"/>
                <w:noProof/>
              </w:rPr>
              <w:t>Stykkevis definerede funktioner</w:t>
            </w:r>
            <w:r>
              <w:rPr>
                <w:noProof/>
                <w:webHidden/>
              </w:rPr>
              <w:tab/>
            </w:r>
            <w:r>
              <w:rPr>
                <w:noProof/>
                <w:webHidden/>
              </w:rPr>
              <w:fldChar w:fldCharType="begin"/>
            </w:r>
            <w:r>
              <w:rPr>
                <w:noProof/>
                <w:webHidden/>
              </w:rPr>
              <w:instrText xml:space="preserve"> PAGEREF _Toc197719251 \h </w:instrText>
            </w:r>
            <w:r>
              <w:rPr>
                <w:noProof/>
                <w:webHidden/>
              </w:rPr>
            </w:r>
            <w:r>
              <w:rPr>
                <w:noProof/>
                <w:webHidden/>
              </w:rPr>
              <w:fldChar w:fldCharType="separate"/>
            </w:r>
            <w:r>
              <w:rPr>
                <w:noProof/>
                <w:webHidden/>
              </w:rPr>
              <w:t>35</w:t>
            </w:r>
            <w:r>
              <w:rPr>
                <w:noProof/>
                <w:webHidden/>
              </w:rPr>
              <w:fldChar w:fldCharType="end"/>
            </w:r>
          </w:hyperlink>
        </w:p>
        <w:p w14:paraId="27D5FA16" w14:textId="6104172F" w:rsidR="000C4FB3" w:rsidRDefault="000C4FB3">
          <w:pPr>
            <w:pStyle w:val="Indholdsfortegnelse2"/>
            <w:tabs>
              <w:tab w:val="right" w:leader="dot" w:pos="9628"/>
            </w:tabs>
            <w:rPr>
              <w:noProof/>
              <w:kern w:val="2"/>
              <w:sz w:val="24"/>
              <w:szCs w:val="24"/>
              <w14:ligatures w14:val="standardContextual"/>
            </w:rPr>
          </w:pPr>
          <w:hyperlink w:anchor="_Toc197719252" w:history="1">
            <w:r w:rsidRPr="001E26D6">
              <w:rPr>
                <w:rStyle w:val="Hyperlink"/>
                <w:noProof/>
              </w:rPr>
              <w:t>Fysiske konstanter</w:t>
            </w:r>
            <w:r>
              <w:rPr>
                <w:noProof/>
                <w:webHidden/>
              </w:rPr>
              <w:tab/>
            </w:r>
            <w:r>
              <w:rPr>
                <w:noProof/>
                <w:webHidden/>
              </w:rPr>
              <w:fldChar w:fldCharType="begin"/>
            </w:r>
            <w:r>
              <w:rPr>
                <w:noProof/>
                <w:webHidden/>
              </w:rPr>
              <w:instrText xml:space="preserve"> PAGEREF _Toc197719252 \h </w:instrText>
            </w:r>
            <w:r>
              <w:rPr>
                <w:noProof/>
                <w:webHidden/>
              </w:rPr>
            </w:r>
            <w:r>
              <w:rPr>
                <w:noProof/>
                <w:webHidden/>
              </w:rPr>
              <w:fldChar w:fldCharType="separate"/>
            </w:r>
            <w:r>
              <w:rPr>
                <w:noProof/>
                <w:webHidden/>
              </w:rPr>
              <w:t>36</w:t>
            </w:r>
            <w:r>
              <w:rPr>
                <w:noProof/>
                <w:webHidden/>
              </w:rPr>
              <w:fldChar w:fldCharType="end"/>
            </w:r>
          </w:hyperlink>
        </w:p>
        <w:p w14:paraId="56E7DC08" w14:textId="2D299871" w:rsidR="000C4FB3" w:rsidRDefault="000C4FB3">
          <w:pPr>
            <w:pStyle w:val="Indholdsfortegnelse2"/>
            <w:tabs>
              <w:tab w:val="right" w:leader="dot" w:pos="9628"/>
            </w:tabs>
            <w:rPr>
              <w:noProof/>
              <w:kern w:val="2"/>
              <w:sz w:val="24"/>
              <w:szCs w:val="24"/>
              <w14:ligatures w14:val="standardContextual"/>
            </w:rPr>
          </w:pPr>
          <w:hyperlink w:anchor="_Toc197719253" w:history="1">
            <w:r w:rsidRPr="001E26D6">
              <w:rPr>
                <w:rStyle w:val="Hyperlink"/>
                <w:noProof/>
              </w:rPr>
              <w:t>Antagelser</w:t>
            </w:r>
            <w:r>
              <w:rPr>
                <w:noProof/>
                <w:webHidden/>
              </w:rPr>
              <w:tab/>
            </w:r>
            <w:r>
              <w:rPr>
                <w:noProof/>
                <w:webHidden/>
              </w:rPr>
              <w:fldChar w:fldCharType="begin"/>
            </w:r>
            <w:r>
              <w:rPr>
                <w:noProof/>
                <w:webHidden/>
              </w:rPr>
              <w:instrText xml:space="preserve"> PAGEREF _Toc197719253 \h </w:instrText>
            </w:r>
            <w:r>
              <w:rPr>
                <w:noProof/>
                <w:webHidden/>
              </w:rPr>
            </w:r>
            <w:r>
              <w:rPr>
                <w:noProof/>
                <w:webHidden/>
              </w:rPr>
              <w:fldChar w:fldCharType="separate"/>
            </w:r>
            <w:r>
              <w:rPr>
                <w:noProof/>
                <w:webHidden/>
              </w:rPr>
              <w:t>37</w:t>
            </w:r>
            <w:r>
              <w:rPr>
                <w:noProof/>
                <w:webHidden/>
              </w:rPr>
              <w:fldChar w:fldCharType="end"/>
            </w:r>
          </w:hyperlink>
        </w:p>
        <w:p w14:paraId="17F10809" w14:textId="5385747F" w:rsidR="000C4FB3" w:rsidRDefault="000C4FB3">
          <w:pPr>
            <w:pStyle w:val="Indholdsfortegnelse1"/>
            <w:tabs>
              <w:tab w:val="left" w:pos="440"/>
            </w:tabs>
            <w:rPr>
              <w:noProof/>
              <w:kern w:val="2"/>
              <w:sz w:val="24"/>
              <w:szCs w:val="24"/>
              <w14:ligatures w14:val="standardContextual"/>
            </w:rPr>
          </w:pPr>
          <w:hyperlink w:anchor="_Toc197719254" w:history="1">
            <w:r w:rsidRPr="001E26D6">
              <w:rPr>
                <w:rStyle w:val="Hyperlink"/>
                <w:noProof/>
              </w:rPr>
              <w:t>7.</w:t>
            </w:r>
            <w:r>
              <w:rPr>
                <w:noProof/>
                <w:kern w:val="2"/>
                <w:sz w:val="24"/>
                <w:szCs w:val="24"/>
                <w14:ligatures w14:val="standardContextual"/>
              </w:rPr>
              <w:tab/>
            </w:r>
            <w:r w:rsidRPr="001E26D6">
              <w:rPr>
                <w:rStyle w:val="Hyperlink"/>
                <w:noProof/>
              </w:rPr>
              <w:t>Graftegning</w:t>
            </w:r>
            <w:r>
              <w:rPr>
                <w:noProof/>
                <w:webHidden/>
              </w:rPr>
              <w:tab/>
            </w:r>
            <w:r>
              <w:rPr>
                <w:noProof/>
                <w:webHidden/>
              </w:rPr>
              <w:fldChar w:fldCharType="begin"/>
            </w:r>
            <w:r>
              <w:rPr>
                <w:noProof/>
                <w:webHidden/>
              </w:rPr>
              <w:instrText xml:space="preserve"> PAGEREF _Toc197719254 \h </w:instrText>
            </w:r>
            <w:r>
              <w:rPr>
                <w:noProof/>
                <w:webHidden/>
              </w:rPr>
            </w:r>
            <w:r>
              <w:rPr>
                <w:noProof/>
                <w:webHidden/>
              </w:rPr>
              <w:fldChar w:fldCharType="separate"/>
            </w:r>
            <w:r>
              <w:rPr>
                <w:noProof/>
                <w:webHidden/>
              </w:rPr>
              <w:t>40</w:t>
            </w:r>
            <w:r>
              <w:rPr>
                <w:noProof/>
                <w:webHidden/>
              </w:rPr>
              <w:fldChar w:fldCharType="end"/>
            </w:r>
          </w:hyperlink>
        </w:p>
        <w:p w14:paraId="14CDEEAE" w14:textId="043EDE29" w:rsidR="000C4FB3" w:rsidRDefault="000C4FB3">
          <w:pPr>
            <w:pStyle w:val="Indholdsfortegnelse2"/>
            <w:tabs>
              <w:tab w:val="right" w:leader="dot" w:pos="9628"/>
            </w:tabs>
            <w:rPr>
              <w:noProof/>
              <w:kern w:val="2"/>
              <w:sz w:val="24"/>
              <w:szCs w:val="24"/>
              <w14:ligatures w14:val="standardContextual"/>
            </w:rPr>
          </w:pPr>
          <w:hyperlink w:anchor="_Toc197719255" w:history="1">
            <w:r w:rsidRPr="001E26D6">
              <w:rPr>
                <w:rStyle w:val="Hyperlink"/>
                <w:noProof/>
              </w:rPr>
              <w:t>2D-grafer</w:t>
            </w:r>
            <w:r>
              <w:rPr>
                <w:noProof/>
                <w:webHidden/>
              </w:rPr>
              <w:tab/>
            </w:r>
            <w:r>
              <w:rPr>
                <w:noProof/>
                <w:webHidden/>
              </w:rPr>
              <w:fldChar w:fldCharType="begin"/>
            </w:r>
            <w:r>
              <w:rPr>
                <w:noProof/>
                <w:webHidden/>
              </w:rPr>
              <w:instrText xml:space="preserve"> PAGEREF _Toc197719255 \h </w:instrText>
            </w:r>
            <w:r>
              <w:rPr>
                <w:noProof/>
                <w:webHidden/>
              </w:rPr>
            </w:r>
            <w:r>
              <w:rPr>
                <w:noProof/>
                <w:webHidden/>
              </w:rPr>
              <w:fldChar w:fldCharType="separate"/>
            </w:r>
            <w:r>
              <w:rPr>
                <w:noProof/>
                <w:webHidden/>
              </w:rPr>
              <w:t>40</w:t>
            </w:r>
            <w:r>
              <w:rPr>
                <w:noProof/>
                <w:webHidden/>
              </w:rPr>
              <w:fldChar w:fldCharType="end"/>
            </w:r>
          </w:hyperlink>
        </w:p>
        <w:p w14:paraId="3B4A3F89" w14:textId="1CE6A181" w:rsidR="000C4FB3" w:rsidRDefault="000C4FB3">
          <w:pPr>
            <w:pStyle w:val="Indholdsfortegnelse3"/>
            <w:tabs>
              <w:tab w:val="right" w:leader="dot" w:pos="9628"/>
            </w:tabs>
            <w:rPr>
              <w:noProof/>
              <w:kern w:val="2"/>
              <w:sz w:val="24"/>
              <w:szCs w:val="24"/>
              <w14:ligatures w14:val="standardContextual"/>
            </w:rPr>
          </w:pPr>
          <w:hyperlink w:anchor="_Toc197719256" w:history="1">
            <w:r w:rsidRPr="001E26D6">
              <w:rPr>
                <w:rStyle w:val="Hyperlink"/>
                <w:noProof/>
              </w:rPr>
              <w:t>GeoGebra</w:t>
            </w:r>
            <w:r>
              <w:rPr>
                <w:noProof/>
                <w:webHidden/>
              </w:rPr>
              <w:tab/>
            </w:r>
            <w:r>
              <w:rPr>
                <w:noProof/>
                <w:webHidden/>
              </w:rPr>
              <w:fldChar w:fldCharType="begin"/>
            </w:r>
            <w:r>
              <w:rPr>
                <w:noProof/>
                <w:webHidden/>
              </w:rPr>
              <w:instrText xml:space="preserve"> PAGEREF _Toc197719256 \h </w:instrText>
            </w:r>
            <w:r>
              <w:rPr>
                <w:noProof/>
                <w:webHidden/>
              </w:rPr>
            </w:r>
            <w:r>
              <w:rPr>
                <w:noProof/>
                <w:webHidden/>
              </w:rPr>
              <w:fldChar w:fldCharType="separate"/>
            </w:r>
            <w:r>
              <w:rPr>
                <w:noProof/>
                <w:webHidden/>
              </w:rPr>
              <w:t>40</w:t>
            </w:r>
            <w:r>
              <w:rPr>
                <w:noProof/>
                <w:webHidden/>
              </w:rPr>
              <w:fldChar w:fldCharType="end"/>
            </w:r>
          </w:hyperlink>
        </w:p>
        <w:p w14:paraId="2A7438B2" w14:textId="0F8FE0BC" w:rsidR="000C4FB3" w:rsidRDefault="000C4FB3">
          <w:pPr>
            <w:pStyle w:val="Indholdsfortegnelse3"/>
            <w:tabs>
              <w:tab w:val="right" w:leader="dot" w:pos="9628"/>
            </w:tabs>
            <w:rPr>
              <w:noProof/>
              <w:kern w:val="2"/>
              <w:sz w:val="24"/>
              <w:szCs w:val="24"/>
              <w14:ligatures w14:val="standardContextual"/>
            </w:rPr>
          </w:pPr>
          <w:hyperlink w:anchor="_Toc197719257" w:history="1">
            <w:r w:rsidRPr="001E26D6">
              <w:rPr>
                <w:rStyle w:val="Hyperlink"/>
                <w:noProof/>
              </w:rPr>
              <w:t>GnuPlot</w:t>
            </w:r>
            <w:r>
              <w:rPr>
                <w:noProof/>
                <w:webHidden/>
              </w:rPr>
              <w:tab/>
            </w:r>
            <w:r>
              <w:rPr>
                <w:noProof/>
                <w:webHidden/>
              </w:rPr>
              <w:fldChar w:fldCharType="begin"/>
            </w:r>
            <w:r>
              <w:rPr>
                <w:noProof/>
                <w:webHidden/>
              </w:rPr>
              <w:instrText xml:space="preserve"> PAGEREF _Toc197719257 \h </w:instrText>
            </w:r>
            <w:r>
              <w:rPr>
                <w:noProof/>
                <w:webHidden/>
              </w:rPr>
            </w:r>
            <w:r>
              <w:rPr>
                <w:noProof/>
                <w:webHidden/>
              </w:rPr>
              <w:fldChar w:fldCharType="separate"/>
            </w:r>
            <w:r>
              <w:rPr>
                <w:noProof/>
                <w:webHidden/>
              </w:rPr>
              <w:t>42</w:t>
            </w:r>
            <w:r>
              <w:rPr>
                <w:noProof/>
                <w:webHidden/>
              </w:rPr>
              <w:fldChar w:fldCharType="end"/>
            </w:r>
          </w:hyperlink>
        </w:p>
        <w:p w14:paraId="47AFDAE8" w14:textId="4C2CB607" w:rsidR="000C4FB3" w:rsidRDefault="000C4FB3">
          <w:pPr>
            <w:pStyle w:val="Indholdsfortegnelse3"/>
            <w:tabs>
              <w:tab w:val="right" w:leader="dot" w:pos="9628"/>
            </w:tabs>
            <w:rPr>
              <w:noProof/>
              <w:kern w:val="2"/>
              <w:sz w:val="24"/>
              <w:szCs w:val="24"/>
              <w14:ligatures w14:val="standardContextual"/>
            </w:rPr>
          </w:pPr>
          <w:hyperlink w:anchor="_Toc197719258" w:history="1">
            <w:r w:rsidRPr="001E26D6">
              <w:rPr>
                <w:rStyle w:val="Hyperlink"/>
                <w:noProof/>
              </w:rPr>
              <w:t>Graph</w:t>
            </w:r>
            <w:r>
              <w:rPr>
                <w:noProof/>
                <w:webHidden/>
              </w:rPr>
              <w:tab/>
            </w:r>
            <w:r>
              <w:rPr>
                <w:noProof/>
                <w:webHidden/>
              </w:rPr>
              <w:fldChar w:fldCharType="begin"/>
            </w:r>
            <w:r>
              <w:rPr>
                <w:noProof/>
                <w:webHidden/>
              </w:rPr>
              <w:instrText xml:space="preserve"> PAGEREF _Toc197719258 \h </w:instrText>
            </w:r>
            <w:r>
              <w:rPr>
                <w:noProof/>
                <w:webHidden/>
              </w:rPr>
            </w:r>
            <w:r>
              <w:rPr>
                <w:noProof/>
                <w:webHidden/>
              </w:rPr>
              <w:fldChar w:fldCharType="separate"/>
            </w:r>
            <w:r>
              <w:rPr>
                <w:noProof/>
                <w:webHidden/>
              </w:rPr>
              <w:t>43</w:t>
            </w:r>
            <w:r>
              <w:rPr>
                <w:noProof/>
                <w:webHidden/>
              </w:rPr>
              <w:fldChar w:fldCharType="end"/>
            </w:r>
          </w:hyperlink>
        </w:p>
        <w:p w14:paraId="406DD2BE" w14:textId="4815FE36" w:rsidR="000C4FB3" w:rsidRDefault="000C4FB3">
          <w:pPr>
            <w:pStyle w:val="Indholdsfortegnelse3"/>
            <w:tabs>
              <w:tab w:val="right" w:leader="dot" w:pos="9628"/>
            </w:tabs>
            <w:rPr>
              <w:noProof/>
              <w:kern w:val="2"/>
              <w:sz w:val="24"/>
              <w:szCs w:val="24"/>
              <w14:ligatures w14:val="standardContextual"/>
            </w:rPr>
          </w:pPr>
          <w:hyperlink w:anchor="_Toc197719259" w:history="1">
            <w:r w:rsidRPr="001E26D6">
              <w:rPr>
                <w:rStyle w:val="Hyperlink"/>
                <w:noProof/>
              </w:rPr>
              <w:t>Excel</w:t>
            </w:r>
            <w:r>
              <w:rPr>
                <w:noProof/>
                <w:webHidden/>
              </w:rPr>
              <w:tab/>
            </w:r>
            <w:r>
              <w:rPr>
                <w:noProof/>
                <w:webHidden/>
              </w:rPr>
              <w:fldChar w:fldCharType="begin"/>
            </w:r>
            <w:r>
              <w:rPr>
                <w:noProof/>
                <w:webHidden/>
              </w:rPr>
              <w:instrText xml:space="preserve"> PAGEREF _Toc197719259 \h </w:instrText>
            </w:r>
            <w:r>
              <w:rPr>
                <w:noProof/>
                <w:webHidden/>
              </w:rPr>
            </w:r>
            <w:r>
              <w:rPr>
                <w:noProof/>
                <w:webHidden/>
              </w:rPr>
              <w:fldChar w:fldCharType="separate"/>
            </w:r>
            <w:r>
              <w:rPr>
                <w:noProof/>
                <w:webHidden/>
              </w:rPr>
              <w:t>44</w:t>
            </w:r>
            <w:r>
              <w:rPr>
                <w:noProof/>
                <w:webHidden/>
              </w:rPr>
              <w:fldChar w:fldCharType="end"/>
            </w:r>
          </w:hyperlink>
        </w:p>
        <w:p w14:paraId="503AA268" w14:textId="3E729BA5" w:rsidR="000C4FB3" w:rsidRDefault="000C4FB3">
          <w:pPr>
            <w:pStyle w:val="Indholdsfortegnelse2"/>
            <w:tabs>
              <w:tab w:val="right" w:leader="dot" w:pos="9628"/>
            </w:tabs>
            <w:rPr>
              <w:noProof/>
              <w:kern w:val="2"/>
              <w:sz w:val="24"/>
              <w:szCs w:val="24"/>
              <w14:ligatures w14:val="standardContextual"/>
            </w:rPr>
          </w:pPr>
          <w:hyperlink w:anchor="_Toc197719260" w:history="1">
            <w:r w:rsidRPr="001E26D6">
              <w:rPr>
                <w:rStyle w:val="Hyperlink"/>
                <w:noProof/>
              </w:rPr>
              <w:t>3D-Grafer</w:t>
            </w:r>
            <w:r>
              <w:rPr>
                <w:noProof/>
                <w:webHidden/>
              </w:rPr>
              <w:tab/>
            </w:r>
            <w:r>
              <w:rPr>
                <w:noProof/>
                <w:webHidden/>
              </w:rPr>
              <w:fldChar w:fldCharType="begin"/>
            </w:r>
            <w:r>
              <w:rPr>
                <w:noProof/>
                <w:webHidden/>
              </w:rPr>
              <w:instrText xml:space="preserve"> PAGEREF _Toc197719260 \h </w:instrText>
            </w:r>
            <w:r>
              <w:rPr>
                <w:noProof/>
                <w:webHidden/>
              </w:rPr>
            </w:r>
            <w:r>
              <w:rPr>
                <w:noProof/>
                <w:webHidden/>
              </w:rPr>
              <w:fldChar w:fldCharType="separate"/>
            </w:r>
            <w:r>
              <w:rPr>
                <w:noProof/>
                <w:webHidden/>
              </w:rPr>
              <w:t>48</w:t>
            </w:r>
            <w:r>
              <w:rPr>
                <w:noProof/>
                <w:webHidden/>
              </w:rPr>
              <w:fldChar w:fldCharType="end"/>
            </w:r>
          </w:hyperlink>
        </w:p>
        <w:p w14:paraId="74755262" w14:textId="561BD562" w:rsidR="000C4FB3" w:rsidRDefault="000C4FB3">
          <w:pPr>
            <w:pStyle w:val="Indholdsfortegnelse2"/>
            <w:tabs>
              <w:tab w:val="right" w:leader="dot" w:pos="9628"/>
            </w:tabs>
            <w:rPr>
              <w:noProof/>
              <w:kern w:val="2"/>
              <w:sz w:val="24"/>
              <w:szCs w:val="24"/>
              <w14:ligatures w14:val="standardContextual"/>
            </w:rPr>
          </w:pPr>
          <w:hyperlink w:anchor="_Toc197719261" w:history="1">
            <w:r w:rsidRPr="001E26D6">
              <w:rPr>
                <w:rStyle w:val="Hyperlink"/>
                <w:noProof/>
              </w:rPr>
              <w:t>Retningsfelt</w:t>
            </w:r>
            <w:r>
              <w:rPr>
                <w:noProof/>
                <w:webHidden/>
              </w:rPr>
              <w:tab/>
            </w:r>
            <w:r>
              <w:rPr>
                <w:noProof/>
                <w:webHidden/>
              </w:rPr>
              <w:fldChar w:fldCharType="begin"/>
            </w:r>
            <w:r>
              <w:rPr>
                <w:noProof/>
                <w:webHidden/>
              </w:rPr>
              <w:instrText xml:space="preserve"> PAGEREF _Toc197719261 \h </w:instrText>
            </w:r>
            <w:r>
              <w:rPr>
                <w:noProof/>
                <w:webHidden/>
              </w:rPr>
            </w:r>
            <w:r>
              <w:rPr>
                <w:noProof/>
                <w:webHidden/>
              </w:rPr>
              <w:fldChar w:fldCharType="separate"/>
            </w:r>
            <w:r>
              <w:rPr>
                <w:noProof/>
                <w:webHidden/>
              </w:rPr>
              <w:t>49</w:t>
            </w:r>
            <w:r>
              <w:rPr>
                <w:noProof/>
                <w:webHidden/>
              </w:rPr>
              <w:fldChar w:fldCharType="end"/>
            </w:r>
          </w:hyperlink>
        </w:p>
        <w:p w14:paraId="53E67B4D" w14:textId="5DCC56FC" w:rsidR="000C4FB3" w:rsidRDefault="000C4FB3">
          <w:pPr>
            <w:pStyle w:val="Indholdsfortegnelse2"/>
            <w:tabs>
              <w:tab w:val="right" w:leader="dot" w:pos="9628"/>
            </w:tabs>
            <w:rPr>
              <w:noProof/>
              <w:kern w:val="2"/>
              <w:sz w:val="24"/>
              <w:szCs w:val="24"/>
              <w14:ligatures w14:val="standardContextual"/>
            </w:rPr>
          </w:pPr>
          <w:hyperlink w:anchor="_Toc197719262" w:history="1">
            <w:r w:rsidRPr="001E26D6">
              <w:rPr>
                <w:rStyle w:val="Hyperlink"/>
                <w:noProof/>
              </w:rPr>
              <w:t>Statistiske diagrammer</w:t>
            </w:r>
            <w:r>
              <w:rPr>
                <w:noProof/>
                <w:webHidden/>
              </w:rPr>
              <w:tab/>
            </w:r>
            <w:r>
              <w:rPr>
                <w:noProof/>
                <w:webHidden/>
              </w:rPr>
              <w:fldChar w:fldCharType="begin"/>
            </w:r>
            <w:r>
              <w:rPr>
                <w:noProof/>
                <w:webHidden/>
              </w:rPr>
              <w:instrText xml:space="preserve"> PAGEREF _Toc197719262 \h </w:instrText>
            </w:r>
            <w:r>
              <w:rPr>
                <w:noProof/>
                <w:webHidden/>
              </w:rPr>
            </w:r>
            <w:r>
              <w:rPr>
                <w:noProof/>
                <w:webHidden/>
              </w:rPr>
              <w:fldChar w:fldCharType="separate"/>
            </w:r>
            <w:r>
              <w:rPr>
                <w:noProof/>
                <w:webHidden/>
              </w:rPr>
              <w:t>51</w:t>
            </w:r>
            <w:r>
              <w:rPr>
                <w:noProof/>
                <w:webHidden/>
              </w:rPr>
              <w:fldChar w:fldCharType="end"/>
            </w:r>
          </w:hyperlink>
        </w:p>
        <w:p w14:paraId="4C1522FF" w14:textId="42C8E370" w:rsidR="000C4FB3" w:rsidRDefault="000C4FB3">
          <w:pPr>
            <w:pStyle w:val="Indholdsfortegnelse1"/>
            <w:tabs>
              <w:tab w:val="left" w:pos="440"/>
            </w:tabs>
            <w:rPr>
              <w:noProof/>
              <w:kern w:val="2"/>
              <w:sz w:val="24"/>
              <w:szCs w:val="24"/>
              <w14:ligatures w14:val="standardContextual"/>
            </w:rPr>
          </w:pPr>
          <w:hyperlink w:anchor="_Toc197719263" w:history="1">
            <w:r w:rsidRPr="001E26D6">
              <w:rPr>
                <w:rStyle w:val="Hyperlink"/>
                <w:noProof/>
              </w:rPr>
              <w:t>8.</w:t>
            </w:r>
            <w:r>
              <w:rPr>
                <w:noProof/>
                <w:kern w:val="2"/>
                <w:sz w:val="24"/>
                <w:szCs w:val="24"/>
                <w14:ligatures w14:val="standardContextual"/>
              </w:rPr>
              <w:tab/>
            </w:r>
            <w:r w:rsidRPr="001E26D6">
              <w:rPr>
                <w:rStyle w:val="Hyperlink"/>
                <w:noProof/>
              </w:rPr>
              <w:t>Regression</w:t>
            </w:r>
            <w:r>
              <w:rPr>
                <w:noProof/>
                <w:webHidden/>
              </w:rPr>
              <w:tab/>
            </w:r>
            <w:r>
              <w:rPr>
                <w:noProof/>
                <w:webHidden/>
              </w:rPr>
              <w:fldChar w:fldCharType="begin"/>
            </w:r>
            <w:r>
              <w:rPr>
                <w:noProof/>
                <w:webHidden/>
              </w:rPr>
              <w:instrText xml:space="preserve"> PAGEREF _Toc197719263 \h </w:instrText>
            </w:r>
            <w:r>
              <w:rPr>
                <w:noProof/>
                <w:webHidden/>
              </w:rPr>
            </w:r>
            <w:r>
              <w:rPr>
                <w:noProof/>
                <w:webHidden/>
              </w:rPr>
              <w:fldChar w:fldCharType="separate"/>
            </w:r>
            <w:r>
              <w:rPr>
                <w:noProof/>
                <w:webHidden/>
              </w:rPr>
              <w:t>53</w:t>
            </w:r>
            <w:r>
              <w:rPr>
                <w:noProof/>
                <w:webHidden/>
              </w:rPr>
              <w:fldChar w:fldCharType="end"/>
            </w:r>
          </w:hyperlink>
        </w:p>
        <w:p w14:paraId="61EC6B4C" w14:textId="21F15461" w:rsidR="000C4FB3" w:rsidRDefault="000C4FB3">
          <w:pPr>
            <w:pStyle w:val="Indholdsfortegnelse2"/>
            <w:tabs>
              <w:tab w:val="right" w:leader="dot" w:pos="9628"/>
            </w:tabs>
            <w:rPr>
              <w:noProof/>
              <w:kern w:val="2"/>
              <w:sz w:val="24"/>
              <w:szCs w:val="24"/>
              <w14:ligatures w14:val="standardContextual"/>
            </w:rPr>
          </w:pPr>
          <w:hyperlink w:anchor="_Toc197719264" w:history="1">
            <w:r w:rsidRPr="001E26D6">
              <w:rPr>
                <w:rStyle w:val="Hyperlink"/>
                <w:noProof/>
              </w:rPr>
              <w:t>Brugerdefineret regression</w:t>
            </w:r>
            <w:r>
              <w:rPr>
                <w:noProof/>
                <w:webHidden/>
              </w:rPr>
              <w:tab/>
            </w:r>
            <w:r>
              <w:rPr>
                <w:noProof/>
                <w:webHidden/>
              </w:rPr>
              <w:fldChar w:fldCharType="begin"/>
            </w:r>
            <w:r>
              <w:rPr>
                <w:noProof/>
                <w:webHidden/>
              </w:rPr>
              <w:instrText xml:space="preserve"> PAGEREF _Toc197719264 \h </w:instrText>
            </w:r>
            <w:r>
              <w:rPr>
                <w:noProof/>
                <w:webHidden/>
              </w:rPr>
            </w:r>
            <w:r>
              <w:rPr>
                <w:noProof/>
                <w:webHidden/>
              </w:rPr>
              <w:fldChar w:fldCharType="separate"/>
            </w:r>
            <w:r>
              <w:rPr>
                <w:noProof/>
                <w:webHidden/>
              </w:rPr>
              <w:t>54</w:t>
            </w:r>
            <w:r>
              <w:rPr>
                <w:noProof/>
                <w:webHidden/>
              </w:rPr>
              <w:fldChar w:fldCharType="end"/>
            </w:r>
          </w:hyperlink>
        </w:p>
        <w:p w14:paraId="45DD3A92" w14:textId="35A15DE2" w:rsidR="000C4FB3" w:rsidRDefault="000C4FB3">
          <w:pPr>
            <w:pStyle w:val="Indholdsfortegnelse2"/>
            <w:tabs>
              <w:tab w:val="right" w:leader="dot" w:pos="9628"/>
            </w:tabs>
            <w:rPr>
              <w:noProof/>
              <w:kern w:val="2"/>
              <w:sz w:val="24"/>
              <w:szCs w:val="24"/>
              <w14:ligatures w14:val="standardContextual"/>
            </w:rPr>
          </w:pPr>
          <w:hyperlink w:anchor="_Toc197719265" w:history="1">
            <w:r w:rsidRPr="001E26D6">
              <w:rPr>
                <w:rStyle w:val="Hyperlink"/>
                <w:noProof/>
              </w:rPr>
              <w:t>Excel Regression</w:t>
            </w:r>
            <w:r>
              <w:rPr>
                <w:noProof/>
                <w:webHidden/>
              </w:rPr>
              <w:tab/>
            </w:r>
            <w:r>
              <w:rPr>
                <w:noProof/>
                <w:webHidden/>
              </w:rPr>
              <w:fldChar w:fldCharType="begin"/>
            </w:r>
            <w:r>
              <w:rPr>
                <w:noProof/>
                <w:webHidden/>
              </w:rPr>
              <w:instrText xml:space="preserve"> PAGEREF _Toc197719265 \h </w:instrText>
            </w:r>
            <w:r>
              <w:rPr>
                <w:noProof/>
                <w:webHidden/>
              </w:rPr>
            </w:r>
            <w:r>
              <w:rPr>
                <w:noProof/>
                <w:webHidden/>
              </w:rPr>
              <w:fldChar w:fldCharType="separate"/>
            </w:r>
            <w:r>
              <w:rPr>
                <w:noProof/>
                <w:webHidden/>
              </w:rPr>
              <w:t>54</w:t>
            </w:r>
            <w:r>
              <w:rPr>
                <w:noProof/>
                <w:webHidden/>
              </w:rPr>
              <w:fldChar w:fldCharType="end"/>
            </w:r>
          </w:hyperlink>
        </w:p>
        <w:p w14:paraId="531CC576" w14:textId="43ABAB7F" w:rsidR="000C4FB3" w:rsidRDefault="000C4FB3">
          <w:pPr>
            <w:pStyle w:val="Indholdsfortegnelse1"/>
            <w:tabs>
              <w:tab w:val="left" w:pos="440"/>
            </w:tabs>
            <w:rPr>
              <w:noProof/>
              <w:kern w:val="2"/>
              <w:sz w:val="24"/>
              <w:szCs w:val="24"/>
              <w14:ligatures w14:val="standardContextual"/>
            </w:rPr>
          </w:pPr>
          <w:hyperlink w:anchor="_Toc197719266" w:history="1">
            <w:r w:rsidRPr="001E26D6">
              <w:rPr>
                <w:rStyle w:val="Hyperlink"/>
                <w:noProof/>
              </w:rPr>
              <w:t>9.</w:t>
            </w:r>
            <w:r>
              <w:rPr>
                <w:noProof/>
                <w:kern w:val="2"/>
                <w:sz w:val="24"/>
                <w:szCs w:val="24"/>
                <w14:ligatures w14:val="standardContextual"/>
              </w:rPr>
              <w:tab/>
            </w:r>
            <w:r w:rsidRPr="001E26D6">
              <w:rPr>
                <w:rStyle w:val="Hyperlink"/>
                <w:noProof/>
              </w:rPr>
              <w:t>Sandsynlighedsregning</w:t>
            </w:r>
            <w:r>
              <w:rPr>
                <w:noProof/>
                <w:webHidden/>
              </w:rPr>
              <w:tab/>
            </w:r>
            <w:r>
              <w:rPr>
                <w:noProof/>
                <w:webHidden/>
              </w:rPr>
              <w:fldChar w:fldCharType="begin"/>
            </w:r>
            <w:r>
              <w:rPr>
                <w:noProof/>
                <w:webHidden/>
              </w:rPr>
              <w:instrText xml:space="preserve"> PAGEREF _Toc197719266 \h </w:instrText>
            </w:r>
            <w:r>
              <w:rPr>
                <w:noProof/>
                <w:webHidden/>
              </w:rPr>
            </w:r>
            <w:r>
              <w:rPr>
                <w:noProof/>
                <w:webHidden/>
              </w:rPr>
              <w:fldChar w:fldCharType="separate"/>
            </w:r>
            <w:r>
              <w:rPr>
                <w:noProof/>
                <w:webHidden/>
              </w:rPr>
              <w:t>55</w:t>
            </w:r>
            <w:r>
              <w:rPr>
                <w:noProof/>
                <w:webHidden/>
              </w:rPr>
              <w:fldChar w:fldCharType="end"/>
            </w:r>
          </w:hyperlink>
        </w:p>
        <w:p w14:paraId="11D01237" w14:textId="4AE61C27" w:rsidR="000C4FB3" w:rsidRDefault="000C4FB3">
          <w:pPr>
            <w:pStyle w:val="Indholdsfortegnelse2"/>
            <w:tabs>
              <w:tab w:val="right" w:leader="dot" w:pos="9628"/>
            </w:tabs>
            <w:rPr>
              <w:noProof/>
              <w:kern w:val="2"/>
              <w:sz w:val="24"/>
              <w:szCs w:val="24"/>
              <w14:ligatures w14:val="standardContextual"/>
            </w:rPr>
          </w:pPr>
          <w:hyperlink w:anchor="_Toc197719267" w:history="1">
            <w:r w:rsidRPr="001E26D6">
              <w:rPr>
                <w:rStyle w:val="Hyperlink"/>
                <w:noProof/>
              </w:rPr>
              <w:t>Fordelinger</w:t>
            </w:r>
            <w:r>
              <w:rPr>
                <w:noProof/>
                <w:webHidden/>
              </w:rPr>
              <w:tab/>
            </w:r>
            <w:r>
              <w:rPr>
                <w:noProof/>
                <w:webHidden/>
              </w:rPr>
              <w:fldChar w:fldCharType="begin"/>
            </w:r>
            <w:r>
              <w:rPr>
                <w:noProof/>
                <w:webHidden/>
              </w:rPr>
              <w:instrText xml:space="preserve"> PAGEREF _Toc197719267 \h </w:instrText>
            </w:r>
            <w:r>
              <w:rPr>
                <w:noProof/>
                <w:webHidden/>
              </w:rPr>
            </w:r>
            <w:r>
              <w:rPr>
                <w:noProof/>
                <w:webHidden/>
              </w:rPr>
              <w:fldChar w:fldCharType="separate"/>
            </w:r>
            <w:r>
              <w:rPr>
                <w:noProof/>
                <w:webHidden/>
              </w:rPr>
              <w:t>56</w:t>
            </w:r>
            <w:r>
              <w:rPr>
                <w:noProof/>
                <w:webHidden/>
              </w:rPr>
              <w:fldChar w:fldCharType="end"/>
            </w:r>
          </w:hyperlink>
        </w:p>
        <w:p w14:paraId="7657935B" w14:textId="0AFC8E78" w:rsidR="000C4FB3" w:rsidRDefault="000C4FB3">
          <w:pPr>
            <w:pStyle w:val="Indholdsfortegnelse1"/>
            <w:tabs>
              <w:tab w:val="left" w:pos="720"/>
            </w:tabs>
            <w:rPr>
              <w:noProof/>
              <w:kern w:val="2"/>
              <w:sz w:val="24"/>
              <w:szCs w:val="24"/>
              <w14:ligatures w14:val="standardContextual"/>
            </w:rPr>
          </w:pPr>
          <w:hyperlink w:anchor="_Toc197719268" w:history="1">
            <w:r w:rsidRPr="001E26D6">
              <w:rPr>
                <w:rStyle w:val="Hyperlink"/>
                <w:noProof/>
              </w:rPr>
              <w:t>10.</w:t>
            </w:r>
            <w:r>
              <w:rPr>
                <w:noProof/>
                <w:kern w:val="2"/>
                <w:sz w:val="24"/>
                <w:szCs w:val="24"/>
                <w14:ligatures w14:val="standardContextual"/>
              </w:rPr>
              <w:tab/>
            </w:r>
            <w:r w:rsidRPr="001E26D6">
              <w:rPr>
                <w:rStyle w:val="Hyperlink"/>
                <w:noProof/>
              </w:rPr>
              <w:t>Statistik</w:t>
            </w:r>
            <w:r>
              <w:rPr>
                <w:noProof/>
                <w:webHidden/>
              </w:rPr>
              <w:tab/>
            </w:r>
            <w:r>
              <w:rPr>
                <w:noProof/>
                <w:webHidden/>
              </w:rPr>
              <w:fldChar w:fldCharType="begin"/>
            </w:r>
            <w:r>
              <w:rPr>
                <w:noProof/>
                <w:webHidden/>
              </w:rPr>
              <w:instrText xml:space="preserve"> PAGEREF _Toc197719268 \h </w:instrText>
            </w:r>
            <w:r>
              <w:rPr>
                <w:noProof/>
                <w:webHidden/>
              </w:rPr>
            </w:r>
            <w:r>
              <w:rPr>
                <w:noProof/>
                <w:webHidden/>
              </w:rPr>
              <w:fldChar w:fldCharType="separate"/>
            </w:r>
            <w:r>
              <w:rPr>
                <w:noProof/>
                <w:webHidden/>
              </w:rPr>
              <w:t>57</w:t>
            </w:r>
            <w:r>
              <w:rPr>
                <w:noProof/>
                <w:webHidden/>
              </w:rPr>
              <w:fldChar w:fldCharType="end"/>
            </w:r>
          </w:hyperlink>
        </w:p>
        <w:p w14:paraId="18BCFFEC" w14:textId="24CEC400" w:rsidR="000C4FB3" w:rsidRDefault="000C4FB3">
          <w:pPr>
            <w:pStyle w:val="Indholdsfortegnelse1"/>
            <w:tabs>
              <w:tab w:val="left" w:pos="720"/>
            </w:tabs>
            <w:rPr>
              <w:noProof/>
              <w:kern w:val="2"/>
              <w:sz w:val="24"/>
              <w:szCs w:val="24"/>
              <w14:ligatures w14:val="standardContextual"/>
            </w:rPr>
          </w:pPr>
          <w:hyperlink w:anchor="_Toc197719269" w:history="1">
            <w:r w:rsidRPr="001E26D6">
              <w:rPr>
                <w:rStyle w:val="Hyperlink"/>
                <w:noProof/>
              </w:rPr>
              <w:t>11.</w:t>
            </w:r>
            <w:r>
              <w:rPr>
                <w:noProof/>
                <w:kern w:val="2"/>
                <w:sz w:val="24"/>
                <w:szCs w:val="24"/>
                <w14:ligatures w14:val="standardContextual"/>
              </w:rPr>
              <w:tab/>
            </w:r>
            <w:r w:rsidRPr="001E26D6">
              <w:rPr>
                <w:rStyle w:val="Hyperlink"/>
                <w:noProof/>
              </w:rPr>
              <w:t>Infinitesimalregning</w:t>
            </w:r>
            <w:r>
              <w:rPr>
                <w:noProof/>
                <w:webHidden/>
              </w:rPr>
              <w:tab/>
            </w:r>
            <w:r>
              <w:rPr>
                <w:noProof/>
                <w:webHidden/>
              </w:rPr>
              <w:fldChar w:fldCharType="begin"/>
            </w:r>
            <w:r>
              <w:rPr>
                <w:noProof/>
                <w:webHidden/>
              </w:rPr>
              <w:instrText xml:space="preserve"> PAGEREF _Toc197719269 \h </w:instrText>
            </w:r>
            <w:r>
              <w:rPr>
                <w:noProof/>
                <w:webHidden/>
              </w:rPr>
            </w:r>
            <w:r>
              <w:rPr>
                <w:noProof/>
                <w:webHidden/>
              </w:rPr>
              <w:fldChar w:fldCharType="separate"/>
            </w:r>
            <w:r>
              <w:rPr>
                <w:noProof/>
                <w:webHidden/>
              </w:rPr>
              <w:t>58</w:t>
            </w:r>
            <w:r>
              <w:rPr>
                <w:noProof/>
                <w:webHidden/>
              </w:rPr>
              <w:fldChar w:fldCharType="end"/>
            </w:r>
          </w:hyperlink>
        </w:p>
        <w:p w14:paraId="25B2CFEF" w14:textId="5EB4F28C" w:rsidR="000C4FB3" w:rsidRDefault="000C4FB3">
          <w:pPr>
            <w:pStyle w:val="Indholdsfortegnelse2"/>
            <w:tabs>
              <w:tab w:val="right" w:leader="dot" w:pos="9628"/>
            </w:tabs>
            <w:rPr>
              <w:noProof/>
              <w:kern w:val="2"/>
              <w:sz w:val="24"/>
              <w:szCs w:val="24"/>
              <w14:ligatures w14:val="standardContextual"/>
            </w:rPr>
          </w:pPr>
          <w:hyperlink w:anchor="_Toc197719270" w:history="1">
            <w:r w:rsidRPr="001E26D6">
              <w:rPr>
                <w:rStyle w:val="Hyperlink"/>
                <w:noProof/>
              </w:rPr>
              <w:t>Grænseværdier</w:t>
            </w:r>
            <w:r>
              <w:rPr>
                <w:noProof/>
                <w:webHidden/>
              </w:rPr>
              <w:tab/>
            </w:r>
            <w:r>
              <w:rPr>
                <w:noProof/>
                <w:webHidden/>
              </w:rPr>
              <w:fldChar w:fldCharType="begin"/>
            </w:r>
            <w:r>
              <w:rPr>
                <w:noProof/>
                <w:webHidden/>
              </w:rPr>
              <w:instrText xml:space="preserve"> PAGEREF _Toc197719270 \h </w:instrText>
            </w:r>
            <w:r>
              <w:rPr>
                <w:noProof/>
                <w:webHidden/>
              </w:rPr>
            </w:r>
            <w:r>
              <w:rPr>
                <w:noProof/>
                <w:webHidden/>
              </w:rPr>
              <w:fldChar w:fldCharType="separate"/>
            </w:r>
            <w:r>
              <w:rPr>
                <w:noProof/>
                <w:webHidden/>
              </w:rPr>
              <w:t>58</w:t>
            </w:r>
            <w:r>
              <w:rPr>
                <w:noProof/>
                <w:webHidden/>
              </w:rPr>
              <w:fldChar w:fldCharType="end"/>
            </w:r>
          </w:hyperlink>
        </w:p>
        <w:p w14:paraId="57DFDD70" w14:textId="4159A9BF" w:rsidR="000C4FB3" w:rsidRDefault="000C4FB3">
          <w:pPr>
            <w:pStyle w:val="Indholdsfortegnelse2"/>
            <w:tabs>
              <w:tab w:val="right" w:leader="dot" w:pos="9628"/>
            </w:tabs>
            <w:rPr>
              <w:noProof/>
              <w:kern w:val="2"/>
              <w:sz w:val="24"/>
              <w:szCs w:val="24"/>
              <w14:ligatures w14:val="standardContextual"/>
            </w:rPr>
          </w:pPr>
          <w:hyperlink w:anchor="_Toc197719271" w:history="1">
            <w:r w:rsidRPr="001E26D6">
              <w:rPr>
                <w:rStyle w:val="Hyperlink"/>
                <w:noProof/>
              </w:rPr>
              <w:t>Differentialregning</w:t>
            </w:r>
            <w:r>
              <w:rPr>
                <w:noProof/>
                <w:webHidden/>
              </w:rPr>
              <w:tab/>
            </w:r>
            <w:r>
              <w:rPr>
                <w:noProof/>
                <w:webHidden/>
              </w:rPr>
              <w:fldChar w:fldCharType="begin"/>
            </w:r>
            <w:r>
              <w:rPr>
                <w:noProof/>
                <w:webHidden/>
              </w:rPr>
              <w:instrText xml:space="preserve"> PAGEREF _Toc197719271 \h </w:instrText>
            </w:r>
            <w:r>
              <w:rPr>
                <w:noProof/>
                <w:webHidden/>
              </w:rPr>
            </w:r>
            <w:r>
              <w:rPr>
                <w:noProof/>
                <w:webHidden/>
              </w:rPr>
              <w:fldChar w:fldCharType="separate"/>
            </w:r>
            <w:r>
              <w:rPr>
                <w:noProof/>
                <w:webHidden/>
              </w:rPr>
              <w:t>59</w:t>
            </w:r>
            <w:r>
              <w:rPr>
                <w:noProof/>
                <w:webHidden/>
              </w:rPr>
              <w:fldChar w:fldCharType="end"/>
            </w:r>
          </w:hyperlink>
        </w:p>
        <w:p w14:paraId="423EF4D1" w14:textId="73C1B9CA" w:rsidR="000C4FB3" w:rsidRDefault="000C4FB3">
          <w:pPr>
            <w:pStyle w:val="Indholdsfortegnelse2"/>
            <w:tabs>
              <w:tab w:val="right" w:leader="dot" w:pos="9628"/>
            </w:tabs>
            <w:rPr>
              <w:noProof/>
              <w:kern w:val="2"/>
              <w:sz w:val="24"/>
              <w:szCs w:val="24"/>
              <w14:ligatures w14:val="standardContextual"/>
            </w:rPr>
          </w:pPr>
          <w:hyperlink w:anchor="_Toc197719272" w:history="1">
            <w:r w:rsidRPr="001E26D6">
              <w:rPr>
                <w:rStyle w:val="Hyperlink"/>
                <w:noProof/>
              </w:rPr>
              <w:t>Integralregning</w:t>
            </w:r>
            <w:r>
              <w:rPr>
                <w:noProof/>
                <w:webHidden/>
              </w:rPr>
              <w:tab/>
            </w:r>
            <w:r>
              <w:rPr>
                <w:noProof/>
                <w:webHidden/>
              </w:rPr>
              <w:fldChar w:fldCharType="begin"/>
            </w:r>
            <w:r>
              <w:rPr>
                <w:noProof/>
                <w:webHidden/>
              </w:rPr>
              <w:instrText xml:space="preserve"> PAGEREF _Toc197719272 \h </w:instrText>
            </w:r>
            <w:r>
              <w:rPr>
                <w:noProof/>
                <w:webHidden/>
              </w:rPr>
            </w:r>
            <w:r>
              <w:rPr>
                <w:noProof/>
                <w:webHidden/>
              </w:rPr>
              <w:fldChar w:fldCharType="separate"/>
            </w:r>
            <w:r>
              <w:rPr>
                <w:noProof/>
                <w:webHidden/>
              </w:rPr>
              <w:t>60</w:t>
            </w:r>
            <w:r>
              <w:rPr>
                <w:noProof/>
                <w:webHidden/>
              </w:rPr>
              <w:fldChar w:fldCharType="end"/>
            </w:r>
          </w:hyperlink>
        </w:p>
        <w:p w14:paraId="0442DBAF" w14:textId="1BFD027B" w:rsidR="000C4FB3" w:rsidRDefault="000C4FB3">
          <w:pPr>
            <w:pStyle w:val="Indholdsfortegnelse1"/>
            <w:tabs>
              <w:tab w:val="left" w:pos="720"/>
            </w:tabs>
            <w:rPr>
              <w:noProof/>
              <w:kern w:val="2"/>
              <w:sz w:val="24"/>
              <w:szCs w:val="24"/>
              <w14:ligatures w14:val="standardContextual"/>
            </w:rPr>
          </w:pPr>
          <w:hyperlink w:anchor="_Toc197719273" w:history="1">
            <w:r w:rsidRPr="001E26D6">
              <w:rPr>
                <w:rStyle w:val="Hyperlink"/>
                <w:noProof/>
              </w:rPr>
              <w:t>12.</w:t>
            </w:r>
            <w:r>
              <w:rPr>
                <w:noProof/>
                <w:kern w:val="2"/>
                <w:sz w:val="24"/>
                <w:szCs w:val="24"/>
                <w14:ligatures w14:val="standardContextual"/>
              </w:rPr>
              <w:tab/>
            </w:r>
            <w:r w:rsidRPr="001E26D6">
              <w:rPr>
                <w:rStyle w:val="Hyperlink"/>
                <w:noProof/>
              </w:rPr>
              <w:t>Vektorer</w:t>
            </w:r>
            <w:r>
              <w:rPr>
                <w:noProof/>
                <w:webHidden/>
              </w:rPr>
              <w:tab/>
            </w:r>
            <w:r>
              <w:rPr>
                <w:noProof/>
                <w:webHidden/>
              </w:rPr>
              <w:fldChar w:fldCharType="begin"/>
            </w:r>
            <w:r>
              <w:rPr>
                <w:noProof/>
                <w:webHidden/>
              </w:rPr>
              <w:instrText xml:space="preserve"> PAGEREF _Toc197719273 \h </w:instrText>
            </w:r>
            <w:r>
              <w:rPr>
                <w:noProof/>
                <w:webHidden/>
              </w:rPr>
            </w:r>
            <w:r>
              <w:rPr>
                <w:noProof/>
                <w:webHidden/>
              </w:rPr>
              <w:fldChar w:fldCharType="separate"/>
            </w:r>
            <w:r>
              <w:rPr>
                <w:noProof/>
                <w:webHidden/>
              </w:rPr>
              <w:t>61</w:t>
            </w:r>
            <w:r>
              <w:rPr>
                <w:noProof/>
                <w:webHidden/>
              </w:rPr>
              <w:fldChar w:fldCharType="end"/>
            </w:r>
          </w:hyperlink>
        </w:p>
        <w:p w14:paraId="13F26F51" w14:textId="4BDAE82C" w:rsidR="000C4FB3" w:rsidRDefault="000C4FB3">
          <w:pPr>
            <w:pStyle w:val="Indholdsfortegnelse1"/>
            <w:tabs>
              <w:tab w:val="left" w:pos="720"/>
            </w:tabs>
            <w:rPr>
              <w:noProof/>
              <w:kern w:val="2"/>
              <w:sz w:val="24"/>
              <w:szCs w:val="24"/>
              <w14:ligatures w14:val="standardContextual"/>
            </w:rPr>
          </w:pPr>
          <w:hyperlink w:anchor="_Toc197719274" w:history="1">
            <w:r w:rsidRPr="001E26D6">
              <w:rPr>
                <w:rStyle w:val="Hyperlink"/>
                <w:noProof/>
              </w:rPr>
              <w:t>13.</w:t>
            </w:r>
            <w:r>
              <w:rPr>
                <w:noProof/>
                <w:kern w:val="2"/>
                <w:sz w:val="24"/>
                <w:szCs w:val="24"/>
                <w14:ligatures w14:val="standardContextual"/>
              </w:rPr>
              <w:tab/>
            </w:r>
            <w:r w:rsidRPr="001E26D6">
              <w:rPr>
                <w:rStyle w:val="Hyperlink"/>
                <w:noProof/>
              </w:rPr>
              <w:t>Matricer</w:t>
            </w:r>
            <w:r>
              <w:rPr>
                <w:noProof/>
                <w:webHidden/>
              </w:rPr>
              <w:tab/>
            </w:r>
            <w:r>
              <w:rPr>
                <w:noProof/>
                <w:webHidden/>
              </w:rPr>
              <w:fldChar w:fldCharType="begin"/>
            </w:r>
            <w:r>
              <w:rPr>
                <w:noProof/>
                <w:webHidden/>
              </w:rPr>
              <w:instrText xml:space="preserve"> PAGEREF _Toc197719274 \h </w:instrText>
            </w:r>
            <w:r>
              <w:rPr>
                <w:noProof/>
                <w:webHidden/>
              </w:rPr>
            </w:r>
            <w:r>
              <w:rPr>
                <w:noProof/>
                <w:webHidden/>
              </w:rPr>
              <w:fldChar w:fldCharType="separate"/>
            </w:r>
            <w:r>
              <w:rPr>
                <w:noProof/>
                <w:webHidden/>
              </w:rPr>
              <w:t>63</w:t>
            </w:r>
            <w:r>
              <w:rPr>
                <w:noProof/>
                <w:webHidden/>
              </w:rPr>
              <w:fldChar w:fldCharType="end"/>
            </w:r>
          </w:hyperlink>
        </w:p>
        <w:p w14:paraId="56A52661" w14:textId="7A4CE7F4" w:rsidR="000C4FB3" w:rsidRDefault="000C4FB3">
          <w:pPr>
            <w:pStyle w:val="Indholdsfortegnelse1"/>
            <w:tabs>
              <w:tab w:val="left" w:pos="720"/>
            </w:tabs>
            <w:rPr>
              <w:noProof/>
              <w:kern w:val="2"/>
              <w:sz w:val="24"/>
              <w:szCs w:val="24"/>
              <w14:ligatures w14:val="standardContextual"/>
            </w:rPr>
          </w:pPr>
          <w:hyperlink w:anchor="_Toc197719275" w:history="1">
            <w:r w:rsidRPr="001E26D6">
              <w:rPr>
                <w:rStyle w:val="Hyperlink"/>
                <w:noProof/>
              </w:rPr>
              <w:t>14.</w:t>
            </w:r>
            <w:r>
              <w:rPr>
                <w:noProof/>
                <w:kern w:val="2"/>
                <w:sz w:val="24"/>
                <w:szCs w:val="24"/>
                <w14:ligatures w14:val="standardContextual"/>
              </w:rPr>
              <w:tab/>
            </w:r>
            <w:r w:rsidRPr="001E26D6">
              <w:rPr>
                <w:rStyle w:val="Hyperlink"/>
                <w:noProof/>
              </w:rPr>
              <w:t>Formelsamling</w:t>
            </w:r>
            <w:r>
              <w:rPr>
                <w:noProof/>
                <w:webHidden/>
              </w:rPr>
              <w:tab/>
            </w:r>
            <w:r>
              <w:rPr>
                <w:noProof/>
                <w:webHidden/>
              </w:rPr>
              <w:fldChar w:fldCharType="begin"/>
            </w:r>
            <w:r>
              <w:rPr>
                <w:noProof/>
                <w:webHidden/>
              </w:rPr>
              <w:instrText xml:space="preserve"> PAGEREF _Toc197719275 \h </w:instrText>
            </w:r>
            <w:r>
              <w:rPr>
                <w:noProof/>
                <w:webHidden/>
              </w:rPr>
            </w:r>
            <w:r>
              <w:rPr>
                <w:noProof/>
                <w:webHidden/>
              </w:rPr>
              <w:fldChar w:fldCharType="separate"/>
            </w:r>
            <w:r>
              <w:rPr>
                <w:noProof/>
                <w:webHidden/>
              </w:rPr>
              <w:t>66</w:t>
            </w:r>
            <w:r>
              <w:rPr>
                <w:noProof/>
                <w:webHidden/>
              </w:rPr>
              <w:fldChar w:fldCharType="end"/>
            </w:r>
          </w:hyperlink>
        </w:p>
        <w:p w14:paraId="18BE3AAC" w14:textId="12EDF77C" w:rsidR="000C4FB3" w:rsidRDefault="000C4FB3">
          <w:pPr>
            <w:pStyle w:val="Indholdsfortegnelse1"/>
            <w:tabs>
              <w:tab w:val="left" w:pos="720"/>
            </w:tabs>
            <w:rPr>
              <w:noProof/>
              <w:kern w:val="2"/>
              <w:sz w:val="24"/>
              <w:szCs w:val="24"/>
              <w14:ligatures w14:val="standardContextual"/>
            </w:rPr>
          </w:pPr>
          <w:hyperlink w:anchor="_Toc197719276" w:history="1">
            <w:r w:rsidRPr="001E26D6">
              <w:rPr>
                <w:rStyle w:val="Hyperlink"/>
                <w:noProof/>
              </w:rPr>
              <w:t>15.</w:t>
            </w:r>
            <w:r>
              <w:rPr>
                <w:noProof/>
                <w:kern w:val="2"/>
                <w:sz w:val="24"/>
                <w:szCs w:val="24"/>
                <w14:ligatures w14:val="standardContextual"/>
              </w:rPr>
              <w:tab/>
            </w:r>
            <w:r w:rsidRPr="001E26D6">
              <w:rPr>
                <w:rStyle w:val="Hyperlink"/>
                <w:noProof/>
              </w:rPr>
              <w:t>Lister</w:t>
            </w:r>
            <w:r>
              <w:rPr>
                <w:noProof/>
                <w:webHidden/>
              </w:rPr>
              <w:tab/>
            </w:r>
            <w:r>
              <w:rPr>
                <w:noProof/>
                <w:webHidden/>
              </w:rPr>
              <w:fldChar w:fldCharType="begin"/>
            </w:r>
            <w:r>
              <w:rPr>
                <w:noProof/>
                <w:webHidden/>
              </w:rPr>
              <w:instrText xml:space="preserve"> PAGEREF _Toc197719276 \h </w:instrText>
            </w:r>
            <w:r>
              <w:rPr>
                <w:noProof/>
                <w:webHidden/>
              </w:rPr>
            </w:r>
            <w:r>
              <w:rPr>
                <w:noProof/>
                <w:webHidden/>
              </w:rPr>
              <w:fldChar w:fldCharType="separate"/>
            </w:r>
            <w:r>
              <w:rPr>
                <w:noProof/>
                <w:webHidden/>
              </w:rPr>
              <w:t>67</w:t>
            </w:r>
            <w:r>
              <w:rPr>
                <w:noProof/>
                <w:webHidden/>
              </w:rPr>
              <w:fldChar w:fldCharType="end"/>
            </w:r>
          </w:hyperlink>
        </w:p>
        <w:p w14:paraId="54DD8D62" w14:textId="0556AA19" w:rsidR="000C4FB3" w:rsidRDefault="000C4FB3">
          <w:pPr>
            <w:pStyle w:val="Indholdsfortegnelse1"/>
            <w:tabs>
              <w:tab w:val="left" w:pos="720"/>
            </w:tabs>
            <w:rPr>
              <w:noProof/>
              <w:kern w:val="2"/>
              <w:sz w:val="24"/>
              <w:szCs w:val="24"/>
              <w14:ligatures w14:val="standardContextual"/>
            </w:rPr>
          </w:pPr>
          <w:hyperlink w:anchor="_Toc197719277" w:history="1">
            <w:r w:rsidRPr="001E26D6">
              <w:rPr>
                <w:rStyle w:val="Hyperlink"/>
                <w:noProof/>
              </w:rPr>
              <w:t>16.</w:t>
            </w:r>
            <w:r>
              <w:rPr>
                <w:noProof/>
                <w:kern w:val="2"/>
                <w:sz w:val="24"/>
                <w:szCs w:val="24"/>
                <w14:ligatures w14:val="standardContextual"/>
              </w:rPr>
              <w:tab/>
            </w:r>
            <w:r w:rsidRPr="001E26D6">
              <w:rPr>
                <w:rStyle w:val="Hyperlink"/>
                <w:noProof/>
              </w:rPr>
              <w:t>Sumtegn og produkttegn</w:t>
            </w:r>
            <w:r>
              <w:rPr>
                <w:noProof/>
                <w:webHidden/>
              </w:rPr>
              <w:tab/>
            </w:r>
            <w:r>
              <w:rPr>
                <w:noProof/>
                <w:webHidden/>
              </w:rPr>
              <w:fldChar w:fldCharType="begin"/>
            </w:r>
            <w:r>
              <w:rPr>
                <w:noProof/>
                <w:webHidden/>
              </w:rPr>
              <w:instrText xml:space="preserve"> PAGEREF _Toc197719277 \h </w:instrText>
            </w:r>
            <w:r>
              <w:rPr>
                <w:noProof/>
                <w:webHidden/>
              </w:rPr>
            </w:r>
            <w:r>
              <w:rPr>
                <w:noProof/>
                <w:webHidden/>
              </w:rPr>
              <w:fldChar w:fldCharType="separate"/>
            </w:r>
            <w:r>
              <w:rPr>
                <w:noProof/>
                <w:webHidden/>
              </w:rPr>
              <w:t>69</w:t>
            </w:r>
            <w:r>
              <w:rPr>
                <w:noProof/>
                <w:webHidden/>
              </w:rPr>
              <w:fldChar w:fldCharType="end"/>
            </w:r>
          </w:hyperlink>
        </w:p>
        <w:p w14:paraId="5285CB95" w14:textId="038E37FE" w:rsidR="000C4FB3" w:rsidRDefault="000C4FB3">
          <w:pPr>
            <w:pStyle w:val="Indholdsfortegnelse1"/>
            <w:tabs>
              <w:tab w:val="left" w:pos="720"/>
            </w:tabs>
            <w:rPr>
              <w:noProof/>
              <w:kern w:val="2"/>
              <w:sz w:val="24"/>
              <w:szCs w:val="24"/>
              <w14:ligatures w14:val="standardContextual"/>
            </w:rPr>
          </w:pPr>
          <w:hyperlink w:anchor="_Toc197719278" w:history="1">
            <w:r w:rsidRPr="001E26D6">
              <w:rPr>
                <w:rStyle w:val="Hyperlink"/>
                <w:noProof/>
              </w:rPr>
              <w:t>17.</w:t>
            </w:r>
            <w:r>
              <w:rPr>
                <w:noProof/>
                <w:kern w:val="2"/>
                <w:sz w:val="24"/>
                <w:szCs w:val="24"/>
                <w14:ligatures w14:val="standardContextual"/>
              </w:rPr>
              <w:tab/>
            </w:r>
            <w:r w:rsidRPr="001E26D6">
              <w:rPr>
                <w:rStyle w:val="Hyperlink"/>
                <w:noProof/>
              </w:rPr>
              <w:t>Trekantsløser</w:t>
            </w:r>
            <w:r>
              <w:rPr>
                <w:noProof/>
                <w:webHidden/>
              </w:rPr>
              <w:tab/>
            </w:r>
            <w:r>
              <w:rPr>
                <w:noProof/>
                <w:webHidden/>
              </w:rPr>
              <w:fldChar w:fldCharType="begin"/>
            </w:r>
            <w:r>
              <w:rPr>
                <w:noProof/>
                <w:webHidden/>
              </w:rPr>
              <w:instrText xml:space="preserve"> PAGEREF _Toc197719278 \h </w:instrText>
            </w:r>
            <w:r>
              <w:rPr>
                <w:noProof/>
                <w:webHidden/>
              </w:rPr>
            </w:r>
            <w:r>
              <w:rPr>
                <w:noProof/>
                <w:webHidden/>
              </w:rPr>
              <w:fldChar w:fldCharType="separate"/>
            </w:r>
            <w:r>
              <w:rPr>
                <w:noProof/>
                <w:webHidden/>
              </w:rPr>
              <w:t>70</w:t>
            </w:r>
            <w:r>
              <w:rPr>
                <w:noProof/>
                <w:webHidden/>
              </w:rPr>
              <w:fldChar w:fldCharType="end"/>
            </w:r>
          </w:hyperlink>
        </w:p>
        <w:p w14:paraId="71DFEAF1" w14:textId="466AA7CA" w:rsidR="000C4FB3" w:rsidRDefault="000C4FB3">
          <w:pPr>
            <w:pStyle w:val="Indholdsfortegnelse1"/>
            <w:tabs>
              <w:tab w:val="left" w:pos="720"/>
            </w:tabs>
            <w:rPr>
              <w:noProof/>
              <w:kern w:val="2"/>
              <w:sz w:val="24"/>
              <w:szCs w:val="24"/>
              <w14:ligatures w14:val="standardContextual"/>
            </w:rPr>
          </w:pPr>
          <w:hyperlink w:anchor="_Toc197719279" w:history="1">
            <w:r w:rsidRPr="001E26D6">
              <w:rPr>
                <w:rStyle w:val="Hyperlink"/>
                <w:noProof/>
              </w:rPr>
              <w:t>18.</w:t>
            </w:r>
            <w:r>
              <w:rPr>
                <w:noProof/>
                <w:kern w:val="2"/>
                <w:sz w:val="24"/>
                <w:szCs w:val="24"/>
                <w14:ligatures w14:val="standardContextual"/>
              </w:rPr>
              <w:tab/>
            </w:r>
            <w:r w:rsidRPr="001E26D6">
              <w:rPr>
                <w:rStyle w:val="Hyperlink"/>
                <w:noProof/>
              </w:rPr>
              <w:t>Enheder</w:t>
            </w:r>
            <w:r>
              <w:rPr>
                <w:noProof/>
                <w:webHidden/>
              </w:rPr>
              <w:tab/>
            </w:r>
            <w:r>
              <w:rPr>
                <w:noProof/>
                <w:webHidden/>
              </w:rPr>
              <w:fldChar w:fldCharType="begin"/>
            </w:r>
            <w:r>
              <w:rPr>
                <w:noProof/>
                <w:webHidden/>
              </w:rPr>
              <w:instrText xml:space="preserve"> PAGEREF _Toc197719279 \h </w:instrText>
            </w:r>
            <w:r>
              <w:rPr>
                <w:noProof/>
                <w:webHidden/>
              </w:rPr>
            </w:r>
            <w:r>
              <w:rPr>
                <w:noProof/>
                <w:webHidden/>
              </w:rPr>
              <w:fldChar w:fldCharType="separate"/>
            </w:r>
            <w:r>
              <w:rPr>
                <w:noProof/>
                <w:webHidden/>
              </w:rPr>
              <w:t>71</w:t>
            </w:r>
            <w:r>
              <w:rPr>
                <w:noProof/>
                <w:webHidden/>
              </w:rPr>
              <w:fldChar w:fldCharType="end"/>
            </w:r>
          </w:hyperlink>
        </w:p>
        <w:p w14:paraId="36451B42" w14:textId="5658C6DD" w:rsidR="000C4FB3" w:rsidRDefault="000C4FB3">
          <w:pPr>
            <w:pStyle w:val="Indholdsfortegnelse1"/>
            <w:tabs>
              <w:tab w:val="left" w:pos="720"/>
            </w:tabs>
            <w:rPr>
              <w:noProof/>
              <w:kern w:val="2"/>
              <w:sz w:val="24"/>
              <w:szCs w:val="24"/>
              <w14:ligatures w14:val="standardContextual"/>
            </w:rPr>
          </w:pPr>
          <w:hyperlink w:anchor="_Toc197719280" w:history="1">
            <w:r w:rsidRPr="001E26D6">
              <w:rPr>
                <w:rStyle w:val="Hyperlink"/>
                <w:noProof/>
              </w:rPr>
              <w:t>19.</w:t>
            </w:r>
            <w:r>
              <w:rPr>
                <w:noProof/>
                <w:kern w:val="2"/>
                <w:sz w:val="24"/>
                <w:szCs w:val="24"/>
                <w14:ligatures w14:val="standardContextual"/>
              </w:rPr>
              <w:tab/>
            </w:r>
            <w:r w:rsidRPr="001E26D6">
              <w:rPr>
                <w:rStyle w:val="Hyperlink"/>
                <w:noProof/>
              </w:rPr>
              <w:t>Specielle funktioner</w:t>
            </w:r>
            <w:r>
              <w:rPr>
                <w:noProof/>
                <w:webHidden/>
              </w:rPr>
              <w:tab/>
            </w:r>
            <w:r>
              <w:rPr>
                <w:noProof/>
                <w:webHidden/>
              </w:rPr>
              <w:fldChar w:fldCharType="begin"/>
            </w:r>
            <w:r>
              <w:rPr>
                <w:noProof/>
                <w:webHidden/>
              </w:rPr>
              <w:instrText xml:space="preserve"> PAGEREF _Toc197719280 \h </w:instrText>
            </w:r>
            <w:r>
              <w:rPr>
                <w:noProof/>
                <w:webHidden/>
              </w:rPr>
            </w:r>
            <w:r>
              <w:rPr>
                <w:noProof/>
                <w:webHidden/>
              </w:rPr>
              <w:fldChar w:fldCharType="separate"/>
            </w:r>
            <w:r>
              <w:rPr>
                <w:noProof/>
                <w:webHidden/>
              </w:rPr>
              <w:t>74</w:t>
            </w:r>
            <w:r>
              <w:rPr>
                <w:noProof/>
                <w:webHidden/>
              </w:rPr>
              <w:fldChar w:fldCharType="end"/>
            </w:r>
          </w:hyperlink>
        </w:p>
        <w:p w14:paraId="1433889F" w14:textId="42226258" w:rsidR="000C4FB3" w:rsidRDefault="000C4FB3">
          <w:pPr>
            <w:pStyle w:val="Indholdsfortegnelse2"/>
            <w:tabs>
              <w:tab w:val="right" w:leader="dot" w:pos="9628"/>
            </w:tabs>
            <w:rPr>
              <w:noProof/>
              <w:kern w:val="2"/>
              <w:sz w:val="24"/>
              <w:szCs w:val="24"/>
              <w14:ligatures w14:val="standardContextual"/>
            </w:rPr>
          </w:pPr>
          <w:hyperlink w:anchor="_Toc197719281" w:history="1">
            <w:r w:rsidRPr="001E26D6">
              <w:rPr>
                <w:rStyle w:val="Hyperlink"/>
                <w:noProof/>
              </w:rPr>
              <w:t>Lambert W-funktionen</w:t>
            </w:r>
            <w:r>
              <w:rPr>
                <w:noProof/>
                <w:webHidden/>
              </w:rPr>
              <w:tab/>
            </w:r>
            <w:r>
              <w:rPr>
                <w:noProof/>
                <w:webHidden/>
              </w:rPr>
              <w:fldChar w:fldCharType="begin"/>
            </w:r>
            <w:r>
              <w:rPr>
                <w:noProof/>
                <w:webHidden/>
              </w:rPr>
              <w:instrText xml:space="preserve"> PAGEREF _Toc197719281 \h </w:instrText>
            </w:r>
            <w:r>
              <w:rPr>
                <w:noProof/>
                <w:webHidden/>
              </w:rPr>
            </w:r>
            <w:r>
              <w:rPr>
                <w:noProof/>
                <w:webHidden/>
              </w:rPr>
              <w:fldChar w:fldCharType="separate"/>
            </w:r>
            <w:r>
              <w:rPr>
                <w:noProof/>
                <w:webHidden/>
              </w:rPr>
              <w:t>74</w:t>
            </w:r>
            <w:r>
              <w:rPr>
                <w:noProof/>
                <w:webHidden/>
              </w:rPr>
              <w:fldChar w:fldCharType="end"/>
            </w:r>
          </w:hyperlink>
        </w:p>
        <w:p w14:paraId="180D06D8" w14:textId="02727D61" w:rsidR="000C4FB3" w:rsidRDefault="000C4FB3">
          <w:pPr>
            <w:pStyle w:val="Indholdsfortegnelse2"/>
            <w:tabs>
              <w:tab w:val="right" w:leader="dot" w:pos="9628"/>
            </w:tabs>
            <w:rPr>
              <w:noProof/>
              <w:kern w:val="2"/>
              <w:sz w:val="24"/>
              <w:szCs w:val="24"/>
              <w14:ligatures w14:val="standardContextual"/>
            </w:rPr>
          </w:pPr>
          <w:hyperlink w:anchor="_Toc197719282" w:history="1">
            <w:r w:rsidRPr="001E26D6">
              <w:rPr>
                <w:rStyle w:val="Hyperlink"/>
                <w:noProof/>
              </w:rPr>
              <w:t>Programmering</w:t>
            </w:r>
            <w:r>
              <w:rPr>
                <w:noProof/>
                <w:webHidden/>
              </w:rPr>
              <w:tab/>
            </w:r>
            <w:r>
              <w:rPr>
                <w:noProof/>
                <w:webHidden/>
              </w:rPr>
              <w:fldChar w:fldCharType="begin"/>
            </w:r>
            <w:r>
              <w:rPr>
                <w:noProof/>
                <w:webHidden/>
              </w:rPr>
              <w:instrText xml:space="preserve"> PAGEREF _Toc197719282 \h </w:instrText>
            </w:r>
            <w:r>
              <w:rPr>
                <w:noProof/>
                <w:webHidden/>
              </w:rPr>
            </w:r>
            <w:r>
              <w:rPr>
                <w:noProof/>
                <w:webHidden/>
              </w:rPr>
              <w:fldChar w:fldCharType="separate"/>
            </w:r>
            <w:r>
              <w:rPr>
                <w:noProof/>
                <w:webHidden/>
              </w:rPr>
              <w:t>74</w:t>
            </w:r>
            <w:r>
              <w:rPr>
                <w:noProof/>
                <w:webHidden/>
              </w:rPr>
              <w:fldChar w:fldCharType="end"/>
            </w:r>
          </w:hyperlink>
        </w:p>
        <w:p w14:paraId="46CC4018" w14:textId="3849765B" w:rsidR="000C4FB3" w:rsidRDefault="000C4FB3">
          <w:pPr>
            <w:pStyle w:val="Indholdsfortegnelse1"/>
            <w:tabs>
              <w:tab w:val="left" w:pos="720"/>
            </w:tabs>
            <w:rPr>
              <w:noProof/>
              <w:kern w:val="2"/>
              <w:sz w:val="24"/>
              <w:szCs w:val="24"/>
              <w14:ligatures w14:val="standardContextual"/>
            </w:rPr>
          </w:pPr>
          <w:hyperlink w:anchor="_Toc197719283" w:history="1">
            <w:r w:rsidRPr="001E26D6">
              <w:rPr>
                <w:rStyle w:val="Hyperlink"/>
                <w:noProof/>
              </w:rPr>
              <w:t>20.</w:t>
            </w:r>
            <w:r>
              <w:rPr>
                <w:noProof/>
                <w:kern w:val="2"/>
                <w:sz w:val="24"/>
                <w:szCs w:val="24"/>
                <w14:ligatures w14:val="standardContextual"/>
              </w:rPr>
              <w:tab/>
            </w:r>
            <w:r w:rsidRPr="001E26D6">
              <w:rPr>
                <w:rStyle w:val="Hyperlink"/>
                <w:noProof/>
              </w:rPr>
              <w:t>Latex</w:t>
            </w:r>
            <w:r>
              <w:rPr>
                <w:noProof/>
                <w:webHidden/>
              </w:rPr>
              <w:tab/>
            </w:r>
            <w:r>
              <w:rPr>
                <w:noProof/>
                <w:webHidden/>
              </w:rPr>
              <w:fldChar w:fldCharType="begin"/>
            </w:r>
            <w:r>
              <w:rPr>
                <w:noProof/>
                <w:webHidden/>
              </w:rPr>
              <w:instrText xml:space="preserve"> PAGEREF _Toc197719283 \h </w:instrText>
            </w:r>
            <w:r>
              <w:rPr>
                <w:noProof/>
                <w:webHidden/>
              </w:rPr>
            </w:r>
            <w:r>
              <w:rPr>
                <w:noProof/>
                <w:webHidden/>
              </w:rPr>
              <w:fldChar w:fldCharType="separate"/>
            </w:r>
            <w:r>
              <w:rPr>
                <w:noProof/>
                <w:webHidden/>
              </w:rPr>
              <w:t>75</w:t>
            </w:r>
            <w:r>
              <w:rPr>
                <w:noProof/>
                <w:webHidden/>
              </w:rPr>
              <w:fldChar w:fldCharType="end"/>
            </w:r>
          </w:hyperlink>
        </w:p>
        <w:p w14:paraId="24C3B854" w14:textId="43115DB2" w:rsidR="000C4FB3" w:rsidRDefault="000C4FB3">
          <w:pPr>
            <w:pStyle w:val="Indholdsfortegnelse2"/>
            <w:tabs>
              <w:tab w:val="right" w:leader="dot" w:pos="9628"/>
            </w:tabs>
            <w:rPr>
              <w:noProof/>
              <w:kern w:val="2"/>
              <w:sz w:val="24"/>
              <w:szCs w:val="24"/>
              <w14:ligatures w14:val="standardContextual"/>
            </w:rPr>
          </w:pPr>
          <w:hyperlink w:anchor="_Toc197719284" w:history="1">
            <w:r w:rsidRPr="001E26D6">
              <w:rPr>
                <w:rStyle w:val="Hyperlink"/>
                <w:noProof/>
              </w:rPr>
              <w:t>Latex-lignende dokumenter</w:t>
            </w:r>
            <w:r>
              <w:rPr>
                <w:noProof/>
                <w:webHidden/>
              </w:rPr>
              <w:tab/>
            </w:r>
            <w:r>
              <w:rPr>
                <w:noProof/>
                <w:webHidden/>
              </w:rPr>
              <w:fldChar w:fldCharType="begin"/>
            </w:r>
            <w:r>
              <w:rPr>
                <w:noProof/>
                <w:webHidden/>
              </w:rPr>
              <w:instrText xml:space="preserve"> PAGEREF _Toc197719284 \h </w:instrText>
            </w:r>
            <w:r>
              <w:rPr>
                <w:noProof/>
                <w:webHidden/>
              </w:rPr>
            </w:r>
            <w:r>
              <w:rPr>
                <w:noProof/>
                <w:webHidden/>
              </w:rPr>
              <w:fldChar w:fldCharType="separate"/>
            </w:r>
            <w:r>
              <w:rPr>
                <w:noProof/>
                <w:webHidden/>
              </w:rPr>
              <w:t>75</w:t>
            </w:r>
            <w:r>
              <w:rPr>
                <w:noProof/>
                <w:webHidden/>
              </w:rPr>
              <w:fldChar w:fldCharType="end"/>
            </w:r>
          </w:hyperlink>
        </w:p>
        <w:p w14:paraId="03833FAB" w14:textId="7FDE1DC9" w:rsidR="000C4FB3" w:rsidRDefault="000C4FB3">
          <w:pPr>
            <w:pStyle w:val="Indholdsfortegnelse1"/>
            <w:tabs>
              <w:tab w:val="left" w:pos="720"/>
            </w:tabs>
            <w:rPr>
              <w:noProof/>
              <w:kern w:val="2"/>
              <w:sz w:val="24"/>
              <w:szCs w:val="24"/>
              <w14:ligatures w14:val="standardContextual"/>
            </w:rPr>
          </w:pPr>
          <w:hyperlink w:anchor="_Toc197719285" w:history="1">
            <w:r w:rsidRPr="001E26D6">
              <w:rPr>
                <w:rStyle w:val="Hyperlink"/>
                <w:noProof/>
              </w:rPr>
              <w:t>21.</w:t>
            </w:r>
            <w:r>
              <w:rPr>
                <w:noProof/>
                <w:kern w:val="2"/>
                <w:sz w:val="24"/>
                <w:szCs w:val="24"/>
                <w14:ligatures w14:val="standardContextual"/>
              </w:rPr>
              <w:tab/>
            </w:r>
            <w:r w:rsidRPr="001E26D6">
              <w:rPr>
                <w:rStyle w:val="Hyperlink"/>
                <w:noProof/>
              </w:rPr>
              <w:t>Nummererede ligninger</w:t>
            </w:r>
            <w:r>
              <w:rPr>
                <w:noProof/>
                <w:webHidden/>
              </w:rPr>
              <w:tab/>
            </w:r>
            <w:r>
              <w:rPr>
                <w:noProof/>
                <w:webHidden/>
              </w:rPr>
              <w:fldChar w:fldCharType="begin"/>
            </w:r>
            <w:r>
              <w:rPr>
                <w:noProof/>
                <w:webHidden/>
              </w:rPr>
              <w:instrText xml:space="preserve"> PAGEREF _Toc197719285 \h </w:instrText>
            </w:r>
            <w:r>
              <w:rPr>
                <w:noProof/>
                <w:webHidden/>
              </w:rPr>
            </w:r>
            <w:r>
              <w:rPr>
                <w:noProof/>
                <w:webHidden/>
              </w:rPr>
              <w:fldChar w:fldCharType="separate"/>
            </w:r>
            <w:r>
              <w:rPr>
                <w:noProof/>
                <w:webHidden/>
              </w:rPr>
              <w:t>76</w:t>
            </w:r>
            <w:r>
              <w:rPr>
                <w:noProof/>
                <w:webHidden/>
              </w:rPr>
              <w:fldChar w:fldCharType="end"/>
            </w:r>
          </w:hyperlink>
        </w:p>
        <w:p w14:paraId="5D2E2BBB" w14:textId="096C57A9" w:rsidR="000C4FB3" w:rsidRDefault="000C4FB3">
          <w:pPr>
            <w:pStyle w:val="Indholdsfortegnelse1"/>
            <w:tabs>
              <w:tab w:val="left" w:pos="720"/>
            </w:tabs>
            <w:rPr>
              <w:noProof/>
              <w:kern w:val="2"/>
              <w:sz w:val="24"/>
              <w:szCs w:val="24"/>
              <w14:ligatures w14:val="standardContextual"/>
            </w:rPr>
          </w:pPr>
          <w:hyperlink w:anchor="_Toc197719286" w:history="1">
            <w:r w:rsidRPr="001E26D6">
              <w:rPr>
                <w:rStyle w:val="Hyperlink"/>
                <w:noProof/>
              </w:rPr>
              <w:t>22.</w:t>
            </w:r>
            <w:r>
              <w:rPr>
                <w:noProof/>
                <w:kern w:val="2"/>
                <w:sz w:val="24"/>
                <w:szCs w:val="24"/>
                <w14:ligatures w14:val="standardContextual"/>
              </w:rPr>
              <w:tab/>
            </w:r>
            <w:r w:rsidRPr="001E26D6">
              <w:rPr>
                <w:rStyle w:val="Hyperlink"/>
                <w:noProof/>
              </w:rPr>
              <w:t>Tips</w:t>
            </w:r>
            <w:r>
              <w:rPr>
                <w:noProof/>
                <w:webHidden/>
              </w:rPr>
              <w:tab/>
            </w:r>
            <w:r>
              <w:rPr>
                <w:noProof/>
                <w:webHidden/>
              </w:rPr>
              <w:fldChar w:fldCharType="begin"/>
            </w:r>
            <w:r>
              <w:rPr>
                <w:noProof/>
                <w:webHidden/>
              </w:rPr>
              <w:instrText xml:space="preserve"> PAGEREF _Toc197719286 \h </w:instrText>
            </w:r>
            <w:r>
              <w:rPr>
                <w:noProof/>
                <w:webHidden/>
              </w:rPr>
            </w:r>
            <w:r>
              <w:rPr>
                <w:noProof/>
                <w:webHidden/>
              </w:rPr>
              <w:fldChar w:fldCharType="separate"/>
            </w:r>
            <w:r>
              <w:rPr>
                <w:noProof/>
                <w:webHidden/>
              </w:rPr>
              <w:t>78</w:t>
            </w:r>
            <w:r>
              <w:rPr>
                <w:noProof/>
                <w:webHidden/>
              </w:rPr>
              <w:fldChar w:fldCharType="end"/>
            </w:r>
          </w:hyperlink>
        </w:p>
        <w:p w14:paraId="4F509001" w14:textId="473830B6" w:rsidR="000C4FB3" w:rsidRDefault="000C4FB3">
          <w:pPr>
            <w:pStyle w:val="Indholdsfortegnelse1"/>
            <w:tabs>
              <w:tab w:val="left" w:pos="720"/>
            </w:tabs>
            <w:rPr>
              <w:noProof/>
              <w:kern w:val="2"/>
              <w:sz w:val="24"/>
              <w:szCs w:val="24"/>
              <w14:ligatures w14:val="standardContextual"/>
            </w:rPr>
          </w:pPr>
          <w:hyperlink w:anchor="_Toc197719287" w:history="1">
            <w:r w:rsidRPr="001E26D6">
              <w:rPr>
                <w:rStyle w:val="Hyperlink"/>
                <w:noProof/>
              </w:rPr>
              <w:t>23.</w:t>
            </w:r>
            <w:r>
              <w:rPr>
                <w:noProof/>
                <w:kern w:val="2"/>
                <w:sz w:val="24"/>
                <w:szCs w:val="24"/>
                <w14:ligatures w14:val="standardContextual"/>
              </w:rPr>
              <w:tab/>
            </w:r>
            <w:r w:rsidRPr="001E26D6">
              <w:rPr>
                <w:rStyle w:val="Hyperlink"/>
                <w:noProof/>
              </w:rPr>
              <w:t>Mac</w:t>
            </w:r>
            <w:r>
              <w:rPr>
                <w:noProof/>
                <w:webHidden/>
              </w:rPr>
              <w:tab/>
            </w:r>
            <w:r>
              <w:rPr>
                <w:noProof/>
                <w:webHidden/>
              </w:rPr>
              <w:fldChar w:fldCharType="begin"/>
            </w:r>
            <w:r>
              <w:rPr>
                <w:noProof/>
                <w:webHidden/>
              </w:rPr>
              <w:instrText xml:space="preserve"> PAGEREF _Toc197719287 \h </w:instrText>
            </w:r>
            <w:r>
              <w:rPr>
                <w:noProof/>
                <w:webHidden/>
              </w:rPr>
            </w:r>
            <w:r>
              <w:rPr>
                <w:noProof/>
                <w:webHidden/>
              </w:rPr>
              <w:fldChar w:fldCharType="separate"/>
            </w:r>
            <w:r>
              <w:rPr>
                <w:noProof/>
                <w:webHidden/>
              </w:rPr>
              <w:t>78</w:t>
            </w:r>
            <w:r>
              <w:rPr>
                <w:noProof/>
                <w:webHidden/>
              </w:rPr>
              <w:fldChar w:fldCharType="end"/>
            </w:r>
          </w:hyperlink>
        </w:p>
        <w:p w14:paraId="60B165DB" w14:textId="3C7DABF0" w:rsidR="000C4FB3" w:rsidRDefault="000C4FB3">
          <w:pPr>
            <w:pStyle w:val="Indholdsfortegnelse1"/>
            <w:tabs>
              <w:tab w:val="left" w:pos="720"/>
            </w:tabs>
            <w:rPr>
              <w:noProof/>
              <w:kern w:val="2"/>
              <w:sz w:val="24"/>
              <w:szCs w:val="24"/>
              <w14:ligatures w14:val="standardContextual"/>
            </w:rPr>
          </w:pPr>
          <w:hyperlink w:anchor="_Toc197719288" w:history="1">
            <w:r w:rsidRPr="001E26D6">
              <w:rPr>
                <w:rStyle w:val="Hyperlink"/>
                <w:noProof/>
              </w:rPr>
              <w:t>24.</w:t>
            </w:r>
            <w:r>
              <w:rPr>
                <w:noProof/>
                <w:kern w:val="2"/>
                <w:sz w:val="24"/>
                <w:szCs w:val="24"/>
                <w14:ligatures w14:val="standardContextual"/>
              </w:rPr>
              <w:tab/>
            </w:r>
            <w:r w:rsidRPr="001E26D6">
              <w:rPr>
                <w:rStyle w:val="Hyperlink"/>
                <w:noProof/>
              </w:rPr>
              <w:t>Eksterne programmer</w:t>
            </w:r>
            <w:r>
              <w:rPr>
                <w:noProof/>
                <w:webHidden/>
              </w:rPr>
              <w:tab/>
            </w:r>
            <w:r>
              <w:rPr>
                <w:noProof/>
                <w:webHidden/>
              </w:rPr>
              <w:fldChar w:fldCharType="begin"/>
            </w:r>
            <w:r>
              <w:rPr>
                <w:noProof/>
                <w:webHidden/>
              </w:rPr>
              <w:instrText xml:space="preserve"> PAGEREF _Toc197719288 \h </w:instrText>
            </w:r>
            <w:r>
              <w:rPr>
                <w:noProof/>
                <w:webHidden/>
              </w:rPr>
            </w:r>
            <w:r>
              <w:rPr>
                <w:noProof/>
                <w:webHidden/>
              </w:rPr>
              <w:fldChar w:fldCharType="separate"/>
            </w:r>
            <w:r>
              <w:rPr>
                <w:noProof/>
                <w:webHidden/>
              </w:rPr>
              <w:t>78</w:t>
            </w:r>
            <w:r>
              <w:rPr>
                <w:noProof/>
                <w:webHidden/>
              </w:rPr>
              <w:fldChar w:fldCharType="end"/>
            </w:r>
          </w:hyperlink>
        </w:p>
        <w:p w14:paraId="109D6731" w14:textId="48CEE9D8" w:rsidR="000C4FB3" w:rsidRDefault="000C4FB3">
          <w:pPr>
            <w:pStyle w:val="Indholdsfortegnelse1"/>
            <w:tabs>
              <w:tab w:val="left" w:pos="720"/>
            </w:tabs>
            <w:rPr>
              <w:noProof/>
              <w:kern w:val="2"/>
              <w:sz w:val="24"/>
              <w:szCs w:val="24"/>
              <w14:ligatures w14:val="standardContextual"/>
            </w:rPr>
          </w:pPr>
          <w:hyperlink w:anchor="_Toc197719289" w:history="1">
            <w:r w:rsidRPr="001E26D6">
              <w:rPr>
                <w:rStyle w:val="Hyperlink"/>
                <w:noProof/>
              </w:rPr>
              <w:t>25.</w:t>
            </w:r>
            <w:r>
              <w:rPr>
                <w:noProof/>
                <w:kern w:val="2"/>
                <w:sz w:val="24"/>
                <w:szCs w:val="24"/>
                <w14:ligatures w14:val="standardContextual"/>
              </w:rPr>
              <w:tab/>
            </w:r>
            <w:r w:rsidRPr="001E26D6">
              <w:rPr>
                <w:rStyle w:val="Hyperlink"/>
                <w:noProof/>
              </w:rPr>
              <w:t>Fejlfinding</w:t>
            </w:r>
            <w:r>
              <w:rPr>
                <w:noProof/>
                <w:webHidden/>
              </w:rPr>
              <w:tab/>
            </w:r>
            <w:r>
              <w:rPr>
                <w:noProof/>
                <w:webHidden/>
              </w:rPr>
              <w:fldChar w:fldCharType="begin"/>
            </w:r>
            <w:r>
              <w:rPr>
                <w:noProof/>
                <w:webHidden/>
              </w:rPr>
              <w:instrText xml:space="preserve"> PAGEREF _Toc197719289 \h </w:instrText>
            </w:r>
            <w:r>
              <w:rPr>
                <w:noProof/>
                <w:webHidden/>
              </w:rPr>
            </w:r>
            <w:r>
              <w:rPr>
                <w:noProof/>
                <w:webHidden/>
              </w:rPr>
              <w:fldChar w:fldCharType="separate"/>
            </w:r>
            <w:r>
              <w:rPr>
                <w:noProof/>
                <w:webHidden/>
              </w:rPr>
              <w:t>79</w:t>
            </w:r>
            <w:r>
              <w:rPr>
                <w:noProof/>
                <w:webHidden/>
              </w:rPr>
              <w:fldChar w:fldCharType="end"/>
            </w:r>
          </w:hyperlink>
        </w:p>
        <w:p w14:paraId="018C741C" w14:textId="3FBF6C33" w:rsidR="000C4FB3" w:rsidRDefault="000C4FB3">
          <w:pPr>
            <w:pStyle w:val="Indholdsfortegnelse1"/>
            <w:tabs>
              <w:tab w:val="left" w:pos="720"/>
            </w:tabs>
            <w:rPr>
              <w:noProof/>
              <w:kern w:val="2"/>
              <w:sz w:val="24"/>
              <w:szCs w:val="24"/>
              <w14:ligatures w14:val="standardContextual"/>
            </w:rPr>
          </w:pPr>
          <w:hyperlink w:anchor="_Toc197719290" w:history="1">
            <w:r w:rsidRPr="001E26D6">
              <w:rPr>
                <w:rStyle w:val="Hyperlink"/>
                <w:noProof/>
              </w:rPr>
              <w:t>26.</w:t>
            </w:r>
            <w:r>
              <w:rPr>
                <w:noProof/>
                <w:kern w:val="2"/>
                <w:sz w:val="24"/>
                <w:szCs w:val="24"/>
                <w14:ligatures w14:val="standardContextual"/>
              </w:rPr>
              <w:tab/>
            </w:r>
            <w:r w:rsidRPr="001E26D6">
              <w:rPr>
                <w:rStyle w:val="Hyperlink"/>
                <w:noProof/>
              </w:rPr>
              <w:t>Tips til teknikeren</w:t>
            </w:r>
            <w:r>
              <w:rPr>
                <w:noProof/>
                <w:webHidden/>
              </w:rPr>
              <w:tab/>
            </w:r>
            <w:r>
              <w:rPr>
                <w:noProof/>
                <w:webHidden/>
              </w:rPr>
              <w:fldChar w:fldCharType="begin"/>
            </w:r>
            <w:r>
              <w:rPr>
                <w:noProof/>
                <w:webHidden/>
              </w:rPr>
              <w:instrText xml:space="preserve"> PAGEREF _Toc197719290 \h </w:instrText>
            </w:r>
            <w:r>
              <w:rPr>
                <w:noProof/>
                <w:webHidden/>
              </w:rPr>
            </w:r>
            <w:r>
              <w:rPr>
                <w:noProof/>
                <w:webHidden/>
              </w:rPr>
              <w:fldChar w:fldCharType="separate"/>
            </w:r>
            <w:r>
              <w:rPr>
                <w:noProof/>
                <w:webHidden/>
              </w:rPr>
              <w:t>83</w:t>
            </w:r>
            <w:r>
              <w:rPr>
                <w:noProof/>
                <w:webHidden/>
              </w:rPr>
              <w:fldChar w:fldCharType="end"/>
            </w:r>
          </w:hyperlink>
        </w:p>
        <w:p w14:paraId="7BDF4D5F" w14:textId="044EF738" w:rsidR="002A477D" w:rsidRDefault="002E3974">
          <w:r>
            <w:fldChar w:fldCharType="end"/>
          </w:r>
        </w:p>
      </w:sdtContent>
    </w:sdt>
    <w:p w14:paraId="7BDF4D60" w14:textId="77777777" w:rsidR="002A477D" w:rsidRDefault="002A477D"/>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BA3F806" w:rsidR="002A477D" w:rsidRPr="0002523E" w:rsidRDefault="0002523E" w:rsidP="0002523E">
      <w:pPr>
        <w:pStyle w:val="Overskrift1"/>
        <w:numPr>
          <w:ilvl w:val="0"/>
          <w:numId w:val="6"/>
        </w:numPr>
      </w:pPr>
      <w:r>
        <w:lastRenderedPageBreak/>
        <w:t xml:space="preserve"> </w:t>
      </w:r>
      <w:bookmarkStart w:id="1" w:name="_Toc197719220"/>
      <w:r w:rsidR="002A477D" w:rsidRPr="0002523E">
        <w:t>Generelt</w:t>
      </w:r>
      <w:bookmarkEnd w:id="1"/>
    </w:p>
    <w:p w14:paraId="7BDF4D70" w14:textId="09EE62E1" w:rsidR="00A512CA" w:rsidRDefault="00DF66A1" w:rsidP="00AA46C3">
      <w:r>
        <w:t>WordMat</w:t>
      </w:r>
      <w:r w:rsidR="002A477D">
        <w:t xml:space="preserve"> er et tilføjelsesprogram til Word, der gør det muligt at udføre e</w:t>
      </w:r>
      <w:r w:rsidR="00A512CA">
        <w:t>n lang række matematiske operationer</w:t>
      </w:r>
      <w:r w:rsidR="002A477D">
        <w:t xml:space="preserve"> direkte fra Word. </w:t>
      </w:r>
    </w:p>
    <w:p w14:paraId="6A9209FF" w14:textId="6C52AB27" w:rsidR="00B00FE7" w:rsidRDefault="00B00FE7" w:rsidP="00AA46C3">
      <w:r>
        <w:t>Typisk fungerer det på den måde</w:t>
      </w:r>
      <w:r w:rsidR="004A3F74">
        <w:t>,</w:t>
      </w:r>
      <w:r>
        <w:t xml:space="preserve"> at man indsætter et matematikfelt</w:t>
      </w:r>
      <w:r w:rsidR="004A3F74">
        <w:t>, via menuen eller med tastaturgenvejen</w:t>
      </w:r>
      <w:r>
        <w:t xml:space="preserve"> </w:t>
      </w:r>
      <w:r w:rsidR="004A3F74">
        <w:t>’</w:t>
      </w:r>
      <w:r>
        <w:t>alt</w:t>
      </w:r>
      <w:r w:rsidR="004705AA">
        <w:t xml:space="preserve"> </w:t>
      </w:r>
      <w:r>
        <w:t>+</w:t>
      </w:r>
      <w:r w:rsidR="004705AA">
        <w:t xml:space="preserve"> </w:t>
      </w:r>
      <w:r>
        <w:t>m</w:t>
      </w:r>
      <w:r w:rsidR="004A3F74">
        <w:t>’</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078DEBE6" w14:textId="6D929B49" w:rsidR="00B00FE7" w:rsidRDefault="00B00FE7" w:rsidP="00AA46C3">
      <w:r>
        <w:t>Dernæst skriver man en beregning eller en ligning</w:t>
      </w:r>
    </w:p>
    <w:p w14:paraId="4D66C881" w14:textId="259E9BD3" w:rsidR="004A3F74" w:rsidRPr="004A3F74"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oMath>
      </m:oMathPara>
    </w:p>
    <w:p w14:paraId="51B1DB90" w14:textId="018EB6C5" w:rsidR="004A3F74" w:rsidRDefault="004A3F74" w:rsidP="00AA46C3">
      <w:r>
        <w:t>Til slut vælger man hvad der skal ske med udtrykket. Det kunne fx være</w:t>
      </w:r>
      <w:r w:rsidR="004705AA">
        <w:t>,</w:t>
      </w:r>
      <w:r>
        <w:t xml:space="preserve"> at man bare vil have det beregnet, og det kan man gøre med tastaturgenvejen ’alt</w:t>
      </w:r>
      <w:r w:rsidR="004705AA">
        <w:t xml:space="preserve"> </w:t>
      </w:r>
      <w:r>
        <w:t>+</w:t>
      </w:r>
      <w:r w:rsidR="004705AA">
        <w:t xml:space="preserve"> </w:t>
      </w:r>
      <w:r>
        <w:t>b’</w:t>
      </w:r>
    </w:p>
    <w:p w14:paraId="65458495" w14:textId="19492316" w:rsidR="00B00FE7" w:rsidRPr="004705AA" w:rsidRDefault="00000000" w:rsidP="00AA46C3">
      <m:oMathPara>
        <m:oMath>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=8,335516</m:t>
          </m:r>
        </m:oMath>
      </m:oMathPara>
    </w:p>
    <w:p w14:paraId="1B68E824" w14:textId="21908F32" w:rsidR="004705AA" w:rsidRDefault="004705AA" w:rsidP="00AA46C3">
      <w:r>
        <w:t>Hvis man vil have løst en ligning, gøres det vha. tastaturgenvejen ’alt + L’</w:t>
      </w:r>
    </w:p>
    <w:p w14:paraId="13E05E5B" w14:textId="3227C354" w:rsidR="004705AA" w:rsidRPr="004705AA" w:rsidRDefault="00000000" w:rsidP="00AA46C3">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165B137" w14:textId="11DEF2CA" w:rsidR="004705AA" w:rsidRDefault="004705AA" w:rsidP="004705AA">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0B720B06" w14:textId="3962AB4B" w:rsidR="004705AA" w:rsidRPr="004705AA" w:rsidRDefault="004705AA" w:rsidP="004705AA">
      <m:oMathPara>
        <m:oMath>
          <m:r>
            <w:rPr>
              <w:rFonts w:ascii="Cambria Math" w:hAnsi="Cambria Math"/>
            </w:rPr>
            <m:t xml:space="preserve">x=-3    </m:t>
          </m:r>
          <m:r>
            <w:rPr>
              <w:rFonts w:ascii="Cambria Math" w:hAnsi="Cambria Math" w:hint="eastAsia"/>
            </w:rPr>
            <m:t>∨</m:t>
          </m:r>
          <m:r>
            <w:rPr>
              <w:rFonts w:ascii="Cambria Math" w:hAnsi="Cambria Math"/>
            </w:rPr>
            <m:t xml:space="preserve">    x=3</m:t>
          </m:r>
        </m:oMath>
      </m:oMathPara>
    </w:p>
    <w:p w14:paraId="7BDF4D73" w14:textId="6F91AE1F"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men der er også en række tastaturgenveje</w:t>
      </w:r>
      <w:r w:rsidR="00193674">
        <w:t xml:space="preserve"> til de mest anvendte funktioner</w:t>
      </w:r>
      <w:r w:rsidR="00E255FD">
        <w:t xml:space="preserve">, ligesom der er en række genveje til nemt at </w:t>
      </w:r>
      <w:r w:rsidR="005E2E9B">
        <w:t>ind</w:t>
      </w:r>
      <w:r w:rsidR="00E255FD">
        <w:t>taste matematik i matematikfelterne.</w:t>
      </w:r>
    </w:p>
    <w:p w14:paraId="44FC0997" w14:textId="1408B249" w:rsidR="00E255FD" w:rsidRDefault="00E255FD">
      <w:r>
        <w:br w:type="page"/>
      </w:r>
    </w:p>
    <w:p w14:paraId="7BDF4D75" w14:textId="0D969E4C" w:rsidR="006E4915" w:rsidRDefault="006E4915" w:rsidP="0002523E">
      <w:pPr>
        <w:pStyle w:val="Overskrift1"/>
      </w:pPr>
      <w:bookmarkStart w:id="2" w:name="_Toc197719221"/>
      <w:r>
        <w:lastRenderedPageBreak/>
        <w:t>Ligningseditor</w:t>
      </w:r>
      <w:r w:rsidR="00E255FD">
        <w:t xml:space="preserve"> (Matematikfelter)</w:t>
      </w:r>
      <w:bookmarkEnd w:id="2"/>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76BE3C5" w:rsidR="008934D5" w:rsidRDefault="004A3F74" w:rsidP="00DE3DD0">
      <w:r>
        <w:t>Man indsætter et nyt matematikfelt med genvejen ’alt</w:t>
      </w:r>
      <w:r w:rsidR="00664E29">
        <w:t xml:space="preserve"> </w:t>
      </w:r>
      <w:r>
        <w:t>+</w:t>
      </w:r>
      <w:r w:rsidR="00664E29">
        <w:t xml:space="preserve"> </w:t>
      </w:r>
      <w:r>
        <w:t>m’.</w:t>
      </w:r>
      <w:r>
        <w:br/>
        <w:t xml:space="preserve">(Uden WordMat er genvejen ’Alt + shift + </w:t>
      </w:r>
      <w:r w:rsidRPr="00665B36">
        <w:t>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6E2A23F1" w:rsidR="0091480E" w:rsidRDefault="00E255FD" w:rsidP="00DE3DD0">
      <w:r>
        <w:t xml:space="preserve">Der er også specielle </w:t>
      </w:r>
      <w:proofErr w:type="spellStart"/>
      <w:r>
        <w:t>taste</w:t>
      </w:r>
      <w:proofErr w:type="spellEnd"/>
      <w:r>
        <w:t xml:space="preserve">-genveje til matematiske symboler. De starter alle med symbolet backslash ’\’ altså en omvendt skråstreg. På Windows-computere indtaster man typisk backslash ved at tryk </w:t>
      </w:r>
      <w:r w:rsidR="00664E29">
        <w:t>’</w:t>
      </w:r>
      <w:r>
        <w:t>alt-gr</w:t>
      </w:r>
      <w:r w:rsidR="00664E29">
        <w:t>’</w:t>
      </w:r>
      <w:r>
        <w:t xml:space="preserve"> (lige til højre for mellemrumstasten) sammen med den knap, der er lige til venstre for z. På Mac-computere indtastes backslash med ’Option+shift+7’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1AA2E19F" w:rsidR="00E255FD" w:rsidRDefault="00664E29" w:rsidP="00DE3DD0">
      <w:r>
        <w:t>Bemærk her hvordan to mellemrum nogle gange kan omdanne et symbol til en ’skabelon’, man kan udfylde. Det kan også gøres med skråstreg for at lave en skabelon til en brøk:</w:t>
      </w:r>
    </w:p>
    <w:p w14:paraId="0D92963F" w14:textId="4D69FFD8" w:rsidR="00664E29" w:rsidRDefault="00664E29" w:rsidP="00DE3DD0">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2295C84E" w:rsidR="00DE3DD0" w:rsidRPr="00C91DB4" w:rsidRDefault="009D7E2C" w:rsidP="00BA6977">
      <w:pPr>
        <w:pStyle w:val="Overskrift2"/>
      </w:pPr>
      <w:bookmarkStart w:id="3" w:name="_Toc197719222"/>
      <w:r>
        <w:lastRenderedPageBreak/>
        <w:t xml:space="preserve">Oversigt </w:t>
      </w:r>
      <w:r w:rsidR="00BA6977">
        <w:t>Genveje i matematikfelter</w:t>
      </w:r>
      <w:bookmarkEnd w:id="3"/>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proofErr w:type="gramStart"/>
            <w:r w:rsidRPr="00A82612">
              <w:rPr>
                <w:rFonts w:ascii="Cambria" w:hAnsi="Cambria"/>
                <w:sz w:val="20"/>
                <w:szCs w:val="20"/>
              </w:rPr>
              <w:t>( )</w:t>
            </w:r>
            <w:proofErr w:type="gramEnd"/>
            <w:r w:rsidRPr="00A82612">
              <w:rPr>
                <w:rFonts w:ascii="Cambria" w:hAnsi="Cambria"/>
                <w:sz w:val="20"/>
                <w:szCs w:val="20"/>
              </w:rPr>
              <w:t xml:space="preserve"> </w:t>
            </w:r>
            <w:proofErr w:type="spellStart"/>
            <w:r w:rsidRPr="00A82612">
              <w:rPr>
                <w:rFonts w:ascii="Cambria" w:hAnsi="Cambria"/>
                <w:sz w:val="20"/>
                <w:szCs w:val="20"/>
              </w:rPr>
              <w:t>space</w:t>
            </w:r>
            <w:proofErr w:type="spellEnd"/>
            <w:r w:rsidRPr="00A82612">
              <w:rPr>
                <w:rFonts w:ascii="Cambria" w:hAnsi="Cambria"/>
                <w:sz w:val="20"/>
                <w:szCs w:val="20"/>
              </w:rPr>
              <w:t xml:space="preserv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tbl>
    <w:p w14:paraId="7FEFD437" w14:textId="77777777" w:rsidR="002579C9" w:rsidRDefault="002579C9" w:rsidP="006E4915"/>
    <w:p w14:paraId="2D4A0A7B" w14:textId="45D6B66A" w:rsidR="009D7E2C" w:rsidRDefault="009D7E2C" w:rsidP="006E4915">
      <w:r w:rsidRPr="009D7E2C">
        <w:rPr>
          <w:b/>
          <w:bCs/>
        </w:rPr>
        <w:t>OBS:</w:t>
      </w:r>
      <w:r>
        <w:t xml:space="preserve"> der findes mange flere end disse genveje og du kan endda lave dine egne.</w:t>
      </w:r>
    </w:p>
    <w:p w14:paraId="3A96C64B" w14:textId="3D2D6A9E" w:rsidR="009D7E2C" w:rsidRDefault="009D7E2C" w:rsidP="006E4915">
      <w:r>
        <w:t>Åben ’Filer / indstillinger’ og vælg ’korrektur / Indstillinger for autokorrektur’ og til slut fanen ’Matematisk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4" w:name="_Toc197719223"/>
      <w:r>
        <w:lastRenderedPageBreak/>
        <w:t>Tastaturgenveje</w:t>
      </w:r>
      <w:bookmarkEnd w:id="4"/>
    </w:p>
    <w:p w14:paraId="04632888" w14:textId="0E669FA8" w:rsidR="00BA6977" w:rsidRDefault="00BA6977" w:rsidP="006E4915">
      <w:r>
        <w:t xml:space="preserve">Mac: </w:t>
      </w:r>
      <w:r w:rsidRPr="00BA6977">
        <w:rPr>
          <w:i/>
          <w:iCs/>
        </w:rPr>
        <w:t xml:space="preserve">I nedenstående skal </w:t>
      </w:r>
      <w:r>
        <w:rPr>
          <w:i/>
          <w:iCs/>
        </w:rPr>
        <w:t>’A</w:t>
      </w:r>
      <w:r w:rsidRPr="00BA6977">
        <w:rPr>
          <w:i/>
          <w:iCs/>
        </w:rPr>
        <w:t>lt</w:t>
      </w:r>
      <w:r>
        <w:rPr>
          <w:i/>
          <w:iCs/>
        </w:rPr>
        <w:t>’</w:t>
      </w:r>
      <w:r w:rsidRPr="00BA6977">
        <w:rPr>
          <w:i/>
          <w:iCs/>
        </w:rPr>
        <w:t xml:space="preserve"> erstattes med </w:t>
      </w:r>
      <w:r>
        <w:rPr>
          <w:i/>
          <w:iCs/>
        </w:rPr>
        <w:t>’</w:t>
      </w:r>
      <w:r w:rsidRPr="00BA6977">
        <w:rPr>
          <w:i/>
          <w:iCs/>
        </w:rPr>
        <w:t>Option</w:t>
      </w:r>
      <w:r>
        <w:rPr>
          <w:i/>
          <w:iCs/>
        </w:rPr>
        <w:t>’</w:t>
      </w:r>
      <w:r>
        <w:t xml:space="preserve"> </w:t>
      </w:r>
    </w:p>
    <w:p w14:paraId="5D3A68CE" w14:textId="5C9D9E6F" w:rsidR="00156041" w:rsidRDefault="00156041" w:rsidP="009D7E2C">
      <w:pPr>
        <w:contextualSpacing/>
        <w:rPr>
          <w:noProof/>
        </w:rPr>
      </w:pPr>
      <w:r>
        <w:rPr>
          <w:noProof/>
        </w:rPr>
        <w:t>WordMat reserverer en række tastaturgenveje i Word. De indebærer at man holder alt-knappen(Option på Mac) inde, mens man trykker på et bogstav. Man kan selv vælge hvad der skal ske, når man trykker på en bestemt genvejstast, men der er nogle af genvejene der er sat på forhånd. Man kan ændre tastaturgenveje ved at klikke på ’Genveje’ i WordMat-menuen i højre side.</w:t>
      </w:r>
    </w:p>
    <w:p w14:paraId="3972FA3E" w14:textId="77777777" w:rsidR="00156041" w:rsidRDefault="00156041" w:rsidP="009D7E2C">
      <w:pPr>
        <w:contextualSpacing/>
        <w:rPr>
          <w:noProof/>
        </w:rPr>
      </w:pPr>
    </w:p>
    <w:p w14:paraId="51A471CB" w14:textId="031F277C" w:rsidR="009D7E2C" w:rsidRDefault="009D7E2C" w:rsidP="009D7E2C">
      <w:pPr>
        <w:contextualSpacing/>
        <w:rPr>
          <w:noProof/>
        </w:rPr>
      </w:pPr>
      <w:r>
        <w:rPr>
          <w:noProof/>
        </w:rPr>
        <w:t>Nyt Matematikfelt</w:t>
      </w:r>
      <w:r>
        <w:rPr>
          <w:noProof/>
        </w:rPr>
        <w:tab/>
        <w:t>Alt+M</w:t>
      </w:r>
    </w:p>
    <w:p w14:paraId="2CAE5FC6" w14:textId="77777777" w:rsidR="009D7E2C" w:rsidRDefault="009D7E2C" w:rsidP="009D7E2C">
      <w:pPr>
        <w:contextualSpacing/>
        <w:rPr>
          <w:noProof/>
        </w:rPr>
      </w:pPr>
      <w:r>
        <w:rPr>
          <w:noProof/>
        </w:rPr>
        <w:t>Forrige resultat(er)</w:t>
      </w:r>
      <w:r>
        <w:rPr>
          <w:noProof/>
        </w:rPr>
        <w:tab/>
        <w:t>Alt+R</w:t>
      </w:r>
      <w:r>
        <w:rPr>
          <w:noProof/>
        </w:rPr>
        <w:tab/>
      </w:r>
    </w:p>
    <w:p w14:paraId="389CFF67" w14:textId="77777777" w:rsidR="009D7E2C" w:rsidRDefault="009D7E2C" w:rsidP="009D7E2C">
      <w:pPr>
        <w:contextualSpacing/>
        <w:rPr>
          <w:noProof/>
        </w:rPr>
      </w:pPr>
      <w:r>
        <w:rPr>
          <w:noProof/>
        </w:rPr>
        <w:t>Formelsamling</w:t>
      </w:r>
      <w:r>
        <w:rPr>
          <w:noProof/>
        </w:rPr>
        <w:tab/>
        <w:t>Alt+F</w:t>
      </w:r>
      <w:r>
        <w:rPr>
          <w:noProof/>
        </w:rPr>
        <w:tab/>
      </w:r>
    </w:p>
    <w:p w14:paraId="79FEEF67" w14:textId="027AAFCF" w:rsidR="009D7E2C" w:rsidRDefault="009D7E2C" w:rsidP="009D7E2C">
      <w:pPr>
        <w:contextualSpacing/>
        <w:rPr>
          <w:noProof/>
        </w:rPr>
      </w:pPr>
      <w:r>
        <w:rPr>
          <w:noProof/>
        </w:rPr>
        <w:t>Beregn</w:t>
      </w:r>
      <w:r>
        <w:rPr>
          <w:noProof/>
        </w:rPr>
        <w:tab/>
      </w:r>
      <w:r>
        <w:rPr>
          <w:noProof/>
        </w:rPr>
        <w:tab/>
        <w:t>Alt+b   eller   AltGr+Enter</w:t>
      </w:r>
      <w:r>
        <w:rPr>
          <w:noProof/>
        </w:rPr>
        <w:tab/>
      </w:r>
    </w:p>
    <w:p w14:paraId="44332C37" w14:textId="77777777" w:rsidR="009D7E2C" w:rsidRDefault="009D7E2C" w:rsidP="009D7E2C">
      <w:pPr>
        <w:contextualSpacing/>
        <w:rPr>
          <w:noProof/>
        </w:rPr>
      </w:pPr>
      <w:r>
        <w:rPr>
          <w:noProof/>
        </w:rPr>
        <w:t>Løs ligning</w:t>
      </w:r>
      <w:r>
        <w:rPr>
          <w:noProof/>
        </w:rPr>
        <w:tab/>
      </w:r>
      <w:r>
        <w:rPr>
          <w:noProof/>
        </w:rPr>
        <w:tab/>
        <w:t>Alt+L</w:t>
      </w:r>
    </w:p>
    <w:p w14:paraId="7A342619" w14:textId="77777777" w:rsidR="009D7E2C" w:rsidRDefault="009D7E2C" w:rsidP="009D7E2C">
      <w:pPr>
        <w:contextualSpacing/>
        <w:rPr>
          <w:noProof/>
        </w:rPr>
      </w:pPr>
      <w:r>
        <w:rPr>
          <w:noProof/>
        </w:rPr>
        <w:t>Indstillinger</w:t>
      </w:r>
      <w:r>
        <w:rPr>
          <w:noProof/>
        </w:rPr>
        <w:tab/>
      </w:r>
      <w:r>
        <w:rPr>
          <w:noProof/>
        </w:rPr>
        <w:tab/>
        <w:t>Alt+j</w:t>
      </w:r>
    </w:p>
    <w:p w14:paraId="3B85DFEB" w14:textId="77777777" w:rsidR="009D7E2C" w:rsidRDefault="009D7E2C" w:rsidP="009D7E2C">
      <w:pPr>
        <w:contextualSpacing/>
        <w:rPr>
          <w:noProof/>
        </w:rPr>
      </w:pPr>
      <w:r>
        <w:rPr>
          <w:noProof/>
        </w:rPr>
        <w:t>Definer:</w:t>
      </w:r>
      <w:r>
        <w:rPr>
          <w:noProof/>
        </w:rPr>
        <w:tab/>
      </w:r>
      <w:r>
        <w:rPr>
          <w:noProof/>
        </w:rPr>
        <w:tab/>
        <w:t>Alt+D</w:t>
      </w:r>
    </w:p>
    <w:p w14:paraId="19EC14F6" w14:textId="77777777" w:rsidR="009D7E2C" w:rsidRDefault="009D7E2C" w:rsidP="009D7E2C">
      <w:pPr>
        <w:contextualSpacing/>
        <w:rPr>
          <w:noProof/>
        </w:rPr>
      </w:pPr>
      <w:r>
        <w:rPr>
          <w:noProof/>
        </w:rPr>
        <w:t>Slet definitioner:</w:t>
      </w:r>
      <w:r>
        <w:rPr>
          <w:noProof/>
        </w:rPr>
        <w:tab/>
        <w:t>Alt+S</w:t>
      </w:r>
    </w:p>
    <w:p w14:paraId="10ECEC00" w14:textId="77777777" w:rsidR="009D7E2C" w:rsidRDefault="009D7E2C" w:rsidP="009D7E2C">
      <w:pPr>
        <w:contextualSpacing/>
        <w:rPr>
          <w:noProof/>
        </w:rPr>
      </w:pPr>
      <w:r>
        <w:rPr>
          <w:noProof/>
        </w:rPr>
        <w:t>Plot Graf</w:t>
      </w:r>
      <w:r>
        <w:rPr>
          <w:noProof/>
        </w:rPr>
        <w:tab/>
      </w:r>
      <w:r>
        <w:rPr>
          <w:noProof/>
        </w:rPr>
        <w:tab/>
        <w:t>Alt+P</w:t>
      </w:r>
    </w:p>
    <w:p w14:paraId="6C266C2D" w14:textId="77777777" w:rsidR="009D7E2C" w:rsidRDefault="009D7E2C" w:rsidP="009D7E2C">
      <w:pPr>
        <w:contextualSpacing/>
        <w:rPr>
          <w:noProof/>
        </w:rPr>
      </w:pPr>
      <w:r>
        <w:rPr>
          <w:noProof/>
        </w:rPr>
        <w:t>Omskriv</w:t>
      </w:r>
      <w:r>
        <w:rPr>
          <w:noProof/>
        </w:rPr>
        <w:tab/>
      </w:r>
      <w:r>
        <w:rPr>
          <w:noProof/>
        </w:rPr>
        <w:tab/>
        <w:t>Alt+O</w:t>
      </w:r>
    </w:p>
    <w:p w14:paraId="5732A583" w14:textId="77777777" w:rsidR="00156041" w:rsidRDefault="00156041" w:rsidP="00156041">
      <w:pPr>
        <w:contextualSpacing/>
        <w:rPr>
          <w:noProof/>
        </w:rPr>
      </w:pPr>
      <w:r>
        <w:rPr>
          <w:noProof/>
        </w:rPr>
        <w:t>Konverter LaTex</w:t>
      </w:r>
      <w:r>
        <w:rPr>
          <w:noProof/>
        </w:rPr>
        <w:tab/>
        <w:t>Alt+T</w:t>
      </w:r>
    </w:p>
    <w:p w14:paraId="0A0B3DE9" w14:textId="77777777" w:rsidR="009D7E2C" w:rsidRDefault="009D7E2C" w:rsidP="006E4915">
      <w:pPr>
        <w:contextualSpacing/>
      </w:pPr>
    </w:p>
    <w:p w14:paraId="7BDF4DF0" w14:textId="24794F06" w:rsidR="00027A18" w:rsidRDefault="009D7E2C" w:rsidP="006E4915">
      <w:pPr>
        <w:contextualSpacing/>
      </w:pPr>
      <w:r>
        <w:t xml:space="preserve">Om </w:t>
      </w:r>
      <w:r w:rsidR="004705AA">
        <w:t>’</w:t>
      </w:r>
      <w:r>
        <w:t>alt + r</w:t>
      </w:r>
      <w:r w:rsidR="004705AA">
        <w:t>’</w:t>
      </w:r>
      <w:r>
        <w:t xml:space="preserve"> genvejen:</w:t>
      </w:r>
      <w:r w:rsidR="003854A4">
        <w:br/>
        <w:t>Indsætter resultat fra forrige matematikfelt</w:t>
      </w:r>
      <w:r>
        <w:t>er</w:t>
      </w:r>
      <w:r w:rsidR="003854A4">
        <w:t>. Ved gentagne tryk hoppes længere tilbage. For hvert tryk hoppes et lig</w:t>
      </w:r>
      <w:r>
        <w:t>-</w:t>
      </w:r>
      <w:r w:rsidR="003854A4">
        <w:t>med tegn eller matematikfelt</w:t>
      </w:r>
      <w:r w:rsidR="004705AA">
        <w:t xml:space="preserve"> tilbage</w:t>
      </w:r>
      <w:r w:rsidR="003854A4">
        <w:t>.</w:t>
      </w:r>
      <w:r w:rsidR="00254761">
        <w:t xml:space="preserve"> Udtryk på kun et tegn springes over.</w:t>
      </w:r>
    </w:p>
    <w:p w14:paraId="7BDF4DF1" w14:textId="098217C7" w:rsidR="00C11CE9" w:rsidRDefault="00027A18" w:rsidP="006E4915">
      <w:pPr>
        <w:contextualSpacing/>
      </w:pPr>
      <w:r>
        <w:t>Når du har det rigtige udtryk</w:t>
      </w:r>
      <w:r w:rsidR="000D3037">
        <w:t>,</w:t>
      </w:r>
      <w:r>
        <w:t xml:space="preserve"> konverteres det nemt til professionelt layout vha. pil til høj</w:t>
      </w:r>
      <w:r w:rsidR="00F35A8A">
        <w:t>r</w:t>
      </w:r>
      <w:r>
        <w:t>e og mellemrum</w:t>
      </w:r>
    </w:p>
    <w:p w14:paraId="7BDF4DF2" w14:textId="77777777" w:rsidR="003854A4" w:rsidRDefault="003854A4" w:rsidP="006E4915"/>
    <w:p w14:paraId="570C919C" w14:textId="77777777" w:rsidR="00E525BD" w:rsidRDefault="00E525BD">
      <w:pPr>
        <w:rPr>
          <w:rFonts w:asciiTheme="majorHAnsi" w:eastAsiaTheme="majorEastAsia" w:hAnsiTheme="majorHAnsi" w:cstheme="majorBidi"/>
          <w:b/>
          <w:bCs/>
          <w:sz w:val="36"/>
          <w:szCs w:val="36"/>
        </w:rPr>
      </w:pPr>
      <w:r>
        <w:br w:type="page"/>
      </w:r>
    </w:p>
    <w:p w14:paraId="7BDF4DF4" w14:textId="33802B5E" w:rsidR="0021607A" w:rsidRDefault="0021607A" w:rsidP="0002523E">
      <w:pPr>
        <w:pStyle w:val="Overskrift1"/>
      </w:pPr>
      <w:bookmarkStart w:id="5" w:name="_Toc197719224"/>
      <w:r>
        <w:lastRenderedPageBreak/>
        <w:t>Indstillinger</w:t>
      </w:r>
      <w:bookmarkEnd w:id="5"/>
    </w:p>
    <w:p w14:paraId="449A4EF4" w14:textId="7545B48A" w:rsidR="004705AA" w:rsidRDefault="004705AA" w:rsidP="004705AA">
      <w:proofErr w:type="spellStart"/>
      <w:r>
        <w:t>WordMat’s</w:t>
      </w:r>
      <w:proofErr w:type="spellEnd"/>
      <w:r>
        <w:t xml:space="preserve"> indstillinger tilgås via menuen, i venstre side. Her kan man ændre de mest anvendte indstillinger direkte fra menuen eller trykke på det lille tandhjul for at åbne alle indstillingerne. </w:t>
      </w:r>
      <w:proofErr w:type="gramStart"/>
      <w:r w:rsidR="000D3037">
        <w:t>Standard t</w:t>
      </w:r>
      <w:r>
        <w:t>astaturgenvejen</w:t>
      </w:r>
      <w:proofErr w:type="gramEnd"/>
      <w:r>
        <w:t xml:space="preserve"> til at åbne indstillingerne er ’alt + j’.</w:t>
      </w:r>
    </w:p>
    <w:p w14:paraId="4F46F9FE" w14:textId="3FBEBEC5" w:rsidR="00897AF1" w:rsidRPr="004705AA" w:rsidRDefault="00897AF1" w:rsidP="004705AA">
      <w:r>
        <w:t>I det følgende beskrives nogle af de indstillinger man kan foretage i WordMat, men ikke alle. Mange af indstillinger beskrives i de afsnit hvor de er relevante.</w:t>
      </w:r>
    </w:p>
    <w:p w14:paraId="7BDF4DF5" w14:textId="43489E2A" w:rsidR="00636033" w:rsidRDefault="00636033" w:rsidP="00636033">
      <w:pPr>
        <w:pStyle w:val="Overskrift2"/>
      </w:pPr>
      <w:bookmarkStart w:id="6" w:name="_Toc197719225"/>
      <w:r>
        <w:t>Antal cifre</w:t>
      </w:r>
      <w:bookmarkEnd w:id="6"/>
    </w:p>
    <w:p w14:paraId="0917341A" w14:textId="77777777" w:rsidR="004705AA" w:rsidRDefault="004705AA" w:rsidP="0021607A">
      <w:pPr>
        <w:contextualSpacing/>
      </w:pPr>
      <w:r>
        <w:t>Man kan direkte i menuen angive om WordMat skal regne med:</w:t>
      </w:r>
    </w:p>
    <w:p w14:paraId="197B0349" w14:textId="5752A929" w:rsidR="004705AA" w:rsidRDefault="004705AA" w:rsidP="004705AA">
      <w:pPr>
        <w:pStyle w:val="Listeafsnit"/>
        <w:numPr>
          <w:ilvl w:val="0"/>
          <w:numId w:val="20"/>
        </w:numPr>
      </w:pPr>
      <w:r>
        <w:t>Et antal cifre efter kommaet</w:t>
      </w:r>
    </w:p>
    <w:p w14:paraId="5756A2A9" w14:textId="31380B89" w:rsidR="004705AA" w:rsidRDefault="004705AA" w:rsidP="004705AA">
      <w:pPr>
        <w:pStyle w:val="Listeafsnit"/>
        <w:numPr>
          <w:ilvl w:val="0"/>
          <w:numId w:val="20"/>
        </w:numPr>
      </w:pPr>
      <w:r>
        <w:t>Betydende cifre</w:t>
      </w:r>
    </w:p>
    <w:p w14:paraId="22856C78" w14:textId="75A2A1CF" w:rsidR="004705AA" w:rsidRDefault="004705AA" w:rsidP="004705AA">
      <w:pPr>
        <w:pStyle w:val="Listeafsnit"/>
        <w:numPr>
          <w:ilvl w:val="0"/>
          <w:numId w:val="20"/>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7BDF4DF8" w14:textId="19537818" w:rsidR="00636033" w:rsidRDefault="00157889" w:rsidP="0021607A">
      <w:pPr>
        <w:contextualSpacing/>
      </w:pPr>
      <w:r>
        <w:t xml:space="preserve">Når WordMat er sat til at regne med betydende cifre, skiftes automatisk til videnskabelig notation, når det er nødvendigt. </w:t>
      </w:r>
      <w:r w:rsidR="00636033">
        <w:t>Det betyder</w:t>
      </w:r>
      <w:r w:rsidR="001C682E">
        <w:t>,</w:t>
      </w:r>
      <w:r w:rsidR="00636033">
        <w:t xml:space="preserve"> at hvis man sætter antal cifre la</w:t>
      </w:r>
      <w:r w:rsidR="00F76DDE">
        <w:t>vt</w:t>
      </w:r>
      <w:r w:rsidR="00854E25">
        <w:t>,</w:t>
      </w:r>
      <w:r w:rsidR="00F76DDE">
        <w:t xml:space="preserve"> fx</w:t>
      </w:r>
      <w:r w:rsidR="00914A9D">
        <w:t xml:space="preserve"> til 2 cifre</w:t>
      </w:r>
      <w:r>
        <w:t>,</w:t>
      </w:r>
      <w:r w:rsidR="00914A9D">
        <w:t xml:space="preserve"> så bliver der hurtigt angivet i videnskabelig notation</w:t>
      </w:r>
      <w:r>
        <w:t>. Eksempel:</w:t>
      </w:r>
    </w:p>
    <w:p w14:paraId="7BDF4DF9" w14:textId="77777777" w:rsidR="00636033" w:rsidRPr="00766748"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3FCD70BD" w14:textId="17DC4881" w:rsidR="00766748" w:rsidRPr="0089365F" w:rsidRDefault="00766748" w:rsidP="00766748">
      <w:pPr>
        <w:pStyle w:val="Overskrift2"/>
      </w:pPr>
      <w:bookmarkStart w:id="7" w:name="_Toc197719226"/>
      <w:r>
        <w:t>Eksakt / Numerisk</w:t>
      </w:r>
      <w:bookmarkEnd w:id="7"/>
    </w:p>
    <w:p w14:paraId="2D94DDC4" w14:textId="77777777" w:rsidR="00C05518" w:rsidRDefault="00C05518" w:rsidP="00C05518">
      <w:bookmarkStart w:id="8" w:name="_Hlk198019128"/>
      <w:r>
        <w:t>Har tre indstillingsmuligheder</w:t>
      </w:r>
    </w:p>
    <w:p w14:paraId="430C6CFD" w14:textId="77777777" w:rsidR="00C05518" w:rsidRDefault="00C05518" w:rsidP="00C05518">
      <w:pPr>
        <w:ind w:left="1304" w:hanging="1304"/>
      </w:pPr>
      <w:proofErr w:type="spellStart"/>
      <w:r>
        <w:t>Num</w:t>
      </w:r>
      <w:proofErr w:type="spellEnd"/>
      <w:r>
        <w:tab/>
        <w:t xml:space="preserve">Forsøger altid at angive resultatet som et decimaltal. Hvis der indgår variable i udtrykket </w:t>
      </w:r>
      <w:bookmarkStart w:id="9" w:name="_Hlk198022833"/>
      <w:r>
        <w:t>vil</w:t>
      </w:r>
      <w:r>
        <w:br/>
        <w:t>alle ikke-variable reduceres til decimaltal.</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9"/>
    </w:p>
    <w:p w14:paraId="68938B3B" w14:textId="77777777" w:rsidR="00C05518" w:rsidRPr="00603B1E" w:rsidRDefault="00C05518" w:rsidP="00C05518">
      <w:pPr>
        <w:ind w:left="1304" w:hanging="1304"/>
      </w:pPr>
      <w:r>
        <w:t>Eksakt</w:t>
      </w:r>
      <w:r>
        <w:tab/>
        <w:t>Resultatet vil blive forsøgt returneret helt eksakt. Det kan dog være at det er nødvendigt at</w:t>
      </w:r>
      <w:r>
        <w:br/>
        <w:t>reducere til decimaltal, fx hvis udtrykket ellers bliver meget langt.</w:t>
      </w:r>
      <w:r>
        <w:br/>
      </w: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=9·π</m:t>
          </m:r>
        </m:oMath>
      </m:oMathPara>
    </w:p>
    <w:p w14:paraId="7F5154D6" w14:textId="77777777" w:rsidR="00C05518" w:rsidRPr="00603B1E" w:rsidRDefault="00C05518" w:rsidP="00C05518">
      <w:pPr>
        <w:ind w:left="1304"/>
        <w:rPr>
          <w:rFonts w:ascii="Cambria Math" w:hAnsi="Cambria Math"/>
          <w:oMath/>
        </w:rPr>
      </w:pPr>
      <w:r>
        <w:t xml:space="preserve">Med Eksakt udføres også en mere avanceret simplificering af udtrykket, end med auto og </w:t>
      </w:r>
      <w:proofErr w:type="spellStart"/>
      <w:r>
        <w:t>num</w:t>
      </w:r>
      <w:proofErr w:type="spellEnd"/>
      <w:r>
        <w:t>. Dog med risiko for i sjældne tilfælde at beregningen tager meget lang tid. Tryk da stop og prøv med auto.</w:t>
      </w:r>
    </w:p>
    <w:p w14:paraId="6E307FFD" w14:textId="77777777" w:rsidR="00C05518" w:rsidRDefault="00C05518" w:rsidP="00C05518">
      <w:pPr>
        <w:ind w:left="1304" w:hanging="1304"/>
      </w:pPr>
      <w:r>
        <w:lastRenderedPageBreak/>
        <w:t>Auto</w:t>
      </w:r>
      <w:r>
        <w:tab/>
        <w:t xml:space="preserve">Ved beregn angives som udgangspunkt både det eksakte og numeriske resultat, </w:t>
      </w:r>
      <w:r>
        <w:br/>
        <w:t xml:space="preserve">medmindre de er identiske. Ved ligningsløsning angives som udgangspunkt det eksakte resultat, men toleransen for hvor stort et udtryk der accepteres, inden der reduceres til </w:t>
      </w:r>
      <w:proofErr w:type="gramStart"/>
      <w:r>
        <w:t>decimaltal</w:t>
      </w:r>
      <w:proofErr w:type="gramEnd"/>
      <w:r>
        <w:t xml:space="preserve"> er lavere end for indstillingen - eksakt. Ligeledes hvis der indgår decimaltal i udtrykket returneres resultatet som decimaltal.</w:t>
      </w:r>
    </w:p>
    <w:p w14:paraId="55AAFCA1" w14:textId="77777777" w:rsidR="00C05518" w:rsidRPr="00FC138B"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color w:val="00B050"/>
            </w:rPr>
            <m:t>=9,61·π≈30,19071</m:t>
          </m:r>
        </m:oMath>
      </m:oMathPara>
    </w:p>
    <w:p w14:paraId="1BAA7FBC" w14:textId="77777777" w:rsidR="00C05518" w:rsidRPr="00B46646" w:rsidRDefault="00C05518" w:rsidP="00C05518">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31</m:t>
                      </m:r>
                    </m:num>
                    <m:den>
                      <m:r>
                        <w:rPr>
                          <w:rFonts w:ascii="Cambria Math" w:hAnsi="Cambria Math"/>
                        </w:rPr>
                        <m:t>10</m:t>
                      </m:r>
                    </m:den>
                  </m:f>
                </m:e>
              </m:d>
            </m:e>
            <m:sup>
              <m:r>
                <w:rPr>
                  <w:rFonts w:ascii="Cambria Math" w:hAnsi="Cambria Math"/>
                </w:rPr>
                <m:t>2</m:t>
              </m:r>
            </m:sup>
          </m:sSup>
          <m:r>
            <w:rPr>
              <w:rFonts w:ascii="Cambria Math" w:hAnsi="Cambria Math"/>
              <w:color w:val="00B050"/>
            </w:rPr>
            <m:t>=961·</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100</m:t>
              </m:r>
            </m:den>
          </m:f>
          <m:r>
            <w:rPr>
              <w:rFonts w:ascii="Cambria Math" w:hAnsi="Cambria Math"/>
              <w:color w:val="00B050"/>
            </w:rPr>
            <m:t>≈30,19071</m:t>
          </m:r>
        </m:oMath>
      </m:oMathPara>
      <w:bookmarkEnd w:id="8"/>
    </w:p>
    <w:p w14:paraId="399533BC" w14:textId="77777777" w:rsidR="003D5D5D" w:rsidRPr="0056201F" w:rsidRDefault="003D5D5D" w:rsidP="003D5D5D">
      <w:pPr>
        <w:ind w:left="1304" w:hanging="1304"/>
        <w:rPr>
          <w:b/>
        </w:rPr>
      </w:pPr>
      <w:r w:rsidRPr="0056201F">
        <w:rPr>
          <w:b/>
        </w:rPr>
        <w:t>Meget høj præcision</w:t>
      </w:r>
    </w:p>
    <w:p w14:paraId="2BEE820C" w14:textId="77777777" w:rsidR="003D5D5D" w:rsidRDefault="003D5D5D" w:rsidP="003D5D5D">
      <w:pPr>
        <w:ind w:hanging="28"/>
      </w:pPr>
      <w:r>
        <w:t>Øger antallet af cifre på decimaltal ved interne beregninger. Det kan være en fordel ved visse beregninger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r ikke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382EE64C" w:rsidR="003D5D5D" w:rsidRDefault="003D5D5D" w:rsidP="003D5D5D">
      <w:pPr>
        <w:ind w:hanging="28"/>
      </w:pPr>
      <w:r>
        <w:t xml:space="preserve">Ulempen er at det er ikke gennemtestet, da det gør brug af en helt anden taltype i Maxima, og det vil sænke hastigheden lidt. Virker pt. </w:t>
      </w:r>
      <w:r w:rsidR="00246B9D">
        <w:t>K</w:t>
      </w:r>
      <w:r>
        <w:t xml:space="preserve">un ved beregning, ikke ligningsløsning mm. </w:t>
      </w:r>
    </w:p>
    <w:p w14:paraId="07DA24E8" w14:textId="3A9231B6" w:rsidR="00766748" w:rsidRDefault="00766748" w:rsidP="00766748">
      <w:pPr>
        <w:pStyle w:val="Overskrift2"/>
      </w:pPr>
      <w:bookmarkStart w:id="10" w:name="_Toc197719227"/>
      <w:proofErr w:type="gramStart"/>
      <w:r>
        <w:t>CAS motor</w:t>
      </w:r>
      <w:bookmarkEnd w:id="10"/>
      <w:proofErr w:type="gramEnd"/>
    </w:p>
    <w:p w14:paraId="7BDF4DFA" w14:textId="1589F4C0" w:rsidR="00854E25" w:rsidRDefault="00097045" w:rsidP="0021607A">
      <w:r>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46E8A698" w:rsidR="00097045" w:rsidRPr="00246B9D" w:rsidRDefault="00097045" w:rsidP="0021607A">
            <w:pPr>
              <w:rPr>
                <w:b/>
                <w:bCs/>
              </w:rPr>
            </w:pPr>
            <w:proofErr w:type="gramStart"/>
            <w:r w:rsidRPr="00246B9D">
              <w:rPr>
                <w:b/>
                <w:bCs/>
              </w:rPr>
              <w:t>CAS</w:t>
            </w:r>
            <w:r w:rsidR="00246B9D">
              <w:rPr>
                <w:b/>
                <w:bCs/>
              </w:rPr>
              <w:t xml:space="preserve"> motor</w:t>
            </w:r>
            <w:proofErr w:type="gramEnd"/>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746700D0" w:rsidR="00097045" w:rsidRDefault="00246B9D" w:rsidP="0021607A">
            <w:r>
              <w:t xml:space="preserve">Maxima er et </w:t>
            </w:r>
            <w:proofErr w:type="gramStart"/>
            <w:r>
              <w:t>CAS program</w:t>
            </w:r>
            <w:proofErr w:type="gramEnd"/>
            <w:r>
              <w:t xml:space="preserve"> med mange styrker</w:t>
            </w:r>
            <w:r w:rsidR="00E22738">
              <w:t xml:space="preserve">. </w:t>
            </w:r>
            <w:r>
              <w:br/>
              <w:t xml:space="preserve">Ulempen med Maxima er, at det er et ældre </w:t>
            </w:r>
            <w:proofErr w:type="gramStart"/>
            <w:r>
              <w:t>open source program</w:t>
            </w:r>
            <w:proofErr w:type="gramEnd"/>
            <w:r>
              <w:t xml:space="preserve"> med en række frivillige udviklere</w:t>
            </w:r>
            <w:r w:rsidR="00865C56">
              <w:t>, der afhænger af andre programmer</w:t>
            </w:r>
            <w:r>
              <w:t>. Ved den årlige opdatering af Mac</w:t>
            </w:r>
            <w:r w:rsidR="00E22738">
              <w:t>-</w:t>
            </w:r>
            <w:r>
              <w:t xml:space="preserve">OS styresystemet, har </w:t>
            </w:r>
            <w:r w:rsidR="00865C56">
              <w:t>der flere gange været problemer med at det nye styresystem ikke er helt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37CEBFFF" w:rsidR="00865C56" w:rsidRDefault="00865C56" w:rsidP="0021607A">
            <w:r>
              <w:t xml:space="preserve">På Mac-computere kræver det, at der sættes et bestemt flueben i Safari, for at dette kan virke, og det flueben sidder forskellige steder afhængig af </w:t>
            </w:r>
            <w:proofErr w:type="spellStart"/>
            <w:r>
              <w:t>MacOS</w:t>
            </w:r>
            <w:proofErr w:type="spellEnd"/>
            <w:r>
              <w:t>-versionen. Der står dog en hjælpebeskrivelse og et link til en video på indstillingsfanen.</w:t>
            </w:r>
            <w:r w:rsidR="00034FFB">
              <w:t xml:space="preserve"> </w:t>
            </w:r>
            <w:hyperlink r:id="rId14"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lastRenderedPageBreak/>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17982983"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de andre.</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4ABA9B7A" w:rsidR="00865C56" w:rsidRDefault="00865C56" w:rsidP="0021607A">
      <w:r>
        <w:t>Hvis Maxima ikke virker på Windows, kan der være hjælp at hente under ’</w:t>
      </w:r>
      <w:proofErr w:type="spellStart"/>
      <w:r>
        <w:t>avanceret’-fanen</w:t>
      </w:r>
      <w:proofErr w:type="spellEnd"/>
      <w:r>
        <w:t>, da Word kan forbinde til Maxima på forskellige måder.</w:t>
      </w:r>
    </w:p>
    <w:p w14:paraId="7A70FBA8" w14:textId="36356BAB" w:rsidR="00553A70" w:rsidRDefault="00553A70" w:rsidP="0021607A">
      <w:r>
        <w:t>Man kan benytte de indbyggede funktioner</w:t>
      </w:r>
      <w:r w:rsidR="001F5FDB">
        <w:t xml:space="preserve"> i Maxima og GeoGebra, fx:</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5D3309DD" w:rsidR="001F5FDB" w:rsidRPr="001F5FDB" w:rsidRDefault="001F5FDB" w:rsidP="0021607A">
      <w:r>
        <w:t>Se i dokumentationen for de respektive programmer, hvilke indbyggede funktioner der findes, eller i afsnittet ’Specielle funktioner’.</w:t>
      </w:r>
    </w:p>
    <w:p w14:paraId="3472A813" w14:textId="1D231559" w:rsidR="001F5FDB" w:rsidRPr="00104E08" w:rsidRDefault="001F5FDB" w:rsidP="001F5FDB">
      <w:pPr>
        <w:pStyle w:val="Overskrift2"/>
      </w:pPr>
      <w:bookmarkStart w:id="11" w:name="_Toc197719229"/>
      <w:r>
        <w:t>Indsæt forklaring</w:t>
      </w:r>
      <w:bookmarkEnd w:id="11"/>
    </w:p>
    <w:p w14:paraId="0AD8DE07" w14:textId="183B300D" w:rsidR="007249B7" w:rsidRPr="009E0857" w:rsidRDefault="007249B7" w:rsidP="007249B7">
      <w:pPr>
        <w:contextualSpacing/>
      </w:pPr>
      <w:r>
        <w:t>Angiver en kort dokumenterende forklaring, når der udføres CAS-funktioner.</w:t>
      </w:r>
      <w: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3CCA60A0" w14:textId="77777777" w:rsidR="007249B7" w:rsidRPr="009E0857" w:rsidRDefault="007249B7" w:rsidP="007249B7">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3AE9A8CD" w14:textId="77777777" w:rsidR="007249B7" w:rsidRPr="009E0857" w:rsidRDefault="007249B7" w:rsidP="007249B7">
      <w:pPr>
        <w:contextualSpacing/>
        <w:rPr>
          <w:color w:val="00B050"/>
        </w:rPr>
      </w:pPr>
      <m:oMathPara>
        <m:oMath>
          <m:r>
            <w:rPr>
              <w:rFonts w:ascii="Cambria Math" w:hAnsi="Cambria Math"/>
              <w:color w:val="00B050"/>
            </w:rPr>
            <m:t>x=-3    ∨    x=3</m:t>
          </m:r>
        </m:oMath>
      </m:oMathPara>
    </w:p>
    <w:p w14:paraId="7BDF4E1E" w14:textId="77777777" w:rsidR="00805883" w:rsidRPr="00805883" w:rsidRDefault="00805883" w:rsidP="001C682E">
      <w:pPr>
        <w:pStyle w:val="Overskrift2"/>
      </w:pPr>
      <w:bookmarkStart w:id="12" w:name="_Toc197719230"/>
      <w:r w:rsidRPr="00805883">
        <w:t>Vis løsningbetingelser</w:t>
      </w:r>
      <w:bookmarkEnd w:id="12"/>
    </w:p>
    <w:p w14:paraId="7BDF4E1F" w14:textId="48762315" w:rsidR="00805883" w:rsidRDefault="00603B1E" w:rsidP="0021607A">
      <w:r>
        <w:t>Hvis dette flueben er sat</w:t>
      </w:r>
      <w:r w:rsidR="007249B7">
        <w:t>,</w:t>
      </w:r>
      <w:r>
        <w:t xml:space="preserve"> skrives</w:t>
      </w:r>
      <w:r w:rsidR="00805883">
        <w:t xml:space="preserve"> ved ligningsløsning hvilke betingelser der </w:t>
      </w:r>
      <w:r>
        <w:t xml:space="preserve">er </w:t>
      </w:r>
      <w:r w:rsidR="00805883">
        <w:t>for løsningen</w:t>
      </w:r>
      <w:r>
        <w:t>.</w:t>
      </w:r>
    </w:p>
    <w:p w14:paraId="7BDF4E20" w14:textId="77777777" w:rsidR="00805883" w:rsidRDefault="00805883" w:rsidP="0021607A">
      <w:r>
        <w:t>Eksempel:</w:t>
      </w:r>
    </w:p>
    <w:p w14:paraId="63071DAA" w14:textId="14E81965" w:rsidR="002938FC" w:rsidRPr="00DC6334" w:rsidRDefault="00DC6334"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02FE2F7" w14:textId="5E83F21C" w:rsidR="00DC6334" w:rsidRDefault="00DC6334" w:rsidP="00DC6334">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25694157" w14:textId="6057C7B3" w:rsidR="00DC6334" w:rsidRPr="00DC6334" w:rsidRDefault="00DC6334" w:rsidP="00DC6334">
      <m:oMathPara>
        <m:oMath>
          <m:r>
            <w:rPr>
              <w:rFonts w:ascii="Cambria Math" w:hAnsi="Cambria Math"/>
            </w:rPr>
            <m:t>x=</m:t>
          </m:r>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r>
            <w:rPr>
              <w:rFonts w:ascii="Cambria Math" w:hAnsi="Cambria Math"/>
            </w:rPr>
            <m:t xml:space="preserve">   </m:t>
          </m:r>
          <m:r>
            <w:rPr>
              <w:rFonts w:ascii="Cambria Math" w:hAnsi="Cambria Math" w:hint="eastAsia"/>
            </w:rPr>
            <m:t>∨</m:t>
          </m:r>
          <m:r>
            <w:rPr>
              <w:rFonts w:ascii="Cambria Math" w:hAnsi="Cambria Math"/>
            </w:rPr>
            <m:t xml:space="preserve">    x=</m:t>
          </m:r>
          <m:f>
            <m:fPr>
              <m:ctrlPr>
                <w:rPr>
                  <w:rFonts w:ascii="Cambria Math" w:hAnsi="Cambria Math"/>
                  <w:i/>
                </w:rPr>
              </m:ctrlPr>
            </m:fPr>
            <m:num>
              <m:rad>
                <m:radPr>
                  <m:degHide m:val="1"/>
                  <m:ctrlPr>
                    <w:rPr>
                      <w:rFonts w:ascii="Cambria Math" w:hAnsi="Cambria Math"/>
                      <w:i/>
                    </w:rPr>
                  </m:ctrlPr>
                </m:radPr>
                <m:deg/>
                <m:e>
                  <m:r>
                    <w:rPr>
                      <w:rFonts w:ascii="Cambria Math" w:hAnsi="Cambria Math"/>
                    </w:rPr>
                    <m:t>a·b</m:t>
                  </m:r>
                </m:e>
              </m:rad>
            </m:num>
            <m:den>
              <m:r>
                <w:rPr>
                  <w:rFonts w:ascii="Cambria Math" w:hAnsi="Cambria Math"/>
                </w:rPr>
                <m:t>a</m:t>
              </m:r>
            </m:den>
          </m:f>
        </m:oMath>
      </m:oMathPara>
    </w:p>
    <w:p w14:paraId="7BDF4E24" w14:textId="1FE6B33B" w:rsidR="00603B1E" w:rsidRPr="00C2100F" w:rsidRDefault="00603B1E" w:rsidP="00603B1E">
      <w:pPr>
        <w:spacing w:after="40"/>
        <w:jc w:val="center"/>
        <w:rPr>
          <w:i/>
          <w:color w:val="808080"/>
          <w:sz w:val="16"/>
        </w:rPr>
      </w:pPr>
      <w:r>
        <w:rPr>
          <w:i/>
          <w:color w:val="808080"/>
          <w:sz w:val="16"/>
        </w:rPr>
        <w:t xml:space="preserve">Løsningsbetingelser:  </w:t>
      </w:r>
      <m:oMath>
        <m:r>
          <w:rPr>
            <w:rFonts w:ascii="Cambria Math" w:hAnsi="Cambria Math"/>
            <w:color w:val="808080"/>
            <w:sz w:val="16"/>
          </w:rPr>
          <m:t>a≠0 ;</m:t>
        </m:r>
        <m:f>
          <m:fPr>
            <m:ctrlPr>
              <w:rPr>
                <w:rFonts w:ascii="Cambria Math" w:hAnsi="Cambria Math"/>
                <w:i/>
                <w:color w:val="808080"/>
                <w:sz w:val="16"/>
              </w:rPr>
            </m:ctrlPr>
          </m:fPr>
          <m:num>
            <m:r>
              <w:rPr>
                <w:rFonts w:ascii="Cambria Math" w:hAnsi="Cambria Math"/>
                <w:color w:val="808080"/>
                <w:sz w:val="16"/>
              </w:rPr>
              <m:t>b</m:t>
            </m:r>
          </m:num>
          <m:den>
            <m:r>
              <w:rPr>
                <w:rFonts w:ascii="Cambria Math" w:hAnsi="Cambria Math"/>
                <w:color w:val="808080"/>
                <w:sz w:val="16"/>
              </w:rPr>
              <m:t>a</m:t>
            </m:r>
          </m:den>
        </m:f>
        <m:r>
          <w:rPr>
            <w:rFonts w:ascii="Cambria Math" w:hAnsi="Cambria Math"/>
            <w:color w:val="808080"/>
            <w:sz w:val="16"/>
          </w:rPr>
          <m:t>≥0</m:t>
        </m:r>
      </m:oMath>
    </w:p>
    <w:p w14:paraId="7BDF4E25" w14:textId="772CA801" w:rsidR="00603B1E" w:rsidRPr="00603B1E" w:rsidRDefault="00603B1E" w:rsidP="00603B1E">
      <w:pPr>
        <w:rPr>
          <w:rFonts w:ascii="Cambria Math" w:hAnsi="Cambria Math"/>
          <w:oMath/>
        </w:rPr>
      </w:pPr>
      <w:r w:rsidRPr="00603B1E">
        <w:rPr>
          <w:i/>
        </w:rPr>
        <w:t>Denne funktion</w:t>
      </w:r>
      <w:r>
        <w:rPr>
          <w:i/>
        </w:rPr>
        <w:t xml:space="preserve"> er endnu ikke fuldt ud testet, og det kan ikke undgås ved komplicerede udtryk</w:t>
      </w:r>
      <w:r w:rsidR="007249B7">
        <w:rPr>
          <w:i/>
        </w:rPr>
        <w:t>,</w:t>
      </w:r>
      <w:r>
        <w:rPr>
          <w:i/>
        </w:rPr>
        <w:t xml:space="preserve"> at der gås på kompromis med stringensen, da betingelserne kan gælde forskellige løsninger, hvis der er flere. </w:t>
      </w:r>
    </w:p>
    <w:p w14:paraId="7BDF4E36" w14:textId="77777777"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3" w:name="_Toc197719231"/>
      <w:r>
        <w:lastRenderedPageBreak/>
        <w:t>Notation</w:t>
      </w:r>
      <w:bookmarkEnd w:id="13"/>
    </w:p>
    <w:p w14:paraId="45285093" w14:textId="77777777" w:rsidR="00A8655C" w:rsidRPr="00EE5942" w:rsidRDefault="00A8655C" w:rsidP="00A8655C">
      <w:pPr>
        <w:pStyle w:val="Overskrift2"/>
      </w:pPr>
      <w:bookmarkStart w:id="14" w:name="_Toc197719232"/>
      <w:bookmarkStart w:id="15" w:name="_Toc197719233"/>
      <w:r w:rsidRPr="00EE5942">
        <w:t>Separatorer</w:t>
      </w:r>
      <w:bookmarkEnd w:id="14"/>
    </w:p>
    <w:p w14:paraId="36A7EDDF" w14:textId="77777777" w:rsidR="00A8655C" w:rsidRPr="00BC131D" w:rsidRDefault="00A8655C" w:rsidP="00A8655C">
      <w:r>
        <w:t xml:space="preserve">Under </w:t>
      </w:r>
      <w:r w:rsidRPr="00BC131D">
        <w:rPr>
          <w:b/>
          <w:bCs/>
        </w:rPr>
        <w:t>”Indstillinger /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3B0DF875">
            <wp:extent cx="1409897" cy="1000265"/>
            <wp:effectExtent l="0" t="0" r="0" b="9525"/>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5"/>
                    <a:stretch>
                      <a:fillRect/>
                    </a:stretch>
                  </pic:blipFill>
                  <pic:spPr>
                    <a:xfrm>
                      <a:off x="0" y="0"/>
                      <a:ext cx="1409897" cy="1000265"/>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0467B3F5" w14:textId="77777777" w:rsidR="00A8655C" w:rsidRDefault="00A8655C" w:rsidP="00A8655C">
      <w:r>
        <w:t>Man kan dog ikke undgå at bruge semikolon ved fx</w:t>
      </w:r>
    </w:p>
    <w:p w14:paraId="196F6784" w14:textId="77777777" w:rsidR="00A8655C" w:rsidRDefault="00A8655C" w:rsidP="00A8655C">
      <w:proofErr w:type="gramStart"/>
      <w:r>
        <w:t>f(</w:t>
      </w:r>
      <w:proofErr w:type="gramEnd"/>
      <w:r>
        <w:t>1,2;3,4)</w:t>
      </w:r>
    </w:p>
    <w:p w14:paraId="61E2FE8E" w14:textId="77777777" w:rsidR="00A8655C" w:rsidRDefault="00A8655C" w:rsidP="00A8655C">
      <w:r>
        <w:t>medmindre man sætter mellemrum om kommaet i midten der skal være listeseparator</w:t>
      </w:r>
    </w:p>
    <w:p w14:paraId="5C4C71FD" w14:textId="77777777" w:rsidR="00A8655C" w:rsidRDefault="00A8655C" w:rsidP="00A8655C">
      <w:proofErr w:type="gramStart"/>
      <w:r>
        <w:t>f(</w:t>
      </w:r>
      <w:proofErr w:type="gramEnd"/>
      <w:r>
        <w:t>1,</w:t>
      </w:r>
      <w:proofErr w:type="gramStart"/>
      <w:r>
        <w:t>2 ,</w:t>
      </w:r>
      <w:proofErr w:type="gramEnd"/>
      <w:r>
        <w:t xml:space="preserve"> 3,4)</w:t>
      </w:r>
    </w:p>
    <w:p w14:paraId="7BBDE008" w14:textId="77777777" w:rsidR="00A8655C" w:rsidRDefault="00A8655C" w:rsidP="00A8655C">
      <w:r>
        <w:t>Pas dog særligt på med funktioner af flere variable, som fx K(</w:t>
      </w:r>
      <w:proofErr w:type="spellStart"/>
      <w:proofErr w:type="gramStart"/>
      <w:r>
        <w:t>n,r</w:t>
      </w:r>
      <w:proofErr w:type="spellEnd"/>
      <w:proofErr w:type="gramEnd"/>
      <w:r>
        <w:t xml:space="preserve">). Det er meget nemt at komme til at skrive </w:t>
      </w:r>
    </w:p>
    <w:p w14:paraId="3E488D0A" w14:textId="77777777" w:rsidR="00A8655C" w:rsidRPr="001F5FDB" w:rsidRDefault="00A8655C" w:rsidP="00A8655C">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7BDF4E48" w14:textId="77777777" w:rsidR="00C43995" w:rsidRPr="00C43995" w:rsidRDefault="00C43995" w:rsidP="00617F83">
      <w:pPr>
        <w:pStyle w:val="Overskrift2"/>
      </w:pPr>
      <w:bookmarkStart w:id="16" w:name="_Ref210147831"/>
      <w:r w:rsidRPr="00C43995">
        <w:t>Indeks / sænket skrift</w:t>
      </w:r>
      <w:bookmarkEnd w:id="15"/>
      <w:bookmarkEnd w:id="16"/>
    </w:p>
    <w:p w14:paraId="319B1B49" w14:textId="77777777" w:rsidR="0093446E" w:rsidRPr="00C43995" w:rsidRDefault="0093446E" w:rsidP="0093446E">
      <w:bookmarkStart w:id="17" w:name="_Toc197719234"/>
      <w:r>
        <w:t>Det er muligt at anvende sænket skrift til at give variable og funktioner mere sigende navne. Eksempler:</w:t>
      </w:r>
      <w:r>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t xml:space="preserve">              </w:t>
      </w:r>
      <m:oMath>
        <m:r>
          <w:rPr>
            <w:rFonts w:ascii="Cambria Math" w:hAnsi="Cambria Math"/>
          </w:rPr>
          <m:t>he</m:t>
        </m:r>
        <m:sSub>
          <m:sSubPr>
            <m:ctrlPr>
              <w:rPr>
                <w:rFonts w:ascii="Cambria Math" w:hAnsi="Cambria Math"/>
                <w:i/>
              </w:rPr>
            </m:ctrlPr>
          </m:sSubPr>
          <m:e>
            <m:r>
              <w:rPr>
                <w:rFonts w:ascii="Cambria Math" w:hAnsi="Cambria Math"/>
              </w:rPr>
              <m:t>j</m:t>
            </m:r>
          </m:e>
          <m:sub>
            <m:r>
              <w:rPr>
                <w:rFonts w:ascii="Cambria Math" w:hAnsi="Cambria Math"/>
              </w:rPr>
              <m:t>du</m:t>
            </m:r>
          </m:sub>
        </m:sSub>
        <m:r>
          <w:rPr>
            <w:rFonts w:ascii="Cambria Math" w:hAnsi="Cambria Math"/>
          </w:rPr>
          <m:t>(x)</m:t>
        </m:r>
      </m:oMath>
    </w:p>
    <w:p w14:paraId="267293D1" w14:textId="77777777" w:rsidR="0093446E" w:rsidRDefault="0093446E" w:rsidP="0093446E">
      <w:r>
        <w:t>I matematisk notation bliver sænket skrift dog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Indstillinger / Notation</w:t>
      </w:r>
      <w:r>
        <w:t>”</w:t>
      </w:r>
    </w:p>
    <w:p w14:paraId="149D79AB" w14:textId="77777777" w:rsidR="0093446E" w:rsidRDefault="0093446E" w:rsidP="0093446E">
      <w:r w:rsidRPr="00366282">
        <w:rPr>
          <w:noProof/>
        </w:rPr>
        <w:lastRenderedPageBreak/>
        <w:drawing>
          <wp:inline distT="0" distB="0" distL="0" distR="0" wp14:anchorId="6EE65818" wp14:editId="15CE944C">
            <wp:extent cx="2972215" cy="790685"/>
            <wp:effectExtent l="0" t="0" r="0" b="9525"/>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16"/>
                    <a:stretch>
                      <a:fillRect/>
                    </a:stretch>
                  </pic:blipFill>
                  <pic:spPr>
                    <a:xfrm>
                      <a:off x="0" y="0"/>
                      <a:ext cx="2972215" cy="790685"/>
                    </a:xfrm>
                    <a:prstGeom prst="rect">
                      <a:avLst/>
                    </a:prstGeom>
                  </pic:spPr>
                </pic:pic>
              </a:graphicData>
            </a:graphic>
          </wp:inline>
        </w:drawing>
      </w:r>
    </w:p>
    <w:p w14:paraId="78514632" w14:textId="77777777" w:rsidR="0093446E" w:rsidRDefault="0093446E" w:rsidP="0093446E">
      <w:r>
        <w:t xml:space="preserve">Eksempler, </w:t>
      </w:r>
      <w:r w:rsidRPr="00AD59D7">
        <w:t>hvor indstillingen er sat til 'Er liste/matrix indeks'</w:t>
      </w:r>
      <w:r>
        <w:t>:</w:t>
      </w:r>
    </w:p>
    <w:p w14:paraId="60FEEB64" w14:textId="77777777" w:rsidR="0093446E" w:rsidRPr="009E0857" w:rsidRDefault="0093446E" w:rsidP="0093446E">
      <w:pPr>
        <w:rPr>
          <w:color w:val="808080"/>
          <w:sz w:val="16"/>
        </w:rPr>
      </w:pPr>
      <m:oMathPara>
        <m:oMath>
          <m:r>
            <w:rPr>
              <w:rFonts w:ascii="Cambria Math" w:hAnsi="Cambria Math"/>
              <w:color w:val="808080"/>
              <w:sz w:val="16"/>
            </w:rPr>
            <m:t>slet definitioner:</m:t>
          </m:r>
        </m:oMath>
      </m:oMathPara>
    </w:p>
    <w:p w14:paraId="2E9945A7" w14:textId="77777777" w:rsidR="0093446E" w:rsidRPr="00C43995" w:rsidRDefault="0093446E" w:rsidP="0093446E">
      <m:oMathPara>
        <m:oMath>
          <m:r>
            <w:rPr>
              <w:rFonts w:ascii="Cambria Math" w:hAnsi="Cambria Math"/>
            </w:rPr>
            <m:t>Definer: l=[4 , 7 , 12]</m:t>
          </m:r>
        </m:oMath>
      </m:oMathPara>
    </w:p>
    <w:p w14:paraId="4911E7D7" w14:textId="77777777"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B050"/>
            </w:rPr>
            <m:t>=7</m:t>
          </m:r>
        </m:oMath>
      </m:oMathPara>
    </w:p>
    <w:p w14:paraId="4EF80A95" w14:textId="77777777" w:rsidR="0093446E" w:rsidRPr="001C258C" w:rsidRDefault="0093446E"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44E618FB" w14:textId="77777777" w:rsidR="0093446E" w:rsidRPr="001C258C" w:rsidRDefault="00000000" w:rsidP="0093446E">
      <w:pPr>
        <w:rPr>
          <w:color w:val="00B05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B050"/>
            </w:rPr>
            <m:t>=1</m:t>
          </m:r>
        </m:oMath>
      </m:oMathPara>
    </w:p>
    <w:p w14:paraId="4A59413B" w14:textId="77777777" w:rsidR="0093446E" w:rsidRPr="00C43995" w:rsidRDefault="0093446E" w:rsidP="0093446E">
      <w:r>
        <w:t>Vektorer bliver betragtet som nx1 matricer, så der skal det andet indeks også angives</w:t>
      </w:r>
    </w:p>
    <w:p w14:paraId="5D284B6D" w14:textId="77777777" w:rsidR="0093446E" w:rsidRPr="00C43995" w:rsidRDefault="0093446E"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77777777" w:rsidR="0093446E" w:rsidRPr="001C258C"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B05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77777777" w:rsidR="0093446E" w:rsidRPr="001C258C"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B050"/>
            </w:rPr>
            <m:t>=23</m:t>
          </m:r>
        </m:oMath>
      </m:oMathPara>
    </w:p>
    <w:p w14:paraId="5DD44F67" w14:textId="77777777" w:rsidR="0093446E" w:rsidRDefault="0093446E" w:rsidP="0093446E">
      <w:r>
        <w:t>Selv med indeks slået til, kan man sagtens bruge sænket skrift til at give variable og funktioner mere sigende navne, og man får mere frihed til at skrive hvad man vil som sænket skrift. Ulempen er at man skal passe på hvad man kalder sine indeks:</w:t>
      </w:r>
    </w:p>
    <w:p w14:paraId="34F71728" w14:textId="77777777" w:rsidR="0093446E" w:rsidRPr="00F045ED" w:rsidRDefault="0093446E"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77777777" w:rsidR="0093446E" w:rsidRPr="00F045ED" w:rsidRDefault="00000000" w:rsidP="0093446E">
      <w:pPr>
        <w:rPr>
          <w:color w:val="00B050"/>
        </w:rPr>
      </w:pPr>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oMath>
      </m:oMathPara>
    </w:p>
    <w:p w14:paraId="67F9D571" w14:textId="77777777" w:rsidR="0093446E" w:rsidRPr="00B953B4"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767E31AE" w14:textId="77777777" w:rsidR="0093446E" w:rsidRDefault="0093446E" w:rsidP="0093446E">
      <w:r>
        <w:t>Selvom indeks ikke er slået til, kan man godt tilgå elementer i lister mm. Notationen bliver dog lidt anderledes.</w:t>
      </w:r>
    </w:p>
    <w:p w14:paraId="6244D40C" w14:textId="77777777" w:rsidR="0093446E"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B05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455081E2" w14:textId="77777777" w:rsidR="0093446E" w:rsidRPr="007F6F46" w:rsidRDefault="0093446E" w:rsidP="0093446E">
      <m:oMathPara>
        <m:oMath>
          <m:r>
            <w:rPr>
              <w:rFonts w:ascii="Cambria Math" w:hAnsi="Cambria Math"/>
            </w:rPr>
            <w:lastRenderedPageBreak/>
            <m:t>x≔</m:t>
          </m:r>
          <m:d>
            <m:dPr>
              <m:begChr m:val="["/>
              <m:endChr m:val="]"/>
              <m:ctrlPr>
                <w:rPr>
                  <w:rFonts w:ascii="Cambria Math" w:hAnsi="Cambria Math"/>
                  <w:i/>
                </w:rPr>
              </m:ctrlPr>
            </m:dPr>
            <m:e>
              <m:r>
                <w:rPr>
                  <w:rFonts w:ascii="Cambria Math" w:hAnsi="Cambria Math"/>
                </w:rPr>
                <m:t>1;2;3</m:t>
              </m:r>
            </m:e>
          </m:d>
        </m:oMath>
      </m:oMathPara>
    </w:p>
    <w:p w14:paraId="3C938FFF" w14:textId="77777777" w:rsidR="0093446E" w:rsidRPr="007F6F46" w:rsidRDefault="0093446E"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7777777" w:rsidR="0093446E" w:rsidRPr="007F6F46" w:rsidRDefault="0093446E"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1521E50" w14:textId="77777777" w:rsidR="0093446E" w:rsidRPr="007F6F46" w:rsidRDefault="0093446E" w:rsidP="0093446E">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0661BEEE" w14:textId="4F661A10" w:rsidR="0093446E" w:rsidRDefault="00C9642C" w:rsidP="0093446E">
      <m:oMathPara>
        <m:oMath>
          <m:r>
            <w:rPr>
              <w:rFonts w:ascii="Cambria Math" w:hAnsi="Cambria Math"/>
            </w:rPr>
            <m:t>slet definitioner:</m:t>
          </m:r>
        </m:oMath>
      </m:oMathPara>
    </w:p>
    <w:p w14:paraId="04985875" w14:textId="3372B2CA" w:rsidR="00CB1F5A" w:rsidRDefault="00CB1F5A" w:rsidP="00EB11EA">
      <w:pPr>
        <w:pStyle w:val="Overskrift2"/>
      </w:pPr>
      <w:r>
        <w:t>Automatisk backup</w:t>
      </w:r>
      <w:bookmarkEnd w:id="17"/>
    </w:p>
    <w:p w14:paraId="70D8ABCE" w14:textId="77777777" w:rsidR="00635AC5" w:rsidRDefault="00635AC5" w:rsidP="00635AC5">
      <w:bookmarkStart w:id="18" w:name="_Toc197719235"/>
      <w:r>
        <w:t>Words indbyggede funktion til Backup opretter ikke en egentlig backup, men kun genoprettelsesdata som måske kan bruges til at gendanne en tabt fil. Derfor har WordMat en udbygget backupfunktion.</w:t>
      </w:r>
    </w:p>
    <w:p w14:paraId="43440216" w14:textId="77777777" w:rsidR="00635AC5" w:rsidRDefault="00635AC5" w:rsidP="00635AC5">
      <w:r>
        <w:t xml:space="preserve">WordMat gemmer hele backup-filer af dokumentet i mappen ’dokumenter/WordMat-backup’. WordMat gemmer en ny backup, når der foretages en ny beregning, dog tages der ikke backup, hvis der er gået mindre end 5 minutter siden sidste beregning (De 5 minutter kan ændres). Som udgangspunkt gemmes de sidste 20 backup-filer, men det kan også ændres. Når der er gemt 20 </w:t>
      </w:r>
      <w:proofErr w:type="gramStart"/>
      <w:r>
        <w:t>backupfiler</w:t>
      </w:r>
      <w:proofErr w:type="gramEnd"/>
      <w:r>
        <w:t xml:space="preserve"> begynder WordMat at overskrive de ældste backupfiler, så det altid er de 20 nyeste, der ligger i backupmappen.</w:t>
      </w:r>
    </w:p>
    <w:p w14:paraId="2310D066" w14:textId="77777777" w:rsidR="00635AC5" w:rsidRDefault="00635AC5" w:rsidP="00635AC5">
      <w:r>
        <w:t>Backupindstillinger kan ændres under ”Indstillinger / Backup”.</w:t>
      </w:r>
    </w:p>
    <w:p w14:paraId="57179AB1" w14:textId="77777777" w:rsidR="00635AC5" w:rsidRDefault="00635AC5" w:rsidP="00635AC5">
      <w:r w:rsidRPr="00A657FE">
        <w:rPr>
          <w:noProof/>
        </w:rPr>
        <w:drawing>
          <wp:inline distT="0" distB="0" distL="0" distR="0" wp14:anchorId="2DD7C278" wp14:editId="494C543A">
            <wp:extent cx="2772162" cy="1190791"/>
            <wp:effectExtent l="19050" t="19050" r="28575" b="2857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17"/>
                    <a:stretch>
                      <a:fillRect/>
                    </a:stretch>
                  </pic:blipFill>
                  <pic:spPr>
                    <a:xfrm>
                      <a:off x="0" y="0"/>
                      <a:ext cx="2772162" cy="1190791"/>
                    </a:xfrm>
                    <a:prstGeom prst="rect">
                      <a:avLst/>
                    </a:prstGeom>
                    <a:ln>
                      <a:solidFill>
                        <a:schemeClr val="tx1"/>
                      </a:solidFill>
                    </a:ln>
                  </pic:spPr>
                </pic:pic>
              </a:graphicData>
            </a:graphic>
          </wp:inline>
        </w:drawing>
      </w:r>
    </w:p>
    <w:p w14:paraId="3F9656A3" w14:textId="77777777" w:rsidR="00635AC5" w:rsidRDefault="00635AC5" w:rsidP="00635AC5">
      <w:r>
        <w:t>Der er der også en knap, der kan åbne backupmappen, hvor alle backupfilerne ligger.</w:t>
      </w:r>
    </w:p>
    <w:p w14:paraId="058678FF" w14:textId="77777777" w:rsidR="00635AC5" w:rsidRDefault="00635AC5" w:rsidP="00635AC5">
      <w:r>
        <w:t>WordMat vil spørge, når den første beregning foretages, om der skal tages automatisk backup. Det kan ændres i indstillinger, så der altid tages backup eller aldrig.</w:t>
      </w:r>
    </w:p>
    <w:p w14:paraId="12DC7095" w14:textId="77777777" w:rsidR="00635AC5" w:rsidRDefault="00635AC5" w:rsidP="00635AC5">
      <w:r>
        <w:t xml:space="preserve">Når backupindstillingen er slået </w:t>
      </w:r>
      <w:proofErr w:type="gramStart"/>
      <w:r>
        <w:t>til</w:t>
      </w:r>
      <w:proofErr w:type="gramEnd"/>
      <w:r>
        <w:t xml:space="preserve"> vil man opleve at WordMat er langsommere, da det tager tid at foretage backup. </w:t>
      </w:r>
    </w:p>
    <w:p w14:paraId="7BDF4E5F" w14:textId="77777777" w:rsidR="00EB11EA" w:rsidRDefault="00EB11EA" w:rsidP="00EB11EA">
      <w:pPr>
        <w:pStyle w:val="Overskrift2"/>
      </w:pPr>
      <w:r>
        <w:t>Avancerede Indstillinger</w:t>
      </w:r>
      <w:bookmarkEnd w:id="18"/>
    </w:p>
    <w:p w14:paraId="7BDF4E60" w14:textId="77777777" w:rsidR="00EB11EA" w:rsidRDefault="00EB11EA" w:rsidP="0021607A">
      <w:pPr>
        <w:rPr>
          <w:b/>
        </w:rPr>
      </w:pPr>
    </w:p>
    <w:p w14:paraId="0F1E05E5" w14:textId="176C4A47"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2A3A0D36" w:rsidR="00D23D78" w:rsidRDefault="00D23D78" w:rsidP="0021607A">
      <w:r>
        <w:t>På Windows er normal.dotm filen placeret i mappen ”%</w:t>
      </w:r>
      <w:proofErr w:type="spellStart"/>
      <w:r>
        <w:t>AppData</w:t>
      </w:r>
      <w:proofErr w:type="spellEnd"/>
      <w:r>
        <w:t>%</w:t>
      </w:r>
      <w:r w:rsidRPr="00D23D78">
        <w:t>\Microsoft\Templates</w:t>
      </w:r>
      <w:r>
        <w:t>”</w:t>
      </w:r>
    </w:p>
    <w:p w14:paraId="0BE0D818" w14:textId="5D5E93B5"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w:t>
      </w:r>
      <w:proofErr w:type="spellStart"/>
      <w:proofErr w:type="gramStart"/>
      <w:r w:rsidRPr="00D23D78">
        <w:rPr>
          <w:lang w:val="en-US"/>
        </w:rPr>
        <w:t>i</w:t>
      </w:r>
      <w:proofErr w:type="spellEnd"/>
      <w:r w:rsidRPr="00D23D78">
        <w:rPr>
          <w:lang w:val="en-US"/>
        </w:rPr>
        <w:t xml:space="preserve"> ”</w:t>
      </w:r>
      <w:proofErr w:type="gramEnd"/>
      <w:r w:rsidRPr="00D23D78">
        <w:rPr>
          <w:lang w:val="en-US"/>
        </w:rPr>
        <w:t>~/Library/Application Support/Microsoft/Office/User Templates/”</w:t>
      </w:r>
    </w:p>
    <w:p w14:paraId="7BDF4E62" w14:textId="6BBBF844" w:rsidR="00093CFF" w:rsidRPr="00093CFF" w:rsidRDefault="00093CFF" w:rsidP="0021607A">
      <w:r w:rsidRPr="00093CFF">
        <w:rPr>
          <w:b/>
        </w:rPr>
        <w:lastRenderedPageBreak/>
        <w:t xml:space="preserve">Genstart Maxima </w:t>
      </w:r>
      <w:r>
        <w:rPr>
          <w:b/>
        </w:rPr>
        <w:br/>
      </w:r>
      <w:r>
        <w:t xml:space="preserve">Knap der genstarter Maxima. </w:t>
      </w:r>
      <w:r w:rsidR="00D23D78">
        <w:t>Knappen findes kun til Windows, da den ikke er relevant på Mac.</w:t>
      </w:r>
      <w:r w:rsidR="00D23D78">
        <w:br/>
        <w:t>M</w:t>
      </w:r>
      <w:r>
        <w:t>an</w:t>
      </w:r>
      <w:r w:rsidR="00D23D78">
        <w:t xml:space="preserve"> burde</w:t>
      </w:r>
      <w:r>
        <w:t xml:space="preserve"> ikke </w:t>
      </w:r>
      <w:r w:rsidR="00D23D78">
        <w:t>få</w:t>
      </w:r>
      <w:r w:rsidR="00922640">
        <w:t xml:space="preserve"> brug</w:t>
      </w:r>
      <w:r w:rsidR="00D23D78">
        <w:t xml:space="preserve"> </w:t>
      </w:r>
      <w:r>
        <w:t>for</w:t>
      </w:r>
      <w:r w:rsidR="00D23D78">
        <w:t xml:space="preserve"> den</w:t>
      </w:r>
      <w:r>
        <w:t xml:space="preserve">, da WordMat gerne skulle genstartes automatisk ved fejl, men i tilfælde af uforklarlige fejl kan denne knap forsøges. </w:t>
      </w:r>
    </w:p>
    <w:p w14:paraId="7BDF4E63" w14:textId="203E9578" w:rsidR="00EB11EA" w:rsidRDefault="00EB11EA">
      <w:r>
        <w:rPr>
          <w:b/>
        </w:rPr>
        <w:t>Opdater automatisk</w:t>
      </w:r>
      <w:r>
        <w:rPr>
          <w:b/>
        </w:rPr>
        <w:br/>
      </w:r>
      <w:r>
        <w:t>Hver gang WordMat startes vil det blive kontrolleret om der er en ny opdatering klar. Er det tilfældet vil du blive dirigeret til hjemmesiden</w:t>
      </w:r>
      <w:r w:rsidR="00EC2ADA">
        <w:t>,</w:t>
      </w:r>
      <w:r>
        <w:t xml:space="preserve"> hvor den kan hentes.</w:t>
      </w:r>
      <w:r w:rsidR="00D23D78">
        <w:t xml:space="preserve"> Hvis du har WordMat+ vil opdateringen blive hentet automatisk.</w:t>
      </w:r>
    </w:p>
    <w:p w14:paraId="2A70D94C" w14:textId="77777777" w:rsidR="0085326E" w:rsidRDefault="0085326E" w:rsidP="0085326E">
      <w:r w:rsidRPr="000F1013">
        <w:rPr>
          <w:b/>
          <w:bCs/>
        </w:rPr>
        <w:t>Sprog</w:t>
      </w:r>
      <w:r>
        <w:rPr>
          <w:b/>
          <w:bCs/>
        </w:rPr>
        <w:br/>
      </w:r>
      <w:r>
        <w:t xml:space="preserve">WordMat registrerer automatisk sproget i Word og sætter </w:t>
      </w:r>
      <w:proofErr w:type="spellStart"/>
      <w:r>
        <w:t>WordMat’s</w:t>
      </w:r>
      <w:proofErr w:type="spellEnd"/>
      <w:r>
        <w:t xml:space="preserve"> sprog til det samme. WordMat understøtter ca. 17 forskellige sprog. Hvis sproget i Word ikke </w:t>
      </w:r>
      <w:proofErr w:type="gramStart"/>
      <w:r>
        <w:t>understøttes</w:t>
      </w:r>
      <w:proofErr w:type="gramEnd"/>
      <w:r>
        <w:t xml:space="preserve"> anvendes engelsk. I ”Indstillinger / Avanceret” kan man selv vælge hvilket sprog man foretrækker uafhængigt af sproget i Word.</w:t>
      </w:r>
    </w:p>
    <w:p w14:paraId="56EB4632" w14:textId="6E5722C1" w:rsidR="00850912" w:rsidRDefault="0085326E" w:rsidP="0085326E">
      <w:r w:rsidRPr="00217B29">
        <w:rPr>
          <w:b/>
          <w:bCs/>
        </w:rPr>
        <w:t>Eksporter</w:t>
      </w:r>
      <w:r>
        <w:rPr>
          <w:b/>
          <w:bCs/>
        </w:rPr>
        <w:t>/Importer</w:t>
      </w:r>
      <w:r w:rsidRPr="00217B29">
        <w:rPr>
          <w:b/>
          <w:bCs/>
        </w:rPr>
        <w:t xml:space="preserve"> indstillinger</w:t>
      </w:r>
      <w:r>
        <w:rPr>
          <w:b/>
          <w:bCs/>
        </w:rPr>
        <w:br/>
      </w:r>
      <w:r>
        <w:t xml:space="preserve">Under ”Indstillinger / avanceret”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69C3BE1" w:rsidR="006839D9" w:rsidRDefault="006839D9" w:rsidP="0085326E">
      <w:r>
        <w:t xml:space="preserve">På Mac bliver man ikke spurgt om hvor man vil placere filen og hvor man vil importere fra. Det vil altid være </w:t>
      </w:r>
      <w:r w:rsidR="00D05C3F">
        <w:t>filen ”Documents/settings.txt” der vil blive eksporteret og importeret.</w:t>
      </w:r>
    </w:p>
    <w:p w14:paraId="464D10E0" w14:textId="0698ADC0"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pt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18"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657DD83B" w14:textId="28B88DEA" w:rsidR="00FA41C6" w:rsidRDefault="00FA41C6" w:rsidP="00FA41C6">
      <w:pPr>
        <w:pStyle w:val="Overskrift2"/>
      </w:pPr>
      <w:r>
        <w:lastRenderedPageBreak/>
        <w:t>Tilpas Menu</w:t>
      </w:r>
    </w:p>
    <w:p w14:paraId="789C3552" w14:textId="24AB7AC1" w:rsidR="00FA41C6" w:rsidRDefault="00FA41C6" w:rsidP="0085326E">
      <w:r>
        <w:t xml:space="preserve">Under ”Indstillinger &gt; avanceret” er der en knap </w:t>
      </w:r>
      <w:r w:rsidR="00CC4ACF">
        <w:t>”</w:t>
      </w:r>
      <w:r w:rsidR="00295295">
        <w:t>T</w:t>
      </w:r>
      <w:r>
        <w:t>ilpas menu</w:t>
      </w:r>
      <w:r w:rsidR="00CC4ACF">
        <w:t>”</w:t>
      </w:r>
      <w:r w:rsidR="00295295">
        <w:t>,</w:t>
      </w:r>
      <w:r w:rsidR="00CC4ACF">
        <w:t xml:space="preserve"> hvor man kan angive præcist hvilke</w:t>
      </w:r>
      <w:r w:rsidR="00694AF9">
        <w:t xml:space="preserve"> menupunkter</w:t>
      </w:r>
      <w:r w:rsidR="00295295">
        <w:t>,</w:t>
      </w:r>
      <w:r w:rsidR="00694AF9">
        <w:t xml:space="preserve"> der skal være synlige i </w:t>
      </w:r>
      <w:proofErr w:type="spellStart"/>
      <w:r w:rsidR="00694AF9">
        <w:t>WordMat’s</w:t>
      </w:r>
      <w:proofErr w:type="spellEnd"/>
      <w:r w:rsidR="00694AF9">
        <w:t xml:space="preserve"> menu. </w:t>
      </w:r>
    </w:p>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19"/>
                    <a:stretch>
                      <a:fillRect/>
                    </a:stretch>
                  </pic:blipFill>
                  <pic:spPr>
                    <a:xfrm>
                      <a:off x="0" y="0"/>
                      <a:ext cx="6120130" cy="2659380"/>
                    </a:xfrm>
                    <a:prstGeom prst="rect">
                      <a:avLst/>
                    </a:prstGeom>
                  </pic:spPr>
                </pic:pic>
              </a:graphicData>
            </a:graphic>
          </wp:inline>
        </w:drawing>
      </w:r>
    </w:p>
    <w:p w14:paraId="6C3C2C4B" w14:textId="6EB4E75A" w:rsidR="007C3C30" w:rsidRPr="00FA41C6" w:rsidRDefault="007C3C30" w:rsidP="0085326E">
      <w:r>
        <w:t xml:space="preserve">Knappen efter ”Sæt efter niv” bruges til at angive hvilken uddannelse du går på, og så sætter WordMat de synlige menuer </w:t>
      </w:r>
      <w:r w:rsidR="008C64D1">
        <w:t>efter hvad der normalt passer til det niveau, som man ikke får flere muligheder end det er nødvendigt.</w:t>
      </w:r>
      <w:r>
        <w:t xml:space="preserve"> </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19" w:name="_Toc197719236"/>
      <w:r>
        <w:lastRenderedPageBreak/>
        <w:t>Beregning</w:t>
      </w:r>
      <w:bookmarkEnd w:id="19"/>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BDF4E6A" w14:textId="77777777" w:rsidR="00CE16E8" w:rsidRDefault="008325BC" w:rsidP="002A477D">
      <w:r>
        <w:t>En beregning k</w:t>
      </w:r>
      <w:r w:rsidR="00BA3679">
        <w:t xml:space="preserve">an </w:t>
      </w:r>
      <w:r>
        <w:t>foretages</w:t>
      </w:r>
      <w:r w:rsidR="00BA3679">
        <w:t xml:space="preserve"> på 3 måder:</w:t>
      </w:r>
    </w:p>
    <w:p w14:paraId="6CBD3176" w14:textId="77777777" w:rsidR="00EC2ADA" w:rsidRDefault="00EC2ADA" w:rsidP="00EC2ADA">
      <w:pPr>
        <w:pStyle w:val="Listeafsnit"/>
        <w:numPr>
          <w:ilvl w:val="0"/>
          <w:numId w:val="12"/>
        </w:numPr>
      </w:pPr>
      <w:r>
        <w:t>Standard tastaturgenvej:   Alt + B</w:t>
      </w:r>
    </w:p>
    <w:p w14:paraId="7BDF4E6B" w14:textId="25F9302C" w:rsidR="00CE16E8" w:rsidRDefault="00EC2ADA" w:rsidP="00CE16E8">
      <w:pPr>
        <w:pStyle w:val="Listeafsnit"/>
        <w:numPr>
          <w:ilvl w:val="0"/>
          <w:numId w:val="12"/>
        </w:numPr>
      </w:pPr>
      <w:r>
        <w:t xml:space="preserve">Klik </w:t>
      </w:r>
      <w:r w:rsidR="00193674">
        <w:t>Beregn i WordMat m</w:t>
      </w:r>
      <w:r>
        <w:t>e</w:t>
      </w:r>
      <w:r w:rsidR="00193674">
        <w:t>nuen</w:t>
      </w:r>
    </w:p>
    <w:p w14:paraId="7BDF4E6E" w14:textId="77777777" w:rsidR="00CE16E8" w:rsidRDefault="00CE16E8" w:rsidP="002A477D">
      <w:r>
        <w:t>Eksempler:</w:t>
      </w:r>
    </w:p>
    <w:p w14:paraId="7BDF4E6F" w14:textId="77777777" w:rsidR="008325BC" w:rsidRDefault="00000000" w:rsidP="002A477D">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7BDF4E70" w14:textId="77777777" w:rsidR="00C524FD" w:rsidRPr="008325BC" w:rsidRDefault="00000000" w:rsidP="002A477D">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7BDF4E71" w14:textId="1C9A764F" w:rsidR="008325BC" w:rsidRDefault="008325BC" w:rsidP="002A477D">
      <w:r>
        <w:t>Hvis u</w:t>
      </w:r>
      <w:r w:rsidR="001828CF">
        <w:t>dtrykket</w:t>
      </w:r>
      <w:r>
        <w:t xml:space="preserve"> ikke kan evalueres til et tal</w:t>
      </w:r>
      <w:r w:rsidR="00EC2ADA">
        <w:t>,</w:t>
      </w:r>
      <w:r>
        <w:t xml:space="preserve"> reduceres udtrykket. (Bemærk dog</w:t>
      </w:r>
      <w:r w:rsidR="00EC2ADA">
        <w:t>,</w:t>
      </w:r>
      <w:r>
        <w:t xml:space="preserve"> at der findes mere avancerede metoder til reducering under punktet omskriv i menuen)</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47D7FB6" w14:textId="64237F7A" w:rsidR="00C9642C" w:rsidRDefault="006A51A5" w:rsidP="002A477D">
      <w:r>
        <w:t>Det der skal beregnes</w:t>
      </w:r>
      <w:r w:rsidR="00EC2ADA">
        <w:t>,</w:t>
      </w:r>
      <w:r>
        <w:t xml:space="preserve"> skal være i </w:t>
      </w:r>
      <w:r w:rsidR="00193674">
        <w:t>et matematikfelt</w:t>
      </w:r>
      <w:r>
        <w:t xml:space="preserve">. </w:t>
      </w:r>
      <w:r w:rsidR="00C9642C">
        <w:t>C</w:t>
      </w:r>
      <w:r w:rsidR="0027111C">
        <w:t xml:space="preserve">ursoren </w:t>
      </w:r>
      <w:r w:rsidR="00C9642C">
        <w:t xml:space="preserve">skal </w:t>
      </w:r>
      <w:r w:rsidR="0027111C">
        <w:t>bare stå</w:t>
      </w:r>
      <w:r w:rsidR="00C9642C">
        <w:t xml:space="preserve"> et sted</w:t>
      </w:r>
      <w:r w:rsidR="0027111C">
        <w:t xml:space="preserve"> i matematikfelt</w:t>
      </w:r>
      <w:r w:rsidR="00C9642C">
        <w:t>. Hvis</w:t>
      </w:r>
      <w:r w:rsidR="0027111C">
        <w:t xml:space="preserve"> der indgår </w:t>
      </w:r>
      <w:r w:rsidR="00C9642C">
        <w:t xml:space="preserve">et </w:t>
      </w:r>
      <w:r w:rsidR="00D33ABC">
        <w:t xml:space="preserve">’lig med </w:t>
      </w:r>
      <w:r w:rsidR="0027111C">
        <w:t>tegn</w:t>
      </w:r>
      <w:r w:rsidR="00D33ABC">
        <w:t>’</w:t>
      </w:r>
      <w:r w:rsidR="0027111C">
        <w:t xml:space="preserve"> beregnes kun det til højre for det </w:t>
      </w:r>
      <w:r w:rsidR="00D33ABC">
        <w:t>’lig med tegn’</w:t>
      </w:r>
      <w:r w:rsidR="00C73D0D">
        <w:t>,</w:t>
      </w:r>
      <w:r w:rsidR="0027111C">
        <w:t xml:space="preserve"> der står l</w:t>
      </w:r>
      <w:r w:rsidR="00C035D3">
        <w:t>ængst til højre. Man kan fx</w:t>
      </w:r>
      <w:r w:rsidR="0027111C">
        <w:t xml:space="preserve"> skrive</w:t>
      </w:r>
    </w:p>
    <w:p w14:paraId="7BDF4E75" w14:textId="77777777" w:rsidR="0027111C" w:rsidRDefault="0027111C" w:rsidP="002A477D">
      <m:oMathPara>
        <m:oMath>
          <m:r>
            <w:rPr>
              <w:rFonts w:ascii="Cambria Math" w:hAnsi="Cambria Math"/>
            </w:rPr>
            <m:t>a=b+c=2+5</m:t>
          </m:r>
          <m:r>
            <w:rPr>
              <w:rFonts w:ascii="Cambria Math" w:hAnsi="Cambria Math"/>
              <w:color w:val="00B050"/>
            </w:rPr>
            <m:t>=7</m:t>
          </m:r>
        </m:oMath>
      </m:oMathPara>
    </w:p>
    <w:p w14:paraId="7BDF4E76" w14:textId="2BBDA9A8" w:rsidR="00C524FD" w:rsidRDefault="00C524FD" w:rsidP="002A477D">
      <w:r>
        <w:t xml:space="preserve">Resultatet indsættes umiddelbart efter udtrykket med et </w:t>
      </w:r>
      <w:r w:rsidR="00D33ABC">
        <w:t>’lig med tegn’</w:t>
      </w:r>
      <w:r>
        <w:t xml:space="preserve"> imellem. Hvordan det skrives</w:t>
      </w:r>
      <w:r w:rsidR="00AF2DDC">
        <w:t>,</w:t>
      </w:r>
      <w:r>
        <w:t xml:space="preserve"> afhænger af indstillingerne (Eksakt eller numerisk</w:t>
      </w:r>
      <w:r w:rsidR="003479D4">
        <w:t xml:space="preserve"> mm.</w:t>
      </w:r>
      <w:r>
        <w:t>).</w:t>
      </w:r>
      <w:r w:rsidR="001828CF">
        <w:t xml:space="preserve"> Hvis auto er valgt</w:t>
      </w:r>
      <w:r w:rsidR="00AF2DDC">
        <w:t>,</w:t>
      </w:r>
      <w:r w:rsidR="001828CF">
        <w:t xml:space="preserve"> vil der som udgangspunkt returneres to resultater. Et eksakt og et decimaltal, medmindre de er identiske.</w:t>
      </w:r>
    </w:p>
    <w:p w14:paraId="7BDF4E77" w14:textId="77777777" w:rsidR="001828CF" w:rsidRDefault="00000000" w:rsidP="001828CF">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7BDF4E78" w14:textId="0ECFAC9D" w:rsidR="001828CF" w:rsidRDefault="00A73D2C" w:rsidP="00A73D2C">
      <w:pPr>
        <w:pStyle w:val="Overskrift2"/>
      </w:pPr>
      <w:bookmarkStart w:id="20" w:name="_Toc197719237"/>
      <w:r>
        <w:t>Logaritmer</w:t>
      </w:r>
      <w:bookmarkEnd w:id="20"/>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77777777" w:rsidR="00964D6C" w:rsidRDefault="00A73D2C" w:rsidP="002A477D">
      <w:r>
        <w:t>Som standard skrives output med den samme type logaritme</w:t>
      </w:r>
      <w:r w:rsidR="008D60F8">
        <w:t>,</w:t>
      </w:r>
      <w:r>
        <w:t xml:space="preserve"> som der er i input. Hvis der ingen logaritmer er i input er </w:t>
      </w:r>
      <w:r w:rsidR="00FB3716">
        <w:t>l</w:t>
      </w:r>
      <w:r>
        <w:t xml:space="preserve">n(x) standardvalg. </w:t>
      </w:r>
    </w:p>
    <w:p w14:paraId="6FAD94CA" w14:textId="732AF7B1" w:rsidR="00964D6C" w:rsidRPr="006B4CF1"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log</m:t>
              </m:r>
            </m:fName>
            <m:e>
              <m:d>
                <m:dPr>
                  <m:ctrlPr>
                    <w:rPr>
                      <w:rFonts w:ascii="Cambria Math" w:hAnsi="Cambria Math"/>
                      <w:i/>
                      <w:color w:val="00B050"/>
                    </w:rPr>
                  </m:ctrlPr>
                </m:dPr>
                <m:e>
                  <m:r>
                    <w:rPr>
                      <w:rFonts w:ascii="Cambria Math" w:hAnsi="Cambria Math"/>
                      <w:color w:val="00B050"/>
                    </w:rPr>
                    <m:t>a</m:t>
                  </m:r>
                </m:e>
              </m:d>
            </m:e>
          </m:func>
        </m:oMath>
      </m:oMathPara>
    </w:p>
    <w:p w14:paraId="482BF3A6" w14:textId="6ACB0C4F" w:rsidR="006B4CF1" w:rsidRPr="006B4CF1"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B050"/>
            </w:rPr>
            <m:t>=</m:t>
          </m:r>
          <m:func>
            <m:funcPr>
              <m:ctrlPr>
                <w:rPr>
                  <w:rFonts w:ascii="Cambria Math" w:hAnsi="Cambria Math"/>
                  <w:i/>
                  <w:color w:val="00B050"/>
                </w:rPr>
              </m:ctrlPr>
            </m:funcPr>
            <m:fName>
              <m:r>
                <m:rPr>
                  <m:sty m:val="p"/>
                </m:rPr>
                <w:rPr>
                  <w:rFonts w:ascii="Cambria Math" w:hAnsi="Cambria Math"/>
                  <w:color w:val="00B050"/>
                </w:rPr>
                <m:t>ln</m:t>
              </m:r>
            </m:fName>
            <m:e>
              <m:d>
                <m:dPr>
                  <m:ctrlPr>
                    <w:rPr>
                      <w:rFonts w:ascii="Cambria Math" w:hAnsi="Cambria Math"/>
                      <w:i/>
                      <w:color w:val="00B050"/>
                    </w:rPr>
                  </m:ctrlPr>
                </m:dPr>
                <m:e>
                  <m:r>
                    <w:rPr>
                      <w:rFonts w:ascii="Cambria Math" w:hAnsi="Cambria Math"/>
                      <w:color w:val="00B050"/>
                    </w:rPr>
                    <m:t>a</m:t>
                  </m:r>
                </m:e>
              </m:d>
            </m:e>
          </m:func>
        </m:oMath>
      </m:oMathPara>
    </w:p>
    <w:p w14:paraId="3847C053" w14:textId="7782CADE" w:rsidR="00A73D2C" w:rsidRDefault="00A73D2C" w:rsidP="002A477D">
      <w:r>
        <w:t>Under indstillinger kan man tvinge output til enten log(x) eller ln(x).</w:t>
      </w:r>
    </w:p>
    <w:p w14:paraId="4FB62B97" w14:textId="190D3DD0" w:rsidR="00A73D2C" w:rsidRDefault="00A73D2C" w:rsidP="002A477D">
      <w:r>
        <w:t>Der understøttes logaritmer med vilkårlig base i input:</w:t>
      </w:r>
    </w:p>
    <w:p w14:paraId="01564BF1" w14:textId="1B64BC35" w:rsidR="00A73D2C" w:rsidRPr="00A73D2C"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B050"/>
            </w:rPr>
            <m:t>=3</m:t>
          </m:r>
        </m:oMath>
      </m:oMathPara>
    </w:p>
    <w:p w14:paraId="72DCCB00" w14:textId="1974E365" w:rsidR="00A73D2C" w:rsidRPr="00FB3716" w:rsidRDefault="00000000" w:rsidP="002A477D">
      <w:pPr>
        <w:rPr>
          <w:color w:val="00B050"/>
        </w:rPr>
      </w:pPr>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B050"/>
            </w:rPr>
            <m:t>=4</m:t>
          </m:r>
        </m:oMath>
      </m:oMathPara>
    </w:p>
    <w:p w14:paraId="7BDF4E79" w14:textId="77777777" w:rsidR="00EE7510" w:rsidRDefault="00EE7510" w:rsidP="00EE7510">
      <w:pPr>
        <w:pStyle w:val="Overskrift2"/>
        <w:rPr>
          <w:rFonts w:eastAsiaTheme="minorEastAsia"/>
        </w:rPr>
      </w:pPr>
      <w:bookmarkStart w:id="21" w:name="_Toc197719238"/>
      <w:r>
        <w:rPr>
          <w:rFonts w:eastAsiaTheme="minorEastAsia"/>
        </w:rPr>
        <w:t>Underforståede gangetegn</w:t>
      </w:r>
      <w:bookmarkEnd w:id="21"/>
    </w:p>
    <w:p w14:paraId="7BDF4E7A" w14:textId="1F734D55" w:rsidR="00EE7510" w:rsidRDefault="00EE7510" w:rsidP="00EE7510">
      <w:r>
        <w:t>WordMat forsøger at indsætte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EE7510"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7BDF4E7E" w14:textId="291C3884" w:rsidR="00CE16E8" w:rsidRDefault="006A51A5" w:rsidP="002A477D">
      <w:r>
        <w:t xml:space="preserve"> </w:t>
      </w:r>
      <w:r w:rsidR="00EE7510">
        <w:t>Der hvor det kan være tvetydigt</w:t>
      </w:r>
      <w:r w:rsidR="00ED48C0">
        <w:t>,</w:t>
      </w:r>
      <w:r w:rsidR="00EE7510">
        <w:t xml:space="preserve"> er når </w:t>
      </w:r>
      <w:r w:rsidR="00DB3319">
        <w:t>et bogstav står foran en parentes da det forstås som en funktion.</w:t>
      </w:r>
    </w:p>
    <w:p w14:paraId="7BDF4E7F" w14:textId="4EAD965C" w:rsidR="00DB3319" w:rsidRDefault="00DB3319" w:rsidP="002A477D">
      <m:oMath>
        <m:r>
          <w:rPr>
            <w:rFonts w:ascii="Cambria Math" w:hAnsi="Cambria Math"/>
          </w:rPr>
          <m:t>a(2+x)</m:t>
        </m:r>
      </m:oMath>
      <w:r w:rsidR="008E3475">
        <w:t xml:space="preserve">  bliver </w:t>
      </w:r>
      <w:r w:rsidR="008E3475" w:rsidRPr="008E3475">
        <w:rPr>
          <w:u w:val="single"/>
        </w:rPr>
        <w:t>ikke</w:t>
      </w:r>
      <w:r w:rsidR="008E3475">
        <w:t xml:space="preserve"> til </w:t>
      </w:r>
      <m:oMath>
        <m:r>
          <w:rPr>
            <w:rFonts w:ascii="Cambria Math" w:hAnsi="Cambria Math"/>
          </w:rPr>
          <m:t>a</m:t>
        </m:r>
        <m:r>
          <w:rPr>
            <w:rFonts w:ascii="Cambria Math" w:hAnsi="Cambria Math" w:cs="Times New Roman"/>
          </w:rPr>
          <m:t>·</m:t>
        </m:r>
        <m:r>
          <w:rPr>
            <w:rFonts w:ascii="Cambria Math" w:hAnsi="Cambria Math"/>
          </w:rPr>
          <m:t>(2+x)</m:t>
        </m:r>
      </m:oMath>
      <w:r w:rsidR="008E3475">
        <w:t xml:space="preserve">  da det opfattes som funktion</w:t>
      </w:r>
      <w:r w:rsidR="00A73D2C">
        <w:t>en</w:t>
      </w:r>
      <w:r w:rsidR="008E3475">
        <w:t xml:space="preserve"> a.</w:t>
      </w:r>
    </w:p>
    <w:p w14:paraId="7BDF4E80" w14:textId="77777777" w:rsidR="008E3475" w:rsidRDefault="008E3475" w:rsidP="002A477D">
      <m:oMath>
        <m:r>
          <w:rPr>
            <w:rFonts w:ascii="Cambria Math" w:hAnsi="Cambria Math"/>
          </w:rPr>
          <m:t>x2</m:t>
        </m:r>
      </m:oMath>
      <w:r>
        <w:t xml:space="preserve"> bliver </w:t>
      </w:r>
      <w:r w:rsidRPr="008E3475">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7777777" w:rsidR="008E3475" w:rsidRDefault="008E3475" w:rsidP="002A477D">
      <m:oMath>
        <m:r>
          <w:rPr>
            <w:rFonts w:ascii="Cambria Math" w:hAnsi="Cambria Math"/>
          </w:rPr>
          <m:t>ab</m:t>
        </m:r>
      </m:oMath>
      <w:r>
        <w:t xml:space="preserve"> bliver </w:t>
      </w:r>
      <w:r w:rsidRPr="008E347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47ADA50A" w14:textId="77777777" w:rsidR="006F281E" w:rsidRDefault="006F281E" w:rsidP="006F281E">
      <w:pPr>
        <w:pStyle w:val="Overskrift2"/>
      </w:pPr>
      <w:r>
        <w:t>Omskriv / reducer</w:t>
      </w:r>
    </w:p>
    <w:p w14:paraId="0E411D1E" w14:textId="77777777" w:rsidR="00551D23" w:rsidRDefault="00CF32B5">
      <w:r>
        <w:t xml:space="preserve">Under Beregn-knappen i </w:t>
      </w:r>
      <w:proofErr w:type="spellStart"/>
      <w:r>
        <w:t>WordMat’s</w:t>
      </w:r>
      <w:proofErr w:type="spellEnd"/>
      <w:r>
        <w:t xml:space="preserve"> menu </w:t>
      </w:r>
      <w:r w:rsidR="00CE6D61">
        <w:t>er der forskellige funktioner til at reducere eller omskrive et matematisk udtryk.</w:t>
      </w:r>
    </w:p>
    <w:p w14:paraId="6E5AA75E" w14:textId="77777777" w:rsidR="00A519DC" w:rsidRDefault="00551D23">
      <w:r>
        <w:t>Ved normale beregninger foretager WordMat en simpel reducering</w:t>
      </w:r>
      <w:r w:rsidR="00A519DC">
        <w:t>, men der er flere muligheder.</w:t>
      </w:r>
    </w:p>
    <w:p w14:paraId="1BFF96DA" w14:textId="374AE9F0" w:rsidR="008C3D79" w:rsidRDefault="00A519DC">
      <w:r>
        <w:t xml:space="preserve">”reducer” forsøger at reducere udtrykket med </w:t>
      </w:r>
      <w:r w:rsidR="008C3D79">
        <w:t>flere avancerede metoder end den simple.</w:t>
      </w:r>
    </w:p>
    <w:p w14:paraId="17FD4C94" w14:textId="77777777" w:rsidR="00492F54" w:rsidRDefault="008C3D79">
      <w:r>
        <w:t xml:space="preserve">Faktoriser forsøger at </w:t>
      </w:r>
      <w:proofErr w:type="spellStart"/>
      <w:r>
        <w:t>faktorisere</w:t>
      </w:r>
      <w:proofErr w:type="spellEnd"/>
      <w:r>
        <w:t xml:space="preserve"> udtrykket. Dvs</w:t>
      </w:r>
      <w:r w:rsidR="00492F54">
        <w:t>. sætte uden for parentes</w:t>
      </w:r>
    </w:p>
    <w:p w14:paraId="1777CD41" w14:textId="77777777" w:rsidR="00492F54" w:rsidRDefault="00492F54">
      <w:r>
        <w:t>Udvid forsøger omvendt at gange alle parenteser ud.</w:t>
      </w:r>
    </w:p>
    <w:p w14:paraId="7BDF4E82" w14:textId="4A746DA7" w:rsidR="004E251A" w:rsidRDefault="00492F54">
      <w:pPr>
        <w:rPr>
          <w:rFonts w:asciiTheme="majorHAnsi" w:eastAsiaTheme="majorEastAsia" w:hAnsiTheme="majorHAnsi" w:cstheme="majorBidi"/>
          <w:b/>
          <w:bCs/>
          <w:sz w:val="36"/>
          <w:szCs w:val="36"/>
        </w:rPr>
      </w:pPr>
      <w:r>
        <w:t xml:space="preserve">Omskriv åbner </w:t>
      </w:r>
      <w:r w:rsidR="0023737B">
        <w:t>vindue, hvor man får endnu flere muligheder for at kombinere forskellige metoder, herunder kvadratkomplettering.</w:t>
      </w:r>
      <w:r w:rsidR="004E251A">
        <w:br w:type="page"/>
      </w:r>
    </w:p>
    <w:p w14:paraId="3E2CC124" w14:textId="77777777" w:rsidR="00F72DF8" w:rsidRDefault="00F72DF8" w:rsidP="00F72DF8">
      <w:pPr>
        <w:pStyle w:val="Overskrift1"/>
      </w:pPr>
      <w:bookmarkStart w:id="22" w:name="_Ref197154186"/>
      <w:bookmarkStart w:id="23" w:name="_Toc197719239"/>
      <w:r>
        <w:lastRenderedPageBreak/>
        <w:t>Ligningsløsning</w:t>
      </w:r>
      <w:bookmarkEnd w:id="22"/>
      <w:bookmarkEnd w:id="23"/>
    </w:p>
    <w:p w14:paraId="68A0C598" w14:textId="34E8E5FE" w:rsidR="00D669E6" w:rsidRDefault="00CB08FD" w:rsidP="000A55B5">
      <w:r>
        <w:t xml:space="preserve">For at løse en ligning skal den </w:t>
      </w:r>
      <w:r w:rsidR="00757401">
        <w:t>ind</w:t>
      </w:r>
      <w:r>
        <w:t xml:space="preserve">tastes </w:t>
      </w:r>
      <w:r w:rsidR="003C0971">
        <w:t xml:space="preserve">i </w:t>
      </w:r>
      <w:r w:rsidR="00C154FD">
        <w:t xml:space="preserve">et matematikfelt. Dernæst klikkes </w:t>
      </w:r>
      <w:r w:rsidR="00880599">
        <w:t>’Løs ligning’ i menuen eller genvejen Alt</w:t>
      </w:r>
      <w:r w:rsidR="00CA5565">
        <w:t xml:space="preserve"> </w:t>
      </w:r>
      <w:r w:rsidR="00880599">
        <w:t>+</w:t>
      </w:r>
      <w:r w:rsidR="00CA5565">
        <w:t xml:space="preserve"> </w:t>
      </w:r>
      <w:r w:rsidR="00880599">
        <w:t>L benyttes.</w:t>
      </w:r>
      <w:r w:rsidR="003C0971">
        <w:t xml:space="preserve"> C</w:t>
      </w:r>
      <w:r w:rsidR="00F72DF8">
        <w:t xml:space="preserve">ursoren </w:t>
      </w:r>
      <w:r w:rsidR="003C0971">
        <w:t xml:space="preserve">skal </w:t>
      </w:r>
      <w:r w:rsidR="00F72DF8">
        <w:t xml:space="preserve">bare stå i matematikfeltet </w:t>
      </w:r>
      <w:r w:rsidR="0020072E">
        <w:t>et sted.</w:t>
      </w:r>
      <w:r w:rsidR="000A55B5">
        <w:t xml:space="preserve"> </w:t>
      </w:r>
      <w:r w:rsidR="00513773">
        <w:t>Dernæst får man nogle muligheder</w:t>
      </w:r>
      <w:r w:rsidR="00434824">
        <w:t>, men</w:t>
      </w:r>
      <w:r w:rsidR="00513773">
        <w:t xml:space="preserve"> </w:t>
      </w:r>
      <w:r w:rsidR="00434824">
        <w:t>i</w:t>
      </w:r>
      <w:r w:rsidR="00513773">
        <w:t xml:space="preserve"> de fleste tilfælde kan man bare trykke enter</w:t>
      </w:r>
      <w:r w:rsidR="00434824">
        <w:t>, så bliver ligningen løst.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1C9CF1EC" w14:textId="435B51F4"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CFDCB41" w:rsidR="00E00569" w:rsidRDefault="00297472" w:rsidP="00F72DF8">
      <w:pPr>
        <w:contextualSpacing/>
      </w:pPr>
      <w:r>
        <w:t>Igen trykker vi alt</w:t>
      </w:r>
      <w:r w:rsidR="00CA5565">
        <w:t xml:space="preserve"> </w:t>
      </w:r>
      <w:r>
        <w:t>+</w:t>
      </w:r>
      <w:r w:rsidR="00CA5565">
        <w:t xml:space="preserve"> </w:t>
      </w:r>
      <w:r>
        <w:t>L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0"/>
                    <a:stretch>
                      <a:fillRect/>
                    </a:stretch>
                  </pic:blipFill>
                  <pic:spPr>
                    <a:xfrm>
                      <a:off x="0" y="0"/>
                      <a:ext cx="3405808" cy="1418793"/>
                    </a:xfrm>
                    <a:prstGeom prst="rect">
                      <a:avLst/>
                    </a:prstGeom>
                  </pic:spPr>
                </pic:pic>
              </a:graphicData>
            </a:graphic>
          </wp:inline>
        </w:drawing>
      </w:r>
    </w:p>
    <w:p w14:paraId="7C5C0B81" w14:textId="3FD85674" w:rsidR="000A55B5" w:rsidRDefault="00B90C97" w:rsidP="00F72DF8">
      <w:pPr>
        <w:contextualSpacing/>
      </w:pPr>
      <w:r>
        <w:t>Fordi ligningen indeholder flere variable</w:t>
      </w:r>
      <w:r w:rsidR="005A012C">
        <w:t>,</w:t>
      </w:r>
      <w:r>
        <w:t xml:space="preserve"> </w:t>
      </w:r>
      <w:r w:rsidR="003B4A28">
        <w:t xml:space="preserve">kan man nu vælge mellem </w:t>
      </w:r>
      <w:r w:rsidR="00CA5565">
        <w:t>de 3</w:t>
      </w:r>
      <w:r w:rsidR="003B4A28">
        <w:t xml:space="preserve"> variable at løse ligningen for i venstre side.</w:t>
      </w:r>
      <w:r w:rsidR="005A012C">
        <w:t xml:space="preserve"> </w:t>
      </w:r>
      <w:r w:rsidR="00D07DD9">
        <w:t>Gældende definitioner viser evt. definitioner som allerede er i dokumentet (se</w:t>
      </w:r>
      <w:r w:rsidR="00DE291B">
        <w:t xml:space="preserve"> afsnit 6</w:t>
      </w:r>
      <w:r w:rsidR="00D07DD9">
        <w:t>)</w:t>
      </w:r>
      <w:r w:rsidR="00DE291B">
        <w:t>. Midlertidige definitioner er definitioner som kun vil gælde for denne beregning</w:t>
      </w:r>
      <w:r w:rsidR="00904331">
        <w:t>. Man behøver ikke skrive noget her</w:t>
      </w:r>
      <w:r w:rsidR="00AC30CE">
        <w:t>.</w:t>
      </w:r>
      <w:r w:rsidR="00ED71B3">
        <w:t xml:space="preserve"> Til højre er nogle indstillinger som kan være relevante for ligningsløsning</w:t>
      </w:r>
      <w:r w:rsidR="00442FB0">
        <w:t>. De ændringer man laver her, vil også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C016BAF"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p>
    <w:p w14:paraId="263744E1" w14:textId="00D796E8" w:rsidR="005D17E0" w:rsidRDefault="00A85D3C" w:rsidP="00442FB0">
      <w:pPr>
        <w:contextualSpacing/>
      </w:pPr>
      <w:r>
        <w:t xml:space="preserve">Hvis opgaven handler om at finde </w:t>
      </w:r>
      <w:r w:rsidR="001C45EC">
        <w:t>sider i en kon</w:t>
      </w:r>
      <w:r w:rsidR="00F809AB">
        <w:t xml:space="preserve">kret trekant, kan vi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1"/>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4FAA7ED6" w14:textId="3B7A72DC"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w:t>
      </w:r>
      <w:r w:rsidR="00E27DBB">
        <w:lastRenderedPageBreak/>
        <w:t>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37274682" w:rsidR="00514379" w:rsidRDefault="00514379" w:rsidP="00F72DF8">
      <w:pPr>
        <w:contextualSpacing/>
      </w:pPr>
      <w:r>
        <w:t>Hvis der er anvendt numeriske metoder, er løsningerne lidt mere usikre</w:t>
      </w:r>
      <w:r w:rsidR="006C70E7">
        <w:t>, og der kan i princippet godt findes flere løsninger.</w:t>
      </w:r>
    </w:p>
    <w:p w14:paraId="6E5027B6" w14:textId="77777777" w:rsidR="00DD39AA" w:rsidRDefault="00DD39AA" w:rsidP="00F72DF8">
      <w:pPr>
        <w:contextualSpacing/>
      </w:pPr>
    </w:p>
    <w:p w14:paraId="578CEC47" w14:textId="77777777" w:rsidR="004D4E00" w:rsidRDefault="004D4E00" w:rsidP="004D4E00">
      <w:pPr>
        <w:spacing w:after="40"/>
        <w:contextualSpacing/>
      </w:pPr>
      <w:r w:rsidRPr="00C01291">
        <w:rPr>
          <w:noProof/>
        </w:rPr>
        <w:drawing>
          <wp:anchor distT="0" distB="0" distL="114300" distR="114300" simplePos="0" relativeHeight="251665409" behindDoc="0" locked="0" layoutInCell="1" allowOverlap="1" wp14:anchorId="531062C6" wp14:editId="36AA3726">
            <wp:simplePos x="0" y="0"/>
            <wp:positionH relativeFrom="column">
              <wp:posOffset>-4445</wp:posOffset>
            </wp:positionH>
            <wp:positionV relativeFrom="paragraph">
              <wp:posOffset>191135</wp:posOffset>
            </wp:positionV>
            <wp:extent cx="1043305" cy="943610"/>
            <wp:effectExtent l="19050" t="19050" r="23495" b="27940"/>
            <wp:wrapSquare wrapText="bothSides"/>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 xml:space="preserve">I forsøget på at løse en ligning analytisk kan det tage lang tid, og WordMat vil I så fald vise denne: </w:t>
      </w:r>
    </w:p>
    <w:p w14:paraId="5451428C" w14:textId="77777777" w:rsidR="004D4E00" w:rsidRDefault="004D4E00" w:rsidP="004D4E00">
      <w:pPr>
        <w:spacing w:after="40"/>
        <w:contextualSpacing/>
      </w:pPr>
      <w:r>
        <w:t>Den stopper automatisk efter 30s, men man kan altid trykke Stop.</w:t>
      </w:r>
    </w:p>
    <w:p w14:paraId="4C72DE22" w14:textId="77777777" w:rsidR="004D4E00" w:rsidRDefault="004D4E00" w:rsidP="004D4E00">
      <w:pPr>
        <w:contextualSpacing/>
      </w:pPr>
    </w:p>
    <w:p w14:paraId="6DC0A00E" w14:textId="77777777" w:rsidR="004D4E00" w:rsidRDefault="004D4E00" w:rsidP="004D4E00">
      <w:pPr>
        <w:contextualSpacing/>
      </w:pPr>
    </w:p>
    <w:p w14:paraId="11C933E6" w14:textId="77777777" w:rsidR="004D4E00" w:rsidRDefault="004D4E00" w:rsidP="004D4E00">
      <w:pPr>
        <w:contextualSpacing/>
      </w:pPr>
    </w:p>
    <w:p w14:paraId="6ED8A6F0" w14:textId="77777777" w:rsidR="004D4E00" w:rsidRDefault="004D4E00" w:rsidP="004D4E00">
      <w:pPr>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D4E00">
      <w:pPr>
        <w:pStyle w:val="Listeafsnit"/>
        <w:numPr>
          <w:ilvl w:val="0"/>
          <w:numId w:val="21"/>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D4E00">
      <w:pPr>
        <w:pStyle w:val="Listeafsnit"/>
        <w:numPr>
          <w:ilvl w:val="0"/>
          <w:numId w:val="21"/>
        </w:numPr>
      </w:pPr>
      <w:r>
        <w:t>Forsøg at skifte CAS-motor til GeoGebra. Måske er GeoGebra bedre til at løse lige præcis denne ligning.</w:t>
      </w:r>
    </w:p>
    <w:p w14:paraId="53A098BD" w14:textId="77777777" w:rsidR="004D4E00" w:rsidRDefault="004D4E00" w:rsidP="004D4E00">
      <w:pPr>
        <w:pStyle w:val="Listeafsnit"/>
        <w:numPr>
          <w:ilvl w:val="0"/>
          <w:numId w:val="21"/>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C267727" w14:textId="2ECFDA38" w:rsidR="006A4513" w:rsidRPr="008B2226"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4509978C" w14:textId="77777777" w:rsidR="008B2226" w:rsidRPr="008B2226" w:rsidRDefault="008B2226" w:rsidP="00364AF0">
      <w:pPr>
        <w:spacing w:after="40"/>
        <w:contextualSpacing/>
        <w:rPr>
          <w:color w:val="808080"/>
          <w:sz w:val="16"/>
        </w:rPr>
      </w:pPr>
    </w:p>
    <w:p w14:paraId="44CFFD5B" w14:textId="7A375D47" w:rsidR="00493278" w:rsidRDefault="00493278" w:rsidP="00493278">
      <w:pPr>
        <w:spacing w:after="40"/>
        <w:contextualSpacing/>
        <w:rPr>
          <w:i/>
          <w:color w:val="808080"/>
          <w:sz w:val="16"/>
        </w:rPr>
      </w:pPr>
      <w:r>
        <w:rPr>
          <w:i/>
          <w:color w:val="808080"/>
          <w:sz w:val="16"/>
        </w:rPr>
        <w:t xml:space="preserve">Ligningen løses numerisk for x vha. WordMat. </w:t>
      </w:r>
    </w:p>
    <w:p w14:paraId="2C86CB1C" w14:textId="77DAC247" w:rsidR="00493278" w:rsidRPr="00493278" w:rsidRDefault="00493278" w:rsidP="00493278">
      <w:pPr>
        <w:spacing w:after="40"/>
        <w:contextualSpacing/>
        <w:rPr>
          <w:color w:val="808080"/>
          <w:sz w:val="16"/>
        </w:rPr>
      </w:pPr>
      <m:oMathPara>
        <m:oMath>
          <m:r>
            <w:rPr>
              <w:rFonts w:ascii="Cambria Math" w:hAnsi="Cambria Math"/>
              <w:color w:val="808080"/>
              <w:sz w:val="16"/>
            </w:rPr>
            <m:t>x</m:t>
          </m:r>
          <m:r>
            <w:rPr>
              <w:rFonts w:ascii="Cambria Math" w:hAnsi="Cambria Math" w:hint="eastAsia"/>
              <w:color w:val="808080"/>
              <w:sz w:val="16"/>
            </w:rPr>
            <m:t>≈</m:t>
          </m:r>
          <m:r>
            <w:rPr>
              <w:rFonts w:ascii="Cambria Math" w:hAnsi="Cambria Math"/>
              <w:color w:val="808080"/>
              <w:sz w:val="16"/>
            </w:rPr>
            <m:t xml:space="preserve">-1,494752    </m:t>
          </m:r>
          <m:r>
            <w:rPr>
              <w:rFonts w:ascii="Cambria Math" w:hAnsi="Cambria Math" w:hint="eastAsia"/>
              <w:color w:val="808080"/>
              <w:sz w:val="16"/>
            </w:rPr>
            <m:t>∨</m:t>
          </m:r>
          <m:r>
            <w:rPr>
              <w:rFonts w:ascii="Cambria Math" w:hAnsi="Cambria Math"/>
              <w:color w:val="808080"/>
              <w:sz w:val="16"/>
            </w:rPr>
            <m:t xml:space="preserve">    x</m:t>
          </m:r>
          <m:r>
            <w:rPr>
              <w:rFonts w:ascii="Cambria Math" w:hAnsi="Cambria Math" w:hint="eastAsia"/>
              <w:color w:val="808080"/>
              <w:sz w:val="16"/>
            </w:rPr>
            <m:t>≈</m:t>
          </m:r>
          <m:r>
            <w:rPr>
              <w:rFonts w:ascii="Cambria Math" w:hAnsi="Cambria Math"/>
              <w:color w:val="808080"/>
              <w:sz w:val="16"/>
            </w:rPr>
            <m:t>1,974169</m:t>
          </m:r>
        </m:oMath>
      </m:oMathPara>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51AEA39F" w:rsidR="00AF4BAC" w:rsidRDefault="00AF4BAC" w:rsidP="00F72DF8">
      <w:pPr>
        <w:contextualSpacing/>
      </w:pPr>
      <w:r>
        <w:t>I vinduet hvor man skal vælge en variabel at løse</w:t>
      </w:r>
      <w:r w:rsidR="00D34147">
        <w:t xml:space="preserve"> for</w:t>
      </w:r>
      <w:r>
        <w:t>, er der for neden et felt</w:t>
      </w:r>
      <w:r w:rsidR="009E79CA">
        <w:t>,</w:t>
      </w:r>
      <w:r>
        <w:t xml:space="preserve"> hvor man </w:t>
      </w:r>
      <w:r w:rsidR="00D34147">
        <w:t>selv kan skrive. De</w:t>
      </w:r>
      <w:r w:rsidR="006C31B9">
        <w:t xml:space="preserve">r er to tilfælde hvor det kan </w:t>
      </w:r>
      <w:r w:rsidR="005342F6">
        <w:t xml:space="preserve">være relevant at anvende det </w:t>
      </w:r>
      <w:r w:rsidR="00D34147">
        <w:t xml:space="preserve">felt </w:t>
      </w:r>
    </w:p>
    <w:p w14:paraId="6C6369CC" w14:textId="150A220C" w:rsidR="00D34147" w:rsidRDefault="009E79CA" w:rsidP="009E79CA">
      <w:pPr>
        <w:pStyle w:val="Listeafsnit"/>
        <w:numPr>
          <w:ilvl w:val="0"/>
          <w:numId w:val="22"/>
        </w:numPr>
      </w:pPr>
      <w:r>
        <w:t xml:space="preserve">Hvis der i ligningen indgår </w:t>
      </w:r>
      <w:r w:rsidR="008312F9">
        <w:t>en variabel eller funktion der er defineret tidligere i dokumentet (Afsnit 6)</w:t>
      </w:r>
      <w:r w:rsidR="005D326C">
        <w:t>, og der i denne definition indgår en anden variabel, så vil denne variabel ikke fremgå af listen. I så fald kan man selv angive den.</w:t>
      </w:r>
      <w:r w:rsidR="00F47DCB">
        <w:t xml:space="preserve"> Eksempel:</w:t>
      </w:r>
    </w:p>
    <w:p w14:paraId="1F6CCCD1" w14:textId="767D55DF" w:rsidR="005D326C" w:rsidRPr="00FB0E38" w:rsidRDefault="00BC7178"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lastRenderedPageBreak/>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011ED76B" w:rsidR="006217C4" w:rsidRDefault="006217C4" w:rsidP="006217C4">
      <w:pPr>
        <w:pStyle w:val="Listeafsnit"/>
        <w:numPr>
          <w:ilvl w:val="0"/>
          <w:numId w:val="22"/>
        </w:numPr>
        <w:rPr>
          <w:rFonts w:eastAsia="Times New Roman" w:cstheme="minorHAnsi"/>
        </w:rPr>
      </w:pPr>
      <w:r w:rsidRPr="006217C4">
        <w:rPr>
          <w:rFonts w:eastAsia="Times New Roman" w:cstheme="minorHAnsi"/>
        </w:rPr>
        <w:t xml:space="preserve">Ligninger kan også løses for deludtryk. Fx kan man løse en </w:t>
      </w:r>
      <w:proofErr w:type="gramStart"/>
      <w:r w:rsidRPr="006217C4">
        <w:rPr>
          <w:rFonts w:eastAsia="Times New Roman" w:cstheme="minorHAnsi"/>
        </w:rPr>
        <w:t>cosinusrelationer</w:t>
      </w:r>
      <w:proofErr w:type="gramEnd"/>
      <w:r w:rsidRPr="006217C4">
        <w:rPr>
          <w:rFonts w:eastAsia="Times New Roman" w:cstheme="minorHAnsi"/>
        </w:rPr>
        <w:t xml:space="preserve">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01C80FC8" w:rsidR="007C5005" w:rsidRPr="007C5005"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363A0F20" w14:textId="73F76CA9" w:rsidR="007C5005" w:rsidRDefault="007C5005" w:rsidP="007C5005">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color w:val="808080"/>
          <w:sz w:val="16"/>
        </w:rPr>
        <w:t xml:space="preserve">Ligningen løses for 1+r vha. WordMat. </w:t>
      </w:r>
    </w:p>
    <w:p w14:paraId="756D0639" w14:textId="297CB0AA" w:rsidR="007C5005" w:rsidRPr="007C5005" w:rsidRDefault="007C5005" w:rsidP="007C5005">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8A1826">
      <w:pPr>
        <w:pStyle w:val="Overskrift3"/>
      </w:pPr>
      <w:bookmarkStart w:id="24" w:name="_Ref197154128"/>
      <w:bookmarkStart w:id="25" w:name="_Toc197719240"/>
      <w:r w:rsidRPr="002F683B">
        <w:t>Trigonometriske ligninger</w:t>
      </w:r>
      <w:bookmarkEnd w:id="24"/>
      <w:bookmarkEnd w:id="25"/>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658D8471" w:rsidR="007E55F8" w:rsidRDefault="007E55F8" w:rsidP="007E55F8">
      <w:r>
        <w:t xml:space="preserve">I dette tilfælde blev der angivet én løsning til ligningen. Det er dog ikke helt korrekt. Der er uendeligt mange løsninger. I de fleste tilfælde er det dog kun løsningen mellem 0 og </w:t>
      </w:r>
      <w:r w:rsidR="002516B3">
        <w:t>90</w:t>
      </w:r>
      <w:r>
        <w:t xml:space="preserve"> grader man er interesseret i. </w:t>
      </w:r>
    </w:p>
    <w:p w14:paraId="03206366" w14:textId="77777777" w:rsidR="007E55F8" w:rsidRDefault="007E55F8" w:rsidP="007E55F8">
      <w:r>
        <w:t xml:space="preserve">I </w:t>
      </w:r>
      <w:proofErr w:type="spellStart"/>
      <w:r>
        <w:t>WordMat’s</w:t>
      </w:r>
      <w:proofErr w:type="spellEnd"/>
      <w:r>
        <w:t xml:space="preserve"> indstillinger kan man vælge om man kun vil have én løsning eller alle løsninger til trigonometriske ligninger. Som standard er den sat til én løsning, da det er der man typisk starter i matematikundervisningen.</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24"/>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BEA8B2B" w:rsidR="007E55F8" w:rsidRDefault="007E55F8" w:rsidP="007E55F8">
      <w:r>
        <w:t>Typisk har man dog ikke brug for uendeligt mange løsninger, men løsninger inden et bestemt område. Her kan man anvende antagelser</w:t>
      </w:r>
      <w:r w:rsidR="000962D5">
        <w:t xml:space="preserve"> som </w:t>
      </w:r>
      <w:r w:rsidR="000D46A8">
        <w:t>forklares i afsnit 6</w:t>
      </w:r>
    </w:p>
    <w:p w14:paraId="6372A48F" w14:textId="77777777" w:rsidR="007E55F8" w:rsidRPr="00D61A01" w:rsidRDefault="007E55F8"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7777777" w:rsidR="007E55F8" w:rsidRDefault="007E55F8" w:rsidP="007E55F8">
      <w:r>
        <w:lastRenderedPageBreak/>
        <w:t>Det er som sagt vigtigt at huske at slette antagelser.</w:t>
      </w:r>
    </w:p>
    <w:p w14:paraId="47E59D2F" w14:textId="47573A0F" w:rsidR="002516B3" w:rsidRPr="002516B3" w:rsidRDefault="002516B3" w:rsidP="002516B3">
      <w:pPr>
        <w:pStyle w:val="Overskrift4"/>
      </w:pPr>
      <w:r w:rsidRPr="002516B3">
        <w:t>Radianer/grader</w:t>
      </w:r>
    </w:p>
    <w:p w14:paraId="5F9AE4E5" w14:textId="0755BA73" w:rsidR="002516B3" w:rsidRDefault="002516B3" w:rsidP="007E55F8">
      <w:pPr>
        <w:rPr>
          <w:noProof/>
        </w:rPr>
      </w:pP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516B3" w14:paraId="61E49785" w14:textId="77777777" w:rsidTr="002516B3">
        <w:tc>
          <w:tcPr>
            <w:tcW w:w="2122" w:type="dxa"/>
          </w:tcPr>
          <w:p w14:paraId="31D1580A" w14:textId="14BB7B9A" w:rsidR="002516B3" w:rsidRDefault="002516B3" w:rsidP="007E55F8">
            <w:pPr>
              <w:rPr>
                <w:noProof/>
              </w:rPr>
            </w:pPr>
            <w:r>
              <w:rPr>
                <w:noProof/>
              </w:rPr>
              <w:drawing>
                <wp:inline distT="0" distB="0" distL="0" distR="0" wp14:anchorId="77817020" wp14:editId="3BB769C5">
                  <wp:extent cx="1095238" cy="876190"/>
                  <wp:effectExtent l="0" t="0" r="0" b="635"/>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25"/>
                          <a:stretch>
                            <a:fillRect/>
                          </a:stretch>
                        </pic:blipFill>
                        <pic:spPr>
                          <a:xfrm>
                            <a:off x="0" y="0"/>
                            <a:ext cx="1095238" cy="876190"/>
                          </a:xfrm>
                          <a:prstGeom prst="rect">
                            <a:avLst/>
                          </a:prstGeom>
                        </pic:spPr>
                      </pic:pic>
                    </a:graphicData>
                  </a:graphic>
                </wp:inline>
              </w:drawing>
            </w:r>
          </w:p>
        </w:tc>
        <w:tc>
          <w:tcPr>
            <w:tcW w:w="7506" w:type="dxa"/>
          </w:tcPr>
          <w:p w14:paraId="472B4436" w14:textId="2CB138C1" w:rsidR="002516B3" w:rsidRDefault="002516B3" w:rsidP="007E55F8">
            <w:pPr>
              <w:rPr>
                <w:noProof/>
              </w:rPr>
            </w:pPr>
            <w:r>
              <w:rPr>
                <w:noProof/>
              </w:rPr>
              <w:t xml:space="preserve">Som udgangspunkt regnes i grader, men hvis knappen trykkes ind regnes der i radianer. Knappen bestemmer altså hvordan de trigonometriske funktioner er defineret. </w:t>
            </w:r>
          </w:p>
        </w:tc>
      </w:tr>
    </w:tbl>
    <w:p w14:paraId="402CD9F9" w14:textId="1AF29931" w:rsidR="002516B3" w:rsidRDefault="002516B3" w:rsidP="007E55F8"/>
    <w:p w14:paraId="1A1D91CA" w14:textId="7ED4E653" w:rsidR="002516B3" w:rsidRDefault="002516B3" w:rsidP="002516B3">
      <w:r>
        <w:t xml:space="preserve">WordMat forstår </w:t>
      </w:r>
      <w:proofErr w:type="spellStart"/>
      <w:r>
        <w:t>gradtegn</w:t>
      </w:r>
      <w:proofErr w:type="spellEnd"/>
      <w:r>
        <w:t>. Hvis WordMat er sat til radianer, kan man udregne følgende</w:t>
      </w:r>
    </w:p>
    <w:p w14:paraId="7B6EADA6" w14:textId="77777777" w:rsidR="002516B3" w:rsidRPr="002F166F" w:rsidRDefault="002516B3" w:rsidP="002516B3">
      <w:pPr>
        <w:spacing w:after="120"/>
        <w:rPr>
          <w:lang w:val="en-US"/>
        </w:rPr>
      </w:pPr>
      <w:bookmarkStart w:id="26" w:name="_Hlk208407748"/>
      <m:oMathPara>
        <m:oMath>
          <m:r>
            <w:rPr>
              <w:rFonts w:ascii="Cambria Math" w:hAnsi="Cambria Math"/>
              <w:lang w:val="en-US"/>
            </w:rPr>
            <m:t>180°</m:t>
          </m:r>
          <m:r>
            <w:rPr>
              <w:rFonts w:ascii="Cambria Math" w:hAnsi="Cambria Math"/>
              <w:color w:val="008000"/>
              <w:lang w:val="en-US"/>
            </w:rPr>
            <m:t>=π≈3,141593</m:t>
          </m:r>
        </m:oMath>
      </m:oMathPara>
    </w:p>
    <w:bookmarkEnd w:id="26"/>
    <w:p w14:paraId="6008AD24" w14:textId="77777777" w:rsidR="002516B3" w:rsidRDefault="002516B3" w:rsidP="002516B3">
      <w:r>
        <w:t xml:space="preserve">Hvis WordMat er sat til at regne i grader, ignoreres </w:t>
      </w:r>
      <w:proofErr w:type="spellStart"/>
      <w:r>
        <w:t>gradtegnet</w:t>
      </w:r>
      <w:proofErr w:type="spellEnd"/>
      <w:r>
        <w:t xml:space="preserve"> helt. Man kan altså selv vælge om man vil skrive det eller ej.</w:t>
      </w:r>
    </w:p>
    <w:p w14:paraId="4C485BB9" w14:textId="53BA7CF5" w:rsidR="005A5B4F" w:rsidRDefault="002516B3" w:rsidP="002516B3">
      <w:proofErr w:type="spellStart"/>
      <w:r>
        <w:t>Gradtegnet</w:t>
      </w:r>
      <w:proofErr w:type="spellEnd"/>
      <w:r>
        <w:t xml:space="preserve"> kan indtaste med ”</w:t>
      </w:r>
      <w:r w:rsidRPr="00923BF9">
        <w:rPr>
          <w:i/>
          <w:iCs/>
        </w:rPr>
        <w:t>\</w:t>
      </w:r>
      <w:proofErr w:type="spellStart"/>
      <w:r w:rsidRPr="00923BF9">
        <w:rPr>
          <w:i/>
          <w:iCs/>
        </w:rPr>
        <w:t>degree</w:t>
      </w:r>
      <w:proofErr w:type="spellEnd"/>
      <w:r>
        <w:t xml:space="preserve">”. Men </w:t>
      </w:r>
      <w:r w:rsidR="005A5B4F">
        <w:t xml:space="preserve">der er også en standard </w:t>
      </w:r>
      <w:r>
        <w:t xml:space="preserve">tastaturgenvej til indsættelse af </w:t>
      </w:r>
      <w:proofErr w:type="spellStart"/>
      <w:r>
        <w:t>gradtegn</w:t>
      </w:r>
      <w:proofErr w:type="spellEnd"/>
      <w:r>
        <w:t xml:space="preserve"> </w:t>
      </w:r>
      <w:r w:rsidR="005A5B4F">
        <w:t xml:space="preserve">som er </w:t>
      </w:r>
      <w:proofErr w:type="spellStart"/>
      <w:r w:rsidR="005A5B4F">
        <w:t>alt+q</w:t>
      </w:r>
      <w:proofErr w:type="spellEnd"/>
      <w:r w:rsidR="005A5B4F">
        <w:t>. (Hvis dette ikke virker, kan du selv ændre det i menuen under genveje)</w:t>
      </w:r>
    </w:p>
    <w:p w14:paraId="0C44ADBB" w14:textId="77777777" w:rsidR="002516B3" w:rsidRDefault="002516B3" w:rsidP="002516B3">
      <w:r>
        <w:t xml:space="preserve">Uanset om man har slået radianer til eller ej, vil man få samme løsning til denne trigonometriske ligning, hvis man anvender </w:t>
      </w:r>
      <w:proofErr w:type="spellStart"/>
      <w:r>
        <w:t>gradtegn</w:t>
      </w:r>
      <w:proofErr w:type="spellEnd"/>
      <w:r>
        <w:t>.</w:t>
      </w:r>
    </w:p>
    <w:p w14:paraId="41C98D77" w14:textId="77777777" w:rsidR="002516B3" w:rsidRPr="0037761D" w:rsidRDefault="00000000" w:rsidP="002516B3">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6C44E059" w14:textId="77777777" w:rsidR="002516B3" w:rsidRDefault="002516B3" w:rsidP="002516B3">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295FB988" w14:textId="77777777" w:rsidR="002516B3" w:rsidRPr="0037761D" w:rsidRDefault="002516B3" w:rsidP="002516B3">
      <m:oMathPara>
        <m:oMath>
          <m:r>
            <w:rPr>
              <w:rFonts w:ascii="Cambria Math" w:hAnsi="Cambria Math"/>
            </w:rPr>
            <m:t>a=5,032736</m:t>
          </m:r>
        </m:oMath>
      </m:oMathPara>
    </w:p>
    <w:p w14:paraId="030F4D94" w14:textId="1E463489" w:rsidR="002516B3" w:rsidRPr="002D6CA9" w:rsidRDefault="005A5B4F" w:rsidP="007E55F8">
      <w:r>
        <w:t xml:space="preserve">For at undgå problemer med at glemme at skifte mellem radianer/grader, er det altså en god ide altid at sætte </w:t>
      </w:r>
      <w:proofErr w:type="spellStart"/>
      <w:r>
        <w:t>gradtegn</w:t>
      </w:r>
      <w:proofErr w:type="spellEnd"/>
      <w:r>
        <w:t xml:space="preserve"> på, når der indtastes tal i grader. Man skal dog stadig være opmærksom på at WordMat ikke angiver gradtal på output.</w:t>
      </w:r>
    </w:p>
    <w:p w14:paraId="6FB75748" w14:textId="54774A03" w:rsidR="007E55F8" w:rsidRPr="002D6CA9" w:rsidRDefault="00BD36A0" w:rsidP="007E55F8">
      <w:pPr>
        <w:rPr>
          <w:color w:val="808080"/>
          <w:sz w:val="16"/>
        </w:rPr>
      </w:pPr>
      <m:oMathPara>
        <m:oMath>
          <m:r>
            <w:rPr>
              <w:rFonts w:ascii="Cambria Math" w:hAnsi="Cambria Math"/>
              <w:color w:val="808080"/>
              <w:sz w:val="16"/>
            </w:rPr>
            <m:t>Slet definitioner:</m:t>
          </m:r>
        </m:oMath>
      </m:oMathPara>
    </w:p>
    <w:p w14:paraId="050A265A" w14:textId="77777777" w:rsidR="002F683B" w:rsidRPr="00364AF0" w:rsidRDefault="002F683B" w:rsidP="00F72DF8">
      <w:pPr>
        <w:contextualSpacing/>
      </w:pPr>
    </w:p>
    <w:p w14:paraId="5F431D52" w14:textId="7EDE0703" w:rsidR="00E74C45" w:rsidRPr="008C2E6E" w:rsidRDefault="006F7961" w:rsidP="008A1826">
      <w:pPr>
        <w:pStyle w:val="Overskrift3"/>
      </w:pPr>
      <w:bookmarkStart w:id="27" w:name="_Toc197719241"/>
      <w:r w:rsidRPr="008C2E6E">
        <w:t>Eksempler på ligninger der kan løses med WordMat:</w:t>
      </w:r>
      <w:bookmarkEnd w:id="27"/>
    </w:p>
    <w:p w14:paraId="00483939" w14:textId="77777777" w:rsidR="00F72DF8" w:rsidRDefault="00000000" w:rsidP="00F72DF8">
      <w:pPr>
        <w:rPr>
          <w:rFonts w:ascii="Courier New" w:eastAsia="Times New Roman" w:hAnsi="Courier New" w:cs="Courier New"/>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6DC7E2EC" w14:textId="77777777" w:rsidR="00F72DF8" w:rsidRPr="00BB4B46" w:rsidRDefault="00000000" w:rsidP="00F72DF8">
      <w:pPr>
        <w:rPr>
          <w:rFonts w:ascii="Courier New" w:eastAsia="Times New Roman" w:hAnsi="Courier New" w:cs="Courier New"/>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43B57253" w14:textId="77777777" w:rsidR="00BB4B46" w:rsidRDefault="00BB4B46" w:rsidP="00F72DF8">
      <w:pPr>
        <w:rPr>
          <w:rFonts w:ascii="Courier New" w:eastAsia="Times New Roman" w:hAnsi="Courier New" w:cs="Courier New"/>
        </w:rPr>
      </w:pPr>
    </w:p>
    <w:p w14:paraId="7FEA059E" w14:textId="77777777" w:rsidR="00F72DF8" w:rsidRDefault="00F72DF8" w:rsidP="00F72DF8">
      <w:pPr>
        <w:rPr>
          <w:rFonts w:asciiTheme="majorHAnsi" w:eastAsiaTheme="majorEastAsia" w:hAnsiTheme="majorHAnsi" w:cstheme="majorBidi"/>
          <w:b/>
          <w:bCs/>
          <w:sz w:val="26"/>
          <w:szCs w:val="26"/>
        </w:rPr>
      </w:pPr>
      <w:r>
        <w:br w:type="page"/>
      </w:r>
    </w:p>
    <w:p w14:paraId="5CF40152" w14:textId="77777777" w:rsidR="00F72DF8" w:rsidRPr="00303609" w:rsidRDefault="00F72DF8" w:rsidP="00F72DF8">
      <w:pPr>
        <w:pStyle w:val="Overskrift2"/>
      </w:pPr>
      <w:bookmarkStart w:id="28" w:name="_Toc197719242"/>
      <w:r>
        <w:lastRenderedPageBreak/>
        <w:t>Uligheder</w:t>
      </w:r>
      <w:bookmarkEnd w:id="28"/>
    </w:p>
    <w:p w14:paraId="173B8607" w14:textId="36E0AFA2" w:rsidR="008E340B" w:rsidRDefault="00F72DF8" w:rsidP="00B671BC">
      <w:r>
        <w:t>Løsningen af uligheder sker på samme måde som ligninger</w:t>
      </w:r>
      <w:r w:rsidR="008715AC">
        <w:t>.</w:t>
      </w:r>
      <w:r w:rsidR="00B671BC">
        <w:t xml:space="preserve"> </w:t>
      </w:r>
    </w:p>
    <w:p w14:paraId="19C0D4E0" w14:textId="77777777" w:rsidR="00F72DF8" w:rsidRPr="003721FB" w:rsidRDefault="00F72DF8" w:rsidP="00F72DF8">
      <w:pPr>
        <w:rPr>
          <w:i/>
        </w:rPr>
      </w:pPr>
      <w:r w:rsidRPr="003721FB">
        <w:rPr>
          <w:i/>
        </w:rPr>
        <w:t>Eksempler:</w:t>
      </w:r>
    </w:p>
    <w:p w14:paraId="15B35DFC" w14:textId="77777777" w:rsidR="00F72DF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3956510A" w14:textId="77777777" w:rsidR="00F72DF8" w:rsidRPr="00B83AB0" w:rsidRDefault="00F72DF8" w:rsidP="00F72DF8">
      <w:pPr>
        <w:contextualSpacing/>
        <w:rPr>
          <w:rFonts w:ascii="Cambria Math" w:hAnsi="Cambria Math"/>
          <w:i/>
        </w:rPr>
      </w:pPr>
      <w:r>
        <w:rPr>
          <w:rFonts w:ascii="Cambria Math" w:hAnsi="Cambria Math"/>
          <w:i/>
        </w:rPr>
        <w:t>Lidt mere komplekst</w:t>
      </w:r>
    </w:p>
    <w:p w14:paraId="3F6FBCBB" w14:textId="77777777"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0CA7732" w14:textId="77777777" w:rsidR="007F392B" w:rsidRDefault="007F392B" w:rsidP="007F392B">
      <w:r>
        <w:t>Ligningssystemer med uligheder understøttes ikke.</w:t>
      </w:r>
    </w:p>
    <w:p w14:paraId="7F8DE6AC" w14:textId="3509A26A" w:rsidR="008715AC" w:rsidRDefault="007943DD" w:rsidP="007F392B">
      <w:r>
        <w:t xml:space="preserve">WordMat er ikke lige så god til at løse uligheder som ligninger. Hvis det ikke </w:t>
      </w:r>
      <w:proofErr w:type="gramStart"/>
      <w:r>
        <w:t>lykkes</w:t>
      </w:r>
      <w:proofErr w:type="gramEnd"/>
      <w:r>
        <w:t xml:space="preserve"> kan </w:t>
      </w:r>
      <w:r w:rsidR="00510DAC">
        <w:t>følgende forsøges:</w:t>
      </w:r>
    </w:p>
    <w:p w14:paraId="2D700D05" w14:textId="177C0710" w:rsidR="00FB6949" w:rsidRDefault="00FB6949" w:rsidP="00510DAC">
      <w:pPr>
        <w:pStyle w:val="Listeafsnit"/>
        <w:numPr>
          <w:ilvl w:val="0"/>
          <w:numId w:val="23"/>
        </w:numPr>
      </w:pPr>
      <w:r>
        <w:t>GeoGebra er generelt bedre til at løse uligheder end Maxima</w:t>
      </w:r>
      <w:r w:rsidR="008715AC">
        <w:t>, så det kan være en fordel at</w:t>
      </w:r>
      <w:r w:rsidR="00510DAC">
        <w:t xml:space="preserve"> skifte CAS-motor</w:t>
      </w:r>
    </w:p>
    <w:p w14:paraId="68215031" w14:textId="5BD4120B" w:rsidR="00510DAC" w:rsidRDefault="00374EF7" w:rsidP="00510DAC">
      <w:pPr>
        <w:pStyle w:val="Listeafsnit"/>
        <w:numPr>
          <w:ilvl w:val="0"/>
          <w:numId w:val="23"/>
        </w:numPr>
      </w:pPr>
      <w:r>
        <w:t>Man kan løse uligheden som en ligning, og evt. kombinerer med en graf.</w:t>
      </w:r>
    </w:p>
    <w:p w14:paraId="6962A883" w14:textId="77777777" w:rsidR="00F72DF8" w:rsidRDefault="00F72DF8" w:rsidP="00F72DF8">
      <w:r>
        <w:t>Programmet Graph har en udmærket funktion til grafisk at vise løsninger til uligheder. Hvis en ulighed markeres og der trykkes Graph, bliver løsningen vist automatisk.</w:t>
      </w:r>
    </w:p>
    <w:p w14:paraId="08E79544" w14:textId="77777777" w:rsidR="00F72DF8" w:rsidRPr="003721FB" w:rsidRDefault="00F72DF8" w:rsidP="00F72DF8">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7.5pt;height:179pt" o:ole="">
            <v:imagedata r:id="rId26" o:title=""/>
          </v:shape>
          <o:OLEObject Type="Embed" ProgID="GraphFile" ShapeID="_x0000_i1025" DrawAspect="Content" ObjectID="_1820811931" r:id="rId27"/>
        </w:object>
      </w:r>
    </w:p>
    <w:p w14:paraId="375605DB" w14:textId="77777777" w:rsidR="00F72DF8" w:rsidRPr="00303609" w:rsidRDefault="00F72DF8" w:rsidP="00F72DF8">
      <w:pPr>
        <w:pStyle w:val="Overskrift2"/>
      </w:pPr>
      <w:bookmarkStart w:id="29" w:name="_Toc197719243"/>
      <w:r>
        <w:t>Ligningssystemer</w:t>
      </w:r>
      <w:bookmarkEnd w:id="29"/>
    </w:p>
    <w:p w14:paraId="7A2B6637" w14:textId="4C9B621A" w:rsidR="00F72DF8" w:rsidRDefault="00F72DF8" w:rsidP="00F72DF8">
      <w:r>
        <w:t xml:space="preserve">Skriv ligningerne i ligningssystemet lige efter hinanden i </w:t>
      </w:r>
      <w:r w:rsidR="00E473EE">
        <w:t>separate matematikfelter</w:t>
      </w:r>
      <w:r>
        <w:t xml:space="preserve">. Marker </w:t>
      </w:r>
      <w:r w:rsidR="00E473EE">
        <w:t>felterne</w:t>
      </w:r>
      <w:r>
        <w:t xml:space="preserve"> i ligningssystemet og vælg ’Løs ligning(er)’, eller brug Alt</w:t>
      </w:r>
      <w:r w:rsidR="006903A9">
        <w:t xml:space="preserve"> </w:t>
      </w:r>
      <w:r>
        <w:t>+</w:t>
      </w:r>
      <w:r w:rsidR="006903A9">
        <w:t xml:space="preserve"> </w:t>
      </w:r>
      <w:r>
        <w:t>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7D5C4828" w14:textId="77777777" w:rsidR="00BC7178" w:rsidRDefault="00BC7178" w:rsidP="00F72DF8"/>
    <w:p w14:paraId="6DFD4D01" w14:textId="6729C374" w:rsidR="00F72DF8" w:rsidRDefault="00F72DF8" w:rsidP="00F72DF8">
      <w:r>
        <w:lastRenderedPageBreak/>
        <w:t xml:space="preserve">Alternativt kan man angive alle ligningerne i samme matematikfelt adskilt af </w:t>
      </w:r>
      <w:r>
        <w:rPr>
          <w:rFonts w:ascii="Cambria Math" w:hAnsi="Cambria Math" w:cs="Cambria Math"/>
        </w:rPr>
        <w:t>∧</w:t>
      </w:r>
      <w:r>
        <w:t xml:space="preserve"> (indtastes \</w:t>
      </w:r>
      <w:proofErr w:type="spellStart"/>
      <w:r>
        <w:t>wedge</w:t>
      </w:r>
      <w:proofErr w:type="spellEnd"/>
      <w:r>
        <w:t>)</w:t>
      </w:r>
    </w:p>
    <w:p w14:paraId="2980177A" w14:textId="77777777" w:rsidR="00F72DF8" w:rsidRDefault="00F72DF8" w:rsidP="00F72DF8">
      <m:oMathPara>
        <m:oMath>
          <m:r>
            <w:rPr>
              <w:rFonts w:ascii="Cambria Math" w:hAnsi="Cambria Math"/>
            </w:rPr>
            <m:t>x+y=2 ∧ x-y=6</m:t>
          </m:r>
        </m:oMath>
      </m:oMathPara>
    </w:p>
    <w:p w14:paraId="32115D64" w14:textId="77777777" w:rsidR="00F72DF8" w:rsidRDefault="00F72DF8" w:rsidP="00F72DF8">
      <w:r>
        <w:t>Der skal løses for det samme antal variable som der er ligninger.</w:t>
      </w:r>
    </w:p>
    <w:p w14:paraId="5F389666" w14:textId="541F22C7" w:rsidR="00F72DF8" w:rsidRDefault="00F72DF8" w:rsidP="00F72DF8">
      <w:r>
        <w:t>Bemærk også funktionen ’eliminer variabel’ under ’løs ligning’</w:t>
      </w:r>
      <w:r w:rsidR="00D87F52">
        <w:t>,</w:t>
      </w:r>
      <w:r>
        <w:t xml:space="preserve"> der kan bruges til at reducere et ligningssystem til færre ligninger, med bestemte variable elimineret.</w:t>
      </w:r>
    </w:p>
    <w:p w14:paraId="18EEB56D" w14:textId="77777777" w:rsidR="00F72DF8" w:rsidRDefault="00F72DF8" w:rsidP="00F72DF8">
      <w:r>
        <w:t>Bemærk også at rækkefølgen af ligningerne kan påvirke resultatet.</w:t>
      </w:r>
    </w:p>
    <w:p w14:paraId="18B2DF6E" w14:textId="2EB6DFC3" w:rsidR="00F72DF8" w:rsidRDefault="00F72DF8" w:rsidP="00F72DF8">
      <w:r>
        <w:t>Eksempler:</w:t>
      </w:r>
    </w:p>
    <w:p w14:paraId="213247B8" w14:textId="77777777" w:rsidR="00F72DF8" w:rsidRDefault="00F72DF8" w:rsidP="00F72DF8">
      <w:r>
        <w:t>Udledning af formel for a og b i potensfunktion</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A72589"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2E88B160"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b,a</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4D0978EE" w14:textId="77777777" w:rsidR="00F72DF8" w:rsidRPr="00E425BC" w:rsidRDefault="00F72DF8" w:rsidP="00F72DF8">
      <w:pPr>
        <w:spacing w:after="0"/>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A72589" w:rsidRDefault="00F72DF8" w:rsidP="00F72DF8">
      <w:pPr>
        <w:spacing w:after="0"/>
        <w:rPr>
          <w:i/>
        </w:rPr>
      </w:pPr>
      <w:r>
        <w:rPr>
          <w:i/>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533D81"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BD36A0"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6F3D832B" w14:textId="454B0CB3" w:rsidR="00BD36A0" w:rsidRPr="007B56E4" w:rsidRDefault="00BD36A0" w:rsidP="00BD36A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0C741239" w14:textId="5B46E349" w:rsidR="006A5B61" w:rsidRPr="00B97F12" w:rsidRDefault="00BD36A0" w:rsidP="00F72DF8">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x=10,57143    </m:t>
          </m:r>
          <m:r>
            <w:rPr>
              <w:rFonts w:ascii="Cambria Math" w:hAnsi="Cambria Math" w:hint="eastAsia"/>
              <w:color w:val="00B050"/>
              <w:lang w:val=""/>
            </w:rPr>
            <m:t>∧</m:t>
          </m:r>
          <m:r>
            <w:rPr>
              <w:rFonts w:ascii="Cambria Math" w:hAnsi="Cambria Math"/>
              <w:color w:val="00B050"/>
              <w:lang w:val=""/>
            </w:rPr>
            <m:t xml:space="preserve">    y=-10,42857</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310AD0"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657E2CFE" w14:textId="4CD25AB2" w:rsidR="00310AD0" w:rsidRPr="007B56E4" w:rsidRDefault="00310AD0" w:rsidP="00310AD0">
      <w:pPr>
        <w:spacing w:after="40"/>
        <w:rPr>
          <w:i/>
          <w:color w:val="00B050"/>
          <w:sz w:val="16"/>
          <w:lang w:val=""/>
        </w:rPr>
      </w:pPr>
      <w:r w:rsidRPr="007B56E4">
        <w:rPr>
          <w:color w:val="00B050"/>
          <w:lang w:val=""/>
        </w:rPr>
        <w:tab/>
      </w:r>
      <m:oMath>
        <m:r>
          <w:rPr>
            <w:rFonts w:ascii="Cambria Math" w:hAnsi="Cambria Math"/>
            <w:color w:val="00B050"/>
            <w:sz w:val="32"/>
            <w:lang w:val=""/>
          </w:rPr>
          <m:t>⇕</m:t>
        </m:r>
      </m:oMath>
      <w:r w:rsidRPr="007B56E4">
        <w:rPr>
          <w:color w:val="00B050"/>
          <w:sz w:val="32"/>
          <w:lang w:val=""/>
        </w:rPr>
        <w:tab/>
      </w:r>
      <w:r w:rsidRPr="007B56E4">
        <w:rPr>
          <w:i/>
          <w:color w:val="00B050"/>
          <w:sz w:val="16"/>
          <w:lang w:val=""/>
        </w:rPr>
        <w:t xml:space="preserve">Ligningssystemet løses for x,y vha. WordMat's 'Løs Ligninger' funktion, </w:t>
      </w:r>
    </w:p>
    <w:p w14:paraId="18E96AD3" w14:textId="50762F82" w:rsidR="00310AD0" w:rsidRPr="00C960F4" w:rsidRDefault="00310AD0" w:rsidP="00310AD0">
      <w:pPr>
        <w:rPr>
          <w:color w:val="00B050"/>
          <w:lang w:val=""/>
        </w:rPr>
      </w:pPr>
      <m:oMathPara>
        <m:oMath>
          <m:r>
            <w:rPr>
              <w:rFonts w:ascii="Cambria Math" w:hAnsi="Cambria Math"/>
              <w:color w:val="00B050"/>
              <w:lang w:val=""/>
            </w:rPr>
            <w:lastRenderedPageBreak/>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d>
            <m:dPr>
              <m:ctrlPr>
                <w:rPr>
                  <w:rFonts w:ascii="Cambria Math" w:hAnsi="Cambria Math"/>
                  <w:i/>
                  <w:color w:val="00B050"/>
                  <w:lang w:val=""/>
                </w:rPr>
              </m:ctrlPr>
            </m:dPr>
            <m:e>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e>
          </m:d>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oMath>
      </m:oMathPara>
    </w:p>
    <w:p w14:paraId="7A25E821" w14:textId="77777777" w:rsidR="00C960F4" w:rsidRDefault="00C960F4" w:rsidP="00F72DF8"/>
    <w:p w14:paraId="19AC6FA9" w14:textId="77777777" w:rsidR="00D549B0" w:rsidRDefault="00D549B0" w:rsidP="00F72DF8"/>
    <w:p w14:paraId="20A17B03" w14:textId="25D9FFBB" w:rsidR="00F72DF8" w:rsidRPr="007A4AAF" w:rsidRDefault="00C864BA"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r>
        <w:t>Test sand/falsk</w:t>
      </w:r>
    </w:p>
    <w:p w14:paraId="4571B7A7" w14:textId="603D2B0E" w:rsidR="00193EA8" w:rsidRDefault="00B83800" w:rsidP="00B83800">
      <w:r>
        <w:t>Funktionen ”Test sand/falsk” findes i menuen under Løs. Den anvendes til at teste om matematiske udtryk er identiske.</w:t>
      </w:r>
      <w:r w:rsidR="00193EA8">
        <w:t xml:space="preserve"> Man indtaster en ligning, WordMat afgør så om ligningen generelt er sand.</w:t>
      </w:r>
    </w:p>
    <w:p w14:paraId="09C8F858" w14:textId="1D91151A" w:rsidR="00193EA8" w:rsidRDefault="00193EA8" w:rsidP="00B83800">
      <w:r>
        <w:t xml:space="preserve">WordMat forsøger først at anvende algebraiske metoder til at afgøre om de to udtryk er identiske. Hvis det ikke lykkes prøves med numeriske metoder. </w:t>
      </w:r>
      <w:r w:rsidR="00C864BA">
        <w:t xml:space="preserve">At der anvendes numeriske </w:t>
      </w:r>
      <w:proofErr w:type="gramStart"/>
      <w:r w:rsidR="00C864BA">
        <w:t>metoder</w:t>
      </w:r>
      <w:proofErr w:type="gramEnd"/>
      <w:r w:rsidR="00C864BA">
        <w:t xml:space="preserve"> betyder også at man ikke kan være 100% sikker på resultatet, da der tillades en vis afrunding.</w:t>
      </w:r>
      <w:r>
        <w:t xml:space="preserve"> </w:t>
      </w:r>
    </w:p>
    <w:p w14:paraId="4204493F" w14:textId="65CF4ABB" w:rsidR="00B83800" w:rsidRPr="00B83800" w:rsidRDefault="00B83800" w:rsidP="00B83800">
      <w:pPr>
        <w:rPr>
          <w:b/>
          <w:bCs/>
        </w:rPr>
      </w:pPr>
      <w:r w:rsidRPr="00B83800">
        <w:rPr>
          <w:b/>
          <w:bCs/>
        </w:rPr>
        <w:t>Eksempel 1:</w:t>
      </w:r>
    </w:p>
    <w:p w14:paraId="17BDBCE7" w14:textId="4C98EDE9" w:rsidR="00B83800" w:rsidRPr="00B83800" w:rsidRDefault="00000000" w:rsidP="00B83800">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62BDFEEC" w14:textId="2DE99301" w:rsidR="00B83800" w:rsidRDefault="00B83800" w:rsidP="00B83800">
      <w:pPr>
        <w:spacing w:after="40"/>
        <w:rPr>
          <w:i/>
          <w:color w:val="808080"/>
          <w:sz w:val="16"/>
        </w:rPr>
      </w:pPr>
      <w:r>
        <w:rPr>
          <w:i/>
          <w:noProof/>
          <w:color w:val="808080"/>
          <w:sz w:val="16"/>
        </w:rPr>
        <w:t xml:space="preserve">Udsagnets sandhedsværdi bestemmes vha. WordMat. </w:t>
      </w:r>
    </w:p>
    <w:p w14:paraId="0634F906" w14:textId="21690F27" w:rsidR="00B83800" w:rsidRPr="00B83800" w:rsidRDefault="00B83800" w:rsidP="00B83800">
      <m:oMathPara>
        <m:oMath>
          <m:r>
            <w:rPr>
              <w:rFonts w:ascii="Cambria Math" w:hAnsi="Cambria Math"/>
            </w:rPr>
            <m:t>sand</m:t>
          </m:r>
        </m:oMath>
      </m:oMathPara>
    </w:p>
    <w:p w14:paraId="79923EE8" w14:textId="5BC8662A" w:rsidR="00B83800" w:rsidRDefault="00B83800" w:rsidP="00B83800">
      <w:r>
        <w:t>WordMat har her identificeret at udtrykkene på høje og venstre siden er identiske vha. algebraisk omskrivning.</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41DB44AD"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Default="00B83800" w:rsidP="00B83800">
      <w:pPr>
        <w:spacing w:after="40"/>
        <w:rPr>
          <w:i/>
          <w:color w:val="808080"/>
          <w:sz w:val="16"/>
        </w:rPr>
      </w:pPr>
      <w:r>
        <w:rPr>
          <w:i/>
          <w:noProof/>
          <w:color w:val="808080"/>
          <w:sz w:val="16"/>
        </w:rPr>
        <w:t xml:space="preserve">Udsagnets sandhedsværdi bestemmes vha. WordMat. </w:t>
      </w:r>
    </w:p>
    <w:p w14:paraId="576154BA" w14:textId="09FB1292" w:rsidR="00B83800" w:rsidRPr="00B83800" w:rsidRDefault="00B83800" w:rsidP="00B83800">
      <m:oMathPara>
        <m:oMath>
          <m:r>
            <w:rPr>
              <w:rFonts w:ascii="Cambria Math" w:hAnsi="Cambria Math"/>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C409B3E"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Default="00193EA8" w:rsidP="00193EA8">
      <w:pPr>
        <w:spacing w:after="40"/>
        <w:rPr>
          <w:i/>
          <w:color w:val="808080"/>
          <w:sz w:val="16"/>
        </w:rPr>
      </w:pPr>
      <w:r>
        <w:rPr>
          <w:i/>
          <w:noProof/>
          <w:color w:val="808080"/>
          <w:sz w:val="16"/>
        </w:rPr>
        <w:t xml:space="preserve">Udsagnets sandhedsværdi bestemmes vha. WordMat. </w:t>
      </w:r>
    </w:p>
    <w:p w14:paraId="6EA76A2C" w14:textId="22C6F7A1" w:rsidR="00193EA8" w:rsidRPr="00193EA8" w:rsidRDefault="00193EA8" w:rsidP="00193EA8">
      <m:oMathPara>
        <m:oMath>
          <m:r>
            <w:rPr>
              <w:rFonts w:ascii="Cambria Math" w:hAnsi="Cambria Math"/>
            </w:rPr>
            <m:t>sand</m:t>
          </m:r>
        </m:oMath>
      </m:oMathPara>
    </w:p>
    <w:p w14:paraId="6F22BF93" w14:textId="77777777" w:rsidR="00193EA8" w:rsidRDefault="00193EA8" w:rsidP="00193EA8">
      <w:r>
        <w:t>WordMat har her identificeret at udtrykkene på høje og venstre 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68855995"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Default="00193EA8" w:rsidP="00193EA8">
      <w:pPr>
        <w:spacing w:after="40"/>
        <w:rPr>
          <w:i/>
          <w:color w:val="808080"/>
          <w:sz w:val="16"/>
        </w:rPr>
      </w:pPr>
      <w:r>
        <w:rPr>
          <w:i/>
          <w:noProof/>
          <w:color w:val="808080"/>
          <w:sz w:val="16"/>
        </w:rPr>
        <w:t xml:space="preserve">Udsagnets sandhedsværdi bestemmes vha. WordMat. </w:t>
      </w:r>
    </w:p>
    <w:p w14:paraId="0D7BFB88" w14:textId="1405EE9A" w:rsidR="00193EA8" w:rsidRPr="00193EA8" w:rsidRDefault="00193EA8" w:rsidP="00193EA8">
      <m:oMathPara>
        <m:oMath>
          <m:r>
            <w:rPr>
              <w:rFonts w:ascii="Cambria Math" w:hAnsi="Cambria Math"/>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52FEE775"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Default="00193EA8" w:rsidP="00193EA8">
      <w:pPr>
        <w:spacing w:after="40"/>
        <w:rPr>
          <w:i/>
          <w:color w:val="808080"/>
          <w:sz w:val="16"/>
        </w:rPr>
      </w:pPr>
      <w:r>
        <w:rPr>
          <w:i/>
          <w:noProof/>
          <w:color w:val="808080"/>
          <w:sz w:val="16"/>
        </w:rPr>
        <w:t xml:space="preserve">Udsagnets sandhedsværdi bestemmes vha. WordMat. </w:t>
      </w:r>
    </w:p>
    <w:p w14:paraId="4FC8021E" w14:textId="323F18F2" w:rsidR="00193EA8" w:rsidRPr="00193EA8" w:rsidRDefault="00193EA8" w:rsidP="00193EA8">
      <m:oMathPara>
        <m:oMath>
          <m:r>
            <w:rPr>
              <w:rFonts w:ascii="Cambria Math" w:hAnsi="Cambria Math"/>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E05B1A0" w:rsidR="00C864BA" w:rsidRDefault="00C864BA" w:rsidP="00F72DF8">
      <w:r>
        <w:t>Her er et eksempel hvor den numeriske afrunding kommer i spil</w:t>
      </w:r>
    </w:p>
    <w:p w14:paraId="60FA0901" w14:textId="2AF0158F" w:rsidR="00C864BA" w:rsidRPr="00C864BA" w:rsidRDefault="00C864BA" w:rsidP="00C864BA">
      <m:oMathPara>
        <m:oMath>
          <m:r>
            <w:rPr>
              <w:rFonts w:ascii="Cambria Math" w:hAnsi="Cambria Math"/>
            </w:rPr>
            <m:t>π=3,14</m:t>
          </m:r>
        </m:oMath>
      </m:oMathPara>
    </w:p>
    <w:p w14:paraId="4126E3CF" w14:textId="0BFE4A47" w:rsidR="00C864BA" w:rsidRDefault="00C864BA" w:rsidP="00C864BA">
      <w:pPr>
        <w:spacing w:after="40"/>
        <w:rPr>
          <w:i/>
          <w:color w:val="808080"/>
          <w:sz w:val="16"/>
        </w:rPr>
      </w:pPr>
      <w:r>
        <w:rPr>
          <w:i/>
          <w:noProof/>
          <w:color w:val="808080"/>
          <w:sz w:val="16"/>
        </w:rPr>
        <w:t xml:space="preserve">Udsagnets sandhedsværdi bestemmes vha. WordMat. </w:t>
      </w:r>
    </w:p>
    <w:p w14:paraId="48528BE4" w14:textId="4F39EF4D" w:rsidR="00C864BA" w:rsidRPr="00C864BA" w:rsidRDefault="00C864BA" w:rsidP="00C864BA">
      <m:oMathPara>
        <m:oMath>
          <m:r>
            <w:rPr>
              <w:rFonts w:ascii="Cambria Math" w:hAnsi="Cambria Math"/>
            </w:rPr>
            <m:t>falsk</m:t>
          </m:r>
        </m:oMath>
      </m:oMathPara>
    </w:p>
    <w:p w14:paraId="64A78E4A" w14:textId="726D123C" w:rsidR="00C864BA" w:rsidRPr="00C864BA" w:rsidRDefault="00C864BA" w:rsidP="00C864BA">
      <w:r>
        <w:t>Med flere decimaler accepteres udtrykket.</w:t>
      </w:r>
    </w:p>
    <w:p w14:paraId="7A4F6290" w14:textId="2761787A" w:rsidR="00C864BA" w:rsidRPr="00C864BA" w:rsidRDefault="00C864BA" w:rsidP="00C864BA">
      <m:oMathPara>
        <m:oMath>
          <m:r>
            <w:rPr>
              <w:rFonts w:ascii="Cambria Math" w:hAnsi="Cambria Math"/>
            </w:rPr>
            <m:t>π=3,141</m:t>
          </m:r>
        </m:oMath>
      </m:oMathPara>
    </w:p>
    <w:p w14:paraId="24B90BD5" w14:textId="6A07A27F" w:rsidR="00C864BA" w:rsidRDefault="00C864BA" w:rsidP="00C864BA">
      <w:pPr>
        <w:spacing w:after="40"/>
        <w:rPr>
          <w:i/>
          <w:color w:val="808080"/>
          <w:sz w:val="16"/>
        </w:rPr>
      </w:pPr>
      <w:r>
        <w:rPr>
          <w:i/>
          <w:noProof/>
          <w:color w:val="808080"/>
          <w:sz w:val="16"/>
        </w:rPr>
        <w:t xml:space="preserve">Udsagnets sandhedsværdi bestemmes vha. WordMat. </w:t>
      </w:r>
    </w:p>
    <w:p w14:paraId="77CCD20B" w14:textId="29A7DD1B" w:rsidR="00C864BA" w:rsidRPr="00C864BA" w:rsidRDefault="00C864BA" w:rsidP="00C864BA">
      <m:oMathPara>
        <m:oMath>
          <m:r>
            <w:rPr>
              <w:rFonts w:ascii="Cambria Math" w:hAnsi="Cambria Math"/>
            </w:rPr>
            <m:t>sand</m:t>
          </m:r>
        </m:oMath>
      </m:oMathPara>
    </w:p>
    <w:p w14:paraId="340C8FEB" w14:textId="77777777" w:rsidR="00C864BA" w:rsidRDefault="00C864BA" w:rsidP="00F72DF8"/>
    <w:p w14:paraId="35E4E995" w14:textId="77777777" w:rsidR="00C864BA" w:rsidRDefault="00C864BA" w:rsidP="00F72DF8"/>
    <w:p w14:paraId="036A10B3" w14:textId="7F212712" w:rsidR="00F72DF8" w:rsidRPr="00C864BA" w:rsidRDefault="00F72DF8" w:rsidP="00F72DF8">
      <w:pPr>
        <w:rPr>
          <w:color w:val="008000"/>
        </w:rPr>
      </w:pPr>
      <w:r>
        <w:br w:type="page"/>
      </w:r>
    </w:p>
    <w:p w14:paraId="7BDF4E83" w14:textId="22ACC375" w:rsidR="006F13A0" w:rsidRDefault="00C42C53" w:rsidP="0002523E">
      <w:pPr>
        <w:pStyle w:val="Overskrift1"/>
      </w:pPr>
      <w:bookmarkStart w:id="30" w:name="_Toc197719247"/>
      <w:r>
        <w:lastRenderedPageBreak/>
        <w:t>Definition</w:t>
      </w:r>
      <w:r w:rsidR="00733BCE">
        <w:t>er</w:t>
      </w:r>
      <w:bookmarkEnd w:id="30"/>
    </w:p>
    <w:p w14:paraId="7BDF4E84" w14:textId="0D3AB744" w:rsidR="00C42C53" w:rsidRDefault="00C42C53" w:rsidP="006F13A0">
      <w:r>
        <w:t xml:space="preserve">Man kan definere variable og funktioner, som så kan benyttes i de følgende udtryk. </w:t>
      </w:r>
      <w:r w:rsidR="00E855C9">
        <w:t xml:space="preserve">Hver gang der foretages en beregning, søger </w:t>
      </w:r>
      <w:r w:rsidR="00343993">
        <w:t>WordMat dokumentet igennem opefter</w:t>
      </w:r>
      <w:r w:rsidR="000D679B">
        <w:t xml:space="preserve"> for definitioner</w:t>
      </w:r>
      <w:r w:rsidR="000867E3">
        <w:t>,</w:t>
      </w:r>
      <w:r w:rsidR="000D679B">
        <w:t xml:space="preserve"> som er skrevet i matematikfelter. Kun definitioner der er skrevet </w:t>
      </w:r>
      <w:r w:rsidR="003732A6">
        <w:t>før beregningen</w:t>
      </w:r>
      <w:r w:rsidR="001F4BDA">
        <w:t>,</w:t>
      </w:r>
      <w:r w:rsidR="003732A6">
        <w:t xml:space="preserve"> </w:t>
      </w:r>
      <w:r w:rsidR="000867E3">
        <w:t xml:space="preserve">tæller altså med. </w:t>
      </w:r>
      <w:r w:rsidR="000423CA">
        <w:t>Hvis en funktion eller variabel defineres flere gange</w:t>
      </w:r>
      <w:r w:rsidR="00C97283">
        <w:t>, er det den seneste i dokumentet der er gældende.</w:t>
      </w:r>
    </w:p>
    <w:p w14:paraId="4DAA4BBF" w14:textId="27DCFB3E" w:rsidR="000423CA" w:rsidRDefault="000423CA" w:rsidP="006F13A0">
      <w:r>
        <w:t>Eksempel:</w:t>
      </w:r>
    </w:p>
    <w:p w14:paraId="3429C3E5" w14:textId="6CE68826" w:rsidR="00513B9E" w:rsidRPr="00C75509" w:rsidRDefault="00711327"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 a=3</m:t>
          </m:r>
        </m:oMath>
      </m:oMathPara>
    </w:p>
    <w:p w14:paraId="702BD83F" w14:textId="25BBC30F" w:rsidR="00C75509" w:rsidRPr="002C6C40" w:rsidRDefault="00C75509"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color w:val="00B050"/>
            </w:rPr>
            <m:t>=7</m:t>
          </m:r>
        </m:oMath>
      </m:oMathPara>
    </w:p>
    <w:p w14:paraId="2F355366" w14:textId="6E7D6A04" w:rsidR="0028668A" w:rsidRDefault="0028668A" w:rsidP="006F13A0">
      <w:r>
        <w:t>Bemærk at</w:t>
      </w:r>
      <w:r w:rsidR="00790BC4">
        <w:t xml:space="preserve"> der kan defineres flere udtryk i ét matematikfelt, hvis de adskilles ad komma eller semikolon. Det kan være vigtigt</w:t>
      </w:r>
      <w:r w:rsidR="00F030C3">
        <w:t>,</w:t>
      </w:r>
      <w:r w:rsidR="00790BC4">
        <w:t xml:space="preserve"> at der er mellemrum </w:t>
      </w:r>
      <w:r w:rsidR="007629FB">
        <w:t>på den ene side af kommaet, for at det tolkes som et decimalkomma.</w:t>
      </w:r>
    </w:p>
    <w:p w14:paraId="515B0D5A" w14:textId="584E14A6" w:rsidR="00B95C1F" w:rsidRDefault="00B95C1F" w:rsidP="006F13A0">
      <w:r>
        <w:t>Hvis der er en fejl i en definition</w:t>
      </w:r>
      <w:r w:rsidR="00EE593E">
        <w:t xml:space="preserve">, </w:t>
      </w:r>
      <w:r w:rsidR="00F030C3">
        <w:t>kan</w:t>
      </w:r>
      <w:r w:rsidR="00EE593E">
        <w:t xml:space="preserve"> WordMat ikke foretage beregninger under den definition</w:t>
      </w:r>
      <w:r w:rsidR="00F030C3">
        <w:t xml:space="preserve">, da </w:t>
      </w:r>
      <w:r w:rsidR="008C1BCC">
        <w:t xml:space="preserve">alle beregninger </w:t>
      </w:r>
      <w:r w:rsidR="005119FB">
        <w:t>vil fejle. Hvis det sker</w:t>
      </w:r>
      <w:r w:rsidR="00711327">
        <w:t>,</w:t>
      </w:r>
      <w:r w:rsidR="005119FB">
        <w:t xml:space="preserve"> vil WordMat komme med en fejlmeddelelse</w:t>
      </w:r>
      <w:r w:rsidR="00711327">
        <w:t xml:space="preserve">, og markere </w:t>
      </w:r>
      <w:r w:rsidR="00FF365C">
        <w:t>den definition hvor fejlen er.</w:t>
      </w:r>
    </w:p>
    <w:p w14:paraId="40E44E24" w14:textId="3DCE6A5A" w:rsidR="006B1DFF" w:rsidRDefault="006B1DFF" w:rsidP="006F13A0">
      <w:r>
        <w:t>Det er vigtigt at forstå</w:t>
      </w:r>
      <w:r w:rsidR="00C228D0">
        <w:t>,</w:t>
      </w:r>
      <w:r>
        <w:t xml:space="preserve"> at man ikke kan foretage beregninger i definitionsfelter</w:t>
      </w:r>
      <w:r w:rsidR="00C228D0">
        <w:t>. Definitionerne er der for at man kan anvende dem i beregninger</w:t>
      </w:r>
      <w:r w:rsidR="00F50E09">
        <w:t xml:space="preserve"> under definitionerne.</w:t>
      </w:r>
    </w:p>
    <w:p w14:paraId="1C1B28C6" w14:textId="7DC7A4C2" w:rsidR="002C6C40" w:rsidRDefault="00F477CA" w:rsidP="006F13A0">
      <w:r>
        <w:t xml:space="preserve">Der er </w:t>
      </w:r>
      <w:r w:rsidR="005B75EE">
        <w:t xml:space="preserve">flere detaljer omkring brugen af definitioner, som dækkes i de følgende afsnit. </w:t>
      </w:r>
      <w:r w:rsidR="00DB4B54">
        <w:t>Fx kan d</w:t>
      </w:r>
      <w:r w:rsidR="002C6C40">
        <w:t xml:space="preserve">efinitioner </w:t>
      </w:r>
      <w:r w:rsidR="007629FB">
        <w:t xml:space="preserve">indtastes </w:t>
      </w:r>
      <w:r w:rsidR="002C6C40">
        <w:t xml:space="preserve">på flere forskellige måder, </w:t>
      </w:r>
      <w:r w:rsidR="00DB4B54">
        <w:t xml:space="preserve">og </w:t>
      </w:r>
      <w:r>
        <w:t>de kan slettes igen</w:t>
      </w:r>
      <w:r w:rsidR="00DB4B54">
        <w:t>.</w:t>
      </w:r>
      <w:r>
        <w:t xml:space="preserve"> </w:t>
      </w:r>
    </w:p>
    <w:p w14:paraId="7BDF4E85" w14:textId="307C124A" w:rsidR="00C42C53" w:rsidRPr="005110D7" w:rsidRDefault="00BA0E08" w:rsidP="001226B3">
      <w:pPr>
        <w:pStyle w:val="Overskrift2"/>
      </w:pPr>
      <w:bookmarkStart w:id="31" w:name="_Toc197719248"/>
      <w:r>
        <w:t>V</w:t>
      </w:r>
      <w:r w:rsidR="00686FCB">
        <w:t>ariabe</w:t>
      </w:r>
      <w:r w:rsidR="00C524FD">
        <w:t>l</w:t>
      </w:r>
      <w:r w:rsidR="00FF7D5D">
        <w:t>-</w:t>
      </w:r>
      <w:r w:rsidR="00C42C53" w:rsidRPr="005110D7">
        <w:t>definitioner</w:t>
      </w:r>
      <w:r w:rsidR="00936769">
        <w:t>, menuen og sletning af definitioner</w:t>
      </w:r>
      <w:bookmarkEnd w:id="31"/>
    </w:p>
    <w:p w14:paraId="7BDF4E86" w14:textId="59A6BEAA" w:rsidR="00C42C53" w:rsidRDefault="006B1DFF" w:rsidP="006F13A0">
      <w:r>
        <w:t>Man kan lave et matematikfelt</w:t>
      </w:r>
      <w:r w:rsidR="00F50E09">
        <w:t xml:space="preserve"> </w:t>
      </w:r>
      <w:r w:rsidR="00732BF3">
        <w:t>om til e</w:t>
      </w:r>
      <w:r w:rsidR="00CE3956">
        <w:t>n d</w:t>
      </w:r>
      <w:r w:rsidR="00C42C53">
        <w:t>efinition ved at starte lignings</w:t>
      </w:r>
      <w:r w:rsidR="00CE3956">
        <w:t>feltet</w:t>
      </w:r>
      <w:r w:rsidR="00C42C53">
        <w:t xml:space="preserve"> med </w:t>
      </w:r>
      <w:r w:rsidR="00C42C53" w:rsidRPr="00C42C53">
        <w:rPr>
          <w:i/>
        </w:rPr>
        <w:t>definer</w:t>
      </w:r>
      <w:r w:rsidR="008F058C">
        <w:rPr>
          <w:i/>
        </w:rPr>
        <w:t>:</w:t>
      </w:r>
    </w:p>
    <w:p w14:paraId="7BDF4E87" w14:textId="7C35839F" w:rsidR="00C42C53" w:rsidRPr="00A35905" w:rsidRDefault="0077125C" w:rsidP="006F13A0">
      <m:oMathPara>
        <m:oMath>
          <m:r>
            <w:rPr>
              <w:rFonts w:ascii="Cambria Math" w:hAnsi="Cambria Math"/>
            </w:rPr>
            <m:t>definer:a=3 ,b=4,6</m:t>
          </m:r>
        </m:oMath>
      </m:oMathPara>
    </w:p>
    <w:p w14:paraId="003E909E" w14:textId="4C68D909" w:rsidR="00A35905" w:rsidRDefault="00A35905" w:rsidP="006F13A0">
      <w:r>
        <w:t xml:space="preserve">Bemærk at tastaturgenvejen </w:t>
      </w:r>
      <w:proofErr w:type="spellStart"/>
      <w:r>
        <w:t>alt+d</w:t>
      </w:r>
      <w:proofErr w:type="spellEnd"/>
      <w:r>
        <w:t xml:space="preserve"> i et matematikfelt vil skrive ”</w:t>
      </w:r>
      <w:r w:rsidRPr="00A35905">
        <w:rPr>
          <w:i/>
          <w:iCs/>
        </w:rPr>
        <w:t>definer:</w:t>
      </w:r>
      <w:r>
        <w:t>” i starten af udtrykket.</w:t>
      </w:r>
    </w:p>
    <w:p w14:paraId="767A720B" w14:textId="46B9314A" w:rsidR="009D096C" w:rsidRDefault="009D096C" w:rsidP="006F13A0">
      <w:r>
        <w:t xml:space="preserve">Man kan også foretage definitioner </w:t>
      </w:r>
      <w:r w:rsidR="0016538D">
        <w:t>ved at anvende et af følgende 3 symboler:</w:t>
      </w:r>
    </w:p>
    <w:p w14:paraId="42D71DFC" w14:textId="73364844" w:rsidR="005D46CB" w:rsidRPr="005D46CB" w:rsidRDefault="00C42C53" w:rsidP="006F13A0">
      <w:r w:rsidRPr="005D46CB">
        <w:rPr>
          <w:rFonts w:ascii="Cambria Math" w:hAnsi="Cambria Math" w:cs="Cambria Math"/>
        </w:rPr>
        <w:t>≔</w:t>
      </w:r>
      <w:r w:rsidR="005D46CB" w:rsidRPr="005D46CB">
        <w:t xml:space="preserve">    indtastes bare med kolon og lig</w:t>
      </w:r>
      <w:r w:rsidR="00260174">
        <w:t xml:space="preserve"> </w:t>
      </w:r>
      <w:r w:rsidR="005D46CB" w:rsidRPr="005D46CB">
        <w:t>med</w:t>
      </w:r>
    </w:p>
    <w:p w14:paraId="5EAF6CB7" w14:textId="0EA5BC17" w:rsidR="005D46CB" w:rsidRDefault="00C42C53" w:rsidP="006F13A0">
      <w:pPr>
        <w:rPr>
          <w:rFonts w:cstheme="minorHAnsi"/>
        </w:rPr>
      </w:pPr>
      <w:r>
        <w:t xml:space="preserve"> </w:t>
      </w:r>
      <w:r>
        <w:rPr>
          <w:rFonts w:cstheme="minorHAnsi"/>
        </w:rPr>
        <w:t>≡</w:t>
      </w:r>
      <w:r w:rsidR="005D46CB">
        <w:rPr>
          <w:rFonts w:cstheme="minorHAnsi"/>
        </w:rPr>
        <w:t xml:space="preserve">     indtastes med \</w:t>
      </w:r>
      <w:proofErr w:type="spellStart"/>
      <w:r w:rsidR="005D46CB">
        <w:rPr>
          <w:rFonts w:cstheme="minorHAnsi"/>
        </w:rPr>
        <w:t>equiv</w:t>
      </w:r>
      <w:proofErr w:type="spellEnd"/>
    </w:p>
    <w:p w14:paraId="7BDF4E88" w14:textId="3FEB1040" w:rsidR="00C42C53" w:rsidRDefault="007755B7" w:rsidP="006F13A0">
      <w:pPr>
        <w:rPr>
          <w:rFonts w:cstheme="minorHAnsi"/>
        </w:rPr>
      </w:pPr>
      <w:r>
        <w:rPr>
          <w:rFonts w:cstheme="minorHAnsi"/>
        </w:rPr>
        <w:t xml:space="preserve"> </w:t>
      </w:r>
      <m:oMath>
        <m:r>
          <w:rPr>
            <w:rFonts w:ascii="Cambria Math" w:hAnsi="Cambria Math" w:cstheme="minorHAnsi"/>
          </w:rPr>
          <m:t>≝</m:t>
        </m:r>
      </m:oMath>
      <w:r w:rsidR="00640601">
        <w:rPr>
          <w:rFonts w:cstheme="minorHAnsi"/>
        </w:rPr>
        <w:t xml:space="preserve">   indtastes med \defeq</w:t>
      </w:r>
    </w:p>
    <w:p w14:paraId="20CE043F" w14:textId="6EE97CED" w:rsidR="00260174" w:rsidRDefault="00260174" w:rsidP="006F13A0">
      <w:r>
        <w:rPr>
          <w:rFonts w:cstheme="minorHAnsi"/>
        </w:rPr>
        <w:t>Eksempel: Bemærk</w:t>
      </w:r>
      <w:r w:rsidR="008604AC">
        <w:rPr>
          <w:rFonts w:cstheme="minorHAnsi"/>
        </w:rPr>
        <w:t>,</w:t>
      </w:r>
      <w:r>
        <w:rPr>
          <w:rFonts w:cstheme="minorHAnsi"/>
        </w:rPr>
        <w:t xml:space="preserve"> at der her også kan </w:t>
      </w:r>
      <w:proofErr w:type="spellStart"/>
      <w:r>
        <w:rPr>
          <w:rFonts w:cstheme="minorHAnsi"/>
        </w:rPr>
        <w:t>tastes</w:t>
      </w:r>
      <w:proofErr w:type="spellEnd"/>
      <w:r>
        <w:rPr>
          <w:rFonts w:cstheme="minorHAnsi"/>
        </w:rPr>
        <w:t xml:space="preserve"> flere definitioner i et matematikfelt</w:t>
      </w:r>
      <w:r w:rsidR="008604AC">
        <w:rPr>
          <w:rFonts w:cstheme="minorHAnsi"/>
        </w:rPr>
        <w:t>.</w:t>
      </w:r>
    </w:p>
    <w:p w14:paraId="7BDF4E89" w14:textId="7B07D2B8" w:rsidR="00C42C53" w:rsidRPr="007755B7" w:rsidRDefault="00000000" w:rsidP="006F13A0">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   ,   bil≔45,67  , c≝500</m:t>
          </m:r>
        </m:oMath>
      </m:oMathPara>
    </w:p>
    <w:p w14:paraId="7BDF4E8C" w14:textId="4476D6B5" w:rsidR="00C42C53" w:rsidRDefault="0077125C" w:rsidP="006F13A0">
      <m:oMathPara>
        <m:oMath>
          <m:r>
            <w:rPr>
              <w:rFonts w:ascii="Cambria Math" w:hAnsi="Cambria Math"/>
            </w:rPr>
            <m:t>λ≔</m:t>
          </m:r>
          <m:f>
            <m:fPr>
              <m:ctrlPr>
                <w:rPr>
                  <w:rFonts w:ascii="Cambria Math" w:hAnsi="Cambria Math"/>
                  <w:i/>
                </w:rPr>
              </m:ctrlPr>
            </m:fPr>
            <m:num>
              <m:r>
                <w:rPr>
                  <w:rFonts w:ascii="Cambria Math" w:hAnsi="Cambria Math"/>
                </w:rPr>
                <m:t>a</m:t>
              </m:r>
            </m:num>
            <m:den>
              <m:r>
                <w:rPr>
                  <w:rFonts w:ascii="Cambria Math" w:hAnsi="Cambria Math"/>
                </w:rPr>
                <m:t>b</m:t>
              </m:r>
            </m:den>
          </m:f>
        </m:oMath>
      </m:oMathPara>
    </w:p>
    <w:p w14:paraId="7BDF4E8D" w14:textId="53E09941" w:rsidR="00C42C53" w:rsidRDefault="00160B8D" w:rsidP="006F13A0">
      <w:r>
        <w:t xml:space="preserve">Med ovenstående definitioner i dokumentet, </w:t>
      </w:r>
      <w:r w:rsidR="00C42C53">
        <w:t xml:space="preserve">kan følgende beregninger </w:t>
      </w:r>
      <w:r>
        <w:t xml:space="preserve">nu </w:t>
      </w:r>
      <w:r w:rsidR="00C42C53">
        <w:t>foretages:</w:t>
      </w:r>
    </w:p>
    <w:p w14:paraId="7BDF4E8E" w14:textId="77777777" w:rsidR="00C42C53" w:rsidRDefault="00602726" w:rsidP="006F13A0">
      <m:oMathPara>
        <m:oMath>
          <m:r>
            <w:rPr>
              <w:rFonts w:ascii="Cambria Math" w:hAnsi="Cambria Math"/>
            </w:rPr>
            <m:t>a+b</m:t>
          </m:r>
          <m:r>
            <w:rPr>
              <w:rFonts w:ascii="Cambria Math" w:hAnsi="Cambria Math"/>
              <w:color w:val="00B050"/>
            </w:rPr>
            <m:t>=7,6</m:t>
          </m:r>
        </m:oMath>
      </m:oMathPara>
    </w:p>
    <w:p w14:paraId="7BDF4E8F" w14:textId="77777777" w:rsidR="00602726" w:rsidRPr="00602726" w:rsidRDefault="00602726" w:rsidP="006F13A0">
      <m:oMathPara>
        <m:oMath>
          <m:r>
            <w:rPr>
              <w:rFonts w:ascii="Cambria Math" w:hAnsi="Cambria Math"/>
            </w:rPr>
            <m:t>λ</m:t>
          </m:r>
          <m:r>
            <w:rPr>
              <w:rFonts w:ascii="Cambria Math" w:hAnsi="Cambria Math"/>
              <w:color w:val="00B050"/>
            </w:rPr>
            <m:t>=0,6521739</m:t>
          </m:r>
        </m:oMath>
      </m:oMathPara>
    </w:p>
    <w:p w14:paraId="4032E610" w14:textId="7FCD84DD" w:rsidR="00073793" w:rsidRDefault="00113CCD" w:rsidP="006F13A0">
      <w:r>
        <w:lastRenderedPageBreak/>
        <w:t>I WordMat-menuen er der en definitionsknap. Hvis man trykker på den øverste del af knappen, vil den vise alle de definitioner</w:t>
      </w:r>
      <w:r w:rsidR="0077125C">
        <w:t>,</w:t>
      </w:r>
      <w:r>
        <w:t xml:space="preserve"> der er gældende </w:t>
      </w:r>
      <w:r w:rsidR="0077125C">
        <w:t>på det sted, hvor cursoren står.</w:t>
      </w:r>
    </w:p>
    <w:p w14:paraId="5FA6F3DE" w14:textId="2D680AE5" w:rsidR="0077125C" w:rsidRDefault="0077125C" w:rsidP="006F13A0">
      <w:r w:rsidRPr="0077125C">
        <w:rPr>
          <w:noProof/>
        </w:rPr>
        <w:drawing>
          <wp:inline distT="0" distB="0" distL="0" distR="0" wp14:anchorId="4032E852" wp14:editId="097F9336">
            <wp:extent cx="2613804" cy="564675"/>
            <wp:effectExtent l="0" t="0" r="0" b="6985"/>
            <wp:docPr id="213948150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81501" name=""/>
                    <pic:cNvPicPr/>
                  </pic:nvPicPr>
                  <pic:blipFill>
                    <a:blip r:embed="rId28"/>
                    <a:stretch>
                      <a:fillRect/>
                    </a:stretch>
                  </pic:blipFill>
                  <pic:spPr>
                    <a:xfrm>
                      <a:off x="0" y="0"/>
                      <a:ext cx="2622736" cy="566605"/>
                    </a:xfrm>
                    <a:prstGeom prst="rect">
                      <a:avLst/>
                    </a:prstGeom>
                  </pic:spPr>
                </pic:pic>
              </a:graphicData>
            </a:graphic>
          </wp:inline>
        </w:drawing>
      </w:r>
    </w:p>
    <w:p w14:paraId="7BDF4E90" w14:textId="495E42BB" w:rsidR="00C42C53" w:rsidRDefault="00C42C53" w:rsidP="006F13A0">
      <w:r>
        <w:t>Bemærk at d</w:t>
      </w:r>
      <w:r w:rsidR="006F13A0">
        <w:t>er skelnes mellem store og små bogstaver</w:t>
      </w:r>
      <w:r>
        <w:t xml:space="preserve"> i variabel- og funktionsnavne. Dvs. f(x) og F(x) er ikke den samme funktion. Definitionsnavne kan være både et eller flere bogstaver. Der kan anvendes sænket skrift i et navn og tal, men et navn må ikke starte med et tal. Gængse græske bogstaver understøttes også</w:t>
      </w:r>
      <w:r w:rsidR="006875FC">
        <w:t>. De</w:t>
      </w:r>
      <w:r w:rsidR="0006256F">
        <w:t xml:space="preserve"> indtastes som </w:t>
      </w:r>
      <w:r w:rsidR="00B51D00">
        <w:t>fx</w:t>
      </w:r>
      <w:r w:rsidR="0006256F">
        <w:t xml:space="preserve"> </w:t>
      </w:r>
      <w:r w:rsidR="00732C17">
        <w:t>”</w:t>
      </w:r>
      <w:r w:rsidR="0006256F">
        <w:t>\</w:t>
      </w:r>
      <w:r w:rsidR="00732C17">
        <w:t>beta”</w:t>
      </w:r>
      <w:r>
        <w:t xml:space="preserve">. </w:t>
      </w:r>
      <w:r w:rsidR="0006256F">
        <w:br/>
      </w:r>
      <w:r>
        <w:t>Variabeldefinitioner kan indeholde andre variabelnavne.</w:t>
      </w:r>
    </w:p>
    <w:p w14:paraId="7BDF4E91" w14:textId="77777777" w:rsidR="006F13A0" w:rsidRDefault="00C42C53" w:rsidP="006F13A0">
      <w:r>
        <w:t xml:space="preserve">Det er tilladt at placere alle de mellemrum man synes er passende i </w:t>
      </w:r>
      <w:r w:rsidR="008F058C">
        <w:t xml:space="preserve">matematikfeltet </w:t>
      </w:r>
      <w:r>
        <w:t>for at gøre det mere læsevenligt.</w:t>
      </w:r>
    </w:p>
    <w:p w14:paraId="7BDF4E92" w14:textId="43C3A6BB" w:rsidR="00C42C53" w:rsidRDefault="00C42C53" w:rsidP="006F13A0">
      <w:r>
        <w:t xml:space="preserve">En definition kan bruges fra det punkt i dokumentet definitionen foretages og fremefter indtil der kommer </w:t>
      </w:r>
      <w:r w:rsidR="006875FC">
        <w:t xml:space="preserve">en af </w:t>
      </w:r>
      <w:r>
        <w:t>følgende kommando</w:t>
      </w:r>
      <w:r w:rsidR="00D65B70">
        <w:t>er, som kan indsættes med tastaturgenvejen Alt + S.</w:t>
      </w:r>
    </w:p>
    <w:p w14:paraId="7BDF4E93" w14:textId="77777777" w:rsidR="00C42C53" w:rsidRPr="006875FC" w:rsidRDefault="00C42C53" w:rsidP="006F13A0">
      <m:oMathPara>
        <m:oMath>
          <m:r>
            <w:rPr>
              <w:rFonts w:ascii="Cambria Math" w:hAnsi="Cambria Math"/>
            </w:rPr>
            <m:t>slet def:</m:t>
          </m:r>
        </m:oMath>
      </m:oMathPara>
    </w:p>
    <w:p w14:paraId="7BDF4E94" w14:textId="2688B380" w:rsidR="006875FC" w:rsidRPr="006875FC" w:rsidRDefault="00C97024" w:rsidP="006F13A0">
      <w:pPr>
        <w:rPr>
          <w:color w:val="808080"/>
          <w:sz w:val="16"/>
        </w:rPr>
      </w:pPr>
      <m:oMathPara>
        <m:oMath>
          <m:r>
            <w:rPr>
              <w:rFonts w:ascii="Cambria Math" w:hAnsi="Cambria Math"/>
              <w:color w:val="808080"/>
              <w:sz w:val="16"/>
            </w:rPr>
            <m:t>slet definitioner:</m:t>
          </m:r>
        </m:oMath>
      </m:oMathPara>
    </w:p>
    <w:p w14:paraId="7BDF4E95" w14:textId="317E8A09" w:rsidR="00C42C53" w:rsidRDefault="00C42C53" w:rsidP="006875FC">
      <w:r>
        <w:t>Den sletter alle definitioner.</w:t>
      </w:r>
      <w:r w:rsidR="006C2DDC">
        <w:t xml:space="preserve"> Husk at bruge den</w:t>
      </w:r>
      <w:r w:rsidR="005A560D">
        <w:t>,</w:t>
      </w:r>
      <w:r w:rsidR="006C2DDC">
        <w:t xml:space="preserve"> når du ikke længere har brug for definitionerne, da man nemt kan komme til at bruge samme variabel senere hen. Bemærk også at hastigheden af beregninger kan påvirkes</w:t>
      </w:r>
      <w:r w:rsidR="005A560D">
        <w:t>,</w:t>
      </w:r>
      <w:r w:rsidR="006C2DDC">
        <w:t xml:space="preserve"> hvis man bruger definitioner meget. Hvis man husker at bruge </w:t>
      </w:r>
      <w:r w:rsidR="000C02FF">
        <w:t>’</w:t>
      </w:r>
      <w:r w:rsidR="006C2DDC">
        <w:t>slet def</w:t>
      </w:r>
      <w:r w:rsidR="003479D4">
        <w:t>:</w:t>
      </w:r>
      <w:r w:rsidR="000C02FF">
        <w:t xml:space="preserve">’ undgår man at hastigheden påvirkes nævneværdigt i store dokumenter. </w:t>
      </w:r>
    </w:p>
    <w:p w14:paraId="7BDF4E96" w14:textId="5E853B20" w:rsidR="003479D4" w:rsidRDefault="003479D4" w:rsidP="006F13A0">
      <w:r>
        <w:t>Man kan også slette enkelte variable</w:t>
      </w:r>
      <w:r w:rsidR="006875FC">
        <w:t xml:space="preserve"> og funktioner</w:t>
      </w:r>
      <w:r w:rsidR="00F10F58">
        <w:t xml:space="preserve"> ved at skrive hvilke variable og funktioner der skal slettes efter </w:t>
      </w:r>
      <w:r w:rsidR="009A698E">
        <w:t>kolonet. Eksempel</w:t>
      </w:r>
      <w:r>
        <w:t>:</w:t>
      </w:r>
    </w:p>
    <w:p w14:paraId="7BDF4E97" w14:textId="70EFD968" w:rsidR="003479D4" w:rsidRDefault="00C97024" w:rsidP="003479D4">
      <m:oMathPara>
        <m:oMath>
          <m:r>
            <w:rPr>
              <w:rFonts w:ascii="Cambria Math" w:hAnsi="Cambria Math"/>
            </w:rPr>
            <m:t>slet def:a,f</m:t>
          </m:r>
        </m:oMath>
      </m:oMathPara>
    </w:p>
    <w:p w14:paraId="7BDF4E98" w14:textId="63427561" w:rsidR="003479D4" w:rsidRDefault="009A698E" w:rsidP="006F13A0">
      <w:r>
        <w:t xml:space="preserve">I dette eksempel </w:t>
      </w:r>
      <w:r w:rsidR="00922680">
        <w:t>slettes 2 af de 3 definitioner og vi kan se i beregningen</w:t>
      </w:r>
      <w:r w:rsidR="00D37FE2">
        <w:t>,</w:t>
      </w:r>
      <w:r w:rsidR="00922680">
        <w:t xml:space="preserve"> a</w:t>
      </w:r>
      <w:r w:rsidR="008443A5">
        <w:t>t det kun er den ene definition der stadig er gældende:</w:t>
      </w:r>
    </w:p>
    <w:p w14:paraId="7BDF4E99" w14:textId="12B43965" w:rsidR="00602726" w:rsidRPr="00602726" w:rsidRDefault="00C97024" w:rsidP="006F13A0">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7BDF4E9A" w14:textId="58B21F7D" w:rsidR="00602726" w:rsidRPr="00602726" w:rsidRDefault="00C97024" w:rsidP="006F13A0">
      <w:pPr>
        <w:rPr>
          <w:color w:val="808080"/>
          <w:sz w:val="16"/>
        </w:rPr>
      </w:pPr>
      <m:oMathPara>
        <m:oMath>
          <m:r>
            <w:rPr>
              <w:rFonts w:ascii="Cambria Math" w:hAnsi="Cambria Math"/>
              <w:color w:val="808080"/>
              <w:sz w:val="16"/>
            </w:rPr>
            <m:t>slet definitioner:a,f</m:t>
          </m:r>
        </m:oMath>
      </m:oMathPara>
    </w:p>
    <w:p w14:paraId="7BDF4E9B" w14:textId="77777777" w:rsidR="00602726" w:rsidRPr="00D71F4A" w:rsidRDefault="00602726" w:rsidP="00602726">
      <w:pPr>
        <w:rPr>
          <w:color w:val="00B050"/>
        </w:rPr>
      </w:pPr>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B050"/>
            </w:rPr>
            <m:t>=f</m:t>
          </m:r>
          <m:d>
            <m:dPr>
              <m:ctrlPr>
                <w:rPr>
                  <w:rFonts w:ascii="Cambria Math" w:hAnsi="Cambria Math"/>
                  <w:i/>
                  <w:color w:val="00B050"/>
                </w:rPr>
              </m:ctrlPr>
            </m:dPr>
            <m:e>
              <m:r>
                <w:rPr>
                  <w:rFonts w:ascii="Cambria Math" w:hAnsi="Cambria Math"/>
                  <w:color w:val="00B050"/>
                </w:rPr>
                <m:t>x</m:t>
              </m:r>
            </m:e>
          </m:d>
          <m:r>
            <w:rPr>
              <w:rFonts w:ascii="Cambria Math" w:hAnsi="Cambria Math"/>
              <w:color w:val="00B050"/>
            </w:rPr>
            <m:t>+a+3</m:t>
          </m:r>
        </m:oMath>
      </m:oMathPara>
    </w:p>
    <w:p w14:paraId="7BDF4E9C" w14:textId="4BA9DE8D" w:rsidR="00C42C53" w:rsidRDefault="00C42C53" w:rsidP="00602726">
      <w:r>
        <w:t>I menuen er der et punkt</w:t>
      </w:r>
      <w:r w:rsidR="004C2864">
        <w:t>,</w:t>
      </w:r>
      <w:r>
        <w:t xml:space="preserve"> der hedder definitioner. Det kan bruges hvis man ikke kan huske syntaksen for hvad man skal skrive for at definere variable mm.</w:t>
      </w:r>
    </w:p>
    <w:p w14:paraId="7BDF4E9D" w14:textId="092B7BA1" w:rsidR="00C42C53" w:rsidRPr="005110D7" w:rsidRDefault="00C42C53" w:rsidP="001226B3">
      <w:pPr>
        <w:pStyle w:val="Overskrift2"/>
      </w:pPr>
      <w:bookmarkStart w:id="32" w:name="_Toc197719249"/>
      <w:r w:rsidRPr="005110D7">
        <w:t>Eksempler på funktionsdefinitioner</w:t>
      </w:r>
      <w:bookmarkEnd w:id="32"/>
    </w:p>
    <w:p w14:paraId="7BDF4E9E" w14:textId="79AE83FB" w:rsidR="00C42C53" w:rsidRDefault="00C97024"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39242EAE" w:rsidR="00C42C53" w:rsidRDefault="00C97024"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77777777" w:rsidR="00120488" w:rsidRDefault="00120488"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B050"/>
            </w:rPr>
            <m:t>=7</m:t>
          </m:r>
        </m:oMath>
      </m:oMathPara>
    </w:p>
    <w:p w14:paraId="7BDF4EA2" w14:textId="77777777" w:rsidR="00120488" w:rsidRDefault="00120488" w:rsidP="006F13A0">
      <m:oMathPara>
        <m:oMath>
          <m:r>
            <w:rPr>
              <w:rFonts w:ascii="Cambria Math" w:hAnsi="Cambria Math"/>
            </w:rPr>
            <w:lastRenderedPageBreak/>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52</m:t>
              </m:r>
            </m:num>
            <m:den>
              <m:r>
                <w:rPr>
                  <w:rFonts w:ascii="Cambria Math" w:hAnsi="Cambria Math"/>
                  <w:color w:val="00B050"/>
                </w:rPr>
                <m:t>5</m:t>
              </m:r>
            </m:den>
          </m:f>
        </m:oMath>
      </m:oMathPara>
    </w:p>
    <w:p w14:paraId="7BDF4EA3" w14:textId="359D084C" w:rsidR="00120488" w:rsidRDefault="00C842B5" w:rsidP="006F13A0">
      <w:r>
        <w:t>D</w:t>
      </w:r>
      <w:r w:rsidR="00120488">
        <w:t xml:space="preserve">efinitioner kan </w:t>
      </w:r>
      <w:r>
        <w:t>også indgå i ligninger</w:t>
      </w:r>
    </w:p>
    <w:p w14:paraId="7BDF4EA4" w14:textId="72DD15B6" w:rsidR="00120488" w:rsidRPr="00C842B5" w:rsidRDefault="00C842B5"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17D63DDA" w:rsidR="00F03DB8" w:rsidRPr="00F03DB8" w:rsidRDefault="00527926" w:rsidP="006F13A0">
      <w:pPr>
        <w:rPr>
          <w:color w:val="808080"/>
          <w:sz w:val="16"/>
        </w:rPr>
      </w:pPr>
      <m:oMathPara>
        <m:oMath>
          <m:r>
            <w:rPr>
              <w:rFonts w:ascii="Cambria Math" w:hAnsi="Cambria Math"/>
              <w:color w:val="808080"/>
              <w:sz w:val="16"/>
            </w:rPr>
            <m:t>Slet definitioner:</m:t>
          </m:r>
        </m:oMath>
      </m:oMathPara>
    </w:p>
    <w:p w14:paraId="7BDF4EA6" w14:textId="4E43B1B3" w:rsidR="00A512CA" w:rsidRDefault="00A512CA" w:rsidP="00F03DB8">
      <w:r>
        <w:t>Det er også muligt at definere funktioner af flere variable. Man skal så være opmærksom på hvilken listeseparator man har valgt.</w:t>
      </w:r>
    </w:p>
    <w:p w14:paraId="7BDF4EA7" w14:textId="64B13DA1" w:rsidR="00A512CA" w:rsidRPr="00A512CA" w:rsidRDefault="00527926"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7695F2A" w:rsidR="002D79A6" w:rsidRDefault="00AC40F9" w:rsidP="002D79A6">
      <w:r>
        <w:t>Bemærk</w:t>
      </w:r>
      <w:r w:rsidR="003A6FFE">
        <w:t>,</w:t>
      </w:r>
      <w:r w:rsidR="002D79A6">
        <w:t xml:space="preserve"> at WordMat afgør listeseparator ud fra kontekst, så man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man laver mellemrum ved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5176A896"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1E75EEF2" w14:textId="7169C829" w:rsidR="000C2FDA" w:rsidRDefault="000C2FDA" w:rsidP="000C2FDA">
      <w:pPr>
        <w:pStyle w:val="Overskrift2"/>
      </w:pPr>
      <w:bookmarkStart w:id="33" w:name="_Toc197719250"/>
      <w:r>
        <w:t>Midlertidige definitioner</w:t>
      </w:r>
      <w:bookmarkEnd w:id="33"/>
    </w:p>
    <w:p w14:paraId="25DA0297" w14:textId="02AF23A8" w:rsidR="000C2FDA" w:rsidRDefault="00BE146B" w:rsidP="002D79A6">
      <w:r>
        <w:t>Når man løser en ligning</w:t>
      </w:r>
      <w:r w:rsidR="00B324F3">
        <w:t>,</w:t>
      </w:r>
      <w:r w:rsidR="0011633E">
        <w:t xml:space="preserve"> er der et felt til midlertidige definitioner.</w:t>
      </w:r>
      <w:r w:rsidR="00B324F3">
        <w:t xml:space="preserve"> Disse definitioner vil kun være gældende for </w:t>
      </w:r>
      <w:r w:rsidR="009B3EBD">
        <w:t>denne beregning.</w:t>
      </w:r>
    </w:p>
    <w:p w14:paraId="08CF577F" w14:textId="19C4EFE0" w:rsidR="009B3EBD" w:rsidRDefault="009B3EBD" w:rsidP="002D79A6">
      <w:r>
        <w:t xml:space="preserve">Lad os se på et eksempel, hvor man starter med at skrive </w:t>
      </w:r>
      <w:r w:rsidR="002B50D0">
        <w:t>Pythagoras</w:t>
      </w:r>
      <w:r>
        <w:t xml:space="preserve"> op, og dernæst trykker </w:t>
      </w:r>
      <w:proofErr w:type="spellStart"/>
      <w:r w:rsidR="002B50D0">
        <w:t>Alt+L</w:t>
      </w:r>
      <w:proofErr w:type="spellEnd"/>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57C2F88B" w:rsidR="00E55EC4" w:rsidRPr="00E55EC4" w:rsidRDefault="00B711D1" w:rsidP="002D79A6">
      <w:r>
        <w:t>I højre side er der et felt der hedder ”</w:t>
      </w:r>
      <w:proofErr w:type="spellStart"/>
      <w:r>
        <w:t>Midl</w:t>
      </w:r>
      <w:proofErr w:type="spellEnd"/>
      <w:r>
        <w:t xml:space="preserve"> defin</w:t>
      </w:r>
      <w:r w:rsidR="001C475D">
        <w:t>itioner</w:t>
      </w:r>
      <w:r>
        <w:t>”</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29"/>
                    <a:stretch>
                      <a:fillRect/>
                    </a:stretch>
                  </pic:blipFill>
                  <pic:spPr>
                    <a:xfrm>
                      <a:off x="0" y="0"/>
                      <a:ext cx="2969514" cy="888878"/>
                    </a:xfrm>
                    <a:prstGeom prst="rect">
                      <a:avLst/>
                    </a:prstGeom>
                  </pic:spPr>
                </pic:pic>
              </a:graphicData>
            </a:graphic>
          </wp:inline>
        </w:drawing>
      </w:r>
    </w:p>
    <w:p w14:paraId="0540F07B" w14:textId="0993208D" w:rsidR="0011633E" w:rsidRPr="0011633E" w:rsidRDefault="0011633E" w:rsidP="0011633E">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b=4;c=5</m:t>
        </m:r>
      </m:oMath>
    </w:p>
    <w:p w14:paraId="5C1608A9" w14:textId="5352C9D1" w:rsidR="0011633E" w:rsidRPr="0011633E" w:rsidRDefault="0011633E" w:rsidP="0011633E">
      <m:oMathPara>
        <m:oMath>
          <m:r>
            <w:rPr>
              <w:rFonts w:ascii="Cambria Math" w:hAnsi="Cambria Math"/>
            </w:rPr>
            <m:t xml:space="preserve">a=-3    </m:t>
          </m:r>
          <m:r>
            <w:rPr>
              <w:rFonts w:ascii="Cambria Math" w:hAnsi="Cambria Math" w:hint="eastAsia"/>
            </w:rPr>
            <m:t>∨</m:t>
          </m:r>
          <m:r>
            <w:rPr>
              <w:rFonts w:ascii="Cambria Math" w:hAnsi="Cambria Math"/>
            </w:rPr>
            <m:t xml:space="preserve">    a=3</m:t>
          </m:r>
        </m:oMath>
      </m:oMathPara>
    </w:p>
    <w:p w14:paraId="06B23A8E" w14:textId="223D242E" w:rsidR="0011633E" w:rsidRDefault="00DA0E8D" w:rsidP="002D79A6">
      <w:r>
        <w:lastRenderedPageBreak/>
        <w:t xml:space="preserve">Bemærk at WordMat har skrevet </w:t>
      </w:r>
      <w:r w:rsidR="006837AC">
        <w:t xml:space="preserve">i dokumentet, </w:t>
      </w:r>
      <w:r>
        <w:t xml:space="preserve">hvilke </w:t>
      </w:r>
      <w:r w:rsidR="00332D02">
        <w:t>definitioner vi lavede</w:t>
      </w:r>
      <w:r w:rsidR="006837AC">
        <w: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30"/>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34" w:name="_Toc197719251"/>
      <w:r>
        <w:t>Stykkevis definerede funktioner</w:t>
      </w:r>
      <w:bookmarkEnd w:id="34"/>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1A7F9AF" w:rsidR="00EC2BAB" w:rsidRPr="00731611" w:rsidRDefault="00686441" w:rsidP="00EC2BAB">
      <w:bookmarkStart w:id="35"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35"/>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778DFA4B" w:rsidR="00A43203" w:rsidRPr="00C13E4D" w:rsidRDefault="00A43203" w:rsidP="00EC2BAB">
      <w:r>
        <w:t>Med ovenstående definition i dokumentet kan følgende fx beregnes</w:t>
      </w:r>
    </w:p>
    <w:p w14:paraId="39A882F8" w14:textId="30733846" w:rsidR="00A56A05" w:rsidRPr="00A43203" w:rsidRDefault="003E793A" w:rsidP="00DE4AFD">
      <w:pPr>
        <w:rPr>
          <w:rFonts w:ascii="Cambria Math" w:hAnsi="Cambria Math"/>
          <w:i/>
        </w:rPr>
      </w:pPr>
      <w:bookmarkStart w:id="36" w:name="_Hlk535749177"/>
      <w:bookmarkStart w:id="37" w:name="_Hlk535762532"/>
      <m:oMathPara>
        <m:oMath>
          <m:r>
            <w:rPr>
              <w:rFonts w:ascii="Cambria Math" w:hAnsi="Cambria Math"/>
            </w:rPr>
            <m:t>f</m:t>
          </m:r>
          <m:d>
            <m:dPr>
              <m:ctrlPr>
                <w:rPr>
                  <w:rFonts w:ascii="Cambria Math" w:hAnsi="Cambria Math"/>
                  <w:i/>
                </w:rPr>
              </m:ctrlPr>
            </m:dPr>
            <m:e>
              <m:r>
                <w:rPr>
                  <w:rFonts w:ascii="Cambria Math" w:hAnsi="Cambria Math"/>
                </w:rPr>
                <m:t>2</m:t>
              </m:r>
            </m:e>
          </m:d>
          <w:bookmarkEnd w:id="36"/>
          <m:r>
            <w:rPr>
              <w:rFonts w:ascii="Cambria Math" w:hAnsi="Cambria Math"/>
              <w:color w:val="00B050"/>
            </w:rPr>
            <m:t>=</m:t>
          </m:r>
          <w:bookmarkEnd w:id="37"/>
          <m:r>
            <w:rPr>
              <w:rFonts w:ascii="Cambria Math" w:hAnsi="Cambria Math"/>
              <w:color w:val="00B050"/>
            </w:rPr>
            <m:t>4</m:t>
          </m:r>
        </m:oMath>
      </m:oMathPara>
    </w:p>
    <w:p w14:paraId="37F7AEAB" w14:textId="58EEBA2A" w:rsidR="00A267C8" w:rsidRDefault="00933AC2" w:rsidP="002D79A6">
      <w:r>
        <w:t>D</w:t>
      </w:r>
      <w:r w:rsidR="00B25FF7">
        <w:t>er kan bruges forskellige skrivemåder til angivelse af defini</w:t>
      </w:r>
      <w:r w:rsidR="008800D9">
        <w:t>tionsmæ</w:t>
      </w:r>
      <w:r w:rsidR="00DE4AFD">
        <w:t>n</w:t>
      </w:r>
      <w:r w:rsidR="008800D9">
        <w:t xml:space="preserve">gder. </w:t>
      </w:r>
      <w:r w:rsidR="007906E3">
        <w:t xml:space="preserve">Man kan benytte </w:t>
      </w:r>
      <m:oMath>
        <m:r>
          <w:rPr>
            <w:rFonts w:ascii="Cambria Math" w:hAnsi="Cambria Math"/>
          </w:rPr>
          <m:t>∨</m:t>
        </m:r>
      </m:oMath>
      <w:r w:rsidR="00214022">
        <w:t xml:space="preserve"> og </w:t>
      </w:r>
      <m:oMath>
        <m:r>
          <w:rPr>
            <w:rFonts w:ascii="Cambria Math" w:hAnsi="Cambria Math"/>
          </w:rPr>
          <m:t>∧</m:t>
        </m:r>
      </m:oMath>
      <w:r w:rsidR="00214022">
        <w:t xml:space="preserve">  , men man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06E3E712" w14:textId="46E622CD" w:rsidR="001C55B7" w:rsidRPr="009A3D41" w:rsidRDefault="00686441" w:rsidP="002D79A6">
      <w:bookmarkStart w:id="38"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38"/>
    </w:p>
    <w:p w14:paraId="2431D2BD" w14:textId="4512209C" w:rsidR="009A3D41" w:rsidRPr="009A3D41" w:rsidRDefault="002864E0"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6BA1A416" w:rsidR="00634F91" w:rsidRPr="009C6B65" w:rsidRDefault="009C6B65"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31"/>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7A11863F" w:rsidR="002F7F1F" w:rsidRDefault="002F7F1F" w:rsidP="009E2C43">
      <w:pPr>
        <w:pStyle w:val="Listeafsnit"/>
        <w:numPr>
          <w:ilvl w:val="0"/>
          <w:numId w:val="20"/>
        </w:numPr>
      </w:pPr>
      <w:r>
        <w:t>at glemme kommae</w:t>
      </w:r>
      <w:r w:rsidR="009E2C43">
        <w:t>t</w:t>
      </w:r>
    </w:p>
    <w:p w14:paraId="088828DD" w14:textId="3C17AD41" w:rsidR="009E2C43" w:rsidRDefault="009E2C43" w:rsidP="009E2C43">
      <w:pPr>
        <w:pStyle w:val="Listeafsnit"/>
        <w:numPr>
          <w:ilvl w:val="0"/>
          <w:numId w:val="20"/>
        </w:numPr>
      </w:pPr>
      <w:r>
        <w:t>Ikke lave mellemrum ved kommaet</w:t>
      </w:r>
    </w:p>
    <w:p w14:paraId="0A9991F8" w14:textId="396741AD" w:rsidR="009E2C43" w:rsidRDefault="009E2C43" w:rsidP="009E2C43">
      <w:pPr>
        <w:pStyle w:val="Listeafsnit"/>
        <w:numPr>
          <w:ilvl w:val="0"/>
          <w:numId w:val="20"/>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39" w:name="_Toc197719252"/>
      <w:r>
        <w:t>Fysiske k</w:t>
      </w:r>
      <w:r w:rsidR="009B0175">
        <w:t>onstanter</w:t>
      </w:r>
      <w:bookmarkEnd w:id="39"/>
    </w:p>
    <w:p w14:paraId="7BDF4EB4" w14:textId="550CD841" w:rsidR="009B0175" w:rsidRDefault="009B0175" w:rsidP="009B0175">
      <w:r>
        <w:t>Under menuen definitioner er der et punkt</w:t>
      </w:r>
      <w:r w:rsidR="00555D48">
        <w:t>,</w:t>
      </w:r>
      <w:r>
        <w:t xml:space="preserve"> der hedder ’fysiske konstanter’. Vha. denne kan man nemt indsætte definitioner af de mest gængse fysiske konstanter og mest </w:t>
      </w:r>
      <w:proofErr w:type="spellStart"/>
      <w:r w:rsidR="00AC7F16">
        <w:t>anvedte</w:t>
      </w:r>
      <w:proofErr w:type="spellEnd"/>
      <w:r>
        <w:t xml:space="preserve"> tabelværdier. Marker de konstanter der skal bruges og tryk OK, så indsættes disse som definitioner i dokumentet.</w:t>
      </w:r>
    </w:p>
    <w:p w14:paraId="7BDF4EB5" w14:textId="77777777" w:rsidR="004B0C1A" w:rsidRDefault="004B0C1A" w:rsidP="009B0175">
      <w:r>
        <w:t>Eksempel:</w:t>
      </w:r>
    </w:p>
    <w:p w14:paraId="7BDF4EB6" w14:textId="1A2348E2" w:rsidR="004B0C1A" w:rsidRDefault="002864E0" w:rsidP="009B0175">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4D79B95C" w14:textId="77777777" w:rsidR="00555D48" w:rsidRDefault="00555D48"/>
    <w:p w14:paraId="2464AE40" w14:textId="5314A549" w:rsidR="00555D48" w:rsidRDefault="00555D48">
      <w:r>
        <w:t xml:space="preserve">Hvis man har WordMat+ </w:t>
      </w:r>
      <w:r w:rsidR="00602F4B">
        <w:t>kan man i formelsamlingen for fysik også finde fysiske kontanter og tabelværdier.</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77777777" w:rsidR="0039313F" w:rsidRPr="00262658" w:rsidRDefault="0039313F" w:rsidP="0039313F">
      <w:pPr>
        <w:rPr>
          <w:color w:val="808080"/>
          <w:sz w:val="16"/>
        </w:rPr>
      </w:pPr>
      <w:bookmarkStart w:id="40" w:name="_Toc197719253"/>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r>
        <w:t>Antagelser</w:t>
      </w:r>
      <w:bookmarkEnd w:id="40"/>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140C7EB7" w:rsidR="00124605" w:rsidRPr="002864E0" w:rsidRDefault="002864E0" w:rsidP="00730B9D">
      <m:oMathPara>
        <m:oMath>
          <m:r>
            <w:rPr>
              <w:rFonts w:ascii="Cambria Math" w:hAnsi="Cambria Math"/>
            </w:rPr>
            <m:t>Definer: x&gt;0</m:t>
          </m:r>
        </m:oMath>
      </m:oMathPara>
    </w:p>
    <w:p w14:paraId="7741D79F" w14:textId="4FB461B2" w:rsidR="002864E0" w:rsidRPr="002864E0" w:rsidRDefault="002864E0" w:rsidP="00730B9D">
      <w:r>
        <w:t>Denne ligning vil normalt give to løsning</w:t>
      </w:r>
      <w:r w:rsidR="00671ED4">
        <w:t>:</w:t>
      </w:r>
      <w:r>
        <w:t xml:space="preserve"> </w:t>
      </w:r>
      <m:oMath>
        <m:r>
          <w:rPr>
            <w:rFonts w:ascii="Cambria Math" w:hAnsi="Cambria Math"/>
          </w:rPr>
          <m:t>x=-3</m:t>
        </m:r>
      </m:oMath>
      <w:r>
        <w:t xml:space="preserve"> og </w:t>
      </w:r>
      <m:oMath>
        <m:r>
          <w:rPr>
            <w:rFonts w:ascii="Cambria Math" w:hAnsi="Cambria Math"/>
          </w:rPr>
          <m:t>x=3</m:t>
        </m:r>
      </m:oMath>
      <w:r w:rsidR="00671ED4">
        <w:t>, men i</w:t>
      </w:r>
      <w:r w:rsidR="008C19B9">
        <w:t xml:space="preserve"> dette tilfælde</w:t>
      </w:r>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7BDF4EBB" w14:textId="48A8AC12" w:rsidR="00730B9D" w:rsidRPr="00262658" w:rsidRDefault="00730B9D" w:rsidP="00730B9D">
      <m:oMathPara>
        <m:oMath>
          <m:r>
            <w:rPr>
              <w:rFonts w:ascii="Cambria Math" w:hAnsi="Cambria Math"/>
            </w:rPr>
            <m:t>Definer: x&gt;0 , x≤10 , a≠0</m:t>
          </m:r>
        </m:oMath>
      </m:oMathPara>
    </w:p>
    <w:p w14:paraId="3348ECE6" w14:textId="731ADA8E" w:rsidR="00262658" w:rsidRPr="00CB311C" w:rsidRDefault="00262658" w:rsidP="00730B9D">
      <w:r>
        <w:t>Lige som definitioner kan antagelser slettes med Alt</w:t>
      </w:r>
      <w:r w:rsidR="008D4251">
        <w:t xml:space="preserve"> </w:t>
      </w:r>
      <w:r>
        <w:t>+</w:t>
      </w:r>
      <w:r w:rsidR="008D4251">
        <w:t xml:space="preserve"> </w:t>
      </w:r>
      <w:r>
        <w:t>S</w:t>
      </w:r>
    </w:p>
    <w:p w14:paraId="1551B49F" w14:textId="550B7616" w:rsidR="00262658" w:rsidRPr="00262658" w:rsidRDefault="004E69B1" w:rsidP="00730B9D">
      <w:pPr>
        <w:rPr>
          <w:color w:val="808080"/>
          <w:sz w:val="16"/>
        </w:rPr>
      </w:pPr>
      <m:oMathPara>
        <m:oMath>
          <m:r>
            <w:rPr>
              <w:rFonts w:ascii="Cambria Math" w:hAnsi="Cambria Math"/>
              <w:color w:val="808080"/>
              <w:sz w:val="16"/>
            </w:rPr>
            <m:t>Slet definitioner:</m:t>
          </m:r>
        </m:oMath>
      </m:oMathPara>
    </w:p>
    <w:p w14:paraId="07E78A9C" w14:textId="0E8CE563"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man fx har antages x&gt;0 i </w:t>
      </w:r>
      <w:r w:rsidR="002E612B">
        <w:t>første opgave, så vil den antagelse gælde i alle følgende opgaver. Skulle der så optræde en ligning man skal løse for x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9C245B4" w:rsidR="00A5073B" w:rsidRPr="00D74D2F"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254C6F">
        <w:t>5</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E7723A"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254C6F">
        <w:rPr>
          <w:noProof/>
        </w:rPr>
        <w:t>21</w:t>
      </w:r>
      <w:r w:rsidR="00254C6F">
        <w:fldChar w:fldCharType="end"/>
      </w:r>
      <w:r w:rsidR="008753E5">
        <w:t xml:space="preserve"> for et meget </w:t>
      </w:r>
      <w:r w:rsidR="008D4251">
        <w:t>anvendt eksempel på antagelser.</w:t>
      </w:r>
    </w:p>
    <w:p w14:paraId="6817362E" w14:textId="2506C1A5" w:rsidR="00822455" w:rsidRDefault="00822455" w:rsidP="002D6CA9">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41" w:name="_Toc197719254"/>
      <w:bookmarkStart w:id="42" w:name="_Ref206571177"/>
      <w:bookmarkStart w:id="43" w:name="_Ref206571199"/>
      <w:bookmarkStart w:id="44" w:name="_Ref206571204"/>
      <w:r w:rsidRPr="005022B4">
        <w:lastRenderedPageBreak/>
        <w:t>Graftegning</w:t>
      </w:r>
      <w:bookmarkEnd w:id="41"/>
      <w:bookmarkEnd w:id="42"/>
      <w:bookmarkEnd w:id="43"/>
      <w:bookmarkEnd w:id="44"/>
    </w:p>
    <w:p w14:paraId="7BDF4F97" w14:textId="312DC1EE" w:rsidR="007302DA" w:rsidRDefault="007D6A97" w:rsidP="00E87CDA">
      <w:pPr>
        <w:contextualSpacing/>
      </w:pPr>
      <w:r>
        <w:t xml:space="preserve">WordMat kan tegne </w:t>
      </w:r>
      <w:r w:rsidR="00FA4C8E">
        <w:t xml:space="preserve">forskellige typer af </w:t>
      </w:r>
      <w:r>
        <w:t xml:space="preserve">grafer via </w:t>
      </w:r>
      <w:r w:rsidR="007302DA">
        <w:t>forskellige programme</w:t>
      </w:r>
      <w:r>
        <w:t>r</w:t>
      </w:r>
      <w:r w:rsidR="002146BE">
        <w:t xml:space="preserve">, som hver </w:t>
      </w:r>
      <w:r w:rsidR="007302DA">
        <w:t>har</w:t>
      </w:r>
      <w:r w:rsidR="00691933">
        <w:t xml:space="preserve"> deres fordele</w:t>
      </w:r>
      <w:r w:rsidR="002146BE">
        <w:t>.</w:t>
      </w:r>
      <w:r>
        <w:t xml:space="preserve"> </w:t>
      </w:r>
      <w:r w:rsidR="00BF2A32">
        <w:t>Det er dog ikke alle</w:t>
      </w:r>
      <w:r w:rsidR="00476F29">
        <w:t>,</w:t>
      </w:r>
      <w:r w:rsidR="00BF2A32">
        <w:t xml:space="preserve"> der fungerer på Mac.</w:t>
      </w:r>
    </w:p>
    <w:p w14:paraId="7BDF4F98" w14:textId="77777777" w:rsidR="00196536" w:rsidRDefault="00196536" w:rsidP="00E87CDA">
      <w:pPr>
        <w:contextualSpacing/>
      </w:pPr>
    </w:p>
    <w:p w14:paraId="7BDF4F99" w14:textId="24434E2F" w:rsidR="00196536" w:rsidRDefault="00196536" w:rsidP="00E87CDA">
      <w:pPr>
        <w:contextualSpacing/>
      </w:pPr>
      <w:r>
        <w:t xml:space="preserve">Under </w:t>
      </w:r>
      <w:r w:rsidR="009A3295">
        <w:t>’</w:t>
      </w:r>
      <w:r>
        <w:t>Indstillinger/graf</w:t>
      </w:r>
      <w:r w:rsidR="009A3295">
        <w:t>’</w:t>
      </w:r>
      <w:r>
        <w:t xml:space="preserve"> kan man vælge hvilke</w:t>
      </w:r>
      <w:r w:rsidR="00EE6CE9">
        <w:t>t</w:t>
      </w:r>
      <w:r>
        <w:t xml:space="preserve"> af graf-programmer</w:t>
      </w:r>
      <w:r w:rsidR="00EE6CE9">
        <w:t>ne</w:t>
      </w:r>
      <w:r>
        <w:t xml:space="preserve"> man vi</w:t>
      </w:r>
      <w:r w:rsidR="00EE6CE9">
        <w:t>l</w:t>
      </w:r>
      <w:r>
        <w:t xml:space="preserve"> anvende</w:t>
      </w:r>
      <w:r w:rsidR="00EE6CE9">
        <w:t xml:space="preserve"> som standard</w:t>
      </w:r>
      <w:r>
        <w:t>. Det er så dette program der aktiveres når man trykker ”Vis graf” eller trykker alt</w:t>
      </w:r>
      <w:r w:rsidR="00EE6CE9">
        <w:t xml:space="preserve"> </w:t>
      </w:r>
      <w:r>
        <w:t>+</w:t>
      </w:r>
      <w:r w:rsidR="00EE6CE9">
        <w:t xml:space="preserve"> </w:t>
      </w:r>
      <w:r>
        <w:t>P.</w:t>
      </w:r>
    </w:p>
    <w:p w14:paraId="7BDF4F9A" w14:textId="77E7F575" w:rsidR="00196536" w:rsidRDefault="00196536" w:rsidP="00E87CDA">
      <w:pPr>
        <w:contextualSpacing/>
      </w:pPr>
      <w:r>
        <w:t xml:space="preserve">Trykker man nederst på knappen ”Vis graf” kan man vælge mellem </w:t>
      </w:r>
      <w:r w:rsidR="006C4714">
        <w:t xml:space="preserve">de forskellige </w:t>
      </w:r>
      <w:r>
        <w:t>grafprogrammer</w:t>
      </w:r>
      <w:r w:rsidR="009A3295">
        <w:t xml:space="preserve"> for </w:t>
      </w:r>
      <w:r w:rsidR="00E321FB">
        <w:t>hver graf</w:t>
      </w:r>
      <w:r>
        <w:t>. Standardprogrammet er altså bare lidt mere tilgængeligt.</w:t>
      </w:r>
    </w:p>
    <w:p w14:paraId="7BDF4F9B" w14:textId="77777777" w:rsidR="00196536" w:rsidRDefault="00196536" w:rsidP="00E87CDA">
      <w:pPr>
        <w:contextualSpacing/>
      </w:pPr>
    </w:p>
    <w:p w14:paraId="7BDF4F9C" w14:textId="57F58BCF" w:rsidR="00196536" w:rsidRDefault="00196536" w:rsidP="00E87CDA">
      <w:pPr>
        <w:contextualSpacing/>
      </w:pPr>
      <w:r>
        <w:t>Princippet er at man i Word markerer det</w:t>
      </w:r>
      <w:r w:rsidR="00E321FB">
        <w:t xml:space="preserve"> eller de matematikfelt</w:t>
      </w:r>
      <w:r w:rsidR="00A14991">
        <w:t>er</w:t>
      </w:r>
      <w:r w:rsidR="00E321FB">
        <w:t>, hvor der står</w:t>
      </w:r>
      <w:r w:rsidR="00A14991">
        <w:t xml:space="preserve"> det udtryk </w:t>
      </w:r>
      <w:r>
        <w:t xml:space="preserve">man vil have </w:t>
      </w:r>
      <w:r w:rsidR="000C4A14">
        <w:t>vist i et koordinatsystem</w:t>
      </w:r>
      <w:r>
        <w:t xml:space="preserve">. </w:t>
      </w:r>
      <w:r w:rsidR="00B51D00">
        <w:t>Fx</w:t>
      </w:r>
      <w:r>
        <w:t xml:space="preserve"> et funktionsudtryk</w:t>
      </w:r>
      <w:r w:rsidR="00A14991">
        <w:t xml:space="preserve"> eller</w:t>
      </w:r>
      <w:r w:rsidR="000C4A14">
        <w:t xml:space="preserve"> en lignin</w:t>
      </w:r>
      <w:r w:rsidR="00A14991">
        <w:t xml:space="preserve">g. </w:t>
      </w:r>
      <w:r>
        <w:t>Så overføres og plottes det valgte samt definitioner til grafprogrammet, når man trykker vis graf. WordMat sørger for at notationen passer</w:t>
      </w:r>
      <w:r w:rsidR="000B62D6">
        <w:t>, og relevante indstillinger passer (fx rad/grader og log/ln)</w:t>
      </w:r>
      <w:r>
        <w:t>.</w:t>
      </w:r>
    </w:p>
    <w:p w14:paraId="36EBF1D3" w14:textId="77777777" w:rsidR="00B74704" w:rsidRDefault="00196536" w:rsidP="00E87CDA">
      <w:pPr>
        <w:contextualSpacing/>
      </w:pPr>
      <w:r>
        <w:t>Der er dog elementer som ikke kan vises af alle grafprogrammer.</w:t>
      </w:r>
    </w:p>
    <w:p w14:paraId="7BDF4F9D" w14:textId="50C1523E" w:rsidR="00196536" w:rsidRDefault="00B74704" w:rsidP="00E87CDA">
      <w:pPr>
        <w:contextualSpacing/>
        <w:rPr>
          <w:i/>
        </w:rPr>
      </w:pPr>
      <w:r>
        <w:t xml:space="preserve">Punkter indtastes i en tabel </w:t>
      </w:r>
      <w:r w:rsidR="006B47A6">
        <w:t>som cursoren skal stå i eller være en del af markeringen.</w:t>
      </w:r>
      <w:r w:rsidR="00196536">
        <w:br/>
      </w:r>
    </w:p>
    <w:p w14:paraId="62FE0893" w14:textId="5D62FBAD" w:rsidR="00CF4C98" w:rsidRDefault="00CF4C98" w:rsidP="00CF4C98">
      <w:pPr>
        <w:pStyle w:val="Overskrift2"/>
      </w:pPr>
      <w:bookmarkStart w:id="45" w:name="_Toc197719255"/>
      <w:r>
        <w:t>2D-grafer</w:t>
      </w:r>
      <w:bookmarkEnd w:id="45"/>
    </w:p>
    <w:p w14:paraId="1E0E6528" w14:textId="03B976EB" w:rsidR="00CF4C98" w:rsidRPr="00CF4C98" w:rsidRDefault="008A1826" w:rsidP="00CF4C98">
      <w:r>
        <w:t>De mest almindelige grafer er dem som skal tegnes i et koordinatsystem</w:t>
      </w:r>
    </w:p>
    <w:p w14:paraId="54471E3D" w14:textId="1E679D11" w:rsidR="000C4A14" w:rsidRPr="008A1826" w:rsidRDefault="000C4A14" w:rsidP="008A1826">
      <w:pPr>
        <w:pStyle w:val="Overskrift3"/>
      </w:pPr>
      <w:bookmarkStart w:id="46" w:name="_Toc197719256"/>
      <w:r w:rsidRPr="008A1826">
        <w:t>GeoGebra</w:t>
      </w:r>
      <w:bookmarkEnd w:id="46"/>
    </w:p>
    <w:p w14:paraId="2E7E3C4A" w14:textId="189B29AF" w:rsidR="00CB1390" w:rsidRDefault="00CB1390" w:rsidP="000C4A14">
      <w:pPr>
        <w:contextualSpacing/>
      </w:pPr>
      <w:r>
        <w:t xml:space="preserve">WordMat kan vise grafer med ’GeoGebra </w:t>
      </w:r>
      <w:proofErr w:type="spellStart"/>
      <w:r>
        <w:t>Calculator</w:t>
      </w:r>
      <w:proofErr w:type="spellEnd"/>
      <w:r>
        <w:t xml:space="preserve"> Suite’ og ’GeoGebra 5’</w:t>
      </w:r>
      <w:r w:rsidR="003A79BB">
        <w:t xml:space="preserve">. </w:t>
      </w:r>
    </w:p>
    <w:p w14:paraId="0E6E323D" w14:textId="2522282A" w:rsidR="00087F0E" w:rsidRDefault="003A79BB" w:rsidP="000C4A14">
      <w:pPr>
        <w:contextualSpacing/>
      </w:pPr>
      <w:r>
        <w:t xml:space="preserve">GeoGebra er </w:t>
      </w:r>
      <w:r w:rsidR="00087F0E">
        <w:t>et godt grafprogram og fungerer både på Windows og Mac.</w:t>
      </w:r>
      <w:r w:rsidR="00A57B85">
        <w:t xml:space="preserve"> ’GeoGebra </w:t>
      </w:r>
      <w:proofErr w:type="spellStart"/>
      <w:r w:rsidR="00A57B85">
        <w:t>Calculator</w:t>
      </w:r>
      <w:proofErr w:type="spellEnd"/>
      <w:r w:rsidR="00A57B85">
        <w:t xml:space="preserve"> Suite’ er derfor </w:t>
      </w:r>
      <w:proofErr w:type="gramStart"/>
      <w:r w:rsidR="00A57B85">
        <w:t>standard grafprogrammet</w:t>
      </w:r>
      <w:proofErr w:type="gramEnd"/>
      <w:r w:rsidR="00A57B85">
        <w:t xml:space="preserve"> i WordMat.</w:t>
      </w:r>
      <w:r w:rsidR="00940DEC">
        <w:t xml:space="preserve"> GeoGebra 5</w:t>
      </w:r>
      <w:r w:rsidR="00FA52DF">
        <w:t xml:space="preserve"> har lidt flere funktioner, til gengæld er det langsommere om at starte op.</w:t>
      </w:r>
    </w:p>
    <w:p w14:paraId="7DC326E0" w14:textId="36AA90CE" w:rsidR="00676F10" w:rsidRDefault="000770B1" w:rsidP="000C4A14">
      <w:pPr>
        <w:contextualSpacing/>
      </w:pPr>
      <w:r>
        <w:t xml:space="preserve">Lad os prøve at få vist </w:t>
      </w:r>
      <w:r w:rsidR="000006A0">
        <w:t>disse tre funktioner. De er indtastes på 3 forskellige måder for at vise mulighederne</w:t>
      </w:r>
      <w:r w:rsidR="0025150A">
        <w:t>. De tre udtryk markeres og der klikkes ’Vis graf’</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49D35946" w:rsidR="008B666A" w:rsidRDefault="005F02DB" w:rsidP="000C4A14">
      <w:pPr>
        <w:contextualSpacing/>
      </w:pPr>
      <w:r>
        <w:t xml:space="preserve">For at </w:t>
      </w:r>
      <w:r w:rsidR="007F5B61">
        <w:t xml:space="preserve">få </w:t>
      </w:r>
      <w:r>
        <w:t>grafen vist i Word, skal der tages et screenshot</w:t>
      </w:r>
      <w:r w:rsidR="007F5B61">
        <w:t xml:space="preserve">, som så skal sættes ind i Word. </w:t>
      </w:r>
    </w:p>
    <w:p w14:paraId="3040B848" w14:textId="042462B6" w:rsidR="007F5B61" w:rsidRDefault="007F5B61" w:rsidP="000C4A14">
      <w:pPr>
        <w:contextualSpacing/>
      </w:pPr>
      <w:r>
        <w:t>I GeoGebra kan</w:t>
      </w:r>
      <w:r w:rsidR="00644137">
        <w:t xml:space="preserve"> man kopiere selve grafen ved at trykke </w:t>
      </w:r>
      <w:r w:rsidR="000B366A">
        <w:t>”</w:t>
      </w:r>
      <w:proofErr w:type="spellStart"/>
      <w:r w:rsidR="000B366A">
        <w:t>C</w:t>
      </w:r>
      <w:r w:rsidR="00644137">
        <w:t>trl</w:t>
      </w:r>
      <w:proofErr w:type="spellEnd"/>
      <w:r w:rsidR="00644137">
        <w:t xml:space="preserve"> + </w:t>
      </w:r>
      <w:r w:rsidR="000B366A">
        <w:t>Shift + c”, og indsætte i Word med ”</w:t>
      </w:r>
      <w:proofErr w:type="spellStart"/>
      <w:r w:rsidR="000B366A">
        <w:t>Ctrl</w:t>
      </w:r>
      <w:proofErr w:type="spellEnd"/>
      <w:r w:rsidR="000B366A">
        <w:t xml:space="preserve"> + v”.</w:t>
      </w:r>
      <w:r w:rsidR="000B62D6">
        <w:t xml:space="preserve"> (På Mac er det Option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32"/>
                    <a:stretch>
                      <a:fillRect/>
                    </a:stretch>
                  </pic:blipFill>
                  <pic:spPr>
                    <a:xfrm>
                      <a:off x="0" y="0"/>
                      <a:ext cx="3507546" cy="1806543"/>
                    </a:xfrm>
                    <a:prstGeom prst="rect">
                      <a:avLst/>
                    </a:prstGeom>
                  </pic:spPr>
                </pic:pic>
              </a:graphicData>
            </a:graphic>
          </wp:inline>
        </w:drawing>
      </w:r>
    </w:p>
    <w:p w14:paraId="5F314FC6" w14:textId="2002A8DF" w:rsidR="007D08B4" w:rsidRDefault="007D08B4" w:rsidP="000C4A14">
      <w:pPr>
        <w:contextualSpacing/>
      </w:pPr>
      <w:r>
        <w:t xml:space="preserve">I ovenstående graf er akserne justeret. </w:t>
      </w:r>
      <w:r w:rsidR="0091575C">
        <w:t>Det g</w:t>
      </w:r>
      <w:r w:rsidR="00DC7257">
        <w:t>ø</w:t>
      </w:r>
      <w:r w:rsidR="0091575C">
        <w:t xml:space="preserve">r man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33"/>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man så kan trække i.</w:t>
      </w:r>
    </w:p>
    <w:p w14:paraId="5500F598" w14:textId="77777777" w:rsidR="00D62DAA" w:rsidRDefault="00D62DAA" w:rsidP="000C4A14">
      <w:pPr>
        <w:contextualSpacing/>
      </w:pPr>
    </w:p>
    <w:p w14:paraId="003FB757" w14:textId="115D25C1" w:rsidR="00D62DAA" w:rsidRDefault="001D658A" w:rsidP="000C4A14">
      <w:pPr>
        <w:contextualSpacing/>
      </w:pPr>
      <w:r>
        <w:lastRenderedPageBreak/>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kan man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4F806936" w:rsidR="008A3C38" w:rsidRPr="00B51713" w:rsidRDefault="004E69B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78BFAE3" w:rsidR="00A37274" w:rsidRDefault="00EA33CB" w:rsidP="000C4A14">
      <w:pPr>
        <w:contextualSpacing/>
      </w:pPr>
      <w:r>
        <w:t>Hvis t indgår</w:t>
      </w:r>
      <w:r w:rsidR="00713780">
        <w:t>,</w:t>
      </w:r>
      <w:r>
        <w:t xml:space="preserve"> </w:t>
      </w:r>
      <w:r w:rsidR="00E77CDC">
        <w:t xml:space="preserve">så </w:t>
      </w:r>
      <w:r>
        <w:t xml:space="preserve">bliver den automatisk uafhængig variabel. Hvis der kun er én udefineret variable, så bliver den </w:t>
      </w:r>
      <w:r w:rsidR="00E77CDC">
        <w:t xml:space="preserve">uafhængig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4CFDC4B9" w:rsidR="002324D0" w:rsidRDefault="00233B3F" w:rsidP="000C4A14">
      <w:pPr>
        <w:contextualSpacing/>
      </w:pPr>
      <w:r>
        <w:t xml:space="preserve">Hvis man </w:t>
      </w:r>
      <w:r w:rsidR="003C4B0E">
        <w:t>indtaster et udtryk som dette hvor der indgår udefinerede variable, så antages det</w:t>
      </w:r>
      <w:r w:rsidR="00E86DFA">
        <w:t>,</w:t>
      </w:r>
      <w:r w:rsidR="003C4B0E">
        <w:t xml:space="preserve"> at de er konstanter, og de sættes til 1. </w:t>
      </w:r>
      <w:r w:rsidR="00E86DFA">
        <w:t>Der oprettes skydere for hvor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34"/>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3AB2FF1C" w14:textId="6F604B66" w:rsidR="000275C3" w:rsidRPr="00297320" w:rsidRDefault="002925D1" w:rsidP="00E87CDA">
      <w:pPr>
        <w:contextualSpacing/>
        <w:rPr>
          <w:i/>
        </w:rPr>
      </w:pPr>
      <w:r w:rsidRPr="00297320">
        <w:rPr>
          <w:i/>
        </w:rPr>
        <w:t>(Obs: tabeller kan både indsættes lodret og vandret)</w:t>
      </w:r>
    </w:p>
    <w:p w14:paraId="09A33828" w14:textId="78F7CBEE" w:rsidR="0072020B" w:rsidRPr="007F5FED" w:rsidRDefault="000275C3"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6FC1D6E7" w:rsidR="007F5FED" w:rsidRDefault="007F5FED" w:rsidP="00E87CDA">
      <w:pPr>
        <w:contextualSpacing/>
        <w:rPr>
          <w:iCs/>
        </w:rPr>
      </w:pPr>
      <w:r>
        <w:rPr>
          <w:iCs/>
        </w:rPr>
        <w:t>Tabellen og matematikfeltet markeres og der trykkes ”Vis graf”</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35"/>
                    <a:stretch>
                      <a:fillRect/>
                    </a:stretch>
                  </pic:blipFill>
                  <pic:spPr>
                    <a:xfrm>
                      <a:off x="0" y="0"/>
                      <a:ext cx="1924902" cy="1565206"/>
                    </a:xfrm>
                    <a:prstGeom prst="rect">
                      <a:avLst/>
                    </a:prstGeom>
                  </pic:spPr>
                </pic:pic>
              </a:graphicData>
            </a:graphic>
          </wp:inline>
        </w:drawing>
      </w:r>
    </w:p>
    <w:p w14:paraId="1796139D" w14:textId="77777777" w:rsidR="00DE4044" w:rsidRDefault="00DE4044" w:rsidP="00E87CDA">
      <w:pPr>
        <w:contextualSpacing/>
        <w:rPr>
          <w:iCs/>
        </w:rPr>
      </w:pPr>
    </w:p>
    <w:p w14:paraId="5C5BE641" w14:textId="73EEA105"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lastRenderedPageBreak/>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762EFEDF" w14:textId="0AAED1F1" w:rsidR="005D38F4" w:rsidRPr="005724BF" w:rsidRDefault="001C62A7" w:rsidP="00E87CDA">
      <w:pPr>
        <w:rPr>
          <w:rFonts w:ascii="Aptos" w:hAnsi="Aptos"/>
        </w:rPr>
      </w:pPr>
      <w:r>
        <w:rPr>
          <w:rFonts w:ascii="Aptos" w:hAnsi="Aptos"/>
        </w:rPr>
        <w:t>Det</w:t>
      </w:r>
      <w:r w:rsidR="005724BF">
        <w:rPr>
          <w:rFonts w:ascii="Aptos" w:hAnsi="Aptos"/>
        </w:rPr>
        <w:t xml:space="preserve"> er vigtigt at man bruger x og y som variable</w:t>
      </w:r>
      <w:r w:rsidR="00E31295">
        <w:rPr>
          <w:rFonts w:ascii="Aptos" w:hAnsi="Aptos"/>
        </w:rPr>
        <w:t xml:space="preserve"> i ovenstående eksempler</w:t>
      </w:r>
      <w:r w:rsidR="005724BF">
        <w:rPr>
          <w:rFonts w:ascii="Aptos" w:hAnsi="Aptos"/>
        </w:rPr>
        <w:t xml:space="preserve">. Dog er det ikke vigtigt, at man bruger t som variabel i parameterfremstilling. </w:t>
      </w:r>
      <w:r w:rsidR="00E31295">
        <w:rPr>
          <w:rFonts w:ascii="Aptos" w:hAnsi="Aptos"/>
        </w:rPr>
        <w:t>V</w:t>
      </w:r>
      <w:r w:rsidR="005724BF">
        <w:rPr>
          <w:rFonts w:ascii="Aptos" w:hAnsi="Aptos"/>
        </w:rPr>
        <w:t>ektorer indsættes med startpunkt i (0,0), men de kan manuelt flyttes med musen efterfølgende.</w:t>
      </w:r>
    </w:p>
    <w:p w14:paraId="7BDF4F9E" w14:textId="77777777" w:rsidR="00621AFC" w:rsidRPr="00C7288E" w:rsidRDefault="00621AFC" w:rsidP="008A1826">
      <w:pPr>
        <w:pStyle w:val="Overskrift3"/>
      </w:pPr>
      <w:bookmarkStart w:id="47" w:name="_Toc197719257"/>
      <w:proofErr w:type="spellStart"/>
      <w:r>
        <w:t>GnuPlot</w:t>
      </w:r>
      <w:bookmarkEnd w:id="47"/>
      <w:proofErr w:type="spellEnd"/>
    </w:p>
    <w:p w14:paraId="6CB374FC" w14:textId="02EB8642" w:rsidR="00BB0237"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 xml:space="preserve">100% kompatibel med Maxima. </w:t>
      </w:r>
      <w:r w:rsidR="00BB0237">
        <w:t xml:space="preserve">Skriv en funktion i </w:t>
      </w:r>
      <w:r w:rsidR="003E553B">
        <w:t xml:space="preserve">et matematikfelt og vælg ”Vis graf / </w:t>
      </w:r>
      <w:proofErr w:type="spellStart"/>
      <w:r w:rsidR="003E553B">
        <w:t>GnuPlot</w:t>
      </w:r>
      <w:proofErr w:type="spellEnd"/>
      <w:r w:rsidR="003E553B">
        <w:t>”</w:t>
      </w:r>
    </w:p>
    <w:p w14:paraId="7BD24571" w14:textId="25794C18" w:rsidR="002C4D66" w:rsidRDefault="00C03678"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36"/>
                    <a:stretch>
                      <a:fillRect/>
                    </a:stretch>
                  </pic:blipFill>
                  <pic:spPr>
                    <a:xfrm>
                      <a:off x="0" y="0"/>
                      <a:ext cx="6120130" cy="2930525"/>
                    </a:xfrm>
                    <a:prstGeom prst="rect">
                      <a:avLst/>
                    </a:prstGeom>
                  </pic:spPr>
                </pic:pic>
              </a:graphicData>
            </a:graphic>
          </wp:inline>
        </w:drawing>
      </w:r>
    </w:p>
    <w:p w14:paraId="225EEBE0" w14:textId="5802D2BB" w:rsidR="00C03678" w:rsidRDefault="00994C92" w:rsidP="00C03678">
      <w:pPr>
        <w:contextualSpacing/>
      </w:pPr>
      <w:r>
        <w:t>Grafen til højre er kun i begrænset omfang interaktiv</w:t>
      </w:r>
      <w:r w:rsidR="00C03678">
        <w:t>. Der kan zoomes ved at trække et rektangel omkring det område der vil zoomes ind på. Dobbeltklik for at centrere(flytte) og zoome.</w:t>
      </w:r>
      <w:r w:rsidR="00825149">
        <w:t xml:space="preserve"> Ellers skal ændringer laves i venstre side af vinduet.</w:t>
      </w:r>
    </w:p>
    <w:p w14:paraId="09B86C66" w14:textId="77777777" w:rsidR="00BA3019" w:rsidRDefault="00BA3019" w:rsidP="00C03678">
      <w:pPr>
        <w:contextualSpacing/>
      </w:pPr>
    </w:p>
    <w:p w14:paraId="78B29148" w14:textId="61ACDADD" w:rsidR="00BA3019" w:rsidRDefault="00AA40D2" w:rsidP="00C03678">
      <w:pPr>
        <w:contextualSpacing/>
      </w:pPr>
      <w:r>
        <w:t>Når man klikker ”Indsæt graf” sættes koordinatsystemet og grafen ind i dokumentet som billede.</w:t>
      </w:r>
      <w:r w:rsidR="00DE7806">
        <w:t xml:space="preserve"> Hvis man i dokumentet dobbeltklikker på en graf, som er </w:t>
      </w:r>
      <w:r w:rsidR="009B598C">
        <w:t xml:space="preserve">genereret af </w:t>
      </w:r>
      <w:proofErr w:type="spellStart"/>
      <w:r w:rsidR="009B598C">
        <w:t>GnuPlot</w:t>
      </w:r>
      <w:proofErr w:type="spellEnd"/>
      <w:r w:rsidR="009B598C">
        <w:t xml:space="preserve"> vil den åbne op igen i dette vindue, så man kan lave ændringer.</w:t>
      </w:r>
    </w:p>
    <w:p w14:paraId="7803BB7E" w14:textId="2E8BBC21" w:rsidR="00994C92" w:rsidRDefault="00994C92" w:rsidP="002769B9">
      <w:pPr>
        <w:contextualSpacing/>
      </w:pPr>
    </w:p>
    <w:p w14:paraId="75B7F65A" w14:textId="0540BE3F" w:rsidR="00490A57" w:rsidRDefault="00490A57" w:rsidP="002769B9">
      <w:pPr>
        <w:contextualSpacing/>
      </w:pPr>
      <w:r>
        <w:t xml:space="preserve">Når vinduet </w:t>
      </w:r>
      <w:proofErr w:type="gramStart"/>
      <w:r>
        <w:t>åbnes</w:t>
      </w:r>
      <w:proofErr w:type="gramEnd"/>
      <w:r>
        <w:t xml:space="preserve"> overføres evt. markerede funktioner</w:t>
      </w:r>
      <w:r w:rsidR="00923FEE">
        <w:t xml:space="preserve"> og </w:t>
      </w:r>
      <w:proofErr w:type="gramStart"/>
      <w:r w:rsidR="00923FEE">
        <w:t>punkter(</w:t>
      </w:r>
      <w:proofErr w:type="gramEnd"/>
      <w:r w:rsidR="00923FEE">
        <w:t>skrevet i tabel) til vinduet. Lige som definit</w:t>
      </w:r>
      <w:r w:rsidR="00C510B4">
        <w:t xml:space="preserve">ioner i dokumentet overføres og skrives i feltet nederst til venstre. Disse definitioner kan så anvendes </w:t>
      </w:r>
      <w:r w:rsidR="008F7F6A">
        <w:t xml:space="preserve">i </w:t>
      </w:r>
      <w:r w:rsidR="004726B1">
        <w:t>forskrifter, ligninger mm.</w:t>
      </w:r>
    </w:p>
    <w:p w14:paraId="36DE35AA" w14:textId="3E731DAE" w:rsidR="00E7579F" w:rsidRPr="00D973FB" w:rsidRDefault="00E7579F" w:rsidP="002769B9">
      <w:pPr>
        <w:contextualSpacing/>
      </w:pPr>
      <w:r>
        <w:t xml:space="preserve">Nedenfor er en graf der er lavet med </w:t>
      </w:r>
      <w:proofErr w:type="spellStart"/>
      <w:r>
        <w:t>GnuPlot</w:t>
      </w:r>
      <w:proofErr w:type="spellEnd"/>
      <w:r>
        <w:t>. Prøv at dobbeltklikke på den for åbne den.</w:t>
      </w:r>
    </w:p>
    <w:p w14:paraId="7BDF4FA4" w14:textId="77777777" w:rsidR="00C0645F" w:rsidRDefault="00C0645F" w:rsidP="00621AFC">
      <w:pPr>
        <w:contextualSpacing/>
      </w:pP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lastRenderedPageBreak/>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446189" cy="3265616"/>
                    </a:xfrm>
                    <a:prstGeom prst="rect">
                      <a:avLst/>
                    </a:prstGeom>
                  </pic:spPr>
                </pic:pic>
              </a:graphicData>
            </a:graphic>
          </wp:inline>
        </w:drawing>
      </w:r>
    </w:p>
    <w:p w14:paraId="5FF43FB4" w14:textId="614660EB" w:rsidR="008C54B3" w:rsidRDefault="008C54B3" w:rsidP="008C54B3">
      <w:pPr>
        <w:contextualSpacing/>
      </w:pPr>
      <w:r>
        <w:t>Der kan plottes forskrifter, ligninger, parameterfremstillinger, punkter, vektorer mm. Se menuen øverst</w:t>
      </w:r>
      <w:r w:rsidR="00E7579F">
        <w:t>.</w:t>
      </w:r>
    </w:p>
    <w:p w14:paraId="7BDF4FA8" w14:textId="77777777" w:rsidR="00621AFC" w:rsidRDefault="00621AFC" w:rsidP="00621AFC">
      <w:pPr>
        <w:contextualSpacing/>
      </w:pPr>
    </w:p>
    <w:p w14:paraId="7BDF4FA9" w14:textId="349A37D7" w:rsidR="00276C25" w:rsidRDefault="00276C25" w:rsidP="00621AFC">
      <w:pPr>
        <w:contextualSpacing/>
      </w:pPr>
      <w:r>
        <w:t xml:space="preserve">Begrænsningerne </w:t>
      </w:r>
      <w:r w:rsidR="00A8350E">
        <w:t xml:space="preserve">i forhold til GeoGebra </w:t>
      </w:r>
      <w:r>
        <w:t>er</w:t>
      </w:r>
      <w:r w:rsidR="0094540F">
        <w:t>,</w:t>
      </w:r>
      <w:r>
        <w:t xml:space="preserve"> at man ikke kan udføre ret mange beregninger direkte via. Grafe</w:t>
      </w:r>
      <w:r w:rsidR="0056045B">
        <w:t>n, som fx</w:t>
      </w:r>
      <w:r>
        <w:t xml:space="preserve"> at finde en tangent. Zoom ind/ud er ikke glidende.</w:t>
      </w:r>
    </w:p>
    <w:p w14:paraId="7BDF4FAA" w14:textId="5323E449" w:rsidR="00E71A0A" w:rsidRDefault="00E71A0A" w:rsidP="00621AFC">
      <w:pPr>
        <w:contextualSpacing/>
      </w:pPr>
      <w:r>
        <w:t xml:space="preserve">Man kan åbne grafvinduet i </w:t>
      </w:r>
      <w:proofErr w:type="spellStart"/>
      <w:r>
        <w:t>GnuPlot</w:t>
      </w:r>
      <w:proofErr w:type="spellEnd"/>
      <w:r>
        <w:t xml:space="preserve"> direkte.</w:t>
      </w:r>
      <w:r w:rsidR="00447645">
        <w:t xml:space="preserve"> Det gør man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t xml:space="preserve"> Det giver adgang til følgende muligheder:</w:t>
      </w:r>
    </w:p>
    <w:p w14:paraId="7BDF4FAB" w14:textId="77777777" w:rsidR="00621AFC" w:rsidRPr="00621AFC" w:rsidRDefault="00621AFC" w:rsidP="00621AFC">
      <w:pPr>
        <w:pStyle w:val="Listeafsnit"/>
        <w:numPr>
          <w:ilvl w:val="0"/>
          <w:numId w:val="12"/>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621AFC">
      <w:pPr>
        <w:pStyle w:val="Listeafsnit"/>
        <w:numPr>
          <w:ilvl w:val="0"/>
          <w:numId w:val="12"/>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621AFC">
      <w:pPr>
        <w:pStyle w:val="Listeafsnit"/>
        <w:numPr>
          <w:ilvl w:val="0"/>
          <w:numId w:val="12"/>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621AFC">
      <w:pPr>
        <w:pStyle w:val="Listeafsnit"/>
        <w:numPr>
          <w:ilvl w:val="0"/>
          <w:numId w:val="12"/>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621AFC">
      <w:pPr>
        <w:pStyle w:val="Listeafsnit"/>
        <w:numPr>
          <w:ilvl w:val="0"/>
          <w:numId w:val="12"/>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621AFC">
      <w:pPr>
        <w:pStyle w:val="Listeafsnit"/>
        <w:numPr>
          <w:ilvl w:val="0"/>
          <w:numId w:val="12"/>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7BDF4FB2" w14:textId="6FB35E2F" w:rsidR="00196536" w:rsidRPr="00C7288E" w:rsidRDefault="00196536" w:rsidP="008A1826">
      <w:pPr>
        <w:pStyle w:val="Overskrift3"/>
      </w:pPr>
      <w:bookmarkStart w:id="48" w:name="_Toc197719258"/>
      <w:r w:rsidRPr="00C7288E">
        <w:t>Graph</w:t>
      </w:r>
      <w:bookmarkEnd w:id="48"/>
    </w:p>
    <w:p w14:paraId="7BDF4FB3" w14:textId="6BECF460" w:rsidR="00196536" w:rsidRDefault="00ED0404" w:rsidP="00196536">
      <w:pPr>
        <w:contextualSpacing/>
      </w:pPr>
      <w:r>
        <w:t xml:space="preserve">Graph understøttes kun på Windows. </w:t>
      </w:r>
      <w:r w:rsidR="00196536">
        <w:t>Graph er meget brugervenligt, hurtigt og har mange funktioner, men ikke så mange som GeoGebra. Man kan indsætte funktioner, punkter, differentiere, tangenter, arealer, løse uligheder mm.</w:t>
      </w:r>
    </w:p>
    <w:p w14:paraId="7BDF4FB4" w14:textId="1208DAC4" w:rsidR="00196536" w:rsidRDefault="00196536" w:rsidP="00196536">
      <w:pPr>
        <w:contextualSpacing/>
      </w:pPr>
      <w:r>
        <w:t>Bemærk: Hvis man dobbeltklikker på grafen i dokumentet</w:t>
      </w:r>
      <w:r w:rsidR="00F65149">
        <w:t>,</w:t>
      </w:r>
      <w:r>
        <w:t xml:space="preserve"> åbnes Graph igen og man kan redigere videre. </w:t>
      </w:r>
    </w:p>
    <w:p w14:paraId="7BDF4FB5" w14:textId="77777777" w:rsidR="00196536" w:rsidRDefault="00196536" w:rsidP="00196536">
      <w:r>
        <w:object w:dxaOrig="6990" w:dyaOrig="5325" w14:anchorId="7BDF5227">
          <v:shape id="_x0000_i1026" type="#_x0000_t75" style="width:237.5pt;height:179pt" o:ole="">
            <v:imagedata r:id="rId38" o:title=""/>
          </v:shape>
          <o:OLEObject Type="Embed" ProgID="GraphFile" ShapeID="_x0000_i1026" DrawAspect="Content" ObjectID="_1820811932" r:id="rId39"/>
        </w:object>
      </w:r>
    </w:p>
    <w:p w14:paraId="7BDF4FCA" w14:textId="6B4E307A" w:rsidR="00621AFC" w:rsidRPr="00563251" w:rsidRDefault="00276C25" w:rsidP="00E87CDA">
      <w:r>
        <w:t xml:space="preserve">Bemærk at Graph tager længere tid </w:t>
      </w:r>
      <w:r w:rsidR="000B62D6">
        <w:t xml:space="preserve">om </w:t>
      </w:r>
      <w:r>
        <w:t>at åbne</w:t>
      </w:r>
      <w:r w:rsidR="00952931">
        <w:t>,</w:t>
      </w:r>
      <w:r>
        <w:t xml:space="preserve"> hvis der er definitioner eller markeret noget, da overførslen til Graph tager lidt tid.</w:t>
      </w:r>
      <w:r w:rsidR="005C3531">
        <w:t xml:space="preserve"> </w:t>
      </w:r>
      <w:r w:rsidR="00C03F11">
        <w:t>Definerede funktioner plottes ikke automatisk</w:t>
      </w:r>
      <w:r w:rsidR="00F65149">
        <w:t>. De er dog overført til Graph,</w:t>
      </w:r>
      <w:r w:rsidR="00C03F11">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563251">
      <w:pPr>
        <w:pStyle w:val="Overskrift3"/>
      </w:pPr>
      <w:bookmarkStart w:id="49" w:name="_Toc197719259"/>
      <w:bookmarkStart w:id="50" w:name="_Ref206571228"/>
      <w:bookmarkStart w:id="51" w:name="_Ref206571252"/>
      <w:r w:rsidRPr="00C7288E">
        <w:t>Excel</w:t>
      </w:r>
      <w:bookmarkEnd w:id="49"/>
      <w:bookmarkEnd w:id="50"/>
      <w:bookmarkEnd w:id="51"/>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75F834DB" w:rsidR="00A00023" w:rsidRDefault="00A00023" w:rsidP="00E87CDA">
      <w:pPr>
        <w:contextualSpacing/>
      </w:pPr>
      <w:r>
        <w:t xml:space="preserve">Excel-arket åbnes ved at klikke ”Vis graf </w:t>
      </w:r>
      <w:r w:rsidR="00B40732">
        <w:t>&gt;</w:t>
      </w:r>
      <w:r>
        <w:t xml:space="preserve"> Excel” eller ”Regression </w:t>
      </w:r>
      <w:r w:rsidR="00B40732">
        <w:t xml:space="preserve">&gt; </w:t>
      </w:r>
      <w:r>
        <w:t>Excel regression”.</w:t>
      </w:r>
      <w:r w:rsidR="00375CA0">
        <w:t xml:space="preserve"> Når </w:t>
      </w:r>
      <w:proofErr w:type="spellStart"/>
      <w:r w:rsidR="00375CA0">
        <w:t>Excel</w:t>
      </w:r>
      <w:r w:rsidR="003A654A">
        <w:t>arket</w:t>
      </w:r>
      <w:proofErr w:type="spellEnd"/>
      <w:r w:rsidR="003A654A">
        <w:t xml:space="preserve"> åbnes kan man blive spurgt om man vil aktivere makroer. Det er vigtigt at man svarer ja, da mange af funktionerne ellers ikke vil virke.</w:t>
      </w:r>
    </w:p>
    <w:p w14:paraId="2DF8362F" w14:textId="50D7B39E" w:rsidR="0091369F" w:rsidRDefault="0091369F" w:rsidP="00E87CDA">
      <w:pPr>
        <w:contextualSpacing/>
      </w:pPr>
      <w:r>
        <w:t xml:space="preserve">Hvis man har markeret en tabel og/eller en funktion i et matematikfelt </w:t>
      </w:r>
      <w:r w:rsidR="005221AE">
        <w:t xml:space="preserve">i Word </w:t>
      </w:r>
      <w:r>
        <w:t xml:space="preserve">bliver punkterne fra tabellen og funktionen fra matematikfeltet overført til </w:t>
      </w:r>
      <w:proofErr w:type="spellStart"/>
      <w:r>
        <w:t>Excelarket</w:t>
      </w:r>
      <w:proofErr w:type="spellEnd"/>
      <w:r>
        <w:t>.</w:t>
      </w:r>
    </w:p>
    <w:p w14:paraId="2C220BE8" w14:textId="5B09DC59" w:rsidR="00BE54D2" w:rsidRDefault="00BE54D2" w:rsidP="00E87CDA">
      <w:pPr>
        <w:contextualSpacing/>
      </w:pPr>
      <w:proofErr w:type="spellStart"/>
      <w:r>
        <w:t>Excelarket</w:t>
      </w:r>
      <w:proofErr w:type="spellEnd"/>
      <w:r>
        <w:t xml:space="preserve"> unde</w:t>
      </w:r>
      <w:r w:rsidR="00866A4C">
        <w:t>r</w:t>
      </w:r>
      <w:r>
        <w:t xml:space="preserve">støtter </w:t>
      </w:r>
      <w:r w:rsidRPr="00825B16">
        <w:rPr>
          <w:i/>
          <w:iCs/>
        </w:rPr>
        <w:t>kun</w:t>
      </w:r>
      <w:r>
        <w:t xml:space="preserve"> visning af funktioner</w:t>
      </w:r>
      <w:r w:rsidR="007F0EC1">
        <w:t xml:space="preserve"> - ikke ligninger, vektorer eller parameterfremstillinger.</w:t>
      </w:r>
    </w:p>
    <w:p w14:paraId="05CE8A85" w14:textId="77777777" w:rsidR="0091369F" w:rsidRDefault="0091369F" w:rsidP="00E87CDA">
      <w:pPr>
        <w:contextualSpacing/>
      </w:pPr>
    </w:p>
    <w:p w14:paraId="6AA0E5E5" w14:textId="008C12FA" w:rsidR="00147DC3" w:rsidRDefault="00147DC3" w:rsidP="00E87CDA">
      <w:pPr>
        <w:contextualSpacing/>
      </w:pPr>
      <w:proofErr w:type="spellStart"/>
      <w:r>
        <w:t>Excelarket</w:t>
      </w:r>
      <w:proofErr w:type="spellEnd"/>
      <w:r>
        <w:t xml:space="preserve"> </w:t>
      </w:r>
      <w:r w:rsidR="00082A0C">
        <w:t xml:space="preserve">er ikke så avanceret som GeoGebra og </w:t>
      </w:r>
      <w:proofErr w:type="spellStart"/>
      <w:r w:rsidR="00082A0C">
        <w:t>GnuPlot</w:t>
      </w:r>
      <w:proofErr w:type="spellEnd"/>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612C2593" w:rsidR="003C7DCD" w:rsidRPr="007F5FED" w:rsidRDefault="003C7DCD" w:rsidP="00387AE6">
      <w:pPr>
        <w:contextualSpacing/>
        <w:rPr>
          <w:iCs/>
        </w:rPr>
      </w:pPr>
      <w:r>
        <w:t xml:space="preserve">Tabellen og </w:t>
      </w:r>
      <w:r w:rsidR="00C42417">
        <w:t xml:space="preserve">feltet ovenfor markeres og der trykkes ”Vis Graf / Excel”. Nedenstående er et screenshot fra det </w:t>
      </w:r>
      <w:proofErr w:type="spellStart"/>
      <w:r w:rsidR="00C42417">
        <w:t>Excelark</w:t>
      </w:r>
      <w:proofErr w:type="spellEnd"/>
      <w:r w:rsidR="004B4363">
        <w:t>,</w:t>
      </w:r>
      <w:r w:rsidR="00C42417">
        <w:t xml:space="preserve"> der kommer frem</w:t>
      </w:r>
      <w:r w:rsidR="00F00590">
        <w:t>.</w:t>
      </w:r>
    </w:p>
    <w:p w14:paraId="6021F14D" w14:textId="3C146605" w:rsidR="00387AE6" w:rsidRDefault="003C7DCD" w:rsidP="00E87CDA">
      <w:pPr>
        <w:contextualSpacing/>
      </w:pPr>
      <w:r w:rsidRPr="003C7DCD">
        <w:rPr>
          <w:noProof/>
        </w:rPr>
        <w:lastRenderedPageBreak/>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40"/>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3C56ACBB" w:rsidR="00F00590" w:rsidRDefault="00F00590" w:rsidP="00E87CDA">
      <w:pPr>
        <w:contextualSpacing/>
      </w:pPr>
      <w:r>
        <w:t xml:space="preserve">I venstre side er punkterne fra </w:t>
      </w:r>
      <w:proofErr w:type="spellStart"/>
      <w:r w:rsidR="00691461">
        <w:t>Word’s</w:t>
      </w:r>
      <w:proofErr w:type="spellEnd"/>
      <w:r w:rsidR="00691461">
        <w:t xml:space="preserve"> tabel indsat. Man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3A65F544" w:rsidR="005609E8" w:rsidRDefault="005609E8" w:rsidP="00E87CDA">
      <w:pPr>
        <w:contextualSpacing/>
      </w:pPr>
      <w:r>
        <w:t>Lige til venstre for gra</w:t>
      </w:r>
      <w:r w:rsidR="005521FA">
        <w:t>f</w:t>
      </w:r>
      <w:r>
        <w:t xml:space="preserve">en er der </w:t>
      </w:r>
      <w:r w:rsidR="00A101BF">
        <w:t>4 felter, hvor man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18C0B3C6" w:rsidR="003E4713" w:rsidRDefault="00197EBF" w:rsidP="00E87CDA">
      <w:pPr>
        <w:contextualSpacing/>
      </w:pPr>
      <w:r>
        <w:t>Hvis felterne er tomme</w:t>
      </w:r>
      <w:r w:rsidR="00942E35">
        <w:t>,</w:t>
      </w:r>
      <w:r>
        <w:t xml:space="preserve"> vil </w:t>
      </w:r>
      <w:r w:rsidR="00942E35">
        <w:t xml:space="preserve">de blive tilpasset punkterne. Der skal være angivet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942E35">
        <w:t xml:space="preserve"> for at der kan tegnes funktioner.</w:t>
      </w:r>
      <w:r w:rsidR="008A3814">
        <w:t xml:space="preserve"> Hvis man klikker ”Rediger funktioner” kan man se den funktion</w:t>
      </w:r>
      <w:r w:rsidR="009F6184">
        <w:t>,</w:t>
      </w:r>
      <w:r w:rsidR="008A3814">
        <w:t xml:space="preserve"> der blev overført fra Word, og man kan </w:t>
      </w:r>
      <w:r w:rsidR="00D968AC">
        <w:t>her tilføje</w:t>
      </w:r>
      <w:r w:rsidR="00A017EC">
        <w:t xml:space="preserve"> flere funktioner.</w:t>
      </w:r>
    </w:p>
    <w:p w14:paraId="49F78FFD" w14:textId="6508A8A8" w:rsidR="00643879"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41"/>
                    <a:stretch>
                      <a:fillRect/>
                    </a:stretch>
                  </pic:blipFill>
                  <pic:spPr>
                    <a:xfrm>
                      <a:off x="0" y="0"/>
                      <a:ext cx="2912031" cy="1678959"/>
                    </a:xfrm>
                    <a:prstGeom prst="rect">
                      <a:avLst/>
                    </a:prstGeom>
                  </pic:spPr>
                </pic:pic>
              </a:graphicData>
            </a:graphic>
          </wp:inline>
        </w:drawing>
      </w:r>
    </w:p>
    <w:p w14:paraId="648B5CBE" w14:textId="5B344FCF" w:rsidR="008D3805" w:rsidRDefault="008D3805" w:rsidP="00E87CDA">
      <w:pPr>
        <w:contextualSpacing/>
      </w:pPr>
    </w:p>
    <w:p w14:paraId="211730E7" w14:textId="33BD7A30" w:rsidR="00A017EC" w:rsidRDefault="00A017EC" w:rsidP="00E87CDA">
      <w:pPr>
        <w:contextualSpacing/>
      </w:pPr>
      <w:r>
        <w:t>Bemærk</w:t>
      </w:r>
      <w:r w:rsidR="009F6184">
        <w:t>,</w:t>
      </w:r>
      <w:r>
        <w:t xml:space="preserve"> at det er muligt at angive et definitionsområde for hver funktion, så man kan </w:t>
      </w:r>
      <w:r w:rsidR="00C22F36">
        <w:t>vise</w:t>
      </w:r>
      <w:r>
        <w:t xml:space="preserve"> </w:t>
      </w:r>
      <w:r w:rsidR="00C22F36">
        <w:t>stykkevis de</w:t>
      </w:r>
      <w:r w:rsidR="00934054">
        <w:t xml:space="preserve">finerede funktioner, og at man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751E5EF4" w14:textId="5ABB9690" w:rsidR="00DC2AD5" w:rsidRDefault="00D0774F" w:rsidP="00E87CDA">
      <w:pPr>
        <w:contextualSpacing/>
      </w:pPr>
      <w:r>
        <w:t xml:space="preserve">Der er en kolonne, der hedder </w:t>
      </w:r>
      <w:r w:rsidRPr="00D0774F">
        <w:rPr>
          <w:b/>
          <w:bCs/>
        </w:rPr>
        <w:t>Konstanter</w:t>
      </w:r>
      <w:r>
        <w:t>. Den kan bruges hvis man har indsat funktioner</w:t>
      </w:r>
      <w:r w:rsidR="00C6541B">
        <w:t>,</w:t>
      </w:r>
      <w:r>
        <w:t xml:space="preserve"> hvori der indgår konstanter</w:t>
      </w:r>
      <w:r w:rsidR="00DC2AD5">
        <w:t>, så kan man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5DECDB0C" w:rsidR="00FC3CE3" w:rsidRDefault="00D0774F" w:rsidP="00E87CDA">
      <w:pPr>
        <w:contextualSpacing/>
      </w:pPr>
      <w:r>
        <w:t xml:space="preserve"> </w:t>
      </w:r>
      <w:r w:rsidR="00C32DA1">
        <w:t>Feltet ovenfor m</w:t>
      </w:r>
      <w:r w:rsidR="00C123A7">
        <w:t>arkeres og der trykkes ”Vis graf /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43"/>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09BCFC9C"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man klikker </w:t>
      </w:r>
      <w:r w:rsidR="00820174">
        <w:t xml:space="preserve">”Rediger funktioner”, kan man se funktionen er indsat med </w:t>
      </w:r>
      <w:r w:rsidR="00FD009F">
        <w:t>konstanter.</w:t>
      </w:r>
      <w:r w:rsidR="004A6A51">
        <w:t xml:space="preserve"> Hvis man ændrer værdierne af konstanterne i kolonnen, slår det </w:t>
      </w:r>
      <w:r w:rsidR="00B95A9B">
        <w:t>automatisk igennem på grafen.</w:t>
      </w:r>
    </w:p>
    <w:p w14:paraId="2CE291E0" w14:textId="77777777" w:rsidR="00FD009F" w:rsidRDefault="00FD009F" w:rsidP="00E87CDA">
      <w:pPr>
        <w:contextualSpacing/>
      </w:pPr>
    </w:p>
    <w:p w14:paraId="621BE14A" w14:textId="6CDF7ECB"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7BE08E6F"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Man kan selv ændre denne værdi hvis man vil.</w:t>
      </w:r>
    </w:p>
    <w:p w14:paraId="25FB62F4" w14:textId="648DD99D" w:rsidR="00F43A05" w:rsidRDefault="00F43A05" w:rsidP="00E87CDA">
      <w:pPr>
        <w:contextualSpacing/>
      </w:pPr>
      <w:r>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44"/>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68514AC7" w14:textId="77777777" w:rsidR="00437D15" w:rsidRDefault="00437D15" w:rsidP="00E87CDA">
      <w:pPr>
        <w:contextualSpacing/>
      </w:pP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7E4489C0" w:rsidR="004D4E0C" w:rsidRDefault="004D4E0C" w:rsidP="00E87CDA">
      <w:pPr>
        <w:contextualSpacing/>
      </w:pPr>
      <w:r>
        <w:lastRenderedPageBreak/>
        <w:t>På de to akser står der henholdsvis x og y. Hvis man klikker på dem, kan man ændre teksten.</w:t>
      </w:r>
      <w:r w:rsidR="00DF1773">
        <w:t xml:space="preserve"> Da koordinatsystemet bare er et tilpasset diagram, kan man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45"/>
                    <a:stretch>
                      <a:fillRect/>
                    </a:stretch>
                  </pic:blipFill>
                  <pic:spPr>
                    <a:xfrm>
                      <a:off x="0" y="0"/>
                      <a:ext cx="6120130" cy="2926715"/>
                    </a:xfrm>
                    <a:prstGeom prst="rect">
                      <a:avLst/>
                    </a:prstGeom>
                  </pic:spPr>
                </pic:pic>
              </a:graphicData>
            </a:graphic>
          </wp:inline>
        </w:drawing>
      </w:r>
    </w:p>
    <w:p w14:paraId="3A2B72EE" w14:textId="05D116F0" w:rsidR="006D2E09" w:rsidRDefault="006D2E09" w:rsidP="006D2E09">
      <w:pPr>
        <w:contextualSpacing/>
      </w:pPr>
      <w:r>
        <w:t xml:space="preserve">I forhold til trigonometriske funktioner, så anvendes radianer/grader efter indstillingen i WordMat, når funktionen overføres fra Word til Excel. Hvis der fx </w:t>
      </w:r>
      <w:r w:rsidR="00CB7F80">
        <w:t>ind</w:t>
      </w:r>
      <w:r>
        <w:t>tastes sin(x) direkte i Excel, regnes der med radianer.</w:t>
      </w:r>
    </w:p>
    <w:p w14:paraId="6CB9BE5F" w14:textId="77777777" w:rsidR="00BB39DA" w:rsidRDefault="00BB39DA" w:rsidP="00E87CDA">
      <w:pPr>
        <w:contextualSpacing/>
      </w:pPr>
    </w:p>
    <w:p w14:paraId="099B5BD3" w14:textId="26657CCB" w:rsidR="00A0660E" w:rsidRDefault="00A0660E" w:rsidP="00A0660E">
      <w:pPr>
        <w:contextualSpacing/>
      </w:pPr>
      <w:r>
        <w:t>Der er en Tangen</w:t>
      </w:r>
      <w:r w:rsidR="008D5A43">
        <w:t>t</w:t>
      </w:r>
      <w:r>
        <w:t xml:space="preserve">-knap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indsættes som en funktion i ”Rediger funktioner”.</w:t>
      </w:r>
    </w:p>
    <w:p w14:paraId="2A03367F" w14:textId="77777777" w:rsidR="00A0660E" w:rsidRDefault="00A0660E" w:rsidP="00A0660E">
      <w:pPr>
        <w:contextualSpacing/>
      </w:pPr>
    </w:p>
    <w:p w14:paraId="2C5C7555" w14:textId="7B05F22F" w:rsidR="00997332" w:rsidRDefault="00997332" w:rsidP="00A0660E">
      <w:pPr>
        <w:contextualSpacing/>
      </w:pPr>
      <w:r>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77777777"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t>8</w:t>
      </w:r>
      <w:r>
        <w:fldChar w:fldCharType="end"/>
      </w:r>
      <w:r>
        <w:t xml:space="preserve"> </w:t>
      </w:r>
      <w:r>
        <w:fldChar w:fldCharType="begin"/>
      </w:r>
      <w:r>
        <w:instrText xml:space="preserve"> REF _Ref197717662 \h </w:instrText>
      </w:r>
      <w:r>
        <w:fldChar w:fldCharType="separate"/>
      </w:r>
      <w:r>
        <w:t>Excel Regression</w:t>
      </w:r>
      <w:r>
        <w:fldChar w:fldCharType="end"/>
      </w:r>
      <w:r>
        <w:t xml:space="preserve"> s. </w:t>
      </w:r>
      <w:r>
        <w:fldChar w:fldCharType="begin"/>
      </w:r>
      <w:r>
        <w:instrText xml:space="preserve"> PAGEREF _Ref197717621 \h </w:instrText>
      </w:r>
      <w:r>
        <w:fldChar w:fldCharType="separate"/>
      </w:r>
      <w:r>
        <w:rPr>
          <w:noProof/>
        </w:rPr>
        <w:t>52</w:t>
      </w:r>
      <w:r>
        <w:fldChar w:fldCharType="end"/>
      </w:r>
    </w:p>
    <w:p w14:paraId="0616F8FC" w14:textId="77777777" w:rsidR="00287B56" w:rsidRDefault="00287B56" w:rsidP="00E87CDA">
      <w:pPr>
        <w:contextualSpacing/>
      </w:pPr>
    </w:p>
    <w:p w14:paraId="3A0E96AF" w14:textId="3C26712D" w:rsidR="00BC2954" w:rsidRDefault="005750CE" w:rsidP="00BC2954">
      <w:pPr>
        <w:contextualSpacing/>
      </w:pPr>
      <w:r>
        <w:t>Man kan have behov for at gemme en</w:t>
      </w:r>
      <w:r w:rsidR="00BC2954">
        <w:t xml:space="preserve"> Excel</w:t>
      </w:r>
      <w:r w:rsidR="00190B88">
        <w:t>-</w:t>
      </w:r>
      <w:r w:rsidR="00BC2954">
        <w:t>graf</w:t>
      </w:r>
      <w:r>
        <w:t xml:space="preserve"> som et Excel-ark og ikke bare tage et screenshot til Word.</w:t>
      </w:r>
      <w:r w:rsidR="005C183A">
        <w:t xml:space="preserve"> De</w:t>
      </w:r>
      <w:r w:rsidR="003E2071">
        <w:t xml:space="preserve">r er dog en faldgrube her. Når man gemmer </w:t>
      </w:r>
      <w:proofErr w:type="gramStart"/>
      <w:r w:rsidR="003E2071">
        <w:t>Excel-dokumentet</w:t>
      </w:r>
      <w:proofErr w:type="gramEnd"/>
      <w:r w:rsidR="003E2071">
        <w:t xml:space="preserve"> skal det gemmes </w:t>
      </w:r>
      <w:r w:rsidR="005943F9">
        <w:t xml:space="preserve">i </w:t>
      </w:r>
      <w:proofErr w:type="spellStart"/>
      <w:r w:rsidR="005943F9">
        <w:t>xlsm</w:t>
      </w:r>
      <w:proofErr w:type="spellEnd"/>
      <w:r w:rsidR="005943F9">
        <w:t xml:space="preserve">-format </w:t>
      </w:r>
      <w:r w:rsidR="00C8637A">
        <w:t>(”</w:t>
      </w:r>
      <w:r w:rsidR="005943F9">
        <w:t>Excel</w:t>
      </w:r>
      <w:r w:rsidR="00C8637A">
        <w:t>-projektmappe med aktive makroer”</w:t>
      </w:r>
      <w:r w:rsidR="005A4DB5">
        <w:t xml:space="preserve">). Det kan nogle gange som standard gemme i </w:t>
      </w:r>
      <w:proofErr w:type="spellStart"/>
      <w:r w:rsidR="005A4DB5">
        <w:t>xlsx</w:t>
      </w:r>
      <w:proofErr w:type="spellEnd"/>
      <w:r w:rsidR="005A4DB5">
        <w:t>-format</w:t>
      </w:r>
      <w:r w:rsidR="00444BEE">
        <w:t>, og I så fald vil mange af funktioner</w:t>
      </w:r>
      <w:r w:rsidR="00190B88">
        <w:t>ne</w:t>
      </w:r>
      <w:r w:rsidR="00444BEE">
        <w:t xml:space="preserve"> i </w:t>
      </w:r>
      <w:r w:rsidR="003164D0">
        <w:t>a</w:t>
      </w:r>
      <w:r w:rsidR="00444BEE">
        <w:t>rket ikke virke mere.</w:t>
      </w:r>
      <w:r w:rsidR="003164D0">
        <w:t xml:space="preserve"> Hvis man </w:t>
      </w:r>
      <w:r w:rsidR="009B6930">
        <w:t>trykker ”Gem” vælges normalt det rigtige format, mens det går galt</w:t>
      </w:r>
      <w:r w:rsidR="00BE0720">
        <w:t>,</w:t>
      </w:r>
      <w:r w:rsidR="009B6930">
        <w:t xml:space="preserve"> hvis man vælger ”Gem som”.</w:t>
      </w:r>
    </w:p>
    <w:p w14:paraId="484CF505" w14:textId="4FDE15E6" w:rsidR="005C183A" w:rsidRDefault="005C183A" w:rsidP="00BC2954">
      <w:pPr>
        <w:contextualSpacing/>
      </w:pPr>
    </w:p>
    <w:p w14:paraId="5A41803A" w14:textId="5C64F199" w:rsidR="00203037" w:rsidRDefault="00203037" w:rsidP="00E87CDA">
      <w:pPr>
        <w:contextualSpacing/>
      </w:pPr>
      <w:proofErr w:type="spellStart"/>
      <w:r>
        <w:t>Excelarket</w:t>
      </w:r>
      <w:proofErr w:type="spellEnd"/>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”indstillinger / Graf / Indsæt </w:t>
      </w:r>
      <w:proofErr w:type="spellStart"/>
      <w:r w:rsidR="00066EBD">
        <w:t>Excelark</w:t>
      </w:r>
      <w:proofErr w:type="spellEnd"/>
      <w:r w:rsidR="00066EBD">
        <w:t xml:space="preserve">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3C173047" w:rsidR="00B245AF" w:rsidRPr="004E69B1" w:rsidRDefault="00CD26FF"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1D676552" w14:textId="77777777" w:rsidR="00B70303" w:rsidRDefault="00B70303" w:rsidP="00B70303">
      <w:pPr>
        <w:pStyle w:val="Overskrift2"/>
      </w:pPr>
      <w:bookmarkStart w:id="52" w:name="_Toc197719260"/>
      <w:r>
        <w:lastRenderedPageBreak/>
        <w:t>Hældningsfelt (Retningsfelt)</w:t>
      </w:r>
    </w:p>
    <w:p w14:paraId="22A6C160" w14:textId="77777777" w:rsidR="00B70303" w:rsidRDefault="00B70303" w:rsidP="00B70303">
      <w:r>
        <w:t xml:space="preserve">Man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4A3B0E62" w14:textId="77777777" w:rsidR="00B70303"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indstillinger.</w:t>
      </w:r>
    </w:p>
    <w:p w14:paraId="56A3A6A2" w14:textId="77777777" w:rsidR="00B70303" w:rsidRPr="006832FD" w:rsidRDefault="00B70303" w:rsidP="00B70303">
      <w:r>
        <w:t>Eksempel:</w:t>
      </w:r>
    </w:p>
    <w:p w14:paraId="5F3C774E"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77777777" w:rsidR="00B70303" w:rsidRDefault="00B70303" w:rsidP="00B70303">
      <w:r>
        <w:t>Ligningen markeres og der trykkes hældningsfelt i menuen under ”Vis graf”.</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46"/>
                    <a:stretch>
                      <a:fillRect/>
                    </a:stretch>
                  </pic:blipFill>
                  <pic:spPr>
                    <a:xfrm>
                      <a:off x="0" y="0"/>
                      <a:ext cx="6039693" cy="3667637"/>
                    </a:xfrm>
                    <a:prstGeom prst="rect">
                      <a:avLst/>
                    </a:prstGeom>
                  </pic:spPr>
                </pic:pic>
              </a:graphicData>
            </a:graphic>
          </wp:inline>
        </w:drawing>
      </w:r>
    </w:p>
    <w:p w14:paraId="7214A3A2" w14:textId="77777777" w:rsidR="00B70303" w:rsidRDefault="00B70303" w:rsidP="00B70303">
      <w:r>
        <w:t>Hældningsfeltet vises sammen med en integralkurve, der går gennem punktet A. Du kan trække i punktet A for at se anden integralkurve, eller ændre koordinaterne i venstre side. Man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162842BD" w14:textId="77777777"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194FEF0" w14:textId="77777777" w:rsidR="00B70303" w:rsidRDefault="00B70303" w:rsidP="00B70303">
      <w:r>
        <w:t>Cursoren placeres i matematikfeltet og der vælges hældningsfelt.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47"/>
                    <a:stretch>
                      <a:fillRect/>
                    </a:stretch>
                  </pic:blipFill>
                  <pic:spPr>
                    <a:xfrm>
                      <a:off x="0" y="0"/>
                      <a:ext cx="6120130" cy="2930525"/>
                    </a:xfrm>
                    <a:prstGeom prst="rect">
                      <a:avLst/>
                    </a:prstGeom>
                  </pic:spPr>
                </pic:pic>
              </a:graphicData>
            </a:graphic>
          </wp:inline>
        </w:drawing>
      </w:r>
    </w:p>
    <w:p w14:paraId="19A1E11B" w14:textId="77777777" w:rsidR="00B70303" w:rsidRDefault="00B70303" w:rsidP="00B70303">
      <w:r>
        <w:t>I venstre side indtastes koordinaterne til et punkt, hvor vi vil se en integralkurve, og dernæst klikkes Opdater, og til slut Indsæt graf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77777777" w:rsidR="00B70303" w:rsidRDefault="00B70303" w:rsidP="00B70303">
      <w:r>
        <w:t>Det er også muligt at plotte alle mulige andre objekter i samme koordinatsystem.</w:t>
      </w:r>
    </w:p>
    <w:p w14:paraId="4BABC978" w14:textId="0AACCCE7" w:rsidR="00B70303" w:rsidRDefault="00B70303" w:rsidP="00B70303">
      <w:r>
        <w:t>Der er også mulighed for at åbne et interaktivt vindue hvor man kan trykke på et punkt hvor der skal tegnes integralkurver. Samt indsætte skydere, der dynamisk kan ændre konstanter i ligningen.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r>
        <w:lastRenderedPageBreak/>
        <w:t>3D-Grafer</w:t>
      </w:r>
      <w:bookmarkEnd w:id="52"/>
    </w:p>
    <w:p w14:paraId="2740B0AF" w14:textId="1D396BE3" w:rsidR="00190B88" w:rsidRDefault="00190B88" w:rsidP="00FF7D5D">
      <w:r>
        <w:t xml:space="preserve">WordMat kan vise forskrifter, ligninger, vektorer, parameterfremstillinger og punkter i 3D (Rummet) vha. GeoGebra eller </w:t>
      </w:r>
      <w:proofErr w:type="spellStart"/>
      <w:r>
        <w:t>GnuPlot</w:t>
      </w:r>
      <w:proofErr w:type="spellEnd"/>
      <w:r>
        <w:t xml:space="preserve"> (Kun Windows).</w:t>
      </w:r>
    </w:p>
    <w:p w14:paraId="18C8A64C" w14:textId="464E191C" w:rsidR="00190B88" w:rsidRDefault="00071F0A" w:rsidP="00FF7D5D">
      <w:r>
        <w:t>Man indtaster fx en ligning i et matematikfelt og trykker ”3D plot”-knappen i menuen. Man kan godt markere flere matematikfelter på én gang.</w:t>
      </w:r>
    </w:p>
    <w:p w14:paraId="7BA1F830" w14:textId="33115338" w:rsidR="00071F0A" w:rsidRDefault="00071F0A" w:rsidP="00FF7D5D">
      <w:r w:rsidRPr="00071F0A">
        <w:rPr>
          <w:i/>
          <w:iCs/>
        </w:rPr>
        <w:t>Eksempel:</w:t>
      </w:r>
      <w:r>
        <w:t xml:space="preserve"> ligningen for en kugle, parameterfremstilling for en linje og ligningen for et plan markeres og der trykkes ”3D plot”</w:t>
      </w:r>
    </w:p>
    <w:p w14:paraId="26EE4743" w14:textId="77777777" w:rsidR="00071F0A" w:rsidRPr="00051D51" w:rsidRDefault="00000000" w:rsidP="00071F0A">
      <w:pPr>
        <w:rPr>
          <w:rFonts w:ascii="Cambria Math" w:hAnsi="Cambria Math" w:cstheme="minorHAns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m:oMathPara>
    </w:p>
    <w:p w14:paraId="3966CBC8"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m:oMathPara>
    </w:p>
    <w:p w14:paraId="7039E087" w14:textId="77777777" w:rsidR="00071F0A" w:rsidRPr="00071F0A" w:rsidRDefault="00000000" w:rsidP="00071F0A">
      <w:pPr>
        <w:rPr>
          <w:rFonts w:ascii="Cambria Math" w:hAnsi="Cambria Math" w:cstheme="minorHAnsi"/>
        </w:rPr>
      </w:pPr>
      <m:oMathPara>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m:oMathPara>
    </w:p>
    <w:p w14:paraId="615A2C24" w14:textId="2C412E51" w:rsidR="00071F0A" w:rsidRDefault="00071F0A" w:rsidP="00071F0A">
      <w:r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49"/>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490BC850" w:rsidR="004E69B1" w:rsidRDefault="004E69B1" w:rsidP="00071F0A">
      <w:r>
        <w:t xml:space="preserve">Indstillingerne i højre side er indstillinger der vedrører </w:t>
      </w:r>
      <w:proofErr w:type="spellStart"/>
      <w:r>
        <w:t>GnuPlot</w:t>
      </w:r>
      <w:proofErr w:type="spellEnd"/>
      <w:r>
        <w:t>, og ikke GeoGebra. Her er hvordan ovenstående ser ud i GeoGebra, efter akserne er blevet justeret lidt:</w:t>
      </w:r>
    </w:p>
    <w:p w14:paraId="459DDACF" w14:textId="77777777" w:rsidR="004E69B1" w:rsidRPr="00071F0A" w:rsidRDefault="004E69B1" w:rsidP="00071F0A"/>
    <w:p w14:paraId="18117172" w14:textId="462702C4" w:rsidR="00071F0A" w:rsidRPr="00562FA2"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50"/>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1DA8E027" w:rsidR="004B0B7B" w:rsidRPr="004B0B7B" w:rsidRDefault="004B0B7B" w:rsidP="00FF7D5D">
      <w:r w:rsidRPr="004B0B7B">
        <w:lastRenderedPageBreak/>
        <w:t xml:space="preserve">Her er et eksempel fra </w:t>
      </w:r>
      <w:proofErr w:type="spellStart"/>
      <w:r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51"/>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77777777" w:rsidR="0038509D" w:rsidRDefault="0038509D" w:rsidP="00FF7D5D">
      <w:r>
        <w:t>Når 3D-plot vinduet er åbent kan man rotere figuren ved at trække rundt med venstre museknap trykket inde. Billedet kopieres til Word ved at højreklikke på menuen og vælge options og dernæst ’</w:t>
      </w:r>
      <w:proofErr w:type="spellStart"/>
      <w:r>
        <w:t>copy</w:t>
      </w:r>
      <w:proofErr w:type="spellEnd"/>
      <w:r>
        <w:t xml:space="preserve"> to clipboard’. Nu kan 3Dplot-vinduet lukkes og billedet sættes ind.</w:t>
      </w:r>
    </w:p>
    <w:p w14:paraId="7BDF4FEE" w14:textId="3CE787DC" w:rsidR="00B011BF" w:rsidRDefault="00B011BF" w:rsidP="00B011BF">
      <w:r>
        <w:t xml:space="preserve">Følgende </w:t>
      </w:r>
      <w:r w:rsidR="0011305A">
        <w:t>Maxima-</w:t>
      </w:r>
      <w:r>
        <w:t>kommando kan også bruges til at lave 3D-grafer. Dog kun forskrifter.</w:t>
      </w:r>
      <w:r w:rsidR="0011305A">
        <w:t xml:space="preserve"> Bare tryk beregn på udtrykkene så åbner </w:t>
      </w:r>
      <w:proofErr w:type="spellStart"/>
      <w:r w:rsidR="0011305A">
        <w:t>GnuPlot</w:t>
      </w:r>
      <w:proofErr w:type="spellEnd"/>
      <w:r w:rsidR="0011305A">
        <w:t xml:space="preserve"> vinduet.</w:t>
      </w:r>
    </w:p>
    <w:p w14:paraId="0C9A5E94" w14:textId="6C94FAB8" w:rsidR="004B0B7B" w:rsidRPr="004B0B7B" w:rsidRDefault="004B0B7B" w:rsidP="00B011BF">
      <w:pPr>
        <w:rPr>
          <w:lang w:val="en"/>
        </w:rPr>
      </w:pPr>
      <m:oMathPara>
        <m:oMath>
          <m:r>
            <m:rPr>
              <m:sty m:val="p"/>
            </m:rPr>
            <w:rPr>
              <w:rFonts w:ascii="Cambria Math" w:hAnsi="Cambria Math"/>
              <w:lang w:val="en"/>
            </w:rPr>
            <m:t>plot3d</m:t>
          </m:r>
          <m:d>
            <m:dPr>
              <m:ctrlPr>
                <w:rPr>
                  <w:rFonts w:ascii="Cambria Math" w:hAnsi="Cambria Math"/>
                  <w:lang w:val="en"/>
                </w:rPr>
              </m:ctrlPr>
            </m:dPr>
            <m:e>
              <m:sSup>
                <m:sSupPr>
                  <m:ctrlPr>
                    <w:rPr>
                      <w:rFonts w:ascii="Cambria Math" w:hAnsi="Cambria Math"/>
                      <w:lang w:val="en"/>
                    </w:rPr>
                  </m:ctrlPr>
                </m:sSupPr>
                <m:e>
                  <m:r>
                    <m:rPr>
                      <m:sty m:val="p"/>
                    </m:rPr>
                    <w:rPr>
                      <w:rFonts w:ascii="Cambria Math" w:hAnsi="Cambria Math"/>
                      <w:lang w:val="en"/>
                    </w:rPr>
                    <m:t>2</m:t>
                  </m:r>
                </m:e>
                <m:sup>
                  <m:r>
                    <m:rPr>
                      <m:sty m:val="p"/>
                    </m:rPr>
                    <w:rPr>
                      <w:rFonts w:ascii="Cambria Math" w:hAnsi="Cambria Math"/>
                      <w:lang w:val="en"/>
                    </w:rPr>
                    <m:t>-</m:t>
                  </m:r>
                  <m:sSup>
                    <m:sSupPr>
                      <m:ctrlPr>
                        <w:rPr>
                          <w:rFonts w:ascii="Cambria Math" w:hAnsi="Cambria Math"/>
                          <w:lang w:val="en"/>
                        </w:rPr>
                      </m:ctrlPr>
                    </m:sSupPr>
                    <m:e>
                      <m:r>
                        <m:rPr>
                          <m:sty m:val="p"/>
                        </m:rPr>
                        <w:rPr>
                          <w:rFonts w:ascii="Cambria Math" w:hAnsi="Cambria Math"/>
                          <w:lang w:val="en"/>
                        </w:rPr>
                        <m:t>x</m:t>
                      </m:r>
                    </m:e>
                    <m:sup>
                      <m:r>
                        <m:rPr>
                          <m:sty m:val="p"/>
                        </m:rPr>
                        <w:rPr>
                          <w:rFonts w:ascii="Cambria Math" w:hAnsi="Cambria Math"/>
                          <w:lang w:val="en"/>
                        </w:rPr>
                        <m:t>2</m:t>
                      </m:r>
                    </m:sup>
                  </m:sSup>
                  <m:r>
                    <m:rPr>
                      <m:sty m:val="p"/>
                    </m:rPr>
                    <w:rPr>
                      <w:rFonts w:ascii="Cambria Math" w:hAnsi="Cambria Math"/>
                      <w:lang w:val="en"/>
                    </w:rPr>
                    <m:t xml:space="preserve"> + </m:t>
                  </m:r>
                  <m:sSup>
                    <m:sSupPr>
                      <m:ctrlPr>
                        <w:rPr>
                          <w:rFonts w:ascii="Cambria Math" w:hAnsi="Cambria Math"/>
                          <w:lang w:val="en"/>
                        </w:rPr>
                      </m:ctrlPr>
                    </m:sSupPr>
                    <m:e>
                      <m:r>
                        <m:rPr>
                          <m:sty m:val="p"/>
                        </m:rPr>
                        <w:rPr>
                          <w:rFonts w:ascii="Cambria Math" w:hAnsi="Cambria Math"/>
                          <w:lang w:val="en"/>
                        </w:rPr>
                        <m:t>y</m:t>
                      </m:r>
                    </m:e>
                    <m:sup>
                      <m:r>
                        <m:rPr>
                          <m:sty m:val="p"/>
                        </m:rPr>
                        <w:rPr>
                          <w:rFonts w:ascii="Cambria Math" w:hAnsi="Cambria Math"/>
                          <w:lang w:val="en"/>
                        </w:rPr>
                        <m:t>2</m:t>
                      </m:r>
                    </m:sup>
                  </m:sSup>
                </m:sup>
              </m:sSup>
              <m:r>
                <m:rPr>
                  <m:sty m:val="p"/>
                </m:rPr>
                <w:rPr>
                  <w:rFonts w:ascii="Cambria Math" w:hAnsi="Cambria Math"/>
                  <w:lang w:val="en"/>
                </w:rPr>
                <m:t>;</m:t>
              </m:r>
              <m:d>
                <m:dPr>
                  <m:begChr m:val="["/>
                  <m:endChr m:val="]"/>
                  <m:ctrlPr>
                    <w:rPr>
                      <w:rFonts w:ascii="Cambria Math" w:hAnsi="Cambria Math"/>
                      <w:lang w:val="en"/>
                    </w:rPr>
                  </m:ctrlPr>
                </m:dPr>
                <m:e>
                  <m:r>
                    <m:rPr>
                      <m:sty m:val="p"/>
                    </m:rPr>
                    <w:rPr>
                      <w:rFonts w:ascii="Cambria Math" w:hAnsi="Cambria Math"/>
                      <w:lang w:val="en"/>
                    </w:rPr>
                    <m:t>x;-3; 3</m:t>
                  </m:r>
                </m:e>
              </m:d>
              <m:r>
                <m:rPr>
                  <m:sty m:val="p"/>
                </m:rPr>
                <w:rPr>
                  <w:rFonts w:ascii="Cambria Math" w:hAnsi="Cambria Math"/>
                  <w:lang w:val="en"/>
                </w:rPr>
                <m:t xml:space="preserve">; </m:t>
              </m:r>
              <m:d>
                <m:dPr>
                  <m:begChr m:val="["/>
                  <m:endChr m:val="]"/>
                  <m:ctrlPr>
                    <w:rPr>
                      <w:rFonts w:ascii="Cambria Math" w:hAnsi="Cambria Math"/>
                      <w:lang w:val="en"/>
                    </w:rPr>
                  </m:ctrlPr>
                </m:dPr>
                <m:e>
                  <m:r>
                    <m:rPr>
                      <m:sty m:val="p"/>
                    </m:rP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52"/>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r w:rsidRPr="00B011BF">
        <w:lastRenderedPageBreak/>
        <w:t>Omdrejningslegeme</w:t>
      </w:r>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18EEC1" w14:textId="40100671" w:rsidR="0011305A" w:rsidRDefault="0011305A"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2D3579A0" w14:textId="5A4A55B6" w:rsidR="0011305A" w:rsidRDefault="0011305A" w:rsidP="004269CB">
      <w:r>
        <w:t xml:space="preserve">Cursoren placeres i matematikfeltet og der trykkes på den nederste del af 3D plot-knappen og der vælges omdrejningslegeme. </w:t>
      </w:r>
    </w:p>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53"/>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1E451E6D" w:rsidR="0011305A" w:rsidRDefault="0011305A" w:rsidP="004269CB">
      <w:r>
        <w:t>Hvis der skal vises flere omdrejningslegemer i samme koordinatsystem, markeres bare flere matematikfelter.</w:t>
      </w:r>
    </w:p>
    <w:p w14:paraId="00C5770C" w14:textId="168D9BC5" w:rsidR="0011305A" w:rsidRDefault="0011305A" w:rsidP="004269CB">
      <w:r>
        <w:t>Formelsamlingen har en formel til beregning af volumen af et omdrejningslegeme.</w:t>
      </w:r>
      <w:r w:rsidR="005F277D">
        <w:t xml:space="preserve"> Bare søg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bookmarkStart w:id="53" w:name="_Toc197719261"/>
      <w:r>
        <w:br w:type="page"/>
      </w:r>
    </w:p>
    <w:p w14:paraId="7BDF5018" w14:textId="77777777" w:rsidR="007104EE" w:rsidRDefault="007104EE" w:rsidP="00B70303">
      <w:pPr>
        <w:pStyle w:val="Overskrift2"/>
      </w:pPr>
      <w:bookmarkStart w:id="54" w:name="_Toc197719262"/>
      <w:bookmarkEnd w:id="53"/>
      <w:r>
        <w:lastRenderedPageBreak/>
        <w:t>Statistiske diagrammer</w:t>
      </w:r>
      <w:bookmarkEnd w:id="54"/>
    </w:p>
    <w:p w14:paraId="7BDF501B" w14:textId="234A36FD" w:rsidR="0098621C" w:rsidRDefault="007104EE" w:rsidP="007104EE">
      <w:r>
        <w:t xml:space="preserve">WordMat kan generere alle de statistiske diagrammer man typisk bruger i </w:t>
      </w:r>
      <w:r w:rsidR="000368DF">
        <w:t xml:space="preserve">grundskolen og </w:t>
      </w:r>
      <w:r>
        <w:t>det danske Gymnasium. Det gøres vha.</w:t>
      </w:r>
      <w:r w:rsidR="0006256F">
        <w:t xml:space="preserve"> Excel-dokumenter. </w:t>
      </w:r>
    </w:p>
    <w:p w14:paraId="7BDF501D" w14:textId="11F43A5D" w:rsidR="00F56A92" w:rsidRDefault="00F56A92" w:rsidP="007104EE">
      <w:r>
        <w:t>Der er ét regneark der kan genenere de fleste diagrammer. Det åbnes ved at trykke på statistik</w:t>
      </w:r>
      <w:r w:rsidR="000368DF">
        <w:t>-</w:t>
      </w:r>
      <w:r>
        <w:t>knappen under graftegning. I dette regneark er der en række faner nederst</w:t>
      </w:r>
      <w:r w:rsidR="00B640C4">
        <w:t>,</w:t>
      </w:r>
      <w:r w:rsidR="00FF4BB5">
        <w:t xml:space="preserve"> der kan vælges.</w:t>
      </w:r>
    </w:p>
    <w:p w14:paraId="07ADB4A9" w14:textId="04E7C40A" w:rsidR="00B640C4" w:rsidRPr="00B640C4" w:rsidRDefault="002130B8" w:rsidP="007104EE">
      <w:pPr>
        <w:rPr>
          <w:b/>
          <w:bCs/>
        </w:rPr>
      </w:pPr>
      <w:r w:rsidRPr="002130B8">
        <w:rPr>
          <w:b/>
          <w:bCs/>
        </w:rPr>
        <w:t>Data</w:t>
      </w:r>
      <w:r w:rsidR="00B640C4">
        <w:rPr>
          <w:b/>
          <w:bCs/>
        </w:rPr>
        <w:br/>
      </w:r>
      <w:r>
        <w:t>Den første fane er ”data”. Her kan man indtaste sine rå data, få dem talt op og evt. gruppere dem.</w:t>
      </w:r>
      <w:r w:rsidR="00B640C4">
        <w:t xml:space="preserve"> Hvis man allerede har talt dataene op eller grupperet dem, så gå videre til næste afsnit.</w:t>
      </w:r>
    </w:p>
    <w:p w14:paraId="67BCC009" w14:textId="040326C3" w:rsidR="002130B8" w:rsidRDefault="002130B8" w:rsidP="007104EE">
      <w:r>
        <w:rPr>
          <w:noProof/>
        </w:rPr>
        <w:drawing>
          <wp:inline distT="0" distB="0" distL="0" distR="0" wp14:anchorId="0D79B00E" wp14:editId="12155E58">
            <wp:extent cx="4762831" cy="3171103"/>
            <wp:effectExtent l="152400" t="152400" r="361950" b="35369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54"/>
                    <a:stretch>
                      <a:fillRect/>
                    </a:stretch>
                  </pic:blipFill>
                  <pic:spPr>
                    <a:xfrm>
                      <a:off x="0" y="0"/>
                      <a:ext cx="4773135" cy="3177963"/>
                    </a:xfrm>
                    <a:prstGeom prst="rect">
                      <a:avLst/>
                    </a:prstGeom>
                    <a:ln>
                      <a:noFill/>
                    </a:ln>
                    <a:effectLst>
                      <a:outerShdw blurRad="292100" dist="139700" dir="2700000" algn="tl" rotWithShape="0">
                        <a:srgbClr val="333333">
                          <a:alpha val="65000"/>
                        </a:srgbClr>
                      </a:outerShdw>
                    </a:effectLst>
                  </pic:spPr>
                </pic:pic>
              </a:graphicData>
            </a:graphic>
          </wp:inline>
        </w:drawing>
      </w:r>
    </w:p>
    <w:p w14:paraId="75F6694B" w14:textId="1E7F75D0" w:rsidR="002130B8" w:rsidRDefault="002130B8" w:rsidP="007104EE">
      <w:r>
        <w:t>I eksemplet ovenfor er der indsamlet skostørrelser for 90 personer. Alle de 90 skostørrelserne er tastet i den første kolonne under ”rå data”.</w:t>
      </w:r>
    </w:p>
    <w:p w14:paraId="3929D1EC" w14:textId="5EE6700B" w:rsidR="002130B8" w:rsidRDefault="002130B8" w:rsidP="007104EE">
      <w:r>
        <w:t>I de næste kolonner ”</w:t>
      </w:r>
      <w:proofErr w:type="spellStart"/>
      <w:r>
        <w:t>ugrupperet</w:t>
      </w:r>
      <w:proofErr w:type="spellEnd"/>
      <w:r>
        <w:t xml:space="preserve"> data”, tælles automatisk op hvor mange der er af de forskellige skostørrelser (hyppigheder for hver observation) og det illustreres på automatisk på pindediagrammet til højre.</w:t>
      </w:r>
    </w:p>
    <w:p w14:paraId="0B90B62E" w14:textId="0CBEE217" w:rsidR="002130B8" w:rsidRDefault="002130B8" w:rsidP="007104EE">
      <w:r>
        <w:t xml:space="preserve">Hvis man gerne vil have grupperet </w:t>
      </w:r>
      <w:proofErr w:type="gramStart"/>
      <w:r>
        <w:t>dataene</w:t>
      </w:r>
      <w:proofErr w:type="gramEnd"/>
      <w:r>
        <w:t xml:space="preserve"> kan man gøre det ved at indtaste intervaller under ”grupperet optælling”. Intervallerne er af </w:t>
      </w:r>
      <w:proofErr w:type="gramStart"/>
      <w:r>
        <w:t>typen ]a</w:t>
      </w:r>
      <w:proofErr w:type="gramEnd"/>
      <w:r>
        <w:t xml:space="preserve">, b]. dvs. </w:t>
      </w:r>
      <w:proofErr w:type="gramStart"/>
      <w:r w:rsidR="00B640C4">
        <w:t>det starttallet</w:t>
      </w:r>
      <w:proofErr w:type="gramEnd"/>
      <w:r w:rsidR="00B640C4">
        <w:t xml:space="preserve"> er ikke med i intervallet, men det er sluttallet. Hvis man vil intervaller af samme længde er det nemmeste at benytte felterne lige over ”grupperet optælling”, så udfyldes alle intervallerne automatisk. Hvis Grupperet optælling </w:t>
      </w:r>
      <w:proofErr w:type="gramStart"/>
      <w:r w:rsidR="00B640C4">
        <w:t>udfyldes</w:t>
      </w:r>
      <w:proofErr w:type="gramEnd"/>
      <w:r w:rsidR="00B640C4">
        <w:t xml:space="preserve"> illustreres det på Histogrammet til højre.</w:t>
      </w:r>
    </w:p>
    <w:p w14:paraId="6DFD3BD4" w14:textId="2E7BE2FA" w:rsidR="002130B8" w:rsidRDefault="00B640C4" w:rsidP="007104EE">
      <w:r>
        <w:t xml:space="preserve">Når dataene er indtastes talt op, og evt. grupperet klikkes på knappen ”Kopier til øvrige ark”. Det kopierer dataene til de øvrige </w:t>
      </w:r>
      <w:proofErr w:type="spellStart"/>
      <w:r>
        <w:t>underark</w:t>
      </w:r>
      <w:proofErr w:type="spellEnd"/>
      <w:r>
        <w:t xml:space="preserve"> i regnearket, hvor der beregnes statistiske deskriptorer og vises forskellige relevante diagrammer.</w:t>
      </w:r>
    </w:p>
    <w:p w14:paraId="7C49446A" w14:textId="5BE25FA8" w:rsidR="00B640C4" w:rsidRDefault="00B640C4" w:rsidP="007104EE">
      <w:r>
        <w:lastRenderedPageBreak/>
        <w:t>De næste to faner (</w:t>
      </w:r>
      <w:proofErr w:type="spellStart"/>
      <w:r>
        <w:t>ugrup</w:t>
      </w:r>
      <w:proofErr w:type="spellEnd"/>
      <w:r>
        <w:t xml:space="preserve"> og </w:t>
      </w:r>
      <w:proofErr w:type="spellStart"/>
      <w:r>
        <w:t>grup</w:t>
      </w:r>
      <w:proofErr w:type="spellEnd"/>
      <w:r>
        <w:t xml:space="preserve">) laver en komplet beregning af alle størrelser og diagrammer man har brug for, for henholdsvis </w:t>
      </w:r>
      <w:proofErr w:type="spellStart"/>
      <w:r>
        <w:t>ugrupperede</w:t>
      </w:r>
      <w:proofErr w:type="spellEnd"/>
      <w:r>
        <w:t xml:space="preserve"> og grupperede datasæt</w:t>
      </w:r>
      <w:r w:rsidR="00E438E9">
        <w:t>.</w:t>
      </w:r>
    </w:p>
    <w:p w14:paraId="60BD5E95" w14:textId="7A8BE74D" w:rsidR="00E438E9" w:rsidRDefault="00E438E9" w:rsidP="007104EE">
      <w:r>
        <w:t>Knappen ”Datasæt 1” kan bruges til at skifte mellem forskellige datasæt. I alt kan der gemmes 8 datasæt i arket.</w:t>
      </w:r>
    </w:p>
    <w:p w14:paraId="5A1917AE" w14:textId="77777777" w:rsidR="00610336" w:rsidRDefault="008D5A76" w:rsidP="007104EE">
      <w:proofErr w:type="spellStart"/>
      <w:r w:rsidRPr="008D5A76">
        <w:rPr>
          <w:b/>
        </w:rPr>
        <w:t>Ugrupperet</w:t>
      </w:r>
      <w:proofErr w:type="spellEnd"/>
      <w:r w:rsidRPr="008D5A76">
        <w:rPr>
          <w:b/>
        </w:rPr>
        <w:t xml:space="preserve"> observationssæt</w:t>
      </w:r>
      <w:r w:rsidR="00B640C4">
        <w:rPr>
          <w:b/>
        </w:rPr>
        <w:t xml:space="preserve"> (</w:t>
      </w:r>
      <w:proofErr w:type="spellStart"/>
      <w:r w:rsidR="00B640C4">
        <w:rPr>
          <w:b/>
        </w:rPr>
        <w:t>Ugrup</w:t>
      </w:r>
      <w:proofErr w:type="spellEnd"/>
      <w:r w:rsidR="00B640C4">
        <w:rPr>
          <w:b/>
        </w:rPr>
        <w:t>-fanen)</w:t>
      </w:r>
      <w:r w:rsidR="00153C1B">
        <w:rPr>
          <w:b/>
        </w:rPr>
        <w:br/>
      </w:r>
      <w:r w:rsidR="00B640C4">
        <w:t xml:space="preserve">På fanen </w:t>
      </w:r>
      <w:proofErr w:type="spellStart"/>
      <w:r w:rsidR="00B640C4">
        <w:t>Ugrup</w:t>
      </w:r>
      <w:proofErr w:type="spellEnd"/>
      <w:r w:rsidR="00B640C4">
        <w:t xml:space="preserve"> udfyldes data automatisk fra </w:t>
      </w:r>
      <w:proofErr w:type="spellStart"/>
      <w:r w:rsidR="00B640C4">
        <w:t>data-arket</w:t>
      </w:r>
      <w:proofErr w:type="spellEnd"/>
      <w:r w:rsidR="00B640C4">
        <w:t xml:space="preserve">, eller man kan selv udfylde det, hvis man har tallene talt op. </w:t>
      </w:r>
      <w:r>
        <w:t xml:space="preserve">Man indtaster observationer og hyppigheder </w:t>
      </w:r>
      <w:r w:rsidR="00610336">
        <w:t>i de to første kolonner.</w:t>
      </w:r>
    </w:p>
    <w:p w14:paraId="0C0A035A" w14:textId="0CF5AB08" w:rsidR="00610336" w:rsidRPr="00610336" w:rsidRDefault="00610336" w:rsidP="00610336">
      <w:r>
        <w:object w:dxaOrig="10331" w:dyaOrig="6166" w14:anchorId="3D9F795F">
          <v:shape id="_x0000_i1027" type="#_x0000_t75" style="width:389pt;height:230.5pt" o:ole="">
            <v:imagedata r:id="rId55" o:title=""/>
          </v:shape>
          <o:OLEObject Type="Embed" ProgID="Excel.SheetMacroEnabled.12" ShapeID="_x0000_i1027" DrawAspect="Content" ObjectID="_1820811933" r:id="rId56"/>
        </w:object>
      </w:r>
      <w:r>
        <w:br/>
      </w:r>
      <w:r>
        <w:rPr>
          <w:i/>
        </w:rPr>
        <w:t>(dobbeltklik for at redigere arket)</w:t>
      </w:r>
    </w:p>
    <w:p w14:paraId="0DC58139" w14:textId="77BC4BFA" w:rsidR="00610336" w:rsidRDefault="00610336" w:rsidP="007104EE">
      <w:r>
        <w:t>F</w:t>
      </w:r>
      <w:r w:rsidR="008D5A76">
        <w:t xml:space="preserve">rekvens og kumuleret frekvens </w:t>
      </w:r>
      <w:r>
        <w:t xml:space="preserve">beregnes så </w:t>
      </w:r>
      <w:r w:rsidR="008D5A76">
        <w:t xml:space="preserve">automatisk. Dertil beregnes følgende statistiske deskriptorer: </w:t>
      </w:r>
      <w:r w:rsidR="00B640C4">
        <w:br/>
      </w:r>
      <w:r w:rsidR="008D5A76">
        <w:t>Kvartilsæt</w:t>
      </w:r>
      <w:r w:rsidR="000368DF">
        <w:t xml:space="preserve"> </w:t>
      </w:r>
      <w:r w:rsidR="008D5A76">
        <w:t>(Median samt nedre og øvre kvartil), middelværdi og spredning.</w:t>
      </w:r>
      <w:r w:rsidR="00153C1B">
        <w:t xml:space="preserve"> Man kan også få</w:t>
      </w:r>
      <w:r w:rsidR="0056375E">
        <w:t xml:space="preserve"> beregnet en vilkårlig fraktil</w:t>
      </w:r>
      <w:r>
        <w:t>, som samtidigt illustreres på trappediagrammet. Man kan enten indtaste en observation i første kolonne under ”Fraktiler”, eller indtaste et procenttal i 2. kolonne. Der kan beregnes og illustreres to forskellige fraktiler på én gang.</w:t>
      </w:r>
    </w:p>
    <w:p w14:paraId="7BDF5027" w14:textId="257BD29F" w:rsidR="0056375E" w:rsidRDefault="008D5A76" w:rsidP="007104EE">
      <w:r>
        <w:t>Boksplot, pindediagram og trappediagram vises automatisk.</w:t>
      </w:r>
      <w:r w:rsidR="00153C1B">
        <w:br/>
      </w:r>
      <w:r w:rsidR="0056375E">
        <w:t>Hvis der er data man ikke vil have vist</w:t>
      </w:r>
      <w:r w:rsidR="00610336">
        <w:t>,</w:t>
      </w:r>
      <w:r w:rsidR="0056375E">
        <w:t xml:space="preserve"> kan man skjule kolonnerne ved at ændre kolonnebredden. Diagrammer man ikke vil </w:t>
      </w:r>
      <w:proofErr w:type="gramStart"/>
      <w:r w:rsidR="0056375E">
        <w:t>have</w:t>
      </w:r>
      <w:proofErr w:type="gramEnd"/>
      <w:r w:rsidR="0056375E">
        <w:t xml:space="preserve"> vist kan man slette.</w:t>
      </w:r>
      <w:r w:rsidR="00153C1B">
        <w:t xml:space="preserve"> Diagrammerne kan flyttes og størrelsen ændres efter behag.</w:t>
      </w:r>
    </w:p>
    <w:p w14:paraId="69FA3F14" w14:textId="71F2D6F0" w:rsidR="00610336" w:rsidRDefault="00B640C4" w:rsidP="00610336">
      <w:r>
        <w:rPr>
          <w:b/>
        </w:rPr>
        <w:t xml:space="preserve">Grupperet </w:t>
      </w:r>
      <w:r w:rsidRPr="008D5A76">
        <w:rPr>
          <w:b/>
        </w:rPr>
        <w:t>observationssæt</w:t>
      </w:r>
      <w:r>
        <w:rPr>
          <w:b/>
        </w:rPr>
        <w:t xml:space="preserve"> (</w:t>
      </w:r>
      <w:proofErr w:type="spellStart"/>
      <w:r>
        <w:rPr>
          <w:b/>
        </w:rPr>
        <w:t>Grup</w:t>
      </w:r>
      <w:proofErr w:type="spellEnd"/>
      <w:r>
        <w:rPr>
          <w:b/>
        </w:rPr>
        <w:t>-fanen)</w:t>
      </w:r>
      <w:r w:rsidR="00610336">
        <w:br/>
        <w:t xml:space="preserve">På fanen </w:t>
      </w:r>
      <w:proofErr w:type="spellStart"/>
      <w:r w:rsidR="00610336">
        <w:t>Grup</w:t>
      </w:r>
      <w:proofErr w:type="spellEnd"/>
      <w:r w:rsidR="00610336">
        <w:t xml:space="preserve"> udfyldes data automatisk fra </w:t>
      </w:r>
      <w:proofErr w:type="spellStart"/>
      <w:r w:rsidR="00610336">
        <w:t>data-arket</w:t>
      </w:r>
      <w:proofErr w:type="spellEnd"/>
      <w:r w:rsidR="00610336">
        <w:t>, eller man kan selv udfylde det, hvis man har grupperet tallene i intervaller. Man indtaster Intervallerne i Fra og til kolonner, samt hyppighederne i de tre første kolonner.</w:t>
      </w:r>
    </w:p>
    <w:p w14:paraId="7BDF5029" w14:textId="77777777" w:rsidR="008143DC" w:rsidRDefault="00CA5D71" w:rsidP="007104EE">
      <w:r>
        <w:object w:dxaOrig="10613" w:dyaOrig="6760" w14:anchorId="7BDF523C">
          <v:shape id="_x0000_i1028" type="#_x0000_t75" style="width:460.5pt;height:294pt" o:ole="">
            <v:imagedata r:id="rId57" o:title=""/>
          </v:shape>
          <o:OLEObject Type="Embed" ProgID="Excel.SheetMacroEnabled.12" ShapeID="_x0000_i1028" DrawAspect="Content" ObjectID="_1820811934" r:id="rId58"/>
        </w:object>
      </w:r>
    </w:p>
    <w:p w14:paraId="07CF406A" w14:textId="7D084A55" w:rsidR="00610336" w:rsidRPr="001B1F5F" w:rsidRDefault="00610336" w:rsidP="00610336">
      <w:pPr>
        <w:rPr>
          <w:i/>
        </w:rPr>
      </w:pPr>
      <w:r>
        <w:rPr>
          <w:i/>
        </w:rPr>
        <w:t>(dobbeltklik for at redigere arket)</w:t>
      </w:r>
    </w:p>
    <w:p w14:paraId="74E1D1A5" w14:textId="7C865BFF" w:rsidR="00610336" w:rsidRDefault="00610336" w:rsidP="00610336">
      <w:r>
        <w:t xml:space="preserve">Frekvens og kumuleret frekvens beregnes så automatisk. Dertil beregnes følgende statistiske deskriptorer: </w:t>
      </w:r>
      <w:r>
        <w:br/>
        <w:t>Kvartilsæt (Median samt nedre og øvre kvartil), middelværdi og spredning. Man kan også få beregnet en vilkårlig fraktil. Man kan enten indtaste en observation i første kolonne under ”Fraktiler”, eller indtaste et procenttal i 2. kolonne. Der kan beregnes og illustreres to forskellige fraktiler på én gang.</w:t>
      </w:r>
    </w:p>
    <w:p w14:paraId="29B45FE3" w14:textId="3FCB18C9" w:rsidR="00610336" w:rsidRDefault="00610336" w:rsidP="007104EE">
      <w:r>
        <w:t>Boksplot, Histogram og sumkurve vises automatisk.</w:t>
      </w:r>
    </w:p>
    <w:p w14:paraId="0EDDCE05" w14:textId="2943B6FE" w:rsidR="00610336" w:rsidRPr="00582EBC" w:rsidRDefault="00610336" w:rsidP="00610336">
      <w:pPr>
        <w:pStyle w:val="Overskrift3"/>
      </w:pPr>
      <w:r w:rsidRPr="00582EBC">
        <w:t>GOF (</w:t>
      </w:r>
      <w:proofErr w:type="spellStart"/>
      <w:r w:rsidRPr="00582EBC">
        <w:t>Goodness</w:t>
      </w:r>
      <w:proofErr w:type="spellEnd"/>
      <w:r w:rsidRPr="00582EBC">
        <w:t xml:space="preserve"> of fit)</w:t>
      </w:r>
    </w:p>
    <w:p w14:paraId="00DD4141" w14:textId="6C81B918" w:rsidR="009426E1" w:rsidRDefault="00610336" w:rsidP="007104EE">
      <w:proofErr w:type="spellStart"/>
      <w:r w:rsidRPr="00610336">
        <w:t>Goodness</w:t>
      </w:r>
      <w:proofErr w:type="spellEnd"/>
      <w:r w:rsidRPr="00610336">
        <w:t xml:space="preserve"> of fit beregnes på baggrund</w:t>
      </w:r>
      <w:r>
        <w:t xml:space="preserve"> af et grupperet datasæt, som er indtastet manuelt eller overført fra </w:t>
      </w:r>
      <w:proofErr w:type="spellStart"/>
      <w:r>
        <w:t>Data-arket</w:t>
      </w:r>
      <w:proofErr w:type="spellEnd"/>
      <w:r>
        <w:t xml:space="preserve">. </w:t>
      </w:r>
      <w:r w:rsidR="009426E1">
        <w:t>Ud over datasættet skal man indtaste en forventet fordeling (0-hypotesen). Der er to knapper man kan bruge til automatisk at indtaste en symmetrisk fordeling eller en normalfordeling som forventet fordeling.</w:t>
      </w:r>
    </w:p>
    <w:p w14:paraId="644BECE6" w14:textId="575F5F70" w:rsidR="009426E1" w:rsidRDefault="009426E1" w:rsidP="007104EE">
      <w:r>
        <w:t xml:space="preserve"> </w:t>
      </w:r>
      <w:proofErr w:type="spellStart"/>
      <w:r>
        <w:t>Goodness</w:t>
      </w:r>
      <w:proofErr w:type="spellEnd"/>
      <w:r>
        <w:t xml:space="preserve"> of fit testen afgør så om den observerede fordeling stammer fra den forventede fordeling. </w:t>
      </w:r>
    </w:p>
    <w:p w14:paraId="650E6A4A" w14:textId="2D03C8B1" w:rsidR="009426E1" w:rsidRDefault="009426E1" w:rsidP="007104EE">
      <w:r>
        <w:t>I dette eksempel er anvendt dataene for de 90 skostørrelser ovenfor, og knappen til normalfordeling er anvendt med en middelværdi på 40 og spredning på 3.</w:t>
      </w:r>
    </w:p>
    <w:p w14:paraId="64123471" w14:textId="326949E5" w:rsidR="00610336" w:rsidRDefault="009426E1" w:rsidP="007104EE">
      <w:r>
        <w:rPr>
          <w:noProof/>
        </w:rPr>
        <w:lastRenderedPageBreak/>
        <w:drawing>
          <wp:inline distT="0" distB="0" distL="0" distR="0" wp14:anchorId="0C44B50E" wp14:editId="4A41BF94">
            <wp:extent cx="4746928" cy="2261169"/>
            <wp:effectExtent l="0" t="0" r="0" b="6350"/>
            <wp:docPr id="1485059592" name="Billede 1" descr="Et billede, der indeholder tekst, skærmbillede, linje/rækk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9592" name="Billede 1" descr="Et billede, der indeholder tekst, skærmbillede, linje/række, diagram&#10;&#10;AI-genereret indhold kan være ukorrekt."/>
                    <pic:cNvPicPr/>
                  </pic:nvPicPr>
                  <pic:blipFill>
                    <a:blip r:embed="rId59"/>
                    <a:stretch>
                      <a:fillRect/>
                    </a:stretch>
                  </pic:blipFill>
                  <pic:spPr>
                    <a:xfrm>
                      <a:off x="0" y="0"/>
                      <a:ext cx="4762089" cy="2268391"/>
                    </a:xfrm>
                    <a:prstGeom prst="rect">
                      <a:avLst/>
                    </a:prstGeom>
                  </pic:spPr>
                </pic:pic>
              </a:graphicData>
            </a:graphic>
          </wp:inline>
        </w:drawing>
      </w:r>
    </w:p>
    <w:p w14:paraId="2726EDF5" w14:textId="3ED565BC" w:rsidR="009426E1" w:rsidRDefault="009426E1" w:rsidP="007104EE">
      <w:r>
        <w:t xml:space="preserve">Vi kan se at </w:t>
      </w:r>
      <w:proofErr w:type="spellStart"/>
      <w:r>
        <w:t>p-værdien</w:t>
      </w:r>
      <w:proofErr w:type="spellEnd"/>
      <w:r>
        <w:t xml:space="preserve"> er 0,31=31%, og med et </w:t>
      </w:r>
      <w:proofErr w:type="gramStart"/>
      <w:r>
        <w:t>signifikans niveau</w:t>
      </w:r>
      <w:proofErr w:type="gramEnd"/>
      <w:r>
        <w:t xml:space="preserve"> på 5% kan vi ikke forkaste 0-hypotesen. Vi har altså </w:t>
      </w:r>
      <w:r w:rsidRPr="009426E1">
        <w:rPr>
          <w:i/>
          <w:iCs/>
        </w:rPr>
        <w:t>ikke</w:t>
      </w:r>
      <w:r>
        <w:t xml:space="preserve"> belæg for at sige at den observerede fordeling er forskellig fra den forventede.</w:t>
      </w:r>
    </w:p>
    <w:p w14:paraId="4E4FFA59" w14:textId="446539BF" w:rsidR="009426E1" w:rsidRPr="00610336" w:rsidRDefault="009426E1" w:rsidP="007104EE">
      <w:r>
        <w:t xml:space="preserve">Til pædagogisk brug vises hvordan </w:t>
      </w:r>
      <w:proofErr w:type="spellStart"/>
      <w:r>
        <w:t>P-værdien</w:t>
      </w:r>
      <w:proofErr w:type="spellEnd"/>
      <w:r>
        <w:t xml:space="preserve"> beregnes på baggrund af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t>-fordelingen, og hvordan de to fordelinger ser ud ved siden af hinanden.</w:t>
      </w:r>
    </w:p>
    <w:p w14:paraId="35281C7F" w14:textId="42BD360E" w:rsidR="00610336" w:rsidRDefault="009426E1" w:rsidP="009426E1">
      <w:pPr>
        <w:pStyle w:val="Overskrift3"/>
      </w:pPr>
      <w:r>
        <w:t>Histogram-fit</w:t>
      </w:r>
    </w:p>
    <w:p w14:paraId="79CF318B" w14:textId="70A48096" w:rsidR="00324E1A" w:rsidRDefault="00324E1A" w:rsidP="007104EE">
      <w:r>
        <w:t xml:space="preserve">Denne fane anvendes til at finde den bedst tilnærmede normalfordeling til et grupperet datasæt. Det eneste der skal </w:t>
      </w:r>
      <w:proofErr w:type="gramStart"/>
      <w:r>
        <w:t>indtastes</w:t>
      </w:r>
      <w:proofErr w:type="gramEnd"/>
      <w:r>
        <w:t xml:space="preserve"> er de grupperede data, som kan indtastes manuelt eller kan komme fra </w:t>
      </w:r>
      <w:proofErr w:type="spellStart"/>
      <w:r>
        <w:t>data-arket</w:t>
      </w:r>
      <w:proofErr w:type="spellEnd"/>
      <w:r>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60"/>
                    <a:stretch>
                      <a:fillRect/>
                    </a:stretch>
                  </pic:blipFill>
                  <pic:spPr>
                    <a:xfrm>
                      <a:off x="0" y="0"/>
                      <a:ext cx="5087742" cy="2672674"/>
                    </a:xfrm>
                    <a:prstGeom prst="rect">
                      <a:avLst/>
                    </a:prstGeom>
                  </pic:spPr>
                </pic:pic>
              </a:graphicData>
            </a:graphic>
          </wp:inline>
        </w:drawing>
      </w:r>
    </w:p>
    <w:p w14:paraId="1D0924D9" w14:textId="74CE0AB6" w:rsidR="00324E1A" w:rsidRDefault="00324E1A" w:rsidP="007104EE">
      <w:r>
        <w:t>Middelværdien og spredningen beregnes automatisk og histogrammet vises sammen med normalfordelingen. Den automatiske metode til estimering af middelværdien og spredningen er dog meget simpel. Man kan selv justere tallene og se på grafen se om man kan frembringe en normalfordeling der passer bedre med fordelingen end den automatiske.</w:t>
      </w:r>
      <w:r w:rsidR="00CC0F05">
        <w:t xml:space="preserve"> Se også næste fane ”Normal-plot” for en mere avancerede beregningsmetoder af middelværdi og spredning.</w:t>
      </w:r>
    </w:p>
    <w:p w14:paraId="24E3AAE9" w14:textId="19AA5CD7" w:rsidR="00324E1A" w:rsidRDefault="00324E1A" w:rsidP="00324E1A">
      <w:pPr>
        <w:pStyle w:val="Overskrift3"/>
      </w:pPr>
      <w:r>
        <w:t>Normal-plot</w:t>
      </w:r>
    </w:p>
    <w:p w14:paraId="386065A5" w14:textId="36336EB4" w:rsidR="00324E1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De </w:t>
      </w:r>
      <w:proofErr w:type="spellStart"/>
      <w:r>
        <w:t>rådata</w:t>
      </w:r>
      <w:proofErr w:type="spellEnd"/>
      <w:r>
        <w:t xml:space="preserve"> </w:t>
      </w:r>
      <w:proofErr w:type="spellStart"/>
      <w:r>
        <w:t>tastes</w:t>
      </w:r>
      <w:proofErr w:type="spellEnd"/>
      <w:r>
        <w:t xml:space="preserve"> i 1. </w:t>
      </w:r>
      <w:r>
        <w:lastRenderedPageBreak/>
        <w:t xml:space="preserve">kolonne eller kommer fra </w:t>
      </w:r>
      <w:proofErr w:type="spellStart"/>
      <w:r>
        <w:t>data-arket</w:t>
      </w:r>
      <w:proofErr w:type="spellEnd"/>
      <w:r>
        <w:t>.</w:t>
      </w:r>
      <w:r w:rsidR="00AB5F42" w:rsidRPr="00AB5F42">
        <w:rPr>
          <w:noProof/>
        </w:rPr>
        <w:t xml:space="preserve"> </w:t>
      </w:r>
      <w:r w:rsidR="00AB5F42">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61"/>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418A106E"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62" w:history="1">
        <w:r w:rsidRPr="00BD5DC5">
          <w:rPr>
            <w:rStyle w:val="Hyperlink"/>
          </w:rPr>
          <w:t>https://en.wikipedia.org/wiki/Normal_probability_plot</w:t>
        </w:r>
      </w:hyperlink>
    </w:p>
    <w:p w14:paraId="7A819E9F" w14:textId="46446539" w:rsidR="00CC0F05" w:rsidRDefault="00CC0F05" w:rsidP="007104EE">
      <w:r>
        <w:t xml:space="preserve">QQ-plottet er lidt mere simpel, men </w:t>
      </w:r>
      <w:r w:rsidR="00AB5F42">
        <w:t xml:space="preserve">er en </w:t>
      </w:r>
      <w:r>
        <w:t>mere gængs metode.</w:t>
      </w:r>
    </w:p>
    <w:p w14:paraId="3F2524ED" w14:textId="25877C13"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kse”. I højre side kan man så justere minimum og maksimum.</w:t>
      </w:r>
    </w:p>
    <w:p w14:paraId="290ADBD0" w14:textId="347D264D" w:rsidR="00AB5F42" w:rsidRDefault="00AB5F42" w:rsidP="007104EE">
      <w:r>
        <w:t>Der angives 3 forskellige estimater af middelværdi og spredning. 1. estimat er baseret på normalplottet, 2. estimat er baseret på QQ-plottet, og 3. estimat er beregnet ud fra standard formel for middelværdi og spredning for et datasæt.</w:t>
      </w:r>
    </w:p>
    <w:p w14:paraId="7979356F" w14:textId="77777777" w:rsidR="00BB7510" w:rsidRPr="00610336" w:rsidRDefault="00BB7510" w:rsidP="007104EE"/>
    <w:p w14:paraId="0306974C" w14:textId="77777777" w:rsidR="00610336" w:rsidRPr="00324E1A" w:rsidRDefault="00291E5E" w:rsidP="00610336">
      <w:pPr>
        <w:pStyle w:val="Overskrift3"/>
        <w:rPr>
          <w:b w:val="0"/>
          <w:bCs w:val="0"/>
        </w:rPr>
      </w:pPr>
      <w:r w:rsidRPr="00324E1A">
        <w:rPr>
          <w:rStyle w:val="Overskrift3Tegn"/>
          <w:b/>
          <w:bCs/>
        </w:rPr>
        <w:t>Specifikke diagrammer</w:t>
      </w:r>
    </w:p>
    <w:p w14:paraId="7BDF502B" w14:textId="7C30408A" w:rsidR="00656438" w:rsidRPr="006E249B" w:rsidRDefault="006E249B" w:rsidP="00656438">
      <w:pPr>
        <w:spacing w:before="240"/>
      </w:pPr>
      <w:r>
        <w:t>Hvis man har behov for et</w:t>
      </w:r>
      <w:r w:rsidR="00656438">
        <w:t xml:space="preserve"> bestemt </w:t>
      </w:r>
      <w:proofErr w:type="gramStart"/>
      <w:r w:rsidR="00656438">
        <w:t>type diagram</w:t>
      </w:r>
      <w:proofErr w:type="gramEnd"/>
      <w:r w:rsidR="00656438">
        <w:t xml:space="preserve"> og har alle nødvendige data, så kan man benytte</w:t>
      </w:r>
      <w:r w:rsidR="00291E5E">
        <w:t xml:space="preserve"> </w:t>
      </w:r>
      <w:r w:rsidR="00656438">
        <w:t>de ark</w:t>
      </w:r>
      <w:r>
        <w:t>,</w:t>
      </w:r>
      <w:r w:rsidR="00656438">
        <w:t xml:space="preserve"> der specifikt bruger et bestemt diagram. </w:t>
      </w:r>
      <w:r>
        <w:t>Disse vælges ved at klikke nederst på statistikknappen i WordMat menuen.</w:t>
      </w:r>
      <w:r>
        <w:br/>
      </w:r>
      <w:r w:rsidR="00656438">
        <w:t>Der er ark til:</w:t>
      </w:r>
      <w:r>
        <w:t xml:space="preserve"> </w:t>
      </w:r>
      <w:r w:rsidR="00656438">
        <w:t>Pindediagram, Histogram, Trappediagram, sumkurve og boksplot</w:t>
      </w:r>
    </w:p>
    <w:p w14:paraId="7BDF502C" w14:textId="640D4DE5" w:rsidR="00291E5E" w:rsidRDefault="00656438" w:rsidP="00FF7D5D">
      <w:pPr>
        <w:spacing w:before="240"/>
      </w:pPr>
      <w:r>
        <w:lastRenderedPageBreak/>
        <w:t>En anden fordel ved de specifikke ark til trappediagram, sumkurve og boksplot er at de kan benyttes til sammenligning af datasæt</w:t>
      </w:r>
      <w:r w:rsidR="006E249B">
        <w:t>, da de kan vise flere datasæt i samme diagram</w:t>
      </w:r>
      <w:r>
        <w:t xml:space="preserve">. </w:t>
      </w:r>
      <w:r w:rsidR="006E249B">
        <w:t>Statistik-arket kan</w:t>
      </w:r>
      <w:r w:rsidR="00291E5E">
        <w:t xml:space="preserve"> </w:t>
      </w:r>
      <w:r>
        <w:t>kun</w:t>
      </w:r>
      <w:r w:rsidR="006E249B">
        <w:t xml:space="preserve"> vise</w:t>
      </w:r>
      <w:r w:rsidR="00291E5E">
        <w:t xml:space="preserve"> </w:t>
      </w:r>
      <w:r w:rsidR="006E249B">
        <w:t>diagrammer med ét datasæt ad gangen</w:t>
      </w:r>
      <w:r w:rsidR="00291E5E">
        <w:t>.</w:t>
      </w:r>
      <w:r>
        <w:t xml:space="preserve"> </w:t>
      </w:r>
    </w:p>
    <w:p w14:paraId="7BDF502D" w14:textId="7AEB6BDB" w:rsidR="00135607" w:rsidRPr="00FF7D5D" w:rsidRDefault="00656438" w:rsidP="00FF7D5D">
      <w:pPr>
        <w:spacing w:before="240"/>
      </w:pPr>
      <w:r>
        <w:t>Ved de speci</w:t>
      </w:r>
      <w:r w:rsidR="006E249B">
        <w:t>fi</w:t>
      </w:r>
      <w:r>
        <w:t xml:space="preserve">kke </w:t>
      </w:r>
      <w:proofErr w:type="spellStart"/>
      <w:r>
        <w:t>Excelark</w:t>
      </w:r>
      <w:proofErr w:type="spellEnd"/>
      <w:r>
        <w:t xml:space="preserve"> kan man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77777777" w:rsidR="00CA5D71" w:rsidRDefault="005B468E">
      <w:pPr>
        <w:rPr>
          <w:rFonts w:asciiTheme="majorHAnsi" w:eastAsiaTheme="majorEastAsia" w:hAnsiTheme="majorHAnsi" w:cstheme="majorBidi"/>
          <w:b/>
          <w:bCs/>
          <w:sz w:val="36"/>
          <w:szCs w:val="36"/>
        </w:rPr>
      </w:pPr>
      <w:r>
        <w:object w:dxaOrig="9197" w:dyaOrig="6231" w14:anchorId="7BDF523D">
          <v:shape id="_x0000_i1029" type="#_x0000_t75" style="width:461pt;height:201pt" o:ole="">
            <v:imagedata r:id="rId63" o:title=""/>
          </v:shape>
          <o:OLEObject Type="Embed" ProgID="Excel.SheetMacroEnabled.12" ShapeID="_x0000_i1029" DrawAspect="Content" ObjectID="_1820811935" r:id="rId64"/>
        </w:object>
      </w:r>
    </w:p>
    <w:p w14:paraId="7BDF502F" w14:textId="77777777" w:rsidR="002A477D" w:rsidRPr="002A477D" w:rsidRDefault="00686FCB" w:rsidP="00686FCB">
      <w:pPr>
        <w:pStyle w:val="Overskrift1"/>
      </w:pPr>
      <w:bookmarkStart w:id="55" w:name="_Ref197717600"/>
      <w:bookmarkStart w:id="56" w:name="_Ref197717621"/>
      <w:bookmarkStart w:id="57" w:name="_Ref197717643"/>
      <w:bookmarkStart w:id="58" w:name="_Toc197719263"/>
      <w:r>
        <w:t>Regression</w:t>
      </w:r>
      <w:bookmarkEnd w:id="55"/>
      <w:bookmarkEnd w:id="56"/>
      <w:bookmarkEnd w:id="57"/>
      <w:bookmarkEnd w:id="58"/>
    </w:p>
    <w:p w14:paraId="7BDF5030" w14:textId="45734D3D" w:rsidR="00686FCB" w:rsidRDefault="00DF66A1" w:rsidP="00686FCB">
      <w:pPr>
        <w:contextualSpacing/>
      </w:pPr>
      <w:r>
        <w:t>WordMat</w:t>
      </w:r>
      <w:r w:rsidR="00686FCB">
        <w:t xml:space="preserve"> kan foretage 4 forskellige regressionsformer: lineær, eksponentiel, potens og </w:t>
      </w:r>
      <w:proofErr w:type="spellStart"/>
      <w:r w:rsidR="00471856">
        <w:t>polynomisk</w:t>
      </w:r>
      <w:proofErr w:type="spellEnd"/>
      <w:r w:rsidR="00471856">
        <w:t xml:space="preserve"> </w:t>
      </w:r>
      <w:r w:rsidR="00686FCB">
        <w:t>regression.</w:t>
      </w:r>
      <w:r w:rsidR="00FC07FB">
        <w:t xml:space="preserve"> Samt en brugerdefineret regressionsform.</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r>
        <w:t>Regression i Word</w:t>
      </w:r>
    </w:p>
    <w:p w14:paraId="6FA65949" w14:textId="29177C3B" w:rsidR="00582EBC" w:rsidRDefault="00582EBC" w:rsidP="00686FCB">
      <w:pPr>
        <w:contextualSpacing/>
      </w:pPr>
      <w:r>
        <w:t>Vi har 10 punkter, som der skal udføres lineær regression på. Det første vi gør, er at klikke på regression i WordMat-menuen og vælger ”Indsæt tabel”. Vi bliver spurgt om hvor mange punkter vi vil indsætte og skriver 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0E5F1B3D" w:rsidR="00582EBC" w:rsidRPr="00582EBC" w:rsidRDefault="00582EBC" w:rsidP="00686FCB">
            <w:pPr>
              <w:contextualSpacing/>
              <w:rPr>
                <w:b/>
              </w:rPr>
            </w:pPr>
            <w:r w:rsidRPr="00582EBC">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71A4AB94" w:rsidR="00582EBC" w:rsidRPr="00582EBC" w:rsidRDefault="00582EBC" w:rsidP="00686FCB">
            <w:pPr>
              <w:contextualSpacing/>
              <w:rPr>
                <w:b/>
              </w:rPr>
            </w:pPr>
            <w:r w:rsidRPr="00582EBC">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111BD032" w:rsidR="00582EBC" w:rsidRDefault="00582EBC" w:rsidP="00686FCB">
      <w:pPr>
        <w:contextualSpacing/>
      </w:pPr>
      <w:r>
        <w:t>Nu udfyldes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14601BF2" w14:textId="77777777" w:rsidR="00B122A5" w:rsidRDefault="00B122A5" w:rsidP="00686FCB">
      <w:pPr>
        <w:contextualSpacing/>
      </w:pPr>
    </w:p>
    <w:p w14:paraId="49F2D558" w14:textId="0D2D0D33" w:rsidR="00B122A5" w:rsidRDefault="00B122A5" w:rsidP="00686FCB">
      <w:pPr>
        <w:contextualSpacing/>
      </w:pPr>
      <w:r>
        <w:t xml:space="preserve">Så placeres cursoren et sted i tabellen og i WordMat menuen vælges </w:t>
      </w:r>
      <w:r w:rsidRPr="00B122A5">
        <w:rPr>
          <w:i/>
          <w:iCs/>
        </w:rPr>
        <w:t>Regression &gt; Lineær</w:t>
      </w:r>
      <w:r>
        <w:t>.</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24FEFE3C" w:rsidR="00B122A5" w:rsidRPr="00B122A5" w:rsidRDefault="00B122A5" w:rsidP="00686FCB">
      <w:pPr>
        <w:contextualSpacing/>
        <w:rPr>
          <w:color w:val="00B050"/>
        </w:rPr>
      </w:pPr>
      <m:oMathPara>
        <m:oMath>
          <m:r>
            <w:rPr>
              <w:rFonts w:ascii="Cambria Math" w:hAnsi="Cambria Math"/>
              <w:color w:val="00B050"/>
            </w:rPr>
            <m:t>y=1,915152x+2,666667</m:t>
          </m:r>
        </m:oMath>
      </m:oMathPara>
    </w:p>
    <w:p w14:paraId="7DF39F4C" w14:textId="7FC657FC" w:rsidR="00B122A5" w:rsidRPr="00B122A5" w:rsidRDefault="00B122A5" w:rsidP="00686FCB">
      <w:pPr>
        <w:contextualSpacing/>
        <w:rPr>
          <w:color w:val="00B050"/>
        </w:rPr>
      </w:pPr>
    </w:p>
    <w:p w14:paraId="5BBF9924" w14:textId="15711AD7" w:rsidR="00B122A5" w:rsidRDefault="00B122A5" w:rsidP="00686FCB">
      <w:pPr>
        <w:contextualSpacing/>
      </w:pPr>
      <w:r>
        <w:t>Nu har vi fået den lineære funktion, der bedst passer med punkterne, og beregnet korrelationskoefficienten (Forklaringsgraden.)</w:t>
      </w:r>
    </w:p>
    <w:p w14:paraId="652A22B3" w14:textId="3A473258" w:rsidR="00B122A5" w:rsidRDefault="00B122A5" w:rsidP="00686FCB">
      <w:pPr>
        <w:contextualSpacing/>
      </w:pPr>
      <w:r>
        <w:t>Hvis man gerne vil se hvordan grafen for funktionen passer med punkterne, markeres både tabellen og funktionen, og der klikkes Vis graf i menuen (eller: Alt + P). Det gør ikke noget, der er tekst i mellem, som også bliver markeret.</w:t>
      </w:r>
    </w:p>
    <w:p w14:paraId="4AE6DB1F" w14:textId="7548030F" w:rsidR="00B122A5" w:rsidRPr="00B122A5" w:rsidRDefault="00B122A5" w:rsidP="00686FCB">
      <w:pPr>
        <w:contextualSpacing/>
      </w:pPr>
      <w:r>
        <w:rPr>
          <w:noProof/>
          <w:color w:val="00B050"/>
        </w:rPr>
        <w:lastRenderedPageBreak/>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081AFB19" w:rsidR="00B122A5" w:rsidRDefault="00B122A5" w:rsidP="00B122A5">
      <w:pPr>
        <w:contextualSpacing/>
      </w:pPr>
      <w:r>
        <w:t>Man kan også indsætte sin egen tabel vha. Words normale tabelværktøj, eller kopiere en tabel ind et andet sted fra. Der understøttes både vandrette og lodrette tabeller. Funktionen ”Indsæt tabel” vil indsætte en vandret tabel</w:t>
      </w:r>
      <w:r w:rsidR="00865C83">
        <w:t>,</w:t>
      </w:r>
      <w:r>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6B06A224" w:rsidR="00865C83" w:rsidRDefault="00865C83" w:rsidP="00B122A5">
      <w:pPr>
        <w:contextualSpacing/>
      </w:pPr>
      <w:r>
        <w:t>Et særligt problem kan opstå, hvis man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6A610861" w:rsidR="00480203" w:rsidRDefault="00480203" w:rsidP="00480203">
      <w:pPr>
        <w:contextualSpacing/>
      </w:pPr>
      <w:r>
        <w:t>Der kan både bruges komma og punktum som decimalseparator, og der kan anvendes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5DF13A55" w14:textId="722EED62" w:rsidR="00865C83" w:rsidRDefault="00480203" w:rsidP="00B122A5">
      <w:pPr>
        <w:contextualSpacing/>
      </w:pPr>
      <w:r>
        <w:t>Der må ikke anvendes matematikfelter i tabellen.</w:t>
      </w:r>
    </w:p>
    <w:p w14:paraId="28A4E008" w14:textId="77777777" w:rsidR="00582EBC" w:rsidRDefault="00582EBC" w:rsidP="00686FCB">
      <w:pPr>
        <w:contextualSpacing/>
      </w:pPr>
    </w:p>
    <w:p w14:paraId="60AF8918" w14:textId="46F5F1BC" w:rsidR="006F750A" w:rsidRDefault="006F750A" w:rsidP="00686FCB">
      <w:pPr>
        <w:contextualSpacing/>
      </w:pPr>
      <w:r>
        <w:t>I stedet for at angive punkterne i en tabel, er d</w:t>
      </w:r>
      <w:r w:rsidR="00480203">
        <w:t xml:space="preserve">er også mulighed for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6F750A" w:rsidRDefault="00471856" w:rsidP="00686FCB">
      <w:pPr>
        <w:contextualSpacing/>
      </w:pPr>
      <m:oMathPara>
        <m:oMath>
          <m:r>
            <w:rPr>
              <w:rFonts w:ascii="Cambria Math" w:hAnsi="Cambria Math"/>
            </w:rPr>
            <m:t>{(1,4;2),(3,2;5),(5,7)}</m:t>
          </m:r>
        </m:oMath>
      </m:oMathPara>
    </w:p>
    <w:p w14:paraId="7BDF5040" w14:textId="3AF1C29D"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på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59" w:name="_Ref197717662"/>
      <w:bookmarkStart w:id="60" w:name="_Toc197719265"/>
      <w:r>
        <w:t>Excel Regression</w:t>
      </w:r>
      <w:bookmarkEnd w:id="59"/>
      <w:bookmarkEnd w:id="60"/>
    </w:p>
    <w:p w14:paraId="70B0CCA7" w14:textId="5CBD4238" w:rsidR="006F750A"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 anvender skrivemåder som oftere anvendes i undervisningen og genererer en graf som ligner et rigtigt koordinatsystem.</w:t>
      </w:r>
      <w:r w:rsidR="00B40732">
        <w:t xml:space="preserve"> </w:t>
      </w:r>
      <w:proofErr w:type="spellStart"/>
      <w:r w:rsidR="00B40732">
        <w:t>Excelarket</w:t>
      </w:r>
      <w:proofErr w:type="spellEnd"/>
      <w:r w:rsidR="00B40732">
        <w:t xml:space="preserve"> er særlig velegnet hvis man har mange punkter, hvis man allerede har punkterne i Excel og særligt til naturvidenskabelige fag.</w:t>
      </w:r>
    </w:p>
    <w:p w14:paraId="532EBF20" w14:textId="5D35B42E" w:rsidR="00B40732" w:rsidRDefault="00B40732"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40732">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40732">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sidRPr="00B40732">
        <w:rPr>
          <w:i/>
          <w:iCs/>
          <w:noProof/>
        </w:rPr>
        <w:t>38</w:t>
      </w:r>
      <w:r w:rsidRPr="00B40732">
        <w:rPr>
          <w:i/>
          <w:iCs/>
        </w:rPr>
        <w:fldChar w:fldCharType="end"/>
      </w:r>
      <w:r>
        <w:t>.</w:t>
      </w:r>
    </w:p>
    <w:p w14:paraId="1C1AB761" w14:textId="20AEC44D" w:rsidR="00D90297" w:rsidRDefault="006F750A" w:rsidP="00741697">
      <w:proofErr w:type="spellStart"/>
      <w:r>
        <w:t>Excelarket</w:t>
      </w:r>
      <w:proofErr w:type="spellEnd"/>
      <w:r>
        <w:t xml:space="preserve"> kan åbnes fra to forskellige steder i WordMat-Menuen. Under ”</w:t>
      </w:r>
      <w:r w:rsidRPr="006F750A">
        <w:rPr>
          <w:i/>
          <w:iCs/>
        </w:rPr>
        <w:t>Vis graf</w:t>
      </w:r>
      <w:r>
        <w:t xml:space="preserve">” og under </w:t>
      </w:r>
      <w:r w:rsidRPr="006F750A">
        <w:rPr>
          <w:i/>
          <w:iCs/>
        </w:rPr>
        <w:t>Regression</w:t>
      </w:r>
      <w:r>
        <w:t xml:space="preserve">. </w:t>
      </w:r>
      <w:r w:rsidR="006347F5">
        <w:t>Det er underordnet hvilket punkt</w:t>
      </w:r>
      <w:r w:rsidR="00B40732">
        <w:t>,</w:t>
      </w:r>
      <w:r w:rsidR="006347F5">
        <w:t xml:space="preserve"> der klikkes på.</w:t>
      </w:r>
    </w:p>
    <w:p w14:paraId="1D94C4B7" w14:textId="5B2C416B" w:rsidR="006347F5" w:rsidRDefault="006347F5" w:rsidP="00741697">
      <w:r>
        <w:lastRenderedPageBreak/>
        <w:t xml:space="preserve">Hvis </w:t>
      </w:r>
      <w:r w:rsidR="00B40732">
        <w:t xml:space="preserve">der i Word er markeret en tabel og/eller et matematikfelt med en funktion overføres dette til </w:t>
      </w:r>
      <w:proofErr w:type="spellStart"/>
      <w:r w:rsidR="00B40732">
        <w:t>Excelarket</w:t>
      </w:r>
      <w:proofErr w:type="spellEnd"/>
      <w:r w:rsidR="00B40732">
        <w:t>.</w:t>
      </w:r>
      <w:r w:rsidR="00E0785D">
        <w:t xml:space="preserve"> 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A61504" w:rsidRPr="00B40732">
        <w:rPr>
          <w:i/>
          <w:iCs/>
        </w:rPr>
        <w:t>8</w:t>
      </w:r>
      <w:r w:rsidR="00A61504" w:rsidRPr="00B40732">
        <w:rPr>
          <w:i/>
          <w:iCs/>
        </w:rPr>
        <w:fldChar w:fldCharType="end"/>
      </w:r>
      <w:r w:rsidR="00E0785D">
        <w:t>.</w:t>
      </w:r>
    </w:p>
    <w:p w14:paraId="42794CA1" w14:textId="4974F232" w:rsidR="00E0785D" w:rsidRDefault="00E0785D" w:rsidP="00741697">
      <w:r>
        <w:t>Der er indtastet punkter under punktserie 1. For at udføre regression klik på Regression og dernæst typen.</w:t>
      </w:r>
    </w:p>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66"/>
                    <a:stretch>
                      <a:fillRect/>
                    </a:stretch>
                  </pic:blipFill>
                  <pic:spPr>
                    <a:xfrm>
                      <a:off x="0" y="0"/>
                      <a:ext cx="6120130" cy="2327910"/>
                    </a:xfrm>
                    <a:prstGeom prst="rect">
                      <a:avLst/>
                    </a:prstGeom>
                  </pic:spPr>
                </pic:pic>
              </a:graphicData>
            </a:graphic>
          </wp:inline>
        </w:drawing>
      </w:r>
    </w:p>
    <w:p w14:paraId="73A241F5" w14:textId="2F5AA610" w:rsidR="00E0785D" w:rsidRDefault="00E0785D" w:rsidP="00741697">
      <w:r>
        <w:t>Forskriften og grafen kan nu ses i koordinatsystemet.</w:t>
      </w:r>
      <w:r>
        <w:br/>
        <w:t>Bemærk at Regressionslinjen udfylder hele koordinatsystemet, så man i dette tilfælde kan se skæringen med y-aksen. Det gør Excel ikke som standard.</w:t>
      </w:r>
      <w:r w:rsidR="00A61504">
        <w:t xml:space="preserve"> Det er heller ikke standard med et koordinatsystem med gitter og pile på akserne.</w:t>
      </w:r>
    </w:p>
    <w:p w14:paraId="146A5EAA" w14:textId="35A24E1E" w:rsidR="00E0785D" w:rsidRDefault="00E0785D" w:rsidP="00741697">
      <w:r>
        <w:t>Du kan nemt skifte mellem de forskellige typer regression for at se hvordan de passer med punkterne.</w:t>
      </w:r>
    </w:p>
    <w:p w14:paraId="33A0EF92" w14:textId="77777777"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67"/>
                    <a:stretch>
                      <a:fillRect/>
                    </a:stretch>
                  </pic:blipFill>
                  <pic:spPr>
                    <a:xfrm>
                      <a:off x="0" y="0"/>
                      <a:ext cx="3475000" cy="1909844"/>
                    </a:xfrm>
                    <a:prstGeom prst="rect">
                      <a:avLst/>
                    </a:prstGeom>
                  </pic:spPr>
                </pic:pic>
              </a:graphicData>
            </a:graphic>
          </wp:inline>
        </w:drawing>
      </w:r>
    </w:p>
    <w:p w14:paraId="0B9B8743" w14:textId="51BF7D84" w:rsidR="00E0785D" w:rsidRDefault="00A61504" w:rsidP="00741697">
      <w:r>
        <w:t xml:space="preserve">Bemærk at ved </w:t>
      </w:r>
      <w:proofErr w:type="spellStart"/>
      <w:r>
        <w:t>polynomisk</w:t>
      </w:r>
      <w:proofErr w:type="spellEnd"/>
      <w:r>
        <w:t xml:space="preserve"> regression har du mulighed for at angive orden af polynomiet fra 2-6.</w:t>
      </w:r>
    </w:p>
    <w:p w14:paraId="6A94DC67" w14:textId="69E7FAB2" w:rsidR="00A61504" w:rsidRDefault="00A61504" w:rsidP="00741697">
      <w:r>
        <w:t xml:space="preserve">Funktionen ”Marker punkter” virker også for regressionslinjer. (se af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Pr="00B40732">
        <w:rPr>
          <w:i/>
          <w:iCs/>
        </w:rPr>
        <w:t>8</w:t>
      </w:r>
      <w:r w:rsidRPr="00B40732">
        <w:rPr>
          <w:i/>
          <w:iCs/>
        </w:rPr>
        <w:fldChar w:fldCharType="end"/>
      </w:r>
      <w:r>
        <w:t>)</w:t>
      </w:r>
    </w:p>
    <w:p w14:paraId="166832E5" w14:textId="29C2D797" w:rsidR="00A61504" w:rsidRDefault="00A61504" w:rsidP="00A61504">
      <w:pPr>
        <w:pStyle w:val="Overskrift2"/>
      </w:pPr>
      <w:r>
        <w:t>Sinus</w:t>
      </w:r>
      <w:r w:rsidR="00DE35BE">
        <w:t>regression</w:t>
      </w:r>
    </w:p>
    <w:p w14:paraId="2454F243" w14:textId="4DE08DBF" w:rsidR="00051740" w:rsidRDefault="00CD26FF" w:rsidP="00741697">
      <w:r>
        <w:t xml:space="preserve">Ved Sinus regression findes den harmoniske svingning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1082443F" w:rsidR="00E0785D" w:rsidRDefault="00051740" w:rsidP="00741697">
      <w:r>
        <w:lastRenderedPageBreak/>
        <w:t>Det drejer sig altså om at få bestemt de 4 konstanter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6F1A5E38" w:rsidR="00CD26FF" w:rsidRDefault="00CD26FF" w:rsidP="00741697">
      <w:r>
        <w:t xml:space="preserve">Som ved de andre regressioner, indtaster man koordinaterne til punkterne i en tabel, evt. via ’Indsæt tabel’ i regressionsmenuen. Hvorefter man placerer cursoren i tabellen og vælger ’Sinus regression’ fra </w:t>
      </w:r>
      <w:proofErr w:type="spellStart"/>
      <w:r>
        <w:t>WordMat’s</w:t>
      </w:r>
      <w:proofErr w:type="spellEnd"/>
      <w:r>
        <w:t xml:space="preserve"> menu.</w:t>
      </w:r>
    </w:p>
    <w:p w14:paraId="37228AED" w14:textId="77777777" w:rsidR="00CD26FF" w:rsidRDefault="00CD26FF" w:rsidP="00CD26FF">
      <w:r>
        <w:t>Eksempel data:</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0F51CBA0" w14:textId="77777777" w:rsidR="00CD26FF" w:rsidRDefault="00CD26FF" w:rsidP="00741697"/>
    <w:p w14:paraId="68017C44" w14:textId="7777777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6DB1ED63" w:rsidR="00CD26FF" w:rsidRPr="00CD26FF" w:rsidRDefault="00CD26FF" w:rsidP="00741697">
      <w:r>
        <w:t>Man får vist grafen, ved at markerer tabellen og funktionen samtidigt, og klikke ’</w:t>
      </w:r>
      <w:r w:rsidR="00CF765C">
        <w:t>V</w:t>
      </w:r>
      <w:r>
        <w:t>is graf’ (Alt + p)</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68"/>
                    <a:stretch>
                      <a:fillRect/>
                    </a:stretch>
                  </pic:blipFill>
                  <pic:spPr>
                    <a:xfrm>
                      <a:off x="0" y="0"/>
                      <a:ext cx="3707096" cy="2244720"/>
                    </a:xfrm>
                    <a:prstGeom prst="rect">
                      <a:avLst/>
                    </a:prstGeom>
                  </pic:spPr>
                </pic:pic>
              </a:graphicData>
            </a:graphic>
          </wp:inline>
        </w:drawing>
      </w:r>
    </w:p>
    <w:p w14:paraId="5D49A684" w14:textId="20E0659A" w:rsidR="00CD26FF" w:rsidRPr="00CF765C"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47BCFFDD" w14:textId="77777777" w:rsidR="00CD26FF" w:rsidRPr="00CD26FF" w:rsidRDefault="00CD26FF" w:rsidP="00741697"/>
    <w:p w14:paraId="0E8788A3" w14:textId="01B20432" w:rsidR="00CD26FF" w:rsidRDefault="00CD26FF" w:rsidP="00741697">
      <w:r>
        <w:t xml:space="preserve">Som alternativ til </w:t>
      </w:r>
      <w:proofErr w:type="spellStart"/>
      <w:r>
        <w:t>WordMat</w:t>
      </w:r>
      <w:r w:rsidR="00CF765C">
        <w:t>’</w:t>
      </w:r>
      <w:r>
        <w:t>s</w:t>
      </w:r>
      <w:proofErr w:type="spellEnd"/>
      <w:r>
        <w:t xml:space="preserve"> sinusregression kan man anvende GeoGebra</w:t>
      </w:r>
    </w:p>
    <w:p w14:paraId="6B5A6125" w14:textId="6A61C539" w:rsidR="00051740" w:rsidRDefault="00051740" w:rsidP="00051740">
      <w:pPr>
        <w:pStyle w:val="Listeafsnit"/>
        <w:numPr>
          <w:ilvl w:val="0"/>
          <w:numId w:val="28"/>
        </w:numPr>
        <w:spacing w:after="160" w:line="278" w:lineRule="auto"/>
      </w:pPr>
      <w:r>
        <w:t>Sæt cursoren i tabellen og tryk ”</w:t>
      </w:r>
      <w:r w:rsidRPr="00051740">
        <w:rPr>
          <w:i/>
          <w:iCs/>
        </w:rPr>
        <w:t>Vis graf &gt; GeoGebra</w:t>
      </w:r>
      <w:r w:rsidR="00D809B4">
        <w:rPr>
          <w:i/>
          <w:iCs/>
        </w:rPr>
        <w:t xml:space="preserve"> </w:t>
      </w:r>
      <w:proofErr w:type="spellStart"/>
      <w:r w:rsidR="00D809B4">
        <w:rPr>
          <w:i/>
          <w:iCs/>
        </w:rPr>
        <w:t>calculator</w:t>
      </w:r>
      <w:proofErr w:type="spellEnd"/>
      <w:r w:rsidR="00D809B4">
        <w:rPr>
          <w:i/>
          <w:iCs/>
        </w:rPr>
        <w:t xml:space="preserve"> suite</w:t>
      </w:r>
      <w:r>
        <w:t xml:space="preserve">” </w:t>
      </w:r>
      <w:r w:rsidR="00D809B4">
        <w:t>eller ”</w:t>
      </w:r>
      <w:r w:rsidR="00D809B4" w:rsidRPr="00051740">
        <w:rPr>
          <w:i/>
          <w:iCs/>
        </w:rPr>
        <w:t>Vis graf &gt; GeoGebra</w:t>
      </w:r>
      <w:r w:rsidR="00D809B4">
        <w:rPr>
          <w:i/>
          <w:iCs/>
        </w:rPr>
        <w:t xml:space="preserve"> 5</w:t>
      </w:r>
      <w:r w:rsidR="00D809B4">
        <w:t>”</w:t>
      </w:r>
      <w:r>
        <w:br/>
      </w:r>
      <w:r w:rsidR="00D809B4">
        <w:t xml:space="preserve">(Alternativt tryk </w:t>
      </w:r>
      <w:proofErr w:type="spellStart"/>
      <w:r w:rsidR="00D809B4">
        <w:t>Alt+P</w:t>
      </w:r>
      <w:proofErr w:type="spellEnd"/>
      <w:r w:rsidR="00D809B4">
        <w:t xml:space="preserve"> hvis du har GeoGebra som standard Grafprogram)</w:t>
      </w:r>
      <w:r>
        <w:br/>
      </w:r>
    </w:p>
    <w:p w14:paraId="054DA8E1" w14:textId="3C3C388B" w:rsidR="00051740" w:rsidRDefault="00051740" w:rsidP="00051740">
      <w:pPr>
        <w:pStyle w:val="Listeafsnit"/>
        <w:numPr>
          <w:ilvl w:val="0"/>
          <w:numId w:val="28"/>
        </w:numPr>
        <w:spacing w:after="160" w:line="278" w:lineRule="auto"/>
      </w:pPr>
      <w:r>
        <w:t>Indtast i inputfeltet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r>
      <w:r>
        <w:lastRenderedPageBreak/>
        <w:t xml:space="preserve">GeoGebra 5:                         </w:t>
      </w:r>
      <w:proofErr w:type="spellStart"/>
      <w:r>
        <w:t>fitsin</w:t>
      </w:r>
      <w:proofErr w:type="spellEnd"/>
      <w:r>
        <w:t>(punkter)</w:t>
      </w:r>
      <w:r>
        <w:br/>
      </w:r>
    </w:p>
    <w:p w14:paraId="0B32B1C7" w14:textId="0BCDEC92" w:rsidR="00051740" w:rsidRDefault="00051740" w:rsidP="00051740">
      <w:pPr>
        <w:pStyle w:val="Listeafsnit"/>
        <w:numPr>
          <w:ilvl w:val="0"/>
          <w:numId w:val="28"/>
        </w:numPr>
        <w:spacing w:after="160" w:line="278" w:lineRule="auto"/>
      </w:pPr>
      <w:r>
        <w:t>evt. øg antallet af cifre i Indstillinger/afrunding</w:t>
      </w:r>
      <w:proofErr w:type="gramStart"/>
      <w:r>
        <w:t xml:space="preserve">   (</w:t>
      </w:r>
      <w:proofErr w:type="spellStart"/>
      <w:proofErr w:type="gramEnd"/>
      <w:r>
        <w:t>settings</w:t>
      </w:r>
      <w:proofErr w:type="spellEnd"/>
      <w:r>
        <w:t>/</w:t>
      </w:r>
      <w:proofErr w:type="spellStart"/>
      <w:r>
        <w:t>rounding</w:t>
      </w:r>
      <w:proofErr w:type="spellEnd"/>
      <w:r>
        <w:t>)</w:t>
      </w:r>
    </w:p>
    <w:p w14:paraId="2E998F7B" w14:textId="77777777" w:rsidR="006F750A" w:rsidRDefault="006F750A" w:rsidP="00741697"/>
    <w:p w14:paraId="6F763D59" w14:textId="77777777" w:rsidR="006F750A" w:rsidRDefault="006F750A" w:rsidP="006F750A">
      <w:pPr>
        <w:pStyle w:val="Overskrift2"/>
      </w:pPr>
      <w:bookmarkStart w:id="61" w:name="_Toc197719264"/>
      <w:r>
        <w:t>Brugerdefineret regression</w:t>
      </w:r>
      <w:bookmarkEnd w:id="61"/>
    </w:p>
    <w:p w14:paraId="261C7426" w14:textId="75F957B5" w:rsidR="006F750A" w:rsidRDefault="006F750A" w:rsidP="006F750A">
      <w:r>
        <w:t>Ved denne regressions-type indtaste</w:t>
      </w:r>
      <w:r w:rsidR="00CF765C">
        <w:t>s</w:t>
      </w:r>
      <w:r>
        <w:t xml:space="preserve">, ud over en tabel, en funktions-type som man gerne vil have lavet regression ud fra. Funktionen kan indtastes lige under tabellen og markeres sammen med tabellen, når der trykkes </w:t>
      </w:r>
      <w:r w:rsidR="00020F42">
        <w:t xml:space="preserve">”Brugerdefineret </w:t>
      </w:r>
      <w:r>
        <w:t>regression</w:t>
      </w:r>
      <w:r w:rsidR="00020F42">
        <w:t>”</w:t>
      </w:r>
      <w:r>
        <w:t>, eller den kan indtastes efterfølgende.</w:t>
      </w:r>
    </w:p>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69"/>
                          <a:stretch>
                            <a:fillRect/>
                          </a:stretch>
                        </pic:blipFill>
                        <pic:spPr>
                          <a:xfrm>
                            <a:off x="0" y="0"/>
                            <a:ext cx="3456354" cy="1865870"/>
                          </a:xfrm>
                          <a:prstGeom prst="rect">
                            <a:avLst/>
                          </a:prstGeom>
                        </pic:spPr>
                      </pic:pic>
                    </a:graphicData>
                  </a:graphic>
                </wp:inline>
              </w:drawing>
            </w:r>
          </w:p>
        </w:tc>
        <w:tc>
          <w:tcPr>
            <w:tcW w:w="4814" w:type="dxa"/>
          </w:tcPr>
          <w:p w14:paraId="06BF607A" w14:textId="5FF02A25" w:rsidR="004977DC" w:rsidRDefault="004977DC" w:rsidP="006F750A">
            <w:r>
              <w:t xml:space="preserve">Her kan man se at funktionen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70"/>
                    <a:stretch>
                      <a:fillRect/>
                    </a:stretch>
                  </pic:blipFill>
                  <pic:spPr>
                    <a:xfrm>
                      <a:off x="0" y="0"/>
                      <a:ext cx="2634312" cy="2103787"/>
                    </a:xfrm>
                    <a:prstGeom prst="rect">
                      <a:avLst/>
                    </a:prstGeom>
                  </pic:spPr>
                </pic:pic>
              </a:graphicData>
            </a:graphic>
          </wp:inline>
        </w:drawing>
      </w:r>
    </w:p>
    <w:p w14:paraId="0A895DD5" w14:textId="24FB1F75" w:rsidR="006F750A" w:rsidRDefault="006F750A" w:rsidP="006F750A">
      <w:r w:rsidRPr="004977DC">
        <w:t>I</w:t>
      </w:r>
      <w:r>
        <w:t xml:space="preserve"> resultatet skiftes de tre konstanter (a,</w:t>
      </w:r>
      <w:r w:rsidR="00020F42">
        <w:t xml:space="preserve"> </w:t>
      </w:r>
      <w:r>
        <w:t>b,</w:t>
      </w:r>
      <w:r w:rsidR="00020F42">
        <w:t xml:space="preserve"> </w:t>
      </w:r>
      <w:r>
        <w:t>c) ud med de tal som får funktionen til at være den bedst mulige tilnærmelse til punkterne. Man bestemmer selv hvad man kalder konstanterne.</w:t>
      </w:r>
    </w:p>
    <w:p w14:paraId="52E16D8C" w14:textId="77777777" w:rsidR="006F750A" w:rsidRDefault="006F750A" w:rsidP="006F750A">
      <w:r>
        <w:t>Det er muligt at angive med hvilken præcision man ønsker konstanterne. Bemærk dog at dette kan påvirke beregningstiden, specielt ved mange konstanter.</w:t>
      </w:r>
    </w:p>
    <w:p w14:paraId="2D348467" w14:textId="77777777" w:rsidR="006F750A" w:rsidRDefault="006F750A" w:rsidP="006F750A">
      <w:r>
        <w:lastRenderedPageBreak/>
        <w:t>Det er muligt at indtaste startgæt, for de enkelte konstanter. Gode startgæt kan være vigtige.</w:t>
      </w:r>
    </w:p>
    <w:p w14:paraId="7BDF5042" w14:textId="25E20C7C"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62" w:name="_Toc197719266"/>
      <w:r>
        <w:lastRenderedPageBreak/>
        <w:t>Sandsynlighedsregning</w:t>
      </w:r>
      <w:bookmarkEnd w:id="62"/>
    </w:p>
    <w:p w14:paraId="6786D20B" w14:textId="2629944C" w:rsidR="001411C8" w:rsidRDefault="001411C8" w:rsidP="00630F02">
      <w:r>
        <w:t xml:space="preserve">WordMat har to tilgangsmåder til sandsynlighedsregning. Den rent CAS-baserede, med formler i Word, og nogle </w:t>
      </w:r>
      <w:proofErr w:type="spellStart"/>
      <w:r>
        <w:t>Excelark</w:t>
      </w:r>
      <w:proofErr w:type="spellEnd"/>
      <w:r>
        <w:t xml:space="preserve">, der kan vise fordelinger og foretage statistiske test. Excel-arkene kan tilgås fra menuen Under </w:t>
      </w:r>
      <w:r w:rsidRPr="001411C8">
        <w:rPr>
          <w:i/>
          <w:iCs/>
        </w:rPr>
        <w:t>Fordelinger</w:t>
      </w:r>
      <w:r>
        <w:t xml:space="preserve"> og </w:t>
      </w:r>
      <w:r w:rsidRPr="001411C8">
        <w:rPr>
          <w:i/>
          <w:iCs/>
        </w:rPr>
        <w:t>Test</w:t>
      </w:r>
      <w:r>
        <w:t>. Formlerne er indbygget i formelsamlingen.</w:t>
      </w:r>
    </w:p>
    <w:p w14:paraId="5397C526" w14:textId="1531F7B5" w:rsidR="001411C8" w:rsidRDefault="001411C8" w:rsidP="001411C8">
      <w:pPr>
        <w:pStyle w:val="Overskrift2"/>
      </w:pPr>
      <w:r>
        <w:t>Kombinatorik</w:t>
      </w:r>
      <w:r w:rsidR="00430644">
        <w:t>,</w:t>
      </w:r>
      <w:r>
        <w:t xml:space="preserve"> binomialfordeling</w:t>
      </w:r>
      <w:r w:rsidR="00430644">
        <w:t xml:space="preserve"> og test</w:t>
      </w:r>
    </w:p>
    <w:p w14:paraId="1ECB69DC" w14:textId="18BDF33E" w:rsidR="00630F02" w:rsidRDefault="00630F02">
      <w:r>
        <w:t>I formelsamlingen kan man finde definitionen på binomialkoefficient, bare søg på ’bin’</w:t>
      </w:r>
      <w:r w:rsidR="00E53EB5">
        <w:t xml:space="preserve"> eller klik på sandsynlighedsregning. Så kan man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71"/>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72"/>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60295548" w:rsidR="00630F02" w:rsidRPr="00630F02" w:rsidRDefault="00F635E4"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0AD4EB37" w:rsidR="00630F02" w:rsidRDefault="00630F02">
      <w:r>
        <w:t>Bemærk, at det er ikke en formel</w:t>
      </w:r>
      <w:r w:rsidR="00376F42">
        <w:t>,</w:t>
      </w:r>
      <w:r>
        <w:t xml:space="preserve"> man skal sætte ind i. Når den er defineret, kan man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030EB894" w:rsidR="00630F02" w:rsidRPr="00630F02" w:rsidRDefault="00630F02">
      <w:r>
        <w:t>Bemærk her</w:t>
      </w:r>
      <w:r w:rsidR="00E53EB5">
        <w:t>,</w:t>
      </w:r>
      <w:r>
        <w:t xml:space="preserve"> at der skal være et mellemrum på den ene side af kommaet, eller man skal bruge semikolon, ellers fortolkes 5,2 som decimaltallet 5,2 og ikke to separate tal.</w:t>
      </w:r>
      <w:r w:rsidR="00E53EB5">
        <w:t xml:space="preserve"> (medmindre man i indstillinger har valgt komma som listeseparator)</w:t>
      </w:r>
    </w:p>
    <w:p w14:paraId="209CC55D" w14:textId="3C1818F4" w:rsidR="00630F02" w:rsidRDefault="00630F02">
      <w:r>
        <w:t xml:space="preserve">Maxima </w:t>
      </w:r>
      <w:r w:rsidR="00F635E4">
        <w:t xml:space="preserve">og GeoGebra </w:t>
      </w:r>
      <w:r>
        <w:t>har også en indbygget funktion til binomialkoefficient, som man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255059E6" w:rsidR="00630F02" w:rsidRDefault="00E53EB5">
      <w:r>
        <w:lastRenderedPageBreak/>
        <w:t>I formelsamlingen kan man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E5D12E4" w:rsidR="00630F02" w:rsidRPr="00E53EB5" w:rsidRDefault="00F635E4">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40D89C46" w:rsidR="00E53EB5" w:rsidRPr="00E53EB5" w:rsidRDefault="00F635E4">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51A53252"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396DC0F6" w:rsidR="00E53EB5" w:rsidRDefault="00E53EB5">
      <w:r>
        <w:t>Meningen er så, at man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5E667D74" w:rsidR="0080240D" w:rsidRPr="00846F25" w:rsidRDefault="00F90D34">
      <w:pPr>
        <w:rPr>
          <w:color w:val="808080"/>
          <w:sz w:val="16"/>
        </w:rPr>
      </w:pPr>
      <m:oMathPara>
        <m:oMath>
          <m:r>
            <w:rPr>
              <w:rFonts w:ascii="Cambria Math" w:hAnsi="Cambria Math"/>
              <w:color w:val="808080"/>
              <w:sz w:val="16"/>
            </w:rPr>
            <m:t>Slet definitioner:</m:t>
          </m:r>
        </m:oMath>
      </m:oMathPara>
    </w:p>
    <w:p w14:paraId="41E825F5" w14:textId="6EF7AE35" w:rsidR="00846F25" w:rsidRDefault="00376F42">
      <w:r>
        <w:t xml:space="preserve">Under ”Fordelinger &gt; Binomialfordeling” finder man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73"/>
                          <a:stretch>
                            <a:fillRect/>
                          </a:stretch>
                        </pic:blipFill>
                        <pic:spPr>
                          <a:xfrm>
                            <a:off x="0" y="0"/>
                            <a:ext cx="3364632" cy="3020419"/>
                          </a:xfrm>
                          <a:prstGeom prst="rect">
                            <a:avLst/>
                          </a:prstGeom>
                        </pic:spPr>
                      </pic:pic>
                    </a:graphicData>
                  </a:graphic>
                </wp:inline>
              </w:drawing>
            </w:r>
          </w:p>
        </w:tc>
        <w:tc>
          <w:tcPr>
            <w:tcW w:w="4132" w:type="dxa"/>
          </w:tcPr>
          <w:p w14:paraId="4710566E" w14:textId="789ACA66" w:rsidR="00376F42" w:rsidRDefault="00376F42">
            <w:r>
              <w:t>Øverst til venstre angiver man 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07CBEEF9"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man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1743D461" w:rsidR="00376F42" w:rsidRDefault="00537AA3">
      <w:r>
        <w:t xml:space="preserve">Bemærk, at der nederst på arket er et </w:t>
      </w:r>
      <w:proofErr w:type="spellStart"/>
      <w:r>
        <w:t>underark</w:t>
      </w:r>
      <w:proofErr w:type="spellEnd"/>
      <w:r>
        <w:t>, der hedder ”Binomialtest”. Hvis man klikker på det får man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74"/>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7042E188" w:rsidR="00537AA3" w:rsidRDefault="00537AA3">
      <w:r>
        <w:t xml:space="preserve">For at kunne foretage testen skal arket yderligere have en observeret </w:t>
      </w:r>
      <m:oMath>
        <m:acc>
          <m:accPr>
            <m:ctrlPr>
              <w:rPr>
                <w:rFonts w:ascii="Cambria Math" w:hAnsi="Cambria Math"/>
                <w:i/>
              </w:rPr>
            </m:ctrlPr>
          </m:accPr>
          <m:e>
            <m:r>
              <w:rPr>
                <w:rFonts w:ascii="Cambria Math" w:hAnsi="Cambria Math"/>
              </w:rPr>
              <m:t>p</m:t>
            </m:r>
          </m:e>
        </m:acc>
      </m:oMath>
      <w:r>
        <w:t xml:space="preserve">-værdi eller en observeret </w:t>
      </w:r>
      <m:oMath>
        <m:acc>
          <m:accPr>
            <m:ctrlPr>
              <w:rPr>
                <w:rFonts w:ascii="Cambria Math" w:hAnsi="Cambria Math"/>
                <w:i/>
              </w:rPr>
            </m:ctrlPr>
          </m:accPr>
          <m:e>
            <m:r>
              <w:rPr>
                <w:rFonts w:ascii="Cambria Math" w:hAnsi="Cambria Math"/>
              </w:rPr>
              <m:t>x</m:t>
            </m:r>
          </m:e>
        </m:acc>
      </m:oMath>
      <w:r>
        <w:t xml:space="preserve">-værdi. Hvis man udfylder et af de to </w:t>
      </w:r>
      <w:proofErr w:type="gramStart"/>
      <w:r>
        <w:t>felter</w:t>
      </w:r>
      <w:proofErr w:type="gramEnd"/>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650F9779" w:rsidR="00FE5219" w:rsidRDefault="00FE5219">
      <w:r>
        <w:t>Som udgangspunkt antages signifikans niveau på 5% og en dobbeltsidet test, men det kan ændres.</w:t>
      </w:r>
    </w:p>
    <w:p w14:paraId="4C89AC98" w14:textId="449CFB58" w:rsidR="00537AA3" w:rsidRDefault="00537AA3">
      <w:r>
        <w:t>På diagrammet kan man se binomialfordelingen, og man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17578F23" w:rsidR="00537AA3" w:rsidRDefault="00D83820">
      <w:r>
        <w:t xml:space="preserve">Bemærk også 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3AA7D80" w:rsidR="00430644" w:rsidRDefault="00AD6A5F">
      <w:r>
        <w:t>Konstanten 1,96 gælder dog kun for signifinans niveau 5%. Hvis signifikansniveauet ændres beregner WordMat den korrekte konstant.</w:t>
      </w:r>
    </w:p>
    <w:p w14:paraId="6AD70124" w14:textId="50BCAFE7" w:rsidR="003941B8" w:rsidRPr="003941B8" w:rsidRDefault="002C7D52">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430644">
      <w:pPr>
        <w:pStyle w:val="Overskrift2"/>
        <w:spacing w:before="0" w:after="200"/>
      </w:pPr>
      <w:r>
        <w:t>Normalfordeling</w:t>
      </w:r>
    </w:p>
    <w:p w14:paraId="11F5A0E6" w14:textId="003CFBE7" w:rsidR="0023476E" w:rsidRDefault="0023476E" w:rsidP="0080240D">
      <w:r>
        <w:t xml:space="preserve">Som med binomialfordeling kan normalfordelingen tilgås via CAS og formler eller via et </w:t>
      </w:r>
      <w:proofErr w:type="spellStart"/>
      <w:r>
        <w:t>Excelark</w:t>
      </w:r>
      <w:proofErr w:type="spellEnd"/>
      <w:r>
        <w:t>. Vi ser først på CAS tilgangen.</w:t>
      </w:r>
    </w:p>
    <w:p w14:paraId="42F8C9D3" w14:textId="2B91C314" w:rsidR="0023476E" w:rsidRDefault="0023476E" w:rsidP="0080240D">
      <w:r>
        <w:t>I formelsamlingen kan man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75"/>
                    <a:stretch>
                      <a:fillRect/>
                    </a:stretch>
                  </pic:blipFill>
                  <pic:spPr>
                    <a:xfrm>
                      <a:off x="0" y="0"/>
                      <a:ext cx="2531185" cy="963242"/>
                    </a:xfrm>
                    <a:prstGeom prst="rect">
                      <a:avLst/>
                    </a:prstGeom>
                  </pic:spPr>
                </pic:pic>
              </a:graphicData>
            </a:graphic>
          </wp:inline>
        </w:drawing>
      </w:r>
    </w:p>
    <w:p w14:paraId="683C5EB7" w14:textId="7241D069" w:rsidR="0023476E" w:rsidRDefault="0023476E" w:rsidP="0080240D">
      <w:r>
        <w:lastRenderedPageBreak/>
        <w:t xml:space="preserve">Når man indsætter en af formlerne, vil </w:t>
      </w:r>
      <w:r w:rsidR="00B64471">
        <w:t>middelværdi og spredning, samt funktionen blive defineret. Man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69F31822" w:rsidR="00187651" w:rsidRPr="0023476E" w:rsidRDefault="002C7D52" w:rsidP="0080240D">
      <m:oMathPara>
        <m:oMath>
          <m:r>
            <w:rPr>
              <w:rFonts w:ascii="Cambria Math" w:hAnsi="Cambria Math"/>
            </w:rPr>
            <m:t>Definer: μ=0 , σ=1</m:t>
          </m:r>
        </m:oMath>
      </m:oMathPara>
    </w:p>
    <w:p w14:paraId="65106EE2" w14:textId="23664974" w:rsidR="00187651" w:rsidRPr="00112770" w:rsidRDefault="002C7D52"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0E4A4928" w:rsidR="00112770" w:rsidRPr="00112770" w:rsidRDefault="002C7D52"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1B4CBC65" w:rsidR="00B64471" w:rsidRDefault="00B64471">
      <w:r>
        <w:t>Vi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76"/>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4C1BA95A" w:rsidR="0023476E" w:rsidRDefault="00112770">
      <w:r>
        <w:t xml:space="preserve">Visning af Fordelingsfunktionen understøttes dog ikke at GeoGebra, men kan vises med </w:t>
      </w:r>
      <w:proofErr w:type="spellStart"/>
      <w:proofErr w:type="gramStart"/>
      <w:r>
        <w:t>GnuPlot</w:t>
      </w:r>
      <w:proofErr w:type="spellEnd"/>
      <w:r>
        <w:t>(</w:t>
      </w:r>
      <w:proofErr w:type="gramEnd"/>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77777777" w:rsidR="002C7D52" w:rsidRDefault="002C7D52">
      <w:r>
        <w:t xml:space="preserve">Der er dog andre måder at vise Fordelingsfunktionen på Mac. </w:t>
      </w:r>
    </w:p>
    <w:p w14:paraId="73FDDA52" w14:textId="21D3D52B" w:rsidR="00BC08DB" w:rsidRDefault="00BC08DB">
      <w:r>
        <w:t>Klik ”Fordelinger &gt; Normalfordeling”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78"/>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767536C0" w:rsidR="001D7E76" w:rsidRDefault="001D7E76">
            <w:r>
              <w:t>Hvis middelværdien ændres</w:t>
            </w:r>
            <w:r w:rsidR="002C7D52">
              <w:t>,</w:t>
            </w:r>
            <w:r>
              <w:t xml:space="preserve"> skal man typisk også ændre Grafvinduet, ved at angive </w:t>
            </w:r>
            <w:proofErr w:type="spellStart"/>
            <w:r>
              <w:t>Xmin</w:t>
            </w:r>
            <w:proofErr w:type="spellEnd"/>
            <w:r>
              <w:t xml:space="preserve"> og </w:t>
            </w:r>
            <w:proofErr w:type="spellStart"/>
            <w:r>
              <w:t>Xmax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7AAA170A" w:rsidR="00DB78E0" w:rsidRDefault="00DB78E0">
            <w:r>
              <w:t xml:space="preserve">Ved at udfylde felterne i venstre side kan man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62A7F8C5" w:rsidR="00630F02" w:rsidRPr="00630F02" w:rsidRDefault="00CC7A36">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63" w:name="_Toc197719267"/>
      <w:r>
        <w:rPr>
          <w:rFonts w:ascii="Calibri" w:hAnsi="Calibri" w:cs="Calibri"/>
        </w:rPr>
        <w:t>ꭓ</w:t>
      </w:r>
      <w:r w:rsidR="002C0B65">
        <w:rPr>
          <w:rFonts w:ascii="Calibri" w:hAnsi="Calibri" w:cs="Calibri"/>
        </w:rPr>
        <w:t>²-</w:t>
      </w:r>
      <w:r w:rsidR="002C0B65">
        <w:t>f</w:t>
      </w:r>
      <w:r w:rsidR="00490281">
        <w:t>ordeling</w:t>
      </w:r>
      <w:bookmarkEnd w:id="63"/>
      <w:r w:rsidR="00513B93">
        <w:t xml:space="preserve"> og test</w:t>
      </w:r>
    </w:p>
    <w:p w14:paraId="3F91F2AF" w14:textId="50C8252E" w:rsidR="007A4B58" w:rsidRDefault="007A4B58" w:rsidP="002C0B65">
      <w:r>
        <w:t>χ² -fordeling kan også behandles vha. CAS eller vha. et Excel-ark.</w:t>
      </w:r>
    </w:p>
    <w:p w14:paraId="5346E340" w14:textId="23F9F935" w:rsidR="007A4B58" w:rsidRDefault="007A4B58" w:rsidP="002C0B65">
      <w:r>
        <w:t xml:space="preserve">χ² - Frekvensfunktionen kan findes i den ”gamle” formelsamling. Klik på den nederste del af formelsamlingsknappen og vælg </w:t>
      </w:r>
      <w:r w:rsidRPr="007A4B58">
        <w:rPr>
          <w:i/>
          <w:i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009F0C08" w:rsidR="007A4B58" w:rsidRPr="00513B93" w:rsidRDefault="00CC7A36"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14B51509" w:rsidR="00513B93" w:rsidRPr="00B90A63" w:rsidRDefault="00CC7A36" w:rsidP="00513B93">
      <m:oMathPara>
        <m:oMath>
          <m:r>
            <w:rPr>
              <w:rFonts w:ascii="Cambria Math" w:hAnsi="Cambria Math"/>
            </w:rPr>
            <m:t>Definer: n=4</m:t>
          </m:r>
        </m:oMath>
      </m:oMathPara>
    </w:p>
    <w:p w14:paraId="0113A722" w14:textId="7DAFD588" w:rsidR="00513B93" w:rsidRDefault="00513B93" w:rsidP="002C0B65">
      <w:r>
        <w:lastRenderedPageBreak/>
        <w:t>Bemærk at funktionen er indsat som en definition. Så den kan umiddelbart anvendes</w:t>
      </w:r>
    </w:p>
    <w:p w14:paraId="3B4F3C86" w14:textId="0B934744" w:rsidR="00513B93" w:rsidRPr="00513B93" w:rsidRDefault="00513B93"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DB5EAFA" w:rsidR="00513B93" w:rsidRDefault="00513B93" w:rsidP="002C0B65">
      <w:r>
        <w:t>Funktionen kan også vises med GeoGebra. Hvis du ikke definerer n, får du en skyder, hvor du kan justere antal frihedsgrader.</w:t>
      </w:r>
    </w:p>
    <w:p w14:paraId="1276D7A1" w14:textId="4C037585" w:rsidR="007A4B58" w:rsidRPr="007A4B58" w:rsidRDefault="007A4B58" w:rsidP="002C0B65">
      <w:r>
        <w:t>Men du kan også få frekvensfunktionen med et bestemt antal frihedsgrader</w:t>
      </w:r>
      <w:r w:rsidR="00513B93">
        <w:t xml:space="preserve"> direkte, ved at angive et bestemt antal idet du klikker på knappen i menuen.</w:t>
      </w:r>
    </w:p>
    <w:p w14:paraId="177B5131" w14:textId="70E68084" w:rsidR="007A4B58" w:rsidRDefault="007A4B58" w:rsidP="002C0B65">
      <w:r>
        <w:t>χ² - Frekvensfordeling med 5 Frihedsgrader</w:t>
      </w:r>
    </w:p>
    <w:p w14:paraId="23CFE798" w14:textId="57A95842" w:rsidR="007A4B58" w:rsidRPr="007A4B58" w:rsidRDefault="00CC7A36"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79"/>
                    <a:stretch>
                      <a:fillRect/>
                    </a:stretch>
                  </pic:blipFill>
                  <pic:spPr>
                    <a:xfrm>
                      <a:off x="0" y="0"/>
                      <a:ext cx="6120130" cy="2731770"/>
                    </a:xfrm>
                    <a:prstGeom prst="rect">
                      <a:avLst/>
                    </a:prstGeom>
                  </pic:spPr>
                </pic:pic>
              </a:graphicData>
            </a:graphic>
          </wp:inline>
        </w:drawing>
      </w:r>
    </w:p>
    <w:p w14:paraId="693A128E" w14:textId="6FDAC85E" w:rsidR="007A4B58" w:rsidRDefault="00513B93" w:rsidP="002C0B65">
      <w:r>
        <w:t>Excel-arket åbnes via menuen ”</w:t>
      </w:r>
      <w:r w:rsidRPr="00513B93">
        <w:rPr>
          <w:i/>
          <w:i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80"/>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Xmax</w:t>
            </w:r>
            <w:proofErr w:type="spellEnd"/>
            <w:r>
              <w:t xml:space="preserve"> lige nedenunder for udvide koordinatsystemet, så man kan se hele grafen.</w:t>
            </w:r>
          </w:p>
          <w:p w14:paraId="01026B58" w14:textId="77777777" w:rsidR="00334188" w:rsidRDefault="00334188" w:rsidP="002C0B65"/>
          <w:p w14:paraId="452FB293" w14:textId="77777777" w:rsidR="00334188" w:rsidRDefault="00334188" w:rsidP="002C0B65">
            <w:r>
              <w:t xml:space="preserve">I feltet ”Aflæs </w:t>
            </w:r>
            <w:proofErr w:type="spellStart"/>
            <w:r>
              <w:t>højresum</w:t>
            </w:r>
            <w:proofErr w:type="spellEnd"/>
            <w:r>
              <w:t>” kan man angive en procent, som så markeres på grafen som arealet under grafen yderst til højre</w:t>
            </w:r>
            <w:r w:rsidR="00221F79">
              <w:t>. X-værdien for der hvor arealet stopper angives.</w:t>
            </w:r>
          </w:p>
          <w:p w14:paraId="7C496C94" w14:textId="77777777" w:rsidR="00221F79" w:rsidRDefault="00221F79" w:rsidP="002C0B65"/>
          <w:p w14:paraId="55FDDE06" w14:textId="58846717" w:rsidR="00221F79" w:rsidRDefault="00221F79" w:rsidP="002C0B65">
            <w:r>
              <w:t xml:space="preserve">Nederst vises grafen for Fordelingsfunktionen. Her markeres også hvordan man kan aflæse testværdien for </w:t>
            </w:r>
            <w:proofErr w:type="spellStart"/>
            <w:r>
              <w:t>højresummen</w:t>
            </w:r>
            <w:proofErr w:type="spellEnd"/>
          </w:p>
        </w:tc>
      </w:tr>
    </w:tbl>
    <w:p w14:paraId="20A3CB37" w14:textId="79E17DCE" w:rsidR="007A4B58" w:rsidRDefault="001731B6" w:rsidP="001731B6">
      <w:pPr>
        <w:pStyle w:val="Overskrift3"/>
      </w:pPr>
      <w:r>
        <w:lastRenderedPageBreak/>
        <w:t>χ² - test</w:t>
      </w:r>
    </w:p>
    <w:p w14:paraId="5F603671" w14:textId="357DC48A" w:rsidR="00980AEB" w:rsidRDefault="00980AEB" w:rsidP="002C0B65">
      <w:r>
        <w:t xml:space="preserve">WordMat har et </w:t>
      </w:r>
      <w:proofErr w:type="spellStart"/>
      <w:r>
        <w:t>Excelark</w:t>
      </w:r>
      <w:proofErr w:type="spellEnd"/>
      <w:r>
        <w:t>, der kan anvendes til χ²-test. Fra menuen under Test vælges ’χ² -test for sammenhæng’.</w:t>
      </w:r>
    </w:p>
    <w:p w14:paraId="77D5E3ED" w14:textId="4C52AE32" w:rsidR="003328C8" w:rsidRDefault="00980AEB" w:rsidP="002C0B65">
      <w:r>
        <w:t>Når funktionen aktiveres</w:t>
      </w:r>
      <w:r w:rsidR="003328C8">
        <w:t>,</w:t>
      </w:r>
      <w:r>
        <w:t xml:space="preserve"> bliver du spurgt om </w:t>
      </w:r>
      <w:r w:rsidR="003328C8">
        <w:t xml:space="preserve">signifikans niveau og </w:t>
      </w:r>
      <w:r>
        <w:t xml:space="preserve">dimensionerne af krydstabellen. </w:t>
      </w:r>
      <w:r w:rsidR="003328C8">
        <w:t xml:space="preserve">Dernæst åbnes et </w:t>
      </w:r>
      <w:proofErr w:type="spellStart"/>
      <w:r w:rsidR="003328C8">
        <w:t>Excel</w:t>
      </w:r>
      <w:r w:rsidR="00C359B3">
        <w:t>ark</w:t>
      </w:r>
      <w:proofErr w:type="spellEnd"/>
      <w:r w:rsidR="003328C8">
        <w:t>, hvor du kan udfylde krydstabellen.</w:t>
      </w:r>
    </w:p>
    <w:p w14:paraId="29FB5496" w14:textId="4EAE7C91" w:rsidR="003328C8" w:rsidRDefault="003328C8" w:rsidP="002C0B65">
      <w:r>
        <w:t>Har du allerede krydstabellen i en tabel i Word, skal du placere cursoren i tabellen og aktivere funktionen, så bestemmes dimensionen automatisk og tallene overføres automatisk til Excel. Ligeledes angives resultatet af undersøgelsen direkte i Word.</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Default="00C359B3" w:rsidP="002C0B65">
      <w:r>
        <w:t>Der udføres χ² - test for sammenhæng vha. WordMat</w:t>
      </w:r>
    </w:p>
    <w:p w14:paraId="2D883163" w14:textId="77777777" w:rsidR="00C359B3" w:rsidRDefault="00C359B3" w:rsidP="002C0B65">
      <w:proofErr w:type="spellStart"/>
      <w:r>
        <w:t>P-værdi</w:t>
      </w:r>
      <w:proofErr w:type="spellEnd"/>
      <w:r>
        <w:t xml:space="preserve">: </w:t>
      </w:r>
      <w:r>
        <w:tab/>
        <w:t>4,734359E-48 = 4,734359E-46%</w:t>
      </w:r>
    </w:p>
    <w:p w14:paraId="69501387" w14:textId="77777777" w:rsidR="00C359B3" w:rsidRDefault="00C359B3" w:rsidP="002C0B65">
      <w:r>
        <w:t>På signifikansniveau 5% kan 0-hypotesen, at der ikke er en sammenhæng, forkastes. Dvs. Der er en sammenhæng mellem de to variable.</w:t>
      </w:r>
    </w:p>
    <w:p w14:paraId="605892AF" w14:textId="5CDB6F77" w:rsidR="003328C8" w:rsidRDefault="003328C8" w:rsidP="002C0B65">
      <w:r>
        <w:t>Der udføres χ² - test for sammenhæng vha. WordMat</w:t>
      </w:r>
    </w:p>
    <w:p w14:paraId="3C80BCAA" w14:textId="77777777" w:rsidR="003328C8" w:rsidRDefault="003328C8" w:rsidP="002C0B65">
      <w:proofErr w:type="spellStart"/>
      <w:r>
        <w:t>P-værdi</w:t>
      </w:r>
      <w:proofErr w:type="spellEnd"/>
      <w:r>
        <w:t xml:space="preserve">: </w:t>
      </w:r>
      <w:r>
        <w:tab/>
        <w:t>4,734359E-48 = 4,734359E-46%</w:t>
      </w:r>
    </w:p>
    <w:p w14:paraId="75B7DF7B" w14:textId="2948464B" w:rsidR="003328C8" w:rsidRDefault="003328C8" w:rsidP="002C0B65">
      <w:r>
        <w:t>På signifikansniveau 5% kan 0-hypotesen, at der ikke er sammenhæng, forkastes. Dvs. Der er en sammenhæng mellem de to variable.</w:t>
      </w:r>
    </w:p>
    <w:p w14:paraId="50E49784" w14:textId="3395300F" w:rsidR="00C359B3" w:rsidRDefault="00C359B3" w:rsidP="002C0B65">
      <w:r>
        <w:t>I Excel-arket kan man ændre signifikansniveauet, se Q-værdi, samt den kritiske Q-værdi.</w:t>
      </w:r>
    </w:p>
    <w:p w14:paraId="21A33025" w14:textId="462AD91F" w:rsidR="00C359B3" w:rsidRDefault="00C359B3" w:rsidP="002C0B65">
      <w:r>
        <w:t>Man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81"/>
                    <a:stretch>
                      <a:fillRect/>
                    </a:stretch>
                  </pic:blipFill>
                  <pic:spPr>
                    <a:xfrm>
                      <a:off x="0" y="0"/>
                      <a:ext cx="6120130" cy="1680845"/>
                    </a:xfrm>
                    <a:prstGeom prst="rect">
                      <a:avLst/>
                    </a:prstGeom>
                  </pic:spPr>
                </pic:pic>
              </a:graphicData>
            </a:graphic>
          </wp:inline>
        </w:drawing>
      </w:r>
    </w:p>
    <w:p w14:paraId="30C957B7" w14:textId="77777777" w:rsidR="007A4B58" w:rsidRDefault="007A4B58" w:rsidP="002C0B65"/>
    <w:p w14:paraId="2C1EBCC9" w14:textId="76FB7008" w:rsidR="002C0B65" w:rsidRDefault="002C0B65" w:rsidP="002C0B65"/>
    <w:p w14:paraId="73AF535F" w14:textId="77777777" w:rsidR="002C0B65" w:rsidRPr="002C0B65" w:rsidRDefault="002C0B65" w:rsidP="002C0B65"/>
    <w:p w14:paraId="2ED1676E" w14:textId="77777777" w:rsidR="00490281" w:rsidRDefault="00490281"/>
    <w:p w14:paraId="552D8CA6" w14:textId="073BF3B4" w:rsidR="002C0B65" w:rsidRDefault="002C0B65" w:rsidP="002C0B65">
      <w:pPr>
        <w:pStyle w:val="Overskrift2"/>
      </w:pPr>
      <w:r>
        <w:rPr>
          <w:rFonts w:ascii="Calibri" w:hAnsi="Calibri" w:cs="Calibri"/>
        </w:rPr>
        <w:lastRenderedPageBreak/>
        <w:t>t-</w:t>
      </w:r>
      <w:r>
        <w:t>fordeling</w:t>
      </w:r>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5ED28436" w:rsidR="002516B3" w:rsidRDefault="002516B3">
      <w:r>
        <w:t>Der mangler endnu et ark til t-test.</w:t>
      </w:r>
    </w:p>
    <w:p w14:paraId="348D61C4" w14:textId="77777777" w:rsidR="00CC7A36" w:rsidRDefault="00CC7A36"/>
    <w:p w14:paraId="3E7C8C8F" w14:textId="77777777" w:rsidR="00CC7A36" w:rsidRDefault="00CC7A36"/>
    <w:p w14:paraId="0451ADEE" w14:textId="77777777" w:rsidR="00CC7A36" w:rsidRDefault="00CC7A36"/>
    <w:p w14:paraId="7A6A4094" w14:textId="45C940CF" w:rsidR="00CC7A36" w:rsidRPr="00CC7A36" w:rsidRDefault="00B43F0D">
      <w:pPr>
        <w:rPr>
          <w:color w:val="808080"/>
          <w:sz w:val="16"/>
        </w:rPr>
      </w:pPr>
      <m:oMathPara>
        <m:oMath>
          <m:r>
            <w:rPr>
              <w:rFonts w:ascii="Cambria Math" w:hAnsi="Cambria Math"/>
              <w:color w:val="808080"/>
              <w:sz w:val="16"/>
            </w:rPr>
            <m:t>Slet definitioner:</m:t>
          </m:r>
        </m:oMath>
      </m:oMathPara>
    </w:p>
    <w:p w14:paraId="62432799" w14:textId="4082F127" w:rsidR="00912876" w:rsidRDefault="00912876" w:rsidP="00CC7A36">
      <w:r>
        <w:br w:type="page"/>
      </w:r>
    </w:p>
    <w:p w14:paraId="7BDF504A" w14:textId="6C38A79A" w:rsidR="00201422" w:rsidRDefault="00201422" w:rsidP="00B54786">
      <w:pPr>
        <w:pStyle w:val="Overskrift1"/>
      </w:pPr>
      <w:bookmarkStart w:id="64" w:name="_Toc197719269"/>
      <w:r>
        <w:lastRenderedPageBreak/>
        <w:t>Infinitesimalregning</w:t>
      </w:r>
      <w:bookmarkEnd w:id="64"/>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65" w:name="_Toc197719271"/>
      <w:r w:rsidRPr="00851B17">
        <w:t>Differentia</w:t>
      </w:r>
      <w:r w:rsidR="00201422" w:rsidRPr="00851B17">
        <w:t>lregning</w:t>
      </w:r>
      <w:bookmarkEnd w:id="65"/>
    </w:p>
    <w:p w14:paraId="7BDF5063" w14:textId="47D9E200" w:rsidR="00201422" w:rsidRDefault="0068434B" w:rsidP="00201422">
      <w:r>
        <w:t>I differentialregning er det generelt en god ide at starte med at definere den eller de funktioner, der skal arbejdes med</w:t>
      </w:r>
    </w:p>
    <w:p w14:paraId="7BDF5064" w14:textId="574CC6AE" w:rsidR="00201422" w:rsidRPr="0068434B" w:rsidRDefault="00B43F0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3C272158" w:rsidR="0068434B" w:rsidRDefault="0068434B" w:rsidP="00201422">
      <w:r>
        <w:t>Nu kan man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15F880D5" w:rsidR="004A4083" w:rsidRDefault="004A4083" w:rsidP="00201422">
      <w:r>
        <w:t>Man behøver dog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51EBE2CE" w:rsidR="004A4083" w:rsidRPr="0045735E" w:rsidRDefault="00B43F0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4C8D91C9" w:rsidR="00201422" w:rsidRDefault="00201422" w:rsidP="00201422">
      <w:proofErr w:type="spellStart"/>
      <w:r>
        <w:lastRenderedPageBreak/>
        <w:t>Differentialnotation</w:t>
      </w:r>
      <w:proofErr w:type="spellEnd"/>
      <w:r>
        <w:t xml:space="preserve"> understøttes</w:t>
      </w:r>
      <w:r w:rsidR="008B3462">
        <w:t xml:space="preserve"> også, men de</w:t>
      </w:r>
      <w:r w:rsidR="00F90598">
        <w:t>r er en problemstilling</w:t>
      </w:r>
      <w:r w:rsidR="00474628">
        <w:t>. Vi husker at vi ovenfor har definere</w:t>
      </w:r>
      <w:r w:rsidR="008B3462">
        <w:t>t</w:t>
      </w:r>
      <w:r w:rsidR="00474628">
        <w:t xml:space="preserve"> y.</w:t>
      </w:r>
      <w:r w:rsidR="00F90598">
        <w:t xml:space="preserve"> </w:t>
      </w:r>
      <w:r w:rsidR="00474628">
        <w:t>Hvis man bare skriver dy/dx virker det ikke</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74628">
      <w:pPr>
        <w:pStyle w:val="Listeafsnit"/>
        <w:numPr>
          <w:ilvl w:val="0"/>
          <w:numId w:val="29"/>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74628">
      <w:pPr>
        <w:pStyle w:val="Listeafsnit"/>
        <w:numPr>
          <w:ilvl w:val="0"/>
          <w:numId w:val="29"/>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60CB09CC"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indstillinger &gt; Notation og sætte flueben ved ”</w:t>
      </w:r>
      <w:r w:rsidRPr="008B3462">
        <w:rPr>
          <w:i/>
          <w:iCs/>
        </w:rPr>
        <w:t xml:space="preserve">Brug alm. </w:t>
      </w:r>
      <w:r>
        <w:rPr>
          <w:i/>
          <w:iCs/>
        </w:rPr>
        <w:t>d</w:t>
      </w:r>
      <w:r w:rsidRPr="008B3462">
        <w:rPr>
          <w:i/>
          <w:iCs/>
        </w:rPr>
        <w:t xml:space="preserve"> som differential d</w:t>
      </w:r>
      <w:r>
        <w:t>”</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5277BAD0" w:rsidR="004A07BB" w:rsidRDefault="00CC7A36" w:rsidP="00201422">
      <w:r>
        <w:t>Andre e</w:t>
      </w:r>
      <w:r w:rsidR="004A07BB">
        <w:t>ksempler</w:t>
      </w:r>
      <w:r w:rsidR="00D66514">
        <w:t xml:space="preserve"> på tilladt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1C0564E0" w:rsidR="00CC7A36" w:rsidRPr="00CC7A36" w:rsidRDefault="00B43F0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639D7E4B" w:rsidR="000A6213" w:rsidRDefault="007E4605" w:rsidP="00201422">
      <w:r>
        <w:t>Hvis man har defineret e</w:t>
      </w:r>
      <w:r w:rsidR="00F90598">
        <w:t>n</w:t>
      </w:r>
      <w:r>
        <w:t xml:space="preserve"> funktion af to variable, kan man også anvende notationen med sænket skrift til at bestemme partielt afledte:</w:t>
      </w:r>
    </w:p>
    <w:p w14:paraId="3EF70FAE" w14:textId="47DD8946" w:rsidR="00496FD9" w:rsidRPr="00496FD9" w:rsidRDefault="00B43F0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257E40FF" w:rsidR="008F5CCF" w:rsidRPr="008F5CCF" w:rsidRDefault="00EA61A9"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13568B42" w:rsidR="008F5CCF" w:rsidRDefault="00EA61A9"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7F95B618" w14:textId="67D0B9A8" w:rsidR="008F5CCF" w:rsidRPr="008F5CCF" w:rsidRDefault="008F5CCF" w:rsidP="00201422">
      <w:r>
        <w:t>Tangenten er fundet ved at trykke beregn på formlen.</w:t>
      </w:r>
      <w:r w:rsidR="008E4359">
        <w:t xml:space="preserve"> Bemærk at det ikke har været nødvendigt at bestemme f’(x) undervejs, kun definere de elementer der indgår i formlen.</w:t>
      </w:r>
    </w:p>
    <w:p w14:paraId="7BDF5074" w14:textId="77777777" w:rsidR="00B54786" w:rsidRDefault="00B54786" w:rsidP="00201422">
      <w:pPr>
        <w:pStyle w:val="Overskrift2"/>
      </w:pPr>
      <w:bookmarkStart w:id="66" w:name="_Toc197719272"/>
      <w:r>
        <w:t>Integralregning</w:t>
      </w:r>
      <w:bookmarkEnd w:id="66"/>
    </w:p>
    <w:p w14:paraId="41A0316E" w14:textId="0B801721" w:rsidR="008E4359" w:rsidRDefault="008E4359" w:rsidP="00B54786">
      <w:r>
        <w:t>Integraltegn indtastes i Word med ’\</w:t>
      </w:r>
      <w:proofErr w:type="spellStart"/>
      <w:r>
        <w:t>int</w:t>
      </w:r>
      <w:proofErr w:type="spellEnd"/>
      <w:r>
        <w:t>’ mellemrum</w:t>
      </w:r>
    </w:p>
    <w:p w14:paraId="0DB4A356" w14:textId="4C910569" w:rsidR="008E4359" w:rsidRPr="008E4359" w:rsidRDefault="008E4359" w:rsidP="00B54786">
      <m:oMathPara>
        <m:oMath>
          <m:r>
            <w:rPr>
              <w:rFonts w:ascii="Cambria Math" w:hAnsi="Cambria Math"/>
            </w:rPr>
            <m:t>∫</m:t>
          </m:r>
        </m:oMath>
      </m:oMathPara>
    </w:p>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7BDF5077" w14:textId="77777777" w:rsidR="00885D89" w:rsidRDefault="005C3B80" w:rsidP="00B54786">
      <w:r>
        <w:t>Bestemte integraler indtastes således</w:t>
      </w:r>
      <w:r w:rsidR="00B54786">
        <w:t xml:space="preserve">:    \int_0^3   der bliver til </w:t>
      </w:r>
    </w:p>
    <w:p w14:paraId="7BDF5078" w14:textId="77777777" w:rsidR="00B54786"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nary>
        </m:oMath>
      </m:oMathPara>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7777777" w:rsidR="00885440" w:rsidRDefault="00885440" w:rsidP="00885440">
      <w:r>
        <w:t>Man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t>Der understøttes dobbelt- og t</w:t>
      </w:r>
      <w:r w:rsidR="00F263D0">
        <w:t>redobbelt</w:t>
      </w:r>
      <w:r>
        <w:t>-integraler. eks:</w:t>
      </w:r>
    </w:p>
    <w:p w14:paraId="4B6DCE94" w14:textId="5D8B9F7F" w:rsidR="00DF3F26" w:rsidRPr="00F263D0"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26B30DF4" w14:textId="13AD7019" w:rsidR="00DF3F26" w:rsidRPr="00F263D0"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bookmarkStart w:id="67" w:name="_Toc197719270"/>
    </w:p>
    <w:p w14:paraId="2715746F" w14:textId="44C1C92F" w:rsidR="00EA61A9" w:rsidRPr="00EA61A9" w:rsidRDefault="0067100B"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r>
        <w:lastRenderedPageBreak/>
        <w:t>Grænseværdier</w:t>
      </w:r>
      <w:bookmarkEnd w:id="6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42D54962" w14:textId="232C72C6" w:rsidR="0068434B" w:rsidRPr="00EA61A9"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770F9A1A" w:rsidR="00EA61A9" w:rsidRDefault="0067100B"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5ECFA0EF"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246F39D1" w:rsidR="0071736B" w:rsidRPr="0071736B" w:rsidRDefault="00A27A77" w:rsidP="0068434B">
      <w:pPr>
        <w:rPr>
          <w:color w:val="808080"/>
          <w:sz w:val="16"/>
        </w:rPr>
      </w:pPr>
      <m:oMathPara>
        <m:oMath>
          <m:r>
            <w:rPr>
              <w:rFonts w:ascii="Cambria Math" w:hAnsi="Cambria Math"/>
              <w:color w:val="808080"/>
              <w:sz w:val="16"/>
            </w:rPr>
            <m:t>Slet definitioner:</m:t>
          </m:r>
        </m:oMath>
      </m:oMathPara>
    </w:p>
    <w:p w14:paraId="5991579F" w14:textId="060631AE" w:rsidR="0068434B" w:rsidRDefault="0068434B" w:rsidP="0068434B">
      <w:r w:rsidRPr="00851B17">
        <w:t>Man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0CFDE75B" w:rsidR="0068434B" w:rsidRPr="0067100B" w:rsidRDefault="00A27A7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402B5FED" w14:textId="185DBE3E" w:rsidR="0068434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p>
    <w:p w14:paraId="5106F0EF" w14:textId="77777777" w:rsidR="0067100B" w:rsidRDefault="0067100B" w:rsidP="0068434B">
      <w:pPr>
        <w:rPr>
          <w:rFonts w:eastAsiaTheme="majorEastAsia"/>
        </w:rPr>
      </w:pPr>
    </w:p>
    <w:p w14:paraId="57B2D69E" w14:textId="00E1E5F8" w:rsidR="0067100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20B8B426" w14:textId="7C1A72D1"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68E3C72E" w14:textId="3CE2C9F8" w:rsidR="0068434B" w:rsidRPr="0071736B"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5D693728" w:rsidR="00A27A77" w:rsidRPr="00A27A77" w:rsidRDefault="00D06B98" w:rsidP="00A27A77">
      <w:pPr>
        <w:rPr>
          <w:color w:val="808080"/>
          <w:sz w:val="16"/>
        </w:rPr>
      </w:pPr>
      <m:oMathPara>
        <m:oMath>
          <m:r>
            <w:rPr>
              <w:rFonts w:ascii="Cambria Math" w:hAnsi="Cambria Math"/>
              <w:color w:val="808080"/>
              <w:sz w:val="16"/>
            </w:rPr>
            <m:t>Slet definitioner:</m:t>
          </m:r>
        </m:oMath>
      </m:oMathPara>
    </w:p>
    <w:p w14:paraId="3C214F68" w14:textId="77777777" w:rsidR="009B3FF2" w:rsidRDefault="009B3FF2" w:rsidP="009B3FF2">
      <w:pPr>
        <w:pStyle w:val="Overskrift1"/>
      </w:pPr>
      <w:r>
        <w:t>Differentialligninger</w:t>
      </w:r>
    </w:p>
    <w:p w14:paraId="64F01B5A" w14:textId="77777777" w:rsidR="009B3FF2" w:rsidRDefault="009B3FF2" w:rsidP="009B3FF2">
      <w:r>
        <w:t>WordMat kan løse ordinære differentialligninger af 1. og 2. grad. Indtast differentialligningen i et matematikfelt, og vælg ”Løs Differentialligning” under ”Løs”.</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77777777" w:rsidR="009B3FF2" w:rsidRDefault="009B3FF2" w:rsidP="009B3FF2">
      <w:r>
        <w:t>Der er understøttes yderligere to måder man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77777777" w:rsidR="009B3FF2" w:rsidRDefault="009B3FF2" w:rsidP="009B3FF2">
      <w:r>
        <w:t>Efter man har trykket ”løs differentialligning”,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84">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77777777" w:rsidR="009B3FF2" w:rsidRDefault="009B3FF2" w:rsidP="006A4576">
            <w:r>
              <w:t>Hvis der i differentialligningen indgår en funktion som fx f(x) i stedet for en variabel som fx y. så skal man skrive funktionen som f(x) og ikke bare f.</w:t>
            </w:r>
          </w:p>
          <w:p w14:paraId="420FAC70" w14:textId="77777777" w:rsidR="009B3FF2" w:rsidRDefault="009B3FF2" w:rsidP="006A4576"/>
          <w:p w14:paraId="6E571515" w14:textId="77777777" w:rsidR="009B3FF2" w:rsidRDefault="009B3FF2" w:rsidP="006A4576">
            <w:r>
              <w:t>Indsæt evt. startbetingelse. Hvis der ikke angives en startbetingelse, får man bare den generelle løsning med c som konstant.</w:t>
            </w:r>
          </w:p>
          <w:p w14:paraId="1DD0C303" w14:textId="77777777" w:rsidR="009B3FF2" w:rsidRDefault="009B3FF2" w:rsidP="006A4576">
            <w:r>
              <w:t xml:space="preserve"> </w:t>
            </w:r>
          </w:p>
        </w:tc>
      </w:tr>
    </w:tbl>
    <w:p w14:paraId="6B6FD2B0" w14:textId="77777777" w:rsidR="009B3FF2" w:rsidRDefault="009B3FF2" w:rsidP="009B3FF2">
      <w:r>
        <w:t>Hvis man angiver en startbetingelse, vil denne også blive angivet i kommentaren. Eksempel:</w:t>
      </w:r>
    </w:p>
    <w:p w14:paraId="3BF28B92" w14:textId="34C03CB7"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77777777" w:rsidR="009B3FF2" w:rsidRDefault="009B3FF2" w:rsidP="009B3FF2">
      <w:r w:rsidRPr="00A141D4">
        <w:rPr>
          <w:b/>
          <w:bCs/>
        </w:rPr>
        <w:lastRenderedPageBreak/>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og mellemrum. Det ligner fuldstændigt et normal d, men gør det nemmere for WordMat at skelne. Der kan jo også indgå en variabel der hedder d, eller starter med d. I simple tilfælde er det dog ikke noget problem, som ved </w:t>
      </w:r>
      <m:oMath>
        <m:f>
          <m:fPr>
            <m:ctrlPr>
              <w:rPr>
                <w:rFonts w:ascii="Cambria Math" w:hAnsi="Cambria Math"/>
                <w:i/>
              </w:rPr>
            </m:ctrlPr>
          </m:fPr>
          <m:num>
            <m:r>
              <w:rPr>
                <w:rFonts w:ascii="Cambria Math" w:hAnsi="Cambria Math"/>
              </w:rPr>
              <m:t>dy</m:t>
            </m:r>
          </m:num>
          <m:den>
            <m:r>
              <w:rPr>
                <w:rFonts w:ascii="Cambria Math" w:hAnsi="Cambria Math"/>
              </w:rPr>
              <m:t>dx</m:t>
            </m:r>
          </m:den>
        </m:f>
      </m:oMath>
      <w:r>
        <w:t>. Bemærk også at der i indstillinger under notation er et flueben, hvor man kan gennemtvinge at almindelig d altid opfattes som et differential d.</w:t>
      </w:r>
    </w:p>
    <w:p w14:paraId="28A2F814" w14:textId="77777777" w:rsidR="00A27A77" w:rsidRDefault="00A27A77" w:rsidP="009B3FF2"/>
    <w:p w14:paraId="7E16FDBE" w14:textId="4F28783B" w:rsidR="009B3FF2" w:rsidRDefault="009B3FF2" w:rsidP="009B3FF2">
      <w:r>
        <w:br w:type="page"/>
      </w:r>
    </w:p>
    <w:p w14:paraId="5311538A" w14:textId="77777777" w:rsidR="009B3FF2" w:rsidRDefault="009B3FF2" w:rsidP="009B3FF2">
      <w:r>
        <w:lastRenderedPageBreak/>
        <w:t>Eksempel på differentialligning af 2. grad.</w:t>
      </w:r>
    </w:p>
    <w:p w14:paraId="5ABEB62A" w14:textId="65D7C3F3" w:rsidR="009B3FF2" w:rsidRPr="00D6703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p w14:paraId="615F4BB6" w14:textId="77777777" w:rsidR="009B3FF2" w:rsidRDefault="009B3FF2" w:rsidP="009B3FF2">
      <w:r>
        <w:rPr>
          <w:noProof/>
        </w:rPr>
        <w:drawing>
          <wp:anchor distT="0" distB="0" distL="114300" distR="114300" simplePos="0" relativeHeight="251668481" behindDoc="0" locked="0" layoutInCell="1" allowOverlap="1" wp14:anchorId="47CE8EEF" wp14:editId="5A4E3D97">
            <wp:simplePos x="0" y="0"/>
            <wp:positionH relativeFrom="column">
              <wp:posOffset>-2540</wp:posOffset>
            </wp:positionH>
            <wp:positionV relativeFrom="paragraph">
              <wp:posOffset>0</wp:posOffset>
            </wp:positionV>
            <wp:extent cx="2294255" cy="1798955"/>
            <wp:effectExtent l="0" t="0" r="0" b="0"/>
            <wp:wrapSquare wrapText="bothSides"/>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85">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14:sizeRelH relativeFrom="margin">
              <wp14:pctWidth>0</wp14:pctWidth>
            </wp14:sizeRelH>
            <wp14:sizeRelV relativeFrom="margin">
              <wp14:pctHeight>0</wp14:pctHeight>
            </wp14:sizeRelV>
          </wp:anchor>
        </w:drawing>
      </w:r>
      <w:r>
        <w:t>Her får man yderligere muligheder idet man her kan vælge mellem at indtaste begyndelsesbetingelser eller randbetingelser.</w:t>
      </w:r>
    </w:p>
    <w:p w14:paraId="1FE878E2" w14:textId="77777777" w:rsidR="009B3FF2" w:rsidRDefault="009B3FF2" w:rsidP="009B3FF2">
      <w:r>
        <w:t>Hvis ingen indtastes, får man den fuldstændige løsning med konstanterne c1 ogc2</w:t>
      </w:r>
    </w:p>
    <w:p w14:paraId="347241EE" w14:textId="77777777" w:rsidR="009B3FF2" w:rsidRDefault="009B3FF2" w:rsidP="009B3FF2">
      <w:pPr>
        <w:rPr>
          <w:rFonts w:eastAsiaTheme="majorEastAsia"/>
        </w:rPr>
      </w:pPr>
      <w:r>
        <w:rPr>
          <w:rFonts w:eastAsiaTheme="majorEastAsia"/>
        </w:rPr>
        <w:t>Begyndelsesbetingelser</w:t>
      </w:r>
      <w:r>
        <w:rPr>
          <w:rFonts w:eastAsiaTheme="majorEastAsia"/>
        </w:rPr>
        <w:br/>
        <w:t>Udfyld de to første y(..)=    og y’(..)=</w:t>
      </w:r>
    </w:p>
    <w:p w14:paraId="1E581A69" w14:textId="77777777" w:rsidR="009B3FF2" w:rsidRPr="00E4443D" w:rsidRDefault="009B3FF2" w:rsidP="009B3FF2">
      <w:pPr>
        <w:rPr>
          <w:rFonts w:eastAsiaTheme="majorEastAsia"/>
        </w:rPr>
      </w:pPr>
      <w:r>
        <w:rPr>
          <w:rFonts w:eastAsiaTheme="majorEastAsia"/>
        </w:rPr>
        <w:t>Randbetingelser:</w:t>
      </w:r>
      <w:r>
        <w:rPr>
          <w:rFonts w:eastAsiaTheme="majorEastAsia"/>
        </w:rPr>
        <w:br/>
        <w:t>Udfyld den første y(..)= og den sidste y(..)=</w:t>
      </w:r>
    </w:p>
    <w:p w14:paraId="34F9E48B" w14:textId="77777777" w:rsidR="009B3FF2" w:rsidRDefault="009B3FF2" w:rsidP="009B3FF2">
      <w:r>
        <w:t>Resultatet af ovenstående bliver:</w:t>
      </w:r>
    </w:p>
    <w:p w14:paraId="40540E5E" w14:textId="77777777" w:rsidR="00D67031" w:rsidRPr="00D67031" w:rsidRDefault="00D67031" w:rsidP="00D67031">
      <w:pPr>
        <w:spacing w:after="40"/>
        <w:rPr>
          <w:i/>
          <w:color w:val="00B050"/>
          <w:sz w:val="16"/>
        </w:rPr>
      </w:pPr>
      <w:r w:rsidRPr="00D67031">
        <w:rPr>
          <w:i/>
          <w:noProof/>
          <w:color w:val="00B050"/>
          <w:sz w:val="16"/>
        </w:rPr>
        <w:t>Differentialligningen løses vha. WordMat's 'Løs differentialligning' funktion med randbetingelserne y(0)=1 og y(1)=2</w:t>
      </w:r>
    </w:p>
    <w:p w14:paraId="1113D160" w14:textId="7707EED7" w:rsidR="00D67031" w:rsidRPr="00D67031" w:rsidRDefault="00D67031" w:rsidP="009B3FF2">
      <w:pPr>
        <w:rPr>
          <w:color w:val="00B050"/>
          <w:lang w:val="en"/>
        </w:rPr>
      </w:pPr>
      <m:oMathPara>
        <m:oMath>
          <m:r>
            <w:rPr>
              <w:rFonts w:ascii="Cambria Math" w:hAnsi="Cambria Math"/>
              <w:color w:val="00B050"/>
              <w:lang w:val="en"/>
            </w:rPr>
            <m:t>y=</m:t>
          </m:r>
          <m:f>
            <m:fPr>
              <m:ctrlPr>
                <w:rPr>
                  <w:rFonts w:ascii="Cambria Math" w:hAnsi="Cambria Math"/>
                  <w:i/>
                  <w:color w:val="00B050"/>
                  <w:lang w:val="en"/>
                </w:rPr>
              </m:ctrlPr>
            </m:fPr>
            <m:num>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m:t>
              </m:r>
              <m:d>
                <m:dPr>
                  <m:ctrlPr>
                    <w:rPr>
                      <w:rFonts w:ascii="Cambria Math" w:hAnsi="Cambria Math"/>
                      <w:i/>
                      <w:color w:val="00B050"/>
                      <w:lang w:val="en"/>
                    </w:rPr>
                  </m:ctrlPr>
                </m:dPr>
                <m:e>
                  <m:d>
                    <m:dPr>
                      <m:ctrlPr>
                        <w:rPr>
                          <w:rFonts w:ascii="Cambria Math" w:hAnsi="Cambria Math"/>
                          <w:i/>
                          <w:color w:val="00B050"/>
                          <w:lang w:val="en"/>
                        </w:rPr>
                      </m:ctrlPr>
                    </m:dPr>
                    <m:e>
                      <m:r>
                        <w:rPr>
                          <w:rFonts w:ascii="Cambria Math" w:hAnsi="Cambria Math"/>
                          <w:color w:val="00B050"/>
                          <w:lang w:val="en"/>
                        </w:rPr>
                        <m:t>2·e-1</m:t>
                      </m:r>
                    </m:e>
                  </m:d>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2·x</m:t>
                      </m:r>
                    </m:sup>
                  </m:sSup>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-2·e</m:t>
                  </m:r>
                </m:e>
              </m:d>
            </m:num>
            <m:den>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-1</m:t>
              </m:r>
            </m:den>
          </m:f>
        </m:oMath>
      </m:oMathPara>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7777777" w:rsidR="009B3FF2" w:rsidRDefault="009B3FF2" w:rsidP="009B3FF2">
      <w:pPr>
        <w:jc w:val="both"/>
      </w:pPr>
      <w:r>
        <w:t>En anden logistisk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77777777" w:rsidR="009B3FF2" w:rsidRPr="00E6056C" w:rsidRDefault="009B3FF2" w:rsidP="00B11F16">
      <w:pPr>
        <w:pStyle w:val="Overskrift2"/>
        <w:rPr>
          <w:rFonts w:ascii="Cambria Math" w:hAnsi="Cambria Math"/>
          <w:oMath/>
        </w:rPr>
      </w:pPr>
      <w:r w:rsidRPr="00E6056C">
        <w:t>Retningsfelt/hældningsfelt</w:t>
      </w:r>
    </w:p>
    <w:p w14:paraId="05915CD1" w14:textId="77777777" w:rsidR="009B3FF2" w:rsidRDefault="009B3FF2" w:rsidP="009B3FF2">
      <w:r>
        <w:t>Bemærk at man kan få tegnet retningsfeltet og tilhørende integralkurver, for en 1. ordens differentialligning på formen</w:t>
      </w:r>
    </w:p>
    <w:p w14:paraId="34A2603E" w14:textId="77777777" w:rsidR="009B3FF2" w:rsidRPr="0026744A"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54530BB4" w14:textId="77777777" w:rsidR="009B3FF2" w:rsidRDefault="009B3FF2" w:rsidP="009B3FF2">
      <w:r>
        <w:t>Eksempel:</w:t>
      </w:r>
    </w:p>
    <w:p w14:paraId="10F4E8C9" w14:textId="148DE760" w:rsidR="009B3FF2" w:rsidRPr="005060DB"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·y+2x</m:t>
          </m:r>
        </m:oMath>
      </m:oMathPara>
    </w:p>
    <w:p w14:paraId="1E932C2E" w14:textId="74470517" w:rsidR="009B3FF2" w:rsidRPr="00522B28" w:rsidRDefault="009B3FF2" w:rsidP="009B3FF2">
      <w:r>
        <w:t xml:space="preserve">Vælg ”Vis graf </w:t>
      </w:r>
      <w:r w:rsidR="00B11F16">
        <w:t>&gt;</w:t>
      </w:r>
      <w:r>
        <w:t xml:space="preserve"> Hældningsfelt”</w:t>
      </w:r>
    </w:p>
    <w:p w14:paraId="0F12AD4A" w14:textId="77777777" w:rsidR="009B3FF2" w:rsidRDefault="009B3FF2" w:rsidP="009B3FF2">
      <w:r>
        <w:rPr>
          <w:noProof/>
        </w:rPr>
        <w:lastRenderedPageBreak/>
        <w:drawing>
          <wp:anchor distT="0" distB="0" distL="114300" distR="114300" simplePos="0" relativeHeight="251669505" behindDoc="0" locked="0" layoutInCell="1" allowOverlap="1" wp14:anchorId="069DB0BC" wp14:editId="6A91DED5">
            <wp:simplePos x="0" y="0"/>
            <wp:positionH relativeFrom="column">
              <wp:posOffset>-2034</wp:posOffset>
            </wp:positionH>
            <wp:positionV relativeFrom="paragraph">
              <wp:posOffset>93</wp:posOffset>
            </wp:positionV>
            <wp:extent cx="3764187" cy="1671193"/>
            <wp:effectExtent l="0" t="0" r="8255" b="5715"/>
            <wp:wrapSquare wrapText="bothSides"/>
            <wp:docPr id="1223145317" name="Billede 1" descr="Et billede, der indeholder skits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14900" name="Billede 1" descr="Et billede, der indeholder skitse, linje/række&#10;&#10;Indhold genereret af kunstig intelligens kan være forkert."/>
                    <pic:cNvPicPr/>
                  </pic:nvPicPr>
                  <pic:blipFill>
                    <a:blip r:embed="rId86">
                      <a:extLst>
                        <a:ext uri="{28A0092B-C50C-407E-A947-70E740481C1C}">
                          <a14:useLocalDpi xmlns:a14="http://schemas.microsoft.com/office/drawing/2010/main" val="0"/>
                        </a:ext>
                      </a:extLst>
                    </a:blip>
                    <a:stretch>
                      <a:fillRect/>
                    </a:stretch>
                  </pic:blipFill>
                  <pic:spPr>
                    <a:xfrm>
                      <a:off x="0" y="0"/>
                      <a:ext cx="3764187" cy="1671193"/>
                    </a:xfrm>
                    <a:prstGeom prst="rect">
                      <a:avLst/>
                    </a:prstGeom>
                  </pic:spPr>
                </pic:pic>
              </a:graphicData>
            </a:graphic>
          </wp:anchor>
        </w:drawing>
      </w:r>
      <w:r>
        <w:t>Hældningsfeltet vises nu og integralkurven der går gennem (1,2)</w:t>
      </w:r>
    </w:p>
    <w:p w14:paraId="5A8EBBC9" w14:textId="77777777" w:rsidR="009B3FF2" w:rsidRPr="00F56A92" w:rsidRDefault="009B3FF2" w:rsidP="009B3FF2">
      <w:r>
        <w:t>Hvis man vil se en anden integralkurve, skal man bare ændre punktet. Den kan gøres ved at trække i punktet eller ændre det i menuen til venstre.</w:t>
      </w:r>
    </w:p>
    <w:p w14:paraId="53EC342E" w14:textId="77777777" w:rsidR="00B11F16" w:rsidRDefault="00B11F16" w:rsidP="009B3FF2"/>
    <w:p w14:paraId="7629410D" w14:textId="77777777" w:rsidR="00B11F16" w:rsidRDefault="00B11F16" w:rsidP="009B3FF2"/>
    <w:p w14:paraId="3056B57C" w14:textId="36B96919" w:rsidR="00A27A77" w:rsidRDefault="00A27A77" w:rsidP="009B3FF2">
      <w:r>
        <w:t>Når man løser en differentialligning på normal vis, er der en knap hvor der står ’Løs numerisk’. Denne knap aktiverer samme funktion, så man får vist løsningskurven og hældningsfeltet.</w:t>
      </w:r>
    </w:p>
    <w:p w14:paraId="30C6E7EF" w14:textId="0A3A98ED" w:rsidR="009B3FF2" w:rsidRDefault="00B11F16" w:rsidP="009B3FF2">
      <w:pPr>
        <w:rPr>
          <w:rFonts w:asciiTheme="majorHAnsi" w:hAnsiTheme="majorHAnsi" w:cstheme="majorBidi"/>
          <w:b/>
          <w:bCs/>
          <w:sz w:val="26"/>
          <w:szCs w:val="26"/>
        </w:rPr>
      </w:pPr>
      <w:r>
        <w:t xml:space="preserve">Vis du har sat </w:t>
      </w:r>
      <w:proofErr w:type="spellStart"/>
      <w:r>
        <w:t>GnuPlot</w:t>
      </w:r>
      <w:proofErr w:type="spellEnd"/>
      <w:r>
        <w:t xml:space="preserve"> som standard grafprogram vil det se lidt anderledes ud, da </w:t>
      </w:r>
      <w:proofErr w:type="spellStart"/>
      <w:r>
        <w:t>GnuPlot</w:t>
      </w:r>
      <w:proofErr w:type="spellEnd"/>
      <w:r>
        <w:t xml:space="preserve"> også kan vise løsningskurver.</w:t>
      </w:r>
      <w:r w:rsidR="009B3FF2">
        <w:br w:type="page"/>
      </w:r>
    </w:p>
    <w:p w14:paraId="59BC9477" w14:textId="77777777" w:rsidR="009B3FF2" w:rsidRDefault="009B3FF2" w:rsidP="009B3FF2">
      <w:pPr>
        <w:pStyle w:val="Overskrift2"/>
        <w:rPr>
          <w:rFonts w:eastAsiaTheme="minorEastAsia"/>
        </w:rPr>
      </w:pPr>
      <w:r>
        <w:rPr>
          <w:rFonts w:eastAsiaTheme="minorEastAsia"/>
        </w:rPr>
        <w:lastRenderedPageBreak/>
        <w:t>Koblede differentialligninger</w:t>
      </w:r>
    </w:p>
    <w:p w14:paraId="32986E80" w14:textId="77777777" w:rsidR="009B3FF2" w:rsidRDefault="009B3FF2" w:rsidP="009B3FF2">
      <w:r>
        <w:t>WordMat har en indbygget funktion til numerisk løsning af en eller flere koblede differentialligninger.</w:t>
      </w:r>
    </w:p>
    <w:p w14:paraId="1CD3F31A" w14:textId="1D5E5FCD" w:rsidR="009B3FF2" w:rsidRDefault="00A27A77" w:rsidP="009B3FF2">
      <w:r>
        <w:t>F</w:t>
      </w:r>
      <w:r w:rsidR="009B3FF2">
        <w:t xml:space="preserve">unktionen findes ved at klikke ”Løs </w:t>
      </w:r>
      <w:r>
        <w:t>&gt;</w:t>
      </w:r>
      <w:r w:rsidR="009B3FF2">
        <w:t xml:space="preserve"> Løs koblede differentialligning(er) numerisk”. Man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1437F793" w14:textId="119C724F" w:rsidR="009B3FF2" w:rsidRDefault="009B3FF2" w:rsidP="009B3FF2">
      <w:r>
        <w:t xml:space="preserve">De tre matematikfelter markeres, ’løs koblede differentialligning(er) numerisk’ aktiveres. Dernæst sættes konstanterne via definitionsfeltet, Startværdierne </w:t>
      </w:r>
      <w:proofErr w:type="gramStart"/>
      <w:r>
        <w:t>sættes</w:t>
      </w:r>
      <w:r w:rsidR="00A27A77">
        <w:t xml:space="preserve">, </w:t>
      </w:r>
      <w:r>
        <w:t xml:space="preserve"> R</w:t>
      </w:r>
      <w:proofErr w:type="gramEnd"/>
      <w:r>
        <w:t>,</w:t>
      </w:r>
      <w:r w:rsidR="00A27A77">
        <w:t xml:space="preserve"> </w:t>
      </w:r>
      <w:r>
        <w:t>S,</w:t>
      </w:r>
      <w:r w:rsidR="00A27A77">
        <w:t xml:space="preserve"> </w:t>
      </w:r>
      <w:r>
        <w:t>I sættes ud for de enkelte udtryk og der markeres at alle 3 grafer skal vises. Den uafhængige variabel sættes til at være t og gå fra 0 til 100. Til slut klikkes ’Vis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87"/>
                    <a:stretch>
                      <a:fillRect/>
                    </a:stretch>
                  </pic:blipFill>
                  <pic:spPr>
                    <a:xfrm>
                      <a:off x="0" y="0"/>
                      <a:ext cx="6120130" cy="3144520"/>
                    </a:xfrm>
                    <a:prstGeom prst="rect">
                      <a:avLst/>
                    </a:prstGeom>
                  </pic:spPr>
                </pic:pic>
              </a:graphicData>
            </a:graphic>
          </wp:inline>
        </w:drawing>
      </w:r>
    </w:p>
    <w:p w14:paraId="1CC77B78" w14:textId="77777777" w:rsidR="009B3FF2" w:rsidRDefault="009B3FF2" w:rsidP="009B3FF2">
      <w:r>
        <w:t xml:space="preserve">I ovenstående eksempel er </w:t>
      </w:r>
      <w:proofErr w:type="spellStart"/>
      <w:r>
        <w:t>GnuPlot</w:t>
      </w:r>
      <w:proofErr w:type="spellEnd"/>
      <w:r>
        <w:t xml:space="preserve"> anvendt til at vise graferne. GeoGebra kan dog også anvendes. På Mac understøttes </w:t>
      </w:r>
      <w:proofErr w:type="spellStart"/>
      <w:r>
        <w:t>GnuPlot</w:t>
      </w:r>
      <w:proofErr w:type="spellEnd"/>
      <w:r>
        <w:t xml:space="preserve"> ikke.</w:t>
      </w:r>
    </w:p>
    <w:p w14:paraId="2BD85DD9" w14:textId="77777777" w:rsidR="009B3FF2" w:rsidRDefault="009B3FF2" w:rsidP="009B3FF2">
      <w:r>
        <w:t>Bemærk at man også kan hente de beregnede punkter over i Excel, hvis man vil arbejde videre med dem, evt. få dem plottet vha. Excel eller andet graf-program.</w:t>
      </w:r>
    </w:p>
    <w:p w14:paraId="26950A9A" w14:textId="77777777" w:rsidR="009B3FF2" w:rsidRDefault="009B3FF2" w:rsidP="009B3FF2"/>
    <w:p w14:paraId="3EC47556" w14:textId="77777777" w:rsidR="009B3FF2" w:rsidRDefault="009B3FF2" w:rsidP="009B3FF2">
      <w:pPr>
        <w:pStyle w:val="Overskrift3"/>
      </w:pPr>
      <w:r>
        <w:lastRenderedPageBreak/>
        <w:t>Koblede differentialligninger med Excel og Eulers metode</w:t>
      </w:r>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30" type="#_x0000_t75" style="width:518.5pt;height:252pt" o:ole="">
            <v:imagedata r:id="rId88" o:title=""/>
          </v:shape>
          <o:OLEObject Type="Embed" ProgID="Excel.Sheet.12" ShapeID="_x0000_i1030" DrawAspect="Content" ObjectID="_1820811936" r:id="rId89"/>
        </w:object>
      </w:r>
    </w:p>
    <w:p w14:paraId="067E978B" w14:textId="77777777" w:rsidR="009B3FF2" w:rsidRDefault="009B3FF2" w:rsidP="009B3FF2">
      <w:r>
        <w:t>Man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77777777" w:rsidR="009B3FF2" w:rsidRPr="005022B4" w:rsidRDefault="009B3FF2" w:rsidP="009B3FF2">
      <w:r>
        <w:t>Efterfølgende kan man forsøge at ændre konstanter og inddeling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68" w:name="_Toc197719273"/>
      <w:r>
        <w:lastRenderedPageBreak/>
        <w:t>Vektorer</w:t>
      </w:r>
      <w:bookmarkEnd w:id="68"/>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347D22">
      <w:pPr>
        <w:pStyle w:val="Listeafsnit"/>
        <w:numPr>
          <w:ilvl w:val="0"/>
          <w:numId w:val="20"/>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347D22">
      <w:pPr>
        <w:pStyle w:val="Listeafsnit"/>
        <w:numPr>
          <w:ilvl w:val="0"/>
          <w:numId w:val="20"/>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347D22">
      <w:pPr>
        <w:pStyle w:val="Listeafsnit"/>
        <w:numPr>
          <w:ilvl w:val="0"/>
          <w:numId w:val="20"/>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347D22">
      <w:pPr>
        <w:pStyle w:val="Listeafsnit"/>
        <w:numPr>
          <w:ilvl w:val="0"/>
          <w:numId w:val="20"/>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347D22">
      <w:pPr>
        <w:pStyle w:val="Listeafsnit"/>
        <w:numPr>
          <w:ilvl w:val="0"/>
          <w:numId w:val="20"/>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771361">
      <w:pPr>
        <w:pStyle w:val="Listeafsnit"/>
        <w:numPr>
          <w:ilvl w:val="0"/>
          <w:numId w:val="20"/>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347D22">
      <w:pPr>
        <w:numPr>
          <w:ilvl w:val="0"/>
          <w:numId w:val="3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347D22">
      <w:pPr>
        <w:numPr>
          <w:ilvl w:val="0"/>
          <w:numId w:val="3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E257EA" w:rsidR="00B677FA" w:rsidRPr="005415DE" w:rsidRDefault="00D06B98"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D06B98">
      <w:pPr>
        <w:pStyle w:val="Listeafsnit"/>
        <w:numPr>
          <w:ilvl w:val="0"/>
          <w:numId w:val="3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D06B98">
      <w:pPr>
        <w:pStyle w:val="Listeafsnit"/>
        <w:numPr>
          <w:ilvl w:val="0"/>
          <w:numId w:val="3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51B51182" w:rsidR="008500FD" w:rsidRPr="008500FD" w:rsidRDefault="00D06B98"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D06B98">
      <w:pPr>
        <w:pStyle w:val="Listeafsnit"/>
        <w:numPr>
          <w:ilvl w:val="0"/>
          <w:numId w:val="3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D06B98">
      <w:pPr>
        <w:pStyle w:val="Listeafsnit"/>
        <w:numPr>
          <w:ilvl w:val="0"/>
          <w:numId w:val="3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 xml:space="preserve">Det kan være lidt følsomt overfor hvilken variabel der vælges. I dette tilfælde skal man vælge y for at det virker. Hvis det ikke </w:t>
      </w:r>
      <w:proofErr w:type="gramStart"/>
      <w:r>
        <w:rPr>
          <w:iCs/>
        </w:rPr>
        <w:t>lykkes</w:t>
      </w:r>
      <w:proofErr w:type="gramEnd"/>
      <w:r>
        <w:rPr>
          <w:iCs/>
        </w:rPr>
        <w:t xml:space="preserve"> kan det være nødvendigt selv at skrive ligningssystemet op.</w:t>
      </w:r>
    </w:p>
    <w:p w14:paraId="7691A3A7" w14:textId="77777777" w:rsidR="00D06B98" w:rsidRDefault="00D06B98" w:rsidP="00CC7B0A"/>
    <w:p w14:paraId="5ABAAB0C" w14:textId="729AFFB1" w:rsidR="00D06B98" w:rsidRPr="00D06B98" w:rsidRDefault="005415DE" w:rsidP="00D06B98">
      <w:pPr>
        <w:pStyle w:val="Listeafsnit"/>
        <w:numPr>
          <w:ilvl w:val="0"/>
          <w:numId w:val="3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738DACC9"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3B5EB6">
      <w:pPr>
        <w:pStyle w:val="Listeafsnit"/>
        <w:numPr>
          <w:ilvl w:val="0"/>
          <w:numId w:val="33"/>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275D79B0" w:rsidR="003B5EB6" w:rsidRPr="003B5EB6" w:rsidRDefault="00000000" w:rsidP="003B5EB6">
      <w:pPr>
        <w:pStyle w:val="Listeafsnit"/>
        <w:numPr>
          <w:ilvl w:val="0"/>
          <w:numId w:val="33"/>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3B5EB6" w:rsidRPr="003B5EB6">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3B5EB6" w:rsidRPr="003B5EB6">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6D7B8C31" w:rsidR="00BC39DB" w:rsidRDefault="00193BAC"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69" w:name="_Toc197719274"/>
      <w:r>
        <w:t>Matricer</w:t>
      </w:r>
      <w:bookmarkEnd w:id="69"/>
    </w:p>
    <w:p w14:paraId="7BDF50C4" w14:textId="77777777" w:rsidR="00D537C7" w:rsidRDefault="00D537C7" w:rsidP="00D537C7">
      <w:r>
        <w:t>Matricer indtastes ved først at indtaste parenteserne og dernæst mellemrum</w:t>
      </w:r>
    </w:p>
    <w:p w14:paraId="7BDF50C5" w14:textId="77777777" w:rsidR="00D537C7" w:rsidRPr="008035AC" w:rsidRDefault="00000000" w:rsidP="00D537C7">
      <m:oMathPara>
        <m:oMath>
          <m:d>
            <m:dPr>
              <m:begChr m:val="["/>
              <m:endChr m:val="]"/>
              <m:ctrlPr>
                <w:rPr>
                  <w:rFonts w:ascii="Cambria Math" w:hAnsi="Cambria Math"/>
                  <w:i/>
                </w:rPr>
              </m:ctrlPr>
            </m:dPr>
            <m:e/>
          </m:d>
        </m:oMath>
      </m:oMathPara>
    </w:p>
    <w:p w14:paraId="7BDF50C6" w14:textId="2BD30CCF" w:rsidR="00D537C7" w:rsidRDefault="00D537C7" w:rsidP="00D537C7">
      <w:r>
        <w:t>Placer så cursoren i midten og vælg fra Design-menuen under Matrix den matrix</w:t>
      </w:r>
      <w:r w:rsidR="00643E5D">
        <w:t>,</w:t>
      </w:r>
      <w:r>
        <w:t xml:space="preserve"> der minder mest om det du skal bruge</w:t>
      </w:r>
    </w:p>
    <w:p w14:paraId="7BDF50C7" w14:textId="77777777"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BDF50C8" w14:textId="77777777" w:rsidR="00D537C7" w:rsidRPr="008035AC" w:rsidRDefault="00D537C7" w:rsidP="00D537C7">
      <w:r>
        <w:t>Dimensionen af matricen kan nu udvides ved at højklikke på den og vælge indsæt. Så kan man fx indsætte en kolonne mere</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77777777" w:rsidR="00D537C7" w:rsidRDefault="00D537C7" w:rsidP="00D537C7">
      <w:r>
        <w:t>For den hardcore kan man også indtaste matricer vha. genveje</w:t>
      </w:r>
    </w:p>
    <w:p w14:paraId="7BDF50CB" w14:textId="77777777" w:rsidR="00D537C7" w:rsidRDefault="00D537C7" w:rsidP="00D537C7">
      <w:pPr>
        <w:rPr>
          <w:rFonts w:ascii="Calibri" w:eastAsia="Times New Roman" w:hAnsi="Calibri" w:cs="Times New Roman"/>
          <w:i/>
          <w:sz w:val="20"/>
          <w:szCs w:val="20"/>
        </w:rPr>
      </w:pPr>
      <w:r>
        <w:rPr>
          <w:rFonts w:ascii="Calibri" w:eastAsia="Times New Roman" w:hAnsi="Calibri" w:cs="Times New Roman"/>
          <w:i/>
          <w:sz w:val="20"/>
          <w:szCs w:val="20"/>
        </w:rPr>
        <w:t>[</w:t>
      </w:r>
      <w:r w:rsidRPr="002A5FB3">
        <w:rPr>
          <w:rFonts w:ascii="Calibri" w:eastAsia="Times New Roman" w:hAnsi="Calibri" w:cs="Times New Roman"/>
          <w:i/>
          <w:sz w:val="20"/>
          <w:szCs w:val="20"/>
        </w:rPr>
        <w:t>\matrix</w:t>
      </w:r>
      <w:r>
        <w:rPr>
          <w:rFonts w:ascii="Calibri" w:eastAsia="Times New Roman" w:hAnsi="Calibri" w:cs="Times New Roman"/>
          <w:i/>
          <w:sz w:val="20"/>
          <w:szCs w:val="20"/>
        </w:rPr>
        <w:t xml:space="preserve"> (1&amp;2@2&amp;3</w:t>
      </w:r>
      <w:proofErr w:type="gramStart"/>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der skal </w:t>
      </w:r>
      <w:proofErr w:type="spellStart"/>
      <w:r>
        <w:rPr>
          <w:rFonts w:ascii="Calibri" w:eastAsia="Times New Roman" w:hAnsi="Calibri" w:cs="Times New Roman"/>
          <w:i/>
          <w:sz w:val="20"/>
          <w:szCs w:val="20"/>
        </w:rPr>
        <w:t>tastes</w:t>
      </w:r>
      <w:proofErr w:type="spellEnd"/>
      <w:r>
        <w:rPr>
          <w:rFonts w:ascii="Calibri" w:eastAsia="Times New Roman" w:hAnsi="Calibri" w:cs="Times New Roman"/>
          <w:i/>
          <w:sz w:val="20"/>
          <w:szCs w:val="20"/>
        </w:rPr>
        <w:t xml:space="preserve"> mellemrum efter matrix</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676DA275" w14:textId="1B3A81A9" w:rsidR="00AA1E60" w:rsidRDefault="00AA1E60" w:rsidP="00D537C7">
      <w:r w:rsidRPr="00AA1E60">
        <w:t>Matricer kan lige som vektorer både indtastes med almindelige parenteser og firkantede parenteser.</w:t>
      </w:r>
      <w:r w:rsidR="00BC03DF">
        <w:t xml:space="preserve"> Lad os se nogle eksempler hvor der udføres matrixoperationer.</w:t>
      </w:r>
    </w:p>
    <w:p w14:paraId="0F9F3B94" w14:textId="26D21577" w:rsidR="00BC03DF" w:rsidRPr="00BC03DF" w:rsidRDefault="00BC03DF" w:rsidP="00BC03DF">
      <w:pPr>
        <w:rPr>
          <w:i/>
          <w:iCs/>
        </w:rPr>
      </w:pPr>
      <w:r w:rsidRPr="00BC03DF">
        <w:rPr>
          <w:i/>
          <w:iCs/>
        </w:rPr>
        <w:t>Eksempel 1: 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05956B29" w:rsidR="00BC03DF" w:rsidRPr="00BC03DF" w:rsidRDefault="00BC03DF" w:rsidP="00BC03DF">
      <w:pPr>
        <w:rPr>
          <w:i/>
          <w:iCs/>
        </w:rPr>
      </w:pPr>
      <w:r w:rsidRPr="00BC03DF">
        <w:rPr>
          <w:i/>
          <w:iCs/>
        </w:rPr>
        <w:t>Eksempel 2: 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61D055C3" w:rsidR="00BC03DF" w:rsidRPr="00BC03DF" w:rsidRDefault="00BC03DF" w:rsidP="00BC03DF">
      <w:pPr>
        <w:rPr>
          <w:i/>
          <w:iCs/>
        </w:rPr>
      </w:pPr>
      <w:r w:rsidRPr="00BC03DF">
        <w:rPr>
          <w:i/>
          <w:iCs/>
        </w:rPr>
        <w:t>Eksempel 3: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768D5991" w14:textId="77777777" w:rsidR="00BC03DF" w:rsidRDefault="00BC03DF" w:rsidP="00BC03DF">
      <w:r>
        <w:lastRenderedPageBreak/>
        <w:t>Til definition af matricer kan der med fordel bruges en streg over variablen. Genvej   \overbar</w:t>
      </w:r>
    </w:p>
    <w:p w14:paraId="27B20EC2" w14:textId="1D3BCFCA" w:rsidR="00BC03DF" w:rsidRPr="00FA5B9F" w:rsidRDefault="00193BAC"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77777777" w:rsidR="00D537C7" w:rsidRDefault="00D537C7" w:rsidP="00D537C7">
      <w:r>
        <w:t xml:space="preserve">Man kan også benytte nogle Maxima funktioner, som er specielt gode hvis man skal lave meget store matricer. </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77777777" w:rsidR="00BC03DF" w:rsidRPr="001C4511" w:rsidRDefault="00BC03DF" w:rsidP="00BC03DF">
      <w:pPr>
        <w:contextualSpacing/>
      </w:pPr>
      <m:oMath>
        <m:r>
          <w:rPr>
            <w:rFonts w:ascii="Cambria Math" w:hAnsi="Cambria Math"/>
          </w:rPr>
          <m:t>rref(M)</m:t>
        </m:r>
      </m:oMath>
      <w:r w:rsidRPr="001C4511">
        <w:t xml:space="preserve"> </w:t>
      </w:r>
      <w:r w:rsidRPr="001C4511">
        <w:tab/>
      </w:r>
      <w:r w:rsidRPr="001C4511">
        <w:tab/>
        <w:t>Laver gauss-elimination. Reduced Row Echelon Form.</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77777777"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w:t>
      </w:r>
      <w:proofErr w:type="spellStart"/>
      <w:r>
        <w:t>nxm</w:t>
      </w:r>
      <w:proofErr w:type="spellEnd"/>
      <w:r>
        <w:t xml:space="preserve">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C03DF" w:rsidRDefault="00BC03DF" w:rsidP="00BC03DF">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0F7FBE7" w14:textId="3BD3551E" w:rsidR="00363DF5" w:rsidRDefault="008E75F0" w:rsidP="00363DF5">
      <w:pPr>
        <w:contextualSpacing/>
      </w:pPr>
      <w:r w:rsidRPr="00363DF5">
        <w:rPr>
          <w:lang w:val="en-US"/>
        </w:rPr>
        <w:br w:type="page"/>
      </w:r>
    </w:p>
    <w:p w14:paraId="2B928ED9" w14:textId="357546DA" w:rsidR="008E75F0" w:rsidRDefault="008E75F0" w:rsidP="00363DF5"/>
    <w:p w14:paraId="1137335E" w14:textId="77777777" w:rsidR="008E75F0" w:rsidRDefault="008E75F0" w:rsidP="008E75F0">
      <w:pPr>
        <w:pStyle w:val="Overskrift1"/>
      </w:pPr>
      <w:r>
        <w:t>Komplekse tal</w:t>
      </w:r>
    </w:p>
    <w:p w14:paraId="0DBA56B2" w14:textId="77777777" w:rsidR="008E75F0" w:rsidRDefault="008E75F0" w:rsidP="008E75F0">
      <w:r>
        <w:t>Beregning med komplekse tal aktiveres i indstillinger på den første fane ’CAS’.</w:t>
      </w:r>
      <w:r>
        <w:br/>
        <w:t xml:space="preserve">Bogstavet </w:t>
      </w:r>
      <w:r w:rsidRPr="00104E08">
        <w:rPr>
          <w:i/>
        </w:rPr>
        <w:t>i</w:t>
      </w:r>
      <w:r>
        <w:t xml:space="preserve"> vil så være reserveret til den imaginære del af komplekse tal.</w:t>
      </w:r>
    </w:p>
    <w:p w14:paraId="409CB152" w14:textId="34B1FFF4" w:rsidR="008E75F0" w:rsidRDefault="008E75F0" w:rsidP="008E75F0">
      <w:r>
        <w:t xml:space="preserve">Eksempel: </w:t>
      </w:r>
      <w:r w:rsidRPr="00187322">
        <w:rPr>
          <w:i/>
        </w:rPr>
        <w:t>kompleks</w:t>
      </w:r>
      <w:r w:rsidR="00C375E0">
        <w:rPr>
          <w:i/>
        </w:rPr>
        <w:t>e tal er slået</w:t>
      </w:r>
      <w:r w:rsidRPr="00187322">
        <w:rPr>
          <w:i/>
        </w:rPr>
        <w:t xml:space="preserve"> til</w:t>
      </w:r>
    </w:p>
    <w:p w14:paraId="6B747B5A" w14:textId="6473D87C" w:rsidR="00C375E0" w:rsidRPr="00C375E0" w:rsidRDefault="00000000"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3937B462" w14:textId="1370F2A5" w:rsidR="008E75F0" w:rsidRDefault="008E75F0" w:rsidP="008E75F0">
      <w:pPr>
        <w:rPr>
          <w:i/>
        </w:rPr>
      </w:pPr>
      <w:r>
        <w:t xml:space="preserve">Eksempel: </w:t>
      </w:r>
      <w:r w:rsidRPr="00187322">
        <w:rPr>
          <w:i/>
        </w:rPr>
        <w:t>Kompleks</w:t>
      </w:r>
      <w:r w:rsidR="00C375E0">
        <w:rPr>
          <w:i/>
        </w:rPr>
        <w:t>e tal er slået fra</w:t>
      </w:r>
    </w:p>
    <w:p w14:paraId="1C1FC684" w14:textId="39E12BDD" w:rsidR="00C375E0" w:rsidRPr="00C375E0" w:rsidRDefault="00000000" w:rsidP="008E75F0">
      <w:pPr>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m:t>
          </m:r>
          <m:sSup>
            <m:sSupPr>
              <m:ctrlPr>
                <w:rPr>
                  <w:rFonts w:ascii="Cambria Math" w:hAnsi="Cambria Math"/>
                  <w:i/>
                  <w:color w:val="008000"/>
                </w:rPr>
              </m:ctrlPr>
            </m:sSupPr>
            <m:e>
              <m:d>
                <m:dPr>
                  <m:ctrlPr>
                    <w:rPr>
                      <w:rFonts w:ascii="Cambria Math" w:hAnsi="Cambria Math"/>
                      <w:i/>
                      <w:color w:val="008000"/>
                    </w:rPr>
                  </m:ctrlPr>
                </m:dPr>
                <m:e>
                  <m:r>
                    <w:rPr>
                      <w:rFonts w:ascii="Cambria Math" w:hAnsi="Cambria Math"/>
                      <w:color w:val="008000"/>
                    </w:rPr>
                    <m:t>2·i+1</m:t>
                  </m:r>
                </m:e>
              </m:d>
            </m:e>
            <m:sup>
              <m:r>
                <w:rPr>
                  <w:rFonts w:ascii="Cambria Math" w:hAnsi="Cambria Math"/>
                  <w:color w:val="008000"/>
                </w:rPr>
                <m:t>2</m:t>
              </m:r>
            </m:sup>
          </m:sSup>
        </m:oMath>
      </m:oMathPara>
    </w:p>
    <w:p w14:paraId="61432EAC" w14:textId="53FD2DEA" w:rsidR="008E75F0" w:rsidRPr="00C375E0" w:rsidRDefault="00000000" w:rsidP="008E75F0">
      <w:pPr>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5BB5552C" w14:textId="77777777" w:rsidR="008E75F0" w:rsidRDefault="008E75F0" w:rsidP="008E75F0">
      <w:pPr>
        <w:rPr>
          <w:rStyle w:val="HTML-kode"/>
          <w:rFonts w:asciiTheme="minorHAnsi" w:eastAsiaTheme="minorEastAsia" w:hAnsiTheme="minorHAnsi" w:cstheme="minorHAnsi"/>
          <w:color w:val="000000"/>
        </w:rPr>
      </w:pPr>
      <w:r>
        <w:rPr>
          <w:rStyle w:val="HTML-kode"/>
          <w:rFonts w:asciiTheme="minorHAnsi" w:eastAsiaTheme="minorEastAsia" w:hAnsiTheme="minorHAnsi" w:cstheme="minorHAnsi"/>
          <w:color w:val="000000"/>
        </w:rPr>
        <w:t>Med Maxima som CAS-motor kan man også benytte disse i</w:t>
      </w:r>
      <w:r w:rsidRPr="00C83FDA">
        <w:rPr>
          <w:rStyle w:val="HTML-kode"/>
          <w:rFonts w:asciiTheme="minorHAnsi" w:eastAsiaTheme="minorEastAsia" w:hAnsiTheme="minorHAnsi" w:cstheme="minorHAnsi"/>
          <w:color w:val="000000"/>
        </w:rPr>
        <w:t>ndbyggede funktioner:</w:t>
      </w:r>
      <w:r w:rsidRPr="00C83FDA">
        <w:rPr>
          <w:rStyle w:val="HTML-kode"/>
          <w:rFonts w:asciiTheme="minorHAnsi" w:eastAsiaTheme="minorEastAsia" w:hAnsiTheme="minorHAnsi" w:cstheme="minorHAnsi"/>
          <w:color w:val="000000"/>
        </w:rPr>
        <w:br/>
        <w:t>realpart</w:t>
      </w:r>
      <w:r w:rsidRPr="00C83FDA">
        <w:rPr>
          <w:rStyle w:val="apple-style-span"/>
          <w:rFonts w:cstheme="minorHAnsi"/>
          <w:color w:val="000000"/>
          <w:sz w:val="27"/>
          <w:szCs w:val="27"/>
        </w:rPr>
        <w:t>,</w:t>
      </w:r>
      <w:r w:rsidRPr="00C83FDA">
        <w:rPr>
          <w:rStyle w:val="apple-converted-space"/>
          <w:rFonts w:cstheme="minorHAnsi"/>
          <w:color w:val="000000"/>
          <w:sz w:val="27"/>
          <w:szCs w:val="27"/>
        </w:rPr>
        <w:t> </w:t>
      </w:r>
      <w:proofErr w:type="spellStart"/>
      <w:r w:rsidRPr="00C83FDA">
        <w:rPr>
          <w:rStyle w:val="HTML-kode"/>
          <w:rFonts w:asciiTheme="minorHAnsi" w:eastAsiaTheme="minorEastAsia" w:hAnsiTheme="minorHAnsi" w:cstheme="minorHAnsi"/>
          <w:color w:val="000000"/>
        </w:rPr>
        <w:t>imagpart</w:t>
      </w:r>
      <w:proofErr w:type="spellEnd"/>
      <w:r w:rsidRPr="00C83FDA">
        <w:rPr>
          <w:rStyle w:val="apple-style-span"/>
          <w:rFonts w:cstheme="minorHAnsi"/>
          <w:color w:val="000000"/>
          <w:sz w:val="27"/>
          <w:szCs w:val="27"/>
        </w:rPr>
        <w:t>,</w:t>
      </w:r>
      <w:r w:rsidRPr="00C83FDA">
        <w:rPr>
          <w:rStyle w:val="apple-converted-space"/>
          <w:rFonts w:cstheme="minorHAnsi"/>
          <w:color w:val="000000"/>
          <w:sz w:val="27"/>
          <w:szCs w:val="27"/>
        </w:rPr>
        <w:t> </w:t>
      </w:r>
      <w:proofErr w:type="spellStart"/>
      <w:r w:rsidRPr="00C83FDA">
        <w:rPr>
          <w:rStyle w:val="HTML-kode"/>
          <w:rFonts w:asciiTheme="minorHAnsi" w:eastAsiaTheme="minorEastAsia" w:hAnsiTheme="minorHAnsi" w:cstheme="minorHAnsi"/>
          <w:color w:val="000000"/>
        </w:rPr>
        <w:t>rectform</w:t>
      </w:r>
      <w:proofErr w:type="spellEnd"/>
      <w:r w:rsidRPr="00C83FDA">
        <w:rPr>
          <w:rStyle w:val="apple-style-span"/>
          <w:rFonts w:cstheme="minorHAnsi"/>
          <w:color w:val="000000"/>
          <w:sz w:val="27"/>
          <w:szCs w:val="27"/>
        </w:rPr>
        <w:t>,</w:t>
      </w:r>
      <w:r w:rsidRPr="00C83FDA">
        <w:rPr>
          <w:rStyle w:val="apple-converted-space"/>
          <w:rFonts w:cstheme="minorHAnsi"/>
          <w:color w:val="000000"/>
          <w:sz w:val="27"/>
          <w:szCs w:val="27"/>
        </w:rPr>
        <w:t> </w:t>
      </w:r>
      <w:r w:rsidRPr="00C83FDA">
        <w:rPr>
          <w:rStyle w:val="HTML-kode"/>
          <w:rFonts w:asciiTheme="minorHAnsi" w:eastAsiaTheme="minorEastAsia" w:hAnsiTheme="minorHAnsi" w:cstheme="minorHAnsi"/>
          <w:color w:val="000000"/>
        </w:rPr>
        <w:t>polarform</w:t>
      </w:r>
      <w:r w:rsidRPr="00C83FDA">
        <w:rPr>
          <w:rStyle w:val="apple-style-span"/>
          <w:rFonts w:cstheme="minorHAnsi"/>
          <w:color w:val="000000"/>
          <w:sz w:val="27"/>
          <w:szCs w:val="27"/>
        </w:rPr>
        <w:t>,</w:t>
      </w:r>
      <w:r w:rsidRPr="00C83FDA">
        <w:rPr>
          <w:rStyle w:val="apple-converted-space"/>
          <w:rFonts w:cstheme="minorHAnsi"/>
          <w:color w:val="000000"/>
          <w:sz w:val="27"/>
          <w:szCs w:val="27"/>
        </w:rPr>
        <w:t> </w:t>
      </w:r>
      <w:r w:rsidRPr="00C83FDA">
        <w:rPr>
          <w:rStyle w:val="HTML-kode"/>
          <w:rFonts w:asciiTheme="minorHAnsi" w:eastAsiaTheme="minorEastAsia" w:hAnsiTheme="minorHAnsi" w:cstheme="minorHAnsi"/>
          <w:color w:val="000000"/>
        </w:rPr>
        <w:t>abs</w:t>
      </w:r>
      <w:r w:rsidRPr="00C83FDA">
        <w:rPr>
          <w:rStyle w:val="apple-style-span"/>
          <w:rFonts w:cstheme="minorHAnsi"/>
          <w:color w:val="000000"/>
          <w:sz w:val="27"/>
          <w:szCs w:val="27"/>
        </w:rPr>
        <w:t>,</w:t>
      </w:r>
      <w:r w:rsidRPr="00C83FDA">
        <w:rPr>
          <w:rStyle w:val="apple-converted-space"/>
          <w:rFonts w:cstheme="minorHAnsi"/>
          <w:color w:val="000000"/>
          <w:sz w:val="27"/>
          <w:szCs w:val="27"/>
        </w:rPr>
        <w:t> </w:t>
      </w:r>
      <w:r w:rsidRPr="00C83FDA">
        <w:rPr>
          <w:rStyle w:val="HTML-kode"/>
          <w:rFonts w:asciiTheme="minorHAnsi" w:eastAsiaTheme="minorEastAsia" w:hAnsiTheme="minorHAnsi" w:cstheme="minorHAnsi"/>
          <w:color w:val="000000"/>
        </w:rPr>
        <w:t>arg</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625F8306" w14:textId="77777777" w:rsidR="008E75F0" w:rsidRDefault="008E75F0" w:rsidP="008E75F0">
      <w:r>
        <w:t>Når man slår komplekse tal til, får man nedenunder også mulighed for at slå polær-notation output til.</w:t>
      </w:r>
    </w:p>
    <w:p w14:paraId="05325573" w14:textId="77777777" w:rsidR="008E75F0" w:rsidRDefault="008E75F0" w:rsidP="008E75F0">
      <w:r>
        <w:t>Polær-notation er følgende</w:t>
      </w:r>
    </w:p>
    <w:p w14:paraId="7704CF33" w14:textId="77777777" w:rsidR="008E75F0" w:rsidRPr="00104E08" w:rsidRDefault="008E75F0" w:rsidP="008E75F0">
      <m:oMathPara>
        <m:oMath>
          <m:r>
            <w:rPr>
              <w:rFonts w:ascii="Cambria Math" w:hAnsi="Cambria Math"/>
            </w:rPr>
            <m:t>modulus ∠ argument</m:t>
          </m:r>
        </m:oMath>
      </m:oMathPara>
    </w:p>
    <w:p w14:paraId="0E8DE119" w14:textId="77777777" w:rsidR="008E75F0" w:rsidRDefault="008E75F0" w:rsidP="008E75F0">
      <w:r>
        <w:t>Eksempel: (</w:t>
      </w:r>
      <w:r w:rsidRPr="004A5E09">
        <w:rPr>
          <w:sz w:val="16"/>
          <w:szCs w:val="16"/>
        </w:rPr>
        <w:t>radianer slået til</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1EE0B3C0" w14:textId="77777777" w:rsidR="008E75F0" w:rsidRDefault="008E75F0" w:rsidP="008E75F0">
      <w:r>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53B26015" w14:textId="77777777" w:rsidR="008E75F0" w:rsidRDefault="008E75F0" w:rsidP="008E75F0">
      <w:r>
        <w:t>Polær-notation afhænger af vinkelenhedsindstillingen:</w:t>
      </w:r>
    </w:p>
    <w:p w14:paraId="7D1CE71B" w14:textId="77777777" w:rsidR="008E75F0" w:rsidRPr="00104E08" w:rsidRDefault="008E75F0" w:rsidP="008E75F0">
      <w:r>
        <w:lastRenderedPageBreak/>
        <w:t>Med grader:</w:t>
      </w:r>
    </w:p>
    <w:p w14:paraId="58DB0313" w14:textId="4BE3CEFE" w:rsidR="008E75F0" w:rsidRPr="00F17FC1" w:rsidRDefault="0014248B" w:rsidP="008E75F0">
      <m:oMathPara>
        <m:oMath>
          <m:r>
            <w:rPr>
              <w:rFonts w:ascii="Cambria Math" w:hAnsi="Cambria Math"/>
            </w:rPr>
            <m:t>2∠45</m:t>
          </m:r>
          <m:r>
            <w:rPr>
              <w:rFonts w:ascii="Cambria Math" w:hAnsi="Cambria Math" w:cs="Times New Roman"/>
            </w:rPr>
            <m:t>·</m:t>
          </m:r>
          <m:r>
            <w:rPr>
              <w:rFonts w:ascii="Cambria Math" w:hAnsi="Cambria Math"/>
            </w:rPr>
            <m:t>3∠45</m:t>
          </m:r>
          <m:r>
            <w:rPr>
              <w:rFonts w:ascii="Cambria Math" w:hAnsi="Cambria Math" w:hint="eastAsia"/>
              <w:color w:val="008000"/>
            </w:rPr>
            <m:t>=6</m:t>
          </m:r>
          <m:r>
            <w:rPr>
              <w:rFonts w:ascii="Cambria Math" w:hAnsi="Cambria Math" w:hint="eastAsia"/>
              <w:color w:val="008000"/>
            </w:rPr>
            <m:t>∠</m:t>
          </m:r>
          <m:r>
            <w:rPr>
              <w:rFonts w:ascii="Cambria Math" w:hAnsi="Cambria Math" w:hint="eastAsia"/>
              <w:color w:val="008000"/>
            </w:rPr>
            <m:t>90</m:t>
          </m:r>
        </m:oMath>
      </m:oMathPara>
    </w:p>
    <w:p w14:paraId="6511CAF0" w14:textId="77777777" w:rsidR="008E75F0" w:rsidRDefault="008E75F0" w:rsidP="008E75F0">
      <w:r>
        <w:t>Med radianer:</w:t>
      </w:r>
    </w:p>
    <w:p w14:paraId="109D22F4" w14:textId="4787D1B4" w:rsidR="0014248B" w:rsidRPr="0014248B" w:rsidRDefault="0014248B" w:rsidP="008E75F0">
      <m:oMathPara>
        <m:oMath>
          <m:r>
            <w:rPr>
              <w:rFonts w:ascii="Cambria Math" w:hAnsi="Cambria Math"/>
            </w:rPr>
            <m:t>2∠45</m:t>
          </m:r>
          <m:r>
            <w:rPr>
              <w:rFonts w:ascii="Cambria Math" w:hAnsi="Cambria Math" w:cs="Times New Roman"/>
            </w:rPr>
            <m:t>·</m:t>
          </m:r>
          <m:r>
            <w:rPr>
              <w:rFonts w:ascii="Cambria Math" w:hAnsi="Cambria Math"/>
            </w:rPr>
            <m:t>3∠45</m:t>
          </m:r>
          <m:r>
            <w:rPr>
              <w:rFonts w:ascii="Cambria Math" w:hAnsi="Cambria Math" w:hint="eastAsia"/>
              <w:color w:val="008000"/>
            </w:rPr>
            <m:t>≈</m:t>
          </m:r>
          <m:r>
            <w:rPr>
              <w:rFonts w:ascii="Cambria Math" w:hAnsi="Cambria Math" w:hint="eastAsia"/>
              <w:color w:val="008000"/>
            </w:rPr>
            <m:t>6</m:t>
          </m:r>
          <m:r>
            <w:rPr>
              <w:rFonts w:ascii="Cambria Math" w:hAnsi="Cambria Math" w:hint="eastAsia"/>
              <w:color w:val="008000"/>
            </w:rPr>
            <m:t>∠</m:t>
          </m:r>
          <m:r>
            <w:rPr>
              <w:rFonts w:ascii="Cambria Math" w:hAnsi="Cambria Math" w:hint="eastAsia"/>
              <w:color w:val="008000"/>
            </w:rPr>
            <m:t>2,035406</m:t>
          </m:r>
        </m:oMath>
      </m:oMathPara>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70" w:name="_Toc197719275"/>
      <w:r>
        <w:lastRenderedPageBreak/>
        <w:t>Formelsamling</w:t>
      </w:r>
      <w:bookmarkEnd w:id="70"/>
    </w:p>
    <w:p w14:paraId="3952726D" w14:textId="55CB61D4" w:rsidR="00AD12AF" w:rsidRDefault="00AD12AF" w:rsidP="00AD12AF">
      <w:r>
        <w:t xml:space="preserve">WordMat har flere formelsamlinger. Den nyeste og mest omfattende formelsamling åbnes ved </w:t>
      </w:r>
      <w:proofErr w:type="gramStart"/>
      <w:r>
        <w:t>klikke</w:t>
      </w:r>
      <w:proofErr w:type="gramEnd"/>
      <w:r>
        <w:t xml:space="preserve"> øverst på formelsamlingsknappen i venstre side af menuen eller med tastaturgenvejen alt + f.</w:t>
      </w:r>
    </w:p>
    <w:p w14:paraId="50D797DD" w14:textId="62C5EC47" w:rsidR="00AD12AF" w:rsidRDefault="00AD12AF" w:rsidP="00AD12AF">
      <w:r>
        <w:t>Første gang formelsamlingen åbnes skal man angive</w:t>
      </w:r>
      <w:r w:rsidR="00FE7494">
        <w:t xml:space="preserve"> hvilken uddannelse man er på og hvilket niveau man har fagene på.</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90"/>
                          <a:stretch>
                            <a:fillRect/>
                          </a:stretch>
                        </pic:blipFill>
                        <pic:spPr>
                          <a:xfrm>
                            <a:off x="0" y="0"/>
                            <a:ext cx="4106803" cy="2747528"/>
                          </a:xfrm>
                          <a:prstGeom prst="rect">
                            <a:avLst/>
                          </a:prstGeom>
                        </pic:spPr>
                      </pic:pic>
                    </a:graphicData>
                  </a:graphic>
                </wp:inline>
              </w:drawing>
            </w:r>
          </w:p>
        </w:tc>
        <w:tc>
          <w:tcPr>
            <w:tcW w:w="4814" w:type="dxa"/>
          </w:tcPr>
          <w:p w14:paraId="2CFB89E1" w14:textId="77777777" w:rsidR="00FE7494" w:rsidRDefault="00FE7494" w:rsidP="00FE7494">
            <w:pPr>
              <w:rPr>
                <w:rFonts w:ascii="Aptos" w:hAnsi="Aptos"/>
              </w:rPr>
            </w:pPr>
            <w:r>
              <w:rPr>
                <w:rFonts w:ascii="Aptos" w:hAnsi="Aptos"/>
              </w:rPr>
              <w:t>Når formelsamlingen aktiveres, er cursoren i søgefeltet, klar til at skrive. Alternativt kan man klikke på et af søgeordene lige under søgefeltet.</w:t>
            </w:r>
          </w:p>
          <w:p w14:paraId="18CF5C76" w14:textId="77777777" w:rsidR="00AD12AF" w:rsidRDefault="00AD12AF" w:rsidP="00AD12AF"/>
          <w:p w14:paraId="3120A26E" w14:textId="4F6802BD" w:rsidR="00FE7494" w:rsidRDefault="00FE7494" w:rsidP="00AD12AF">
            <w:r>
              <w:t>Alle formlerne har en række forskellige søgeord tilknyttet.</w:t>
            </w:r>
          </w:p>
        </w:tc>
      </w:tr>
    </w:tbl>
    <w:p w14:paraId="7E5978C0" w14:textId="77777777" w:rsidR="00AD12AF" w:rsidRDefault="00AD12AF" w:rsidP="00AD12AF"/>
    <w:p w14:paraId="2F455B76" w14:textId="08DF7480" w:rsidR="00AD12AF" w:rsidRDefault="00AD12AF" w:rsidP="00AD12AF">
      <w:pPr>
        <w:rPr>
          <w:rFonts w:ascii="Aptos" w:hAnsi="Aptos"/>
        </w:rPr>
      </w:pPr>
      <w:r>
        <w:rPr>
          <w:rFonts w:ascii="Aptos" w:hAnsi="Aptos"/>
        </w:rPr>
        <w:t xml:space="preserve">Formelsamlingen kan lukkes automatisk, når der indsættes en formel, ellers kan man bruge </w:t>
      </w:r>
      <w:r w:rsidR="00FE7494">
        <w:rPr>
          <w:rFonts w:ascii="Aptos" w:hAnsi="Aptos"/>
        </w:rPr>
        <w:t>genvejen alt + f</w:t>
      </w:r>
      <w:r>
        <w:rPr>
          <w:rFonts w:ascii="Aptos" w:hAnsi="Aptos"/>
        </w:rPr>
        <w:t xml:space="preserve"> til at lukke. Hvis man holder </w:t>
      </w:r>
      <w:proofErr w:type="spellStart"/>
      <w:r>
        <w:rPr>
          <w:rFonts w:ascii="Aptos" w:hAnsi="Aptos"/>
        </w:rPr>
        <w:t>ctrl</w:t>
      </w:r>
      <w:proofErr w:type="spellEnd"/>
      <w:r>
        <w:rPr>
          <w:rFonts w:ascii="Aptos" w:hAnsi="Aptos"/>
        </w:rPr>
        <w:t xml:space="preserve"> nede</w:t>
      </w:r>
      <w:r w:rsidR="00FE7494">
        <w:rPr>
          <w:rFonts w:ascii="Aptos" w:hAnsi="Aptos"/>
        </w:rPr>
        <w:t xml:space="preserve"> (Mac: Option)</w:t>
      </w:r>
      <w:r>
        <w:rPr>
          <w:rFonts w:ascii="Aptos" w:hAnsi="Aptos"/>
        </w:rPr>
        <w:t xml:space="preserve"> mens man klikker på en formel, lukker formelsamlingen ikke selvom det er valgt som indstilling.</w:t>
      </w:r>
    </w:p>
    <w:p w14:paraId="54FBACDC" w14:textId="06D12879" w:rsidR="00FE7494" w:rsidRDefault="00FE7494" w:rsidP="00AD12AF">
      <w:pPr>
        <w:rPr>
          <w:rFonts w:ascii="Aptos" w:hAnsi="Aptos"/>
        </w:rPr>
      </w:pPr>
      <w:r>
        <w:rPr>
          <w:rFonts w:ascii="Aptos" w:hAnsi="Aptos"/>
        </w:rPr>
        <w:t>Man kan skifte mellem fag med tabulator. Piletasterne kan anvendes til at scrolle med, hvis søgningen har returneret mange formler.</w:t>
      </w:r>
    </w:p>
    <w:p w14:paraId="679EADBB" w14:textId="77777777" w:rsidR="00FE7494" w:rsidRDefault="00AD12AF" w:rsidP="00AD12AF">
      <w:pPr>
        <w:rPr>
          <w:rFonts w:ascii="Aptos" w:hAnsi="Aptos"/>
        </w:rPr>
      </w:pPr>
      <w:r>
        <w:rPr>
          <w:rFonts w:ascii="Aptos" w:hAnsi="Aptos"/>
        </w:rPr>
        <w:t>Kemiformelsamlingen er endnu ikke komplet</w:t>
      </w:r>
      <w:r w:rsidR="00FE7494">
        <w:rPr>
          <w:rFonts w:ascii="Aptos" w:hAnsi="Aptos"/>
        </w:rPr>
        <w:t>.</w:t>
      </w:r>
    </w:p>
    <w:p w14:paraId="241A85A4" w14:textId="4DA18317" w:rsidR="00636AE9" w:rsidRDefault="00636AE9" w:rsidP="00636AE9">
      <w:pPr>
        <w:rPr>
          <w:rFonts w:ascii="Aptos" w:hAnsi="Aptos"/>
        </w:rPr>
      </w:pPr>
      <w:r>
        <w:rPr>
          <w:rFonts w:ascii="Aptos" w:hAnsi="Aptos"/>
        </w:rPr>
        <w:t xml:space="preserve">Som udgangspunkt indsættes formlen to gange i dokumentet, så der både er en formel til dokumentation og en anden man kan sætte tal ind i. </w:t>
      </w:r>
    </w:p>
    <w:p w14:paraId="207E045E" w14:textId="48E189B4"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458811E" w14:textId="5AC4BD04" w:rsidR="00636AE9" w:rsidRDefault="00636AE9" w:rsidP="00636AE9">
      <w:pPr>
        <w:rPr>
          <w:rFonts w:ascii="Aptos" w:hAnsi="Aptos"/>
        </w:rPr>
      </w:pPr>
      <w:r>
        <w:rPr>
          <w:rFonts w:ascii="Aptos" w:hAnsi="Aptos"/>
        </w:rPr>
        <w:t>Der er dog formler hvor formlen kun indsættes én gang som en definition, hvis det giver bedst mening. Fx ved binomialkoefficienten og binomialfordelingen, der indsætter flere definitioner:</w:t>
      </w:r>
    </w:p>
    <w:p w14:paraId="5D60AF75" w14:textId="4BF0BA33" w:rsidR="00636AE9" w:rsidRPr="00636AE9" w:rsidRDefault="00193BAC"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01A87900" w:rsidR="00636AE9" w:rsidRPr="00636AE9" w:rsidRDefault="00193BAC"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3AACDAEC" w:rsidR="00636AE9" w:rsidRPr="00636AE9" w:rsidRDefault="00193BAC"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w:lastRenderedPageBreak/>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1CB809B5" w:rsidR="00636AE9" w:rsidRDefault="00636AE9" w:rsidP="00AD12AF">
      <w:pPr>
        <w:rPr>
          <w:rFonts w:ascii="Aptos" w:hAnsi="Aptos"/>
        </w:rPr>
      </w:pPr>
      <w:r>
        <w:rPr>
          <w:rFonts w:ascii="Aptos" w:hAnsi="Aptos"/>
        </w:rPr>
        <w:t>Der er mulighed for at vælge, om man vil indsætte konstanter med enheder eller ej.</w:t>
      </w:r>
    </w:p>
    <w:p w14:paraId="239E54CB" w14:textId="66292F31" w:rsidR="00FE7494" w:rsidRDefault="00FE7494" w:rsidP="00FE7494">
      <w:pPr>
        <w:spacing w:after="160" w:line="259" w:lineRule="auto"/>
        <w:rPr>
          <w:rFonts w:ascii="Aptos" w:hAnsi="Aptos"/>
        </w:rPr>
      </w:pPr>
      <w:r>
        <w:rPr>
          <w:rFonts w:ascii="Aptos" w:hAnsi="Aptos"/>
        </w:rPr>
        <w:t xml:space="preserve">Et forslag til en tastaturgenvej man kan oprette, er at tilknytte dobbelttap af </w:t>
      </w:r>
      <w:proofErr w:type="spellStart"/>
      <w:r>
        <w:rPr>
          <w:rFonts w:ascii="Aptos" w:hAnsi="Aptos"/>
        </w:rPr>
        <w:t>Alt+m</w:t>
      </w:r>
      <w:proofErr w:type="spellEnd"/>
      <w:r>
        <w:rPr>
          <w:rFonts w:ascii="Aptos" w:hAnsi="Aptos"/>
        </w:rPr>
        <w:t xml:space="preserve">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9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10F80310" w:rsidR="0047728E" w:rsidRDefault="0047728E">
      <w:r w:rsidRPr="0047728E">
        <w:rPr>
          <w:b/>
          <w:bCs/>
        </w:rPr>
        <w:t>Gammel formelsamling</w:t>
      </w:r>
      <w:r>
        <w:rPr>
          <w:b/>
          <w:bCs/>
        </w:rPr>
        <w:br/>
      </w:r>
      <w:r>
        <w:t>Hvis man klikker på den nederste del af formelknappen i venstre side af WordMat-menuen, åbnes en række emner, hvor man kan klikke sig frem til en formel, som så indsættes i dokumentet.</w:t>
      </w:r>
    </w:p>
    <w:p w14:paraId="560AA643" w14:textId="0661B94F" w:rsidR="0047728E" w:rsidRDefault="0047728E">
      <w:r>
        <w:t>Formlerne er ikke opdateret til noget bestemt pensum, men er meget brede.</w:t>
      </w:r>
    </w:p>
    <w:p w14:paraId="4783CA9D" w14:textId="7E0F9A9C" w:rsidR="0047728E" w:rsidRPr="0047728E" w:rsidRDefault="0047728E">
      <w:pPr>
        <w:rPr>
          <w:b/>
          <w:bCs/>
        </w:rPr>
      </w:pPr>
      <w:r>
        <w:t>Aller nederst i formelmenuen kan man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Man skal bare være opmærksom på, at de at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71" w:name="_Toc197719276"/>
      <w:r>
        <w:lastRenderedPageBreak/>
        <w:t>Lister</w:t>
      </w:r>
      <w:bookmarkEnd w:id="71"/>
    </w:p>
    <w:p w14:paraId="226D881F" w14:textId="77777777" w:rsidR="00386B94" w:rsidRDefault="00386B94" w:rsidP="00386B94">
      <w:r>
        <w:t>En liste er en ordnet række af matematiske objekter. Det vil typisk være tal. Lister indtastes med kantede parenteser omkring, hvert element adskilt ad listeseparatoren. Fx</w:t>
      </w:r>
    </w:p>
    <w:p w14:paraId="5F0BE4ED" w14:textId="77777777" w:rsidR="00386B94" w:rsidRPr="00B0426E" w:rsidRDefault="00386B94" w:rsidP="00386B94">
      <m:oMathPara>
        <m:oMath>
          <m:r>
            <w:rPr>
              <w:rFonts w:ascii="Cambria Math" w:hAnsi="Cambria Math"/>
            </w:rPr>
            <m:t>[1 ;2,5 ;6]</m:t>
          </m:r>
        </m:oMath>
      </m:oMathPara>
    </w:p>
    <w:p w14:paraId="665A45DE" w14:textId="77777777" w:rsidR="00386B94" w:rsidRDefault="00386B94" w:rsidP="00386B94">
      <w:pPr>
        <w:contextualSpacing/>
      </w:pPr>
      <w:r>
        <w:t>Lister kan defineres og indsættes i funktioner. Der kan udføres regneoperationer på dem mm.</w:t>
      </w:r>
    </w:p>
    <w:p w14:paraId="30373376" w14:textId="70E0FBF0" w:rsidR="00386B94" w:rsidRDefault="00386B94" w:rsidP="00386B94">
      <w:pPr>
        <w:tabs>
          <w:tab w:val="left" w:pos="8550"/>
        </w:tabs>
        <w:contextualSpacing/>
      </w:pPr>
      <w:r>
        <w:t>Lister er typisk smarte at anvende</w:t>
      </w:r>
      <w:r w:rsidR="00193BAC">
        <w:t>,</w:t>
      </w:r>
      <w:r>
        <w:t xml:space="preserve"> når man skal lave mange af den samme type beregning.</w:t>
      </w:r>
      <w:r>
        <w:tab/>
      </w:r>
    </w:p>
    <w:p w14:paraId="50BDF93A" w14:textId="77777777" w:rsidR="00386B94" w:rsidRDefault="00386B94" w:rsidP="00386B94">
      <w:pPr>
        <w:contextualSpacing/>
        <w:rPr>
          <w:i/>
        </w:rPr>
      </w:pPr>
      <w:r w:rsidRPr="00B0426E">
        <w:rPr>
          <w:i/>
        </w:rPr>
        <w:t>Eksempler:</w:t>
      </w:r>
    </w:p>
    <w:p w14:paraId="0D456F20" w14:textId="2FCB04A4" w:rsidR="00193BAC" w:rsidRPr="00193BAC"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4;1;12,4</m:t>
              </m:r>
            </m:e>
          </m:d>
        </m:oMath>
      </m:oMathPara>
    </w:p>
    <w:p w14:paraId="132E6BCB" w14:textId="4FBC7E41" w:rsidR="00386B94" w:rsidRPr="00AE33F2" w:rsidRDefault="00193BAC"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087491C6" w14:textId="174E2FE3" w:rsidR="00386B94" w:rsidRDefault="00386B94" w:rsidP="00386B94">
      <w:r>
        <w:t xml:space="preserve">Se også afsnittet om </w:t>
      </w:r>
      <w:r w:rsidR="00105C65">
        <w:t>”</w:t>
      </w:r>
      <w:r w:rsidR="00105C65">
        <w:fldChar w:fldCharType="begin"/>
      </w:r>
      <w:r w:rsidR="00105C65">
        <w:instrText xml:space="preserve"> REF _Ref210147831 \h </w:instrText>
      </w:r>
      <w:r w:rsidR="00105C65">
        <w:fldChar w:fldCharType="separate"/>
      </w:r>
      <w:r w:rsidR="00105C65" w:rsidRPr="00C43995">
        <w:t>Indeks / sænket skrift</w:t>
      </w:r>
      <w:r w:rsidR="00105C65">
        <w:fldChar w:fldCharType="end"/>
      </w:r>
      <w:r w:rsidR="00105C65">
        <w:t xml:space="preserve">” s. </w:t>
      </w:r>
      <w:r w:rsidR="00105C65">
        <w:fldChar w:fldCharType="begin"/>
      </w:r>
      <w:r w:rsidR="00105C65">
        <w:instrText xml:space="preserve"> PAGEREF _Ref210147831 \h </w:instrText>
      </w:r>
      <w:r w:rsidR="00105C65">
        <w:fldChar w:fldCharType="separate"/>
      </w:r>
      <w:r w:rsidR="00105C65">
        <w:rPr>
          <w:noProof/>
        </w:rPr>
        <w:t>13</w:t>
      </w:r>
      <w:r w:rsidR="00105C65">
        <w:fldChar w:fldCharType="end"/>
      </w:r>
      <w:r w:rsidR="00105C65">
        <w:t xml:space="preserve">  </w:t>
      </w:r>
      <w:r>
        <w:t>for hvordan man tilgår de enkelte elementer i en liste.</w:t>
      </w:r>
    </w:p>
    <w:p w14:paraId="7B0903B6" w14:textId="6268000D" w:rsidR="00386B94" w:rsidRDefault="00386B94" w:rsidP="00386B94">
      <w:r>
        <w:t>I menuen diverse / Tabel kan man konvertere tabeller til lister og omvendt. Det kan bruges til at manipulere på en tabel eller dele deraf.</w:t>
      </w:r>
      <w:r w:rsidR="00193BAC">
        <w:t xml:space="preserve"> </w:t>
      </w:r>
    </w:p>
    <w:p w14:paraId="23E05275" w14:textId="77777777" w:rsidR="00386B94" w:rsidRDefault="00386B94" w:rsidP="00386B94">
      <w:r w:rsidRPr="005B368E">
        <w:rPr>
          <w:i/>
        </w:rPr>
        <w:t>Eksempel</w:t>
      </w:r>
      <w:r>
        <w:t>: 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77777777" w:rsidR="00386B94" w:rsidRDefault="00386B94" w:rsidP="00386B94">
      <w:r>
        <w:t>Vi vil gerne trække 30 fra tallene i 2. kolonne og tage log af resultatet.</w:t>
      </w:r>
    </w:p>
    <w:p w14:paraId="2E2D26F9" w14:textId="4EF29B98" w:rsidR="00386B94" w:rsidRDefault="00386B94" w:rsidP="00386B94">
      <w:r>
        <w:t xml:space="preserve">Først markeres tallene i højre kolonne og i menuen findes ’Diverse </w:t>
      </w:r>
      <w:r w:rsidR="00193BAC">
        <w:t>&gt;</w:t>
      </w:r>
      <w:r>
        <w:t xml:space="preserve"> Tabel </w:t>
      </w:r>
      <w:r w:rsidR="00193BAC">
        <w:t>&gt;</w:t>
      </w:r>
      <w:r>
        <w:t xml:space="preserve"> </w:t>
      </w:r>
      <w:proofErr w:type="spellStart"/>
      <w:r>
        <w:t>Tabel→Liste</w:t>
      </w:r>
      <w:proofErr w:type="spellEnd"/>
      <w:r>
        <w:t>’</w:t>
      </w:r>
    </w:p>
    <w:p w14:paraId="153CF155" w14:textId="09AA126E" w:rsidR="00386B94" w:rsidRPr="00AD309F" w:rsidRDefault="00193BAC" w:rsidP="00386B94">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E02F94F" w14:textId="77777777" w:rsidR="00386B94" w:rsidRPr="00AD309F" w:rsidRDefault="00386B94" w:rsidP="00386B94">
      <w:r>
        <w:t xml:space="preserve">Så defineres listen ved </w:t>
      </w:r>
      <w:proofErr w:type="gramStart"/>
      <w:r>
        <w:t>skrive</w:t>
      </w:r>
      <w:proofErr w:type="gramEnd"/>
      <w:r>
        <w:t xml:space="preserve"> L</w:t>
      </w:r>
      <w:r>
        <w:rPr>
          <w:rFonts w:ascii="Cambria Math" w:hAnsi="Cambria Math" w:cs="Cambria Math"/>
        </w:rPr>
        <w:t>≔</w:t>
      </w:r>
      <w:r>
        <w:t xml:space="preserve"> foran. Nu udføres konverteringen af dataene</w:t>
      </w:r>
    </w:p>
    <w:p w14:paraId="4044F6AC" w14:textId="55BD439A"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6644523A" w14:textId="037CB63D" w:rsidR="00386B94" w:rsidRPr="00AD309F" w:rsidRDefault="00386B94" w:rsidP="00386B94">
      <w:r>
        <w:t xml:space="preserve">Så markeres listen og i menuen </w:t>
      </w:r>
      <w:proofErr w:type="gramStart"/>
      <w:r>
        <w:t>findes</w:t>
      </w:r>
      <w:r w:rsidRPr="00AD309F">
        <w:t xml:space="preserve"> </w:t>
      </w:r>
      <w:r>
        <w:t xml:space="preserve"> ’</w:t>
      </w:r>
      <w:proofErr w:type="gramEnd"/>
      <w:r>
        <w:t xml:space="preserve">Diverse </w:t>
      </w:r>
      <w:r w:rsidR="00193BAC">
        <w:t>&gt;</w:t>
      </w:r>
      <w:r>
        <w:t xml:space="preserve"> Tabel </w:t>
      </w:r>
      <w:r w:rsidR="00193BAC">
        <w:t>&gt;</w:t>
      </w:r>
      <w:r>
        <w:t xml:space="preserve"> </w:t>
      </w:r>
      <w:proofErr w:type="spellStart"/>
      <w:r>
        <w:t>Liste→Tabel</w:t>
      </w:r>
      <w:proofErr w:type="spellEnd"/>
      <w:r>
        <w:t>’</w:t>
      </w:r>
    </w:p>
    <w:tbl>
      <w:tblPr>
        <w:tblStyle w:val="Tabel-Gitter"/>
        <w:tblW w:w="0" w:type="auto"/>
        <w:tblLook w:val="04A0" w:firstRow="1" w:lastRow="0" w:firstColumn="1" w:lastColumn="0" w:noHBand="0" w:noVBand="1"/>
      </w:tblPr>
      <w:tblGrid>
        <w:gridCol w:w="1300"/>
      </w:tblGrid>
      <w:tr w:rsidR="00386B94" w14:paraId="0FA75511" w14:textId="77777777" w:rsidTr="00F14D9C">
        <w:tc>
          <w:tcPr>
            <w:tcW w:w="1300" w:type="dxa"/>
          </w:tcPr>
          <w:p w14:paraId="66135B6D" w14:textId="77777777" w:rsidR="00386B94" w:rsidRDefault="00386B94" w:rsidP="00F14D9C">
            <w:r>
              <w:t>0,6532125</w:t>
            </w:r>
          </w:p>
        </w:tc>
      </w:tr>
      <w:tr w:rsidR="00386B94" w14:paraId="75DE2DCA" w14:textId="77777777" w:rsidTr="00F14D9C">
        <w:tc>
          <w:tcPr>
            <w:tcW w:w="1300" w:type="dxa"/>
          </w:tcPr>
          <w:p w14:paraId="2177394E" w14:textId="77777777" w:rsidR="00386B94" w:rsidRDefault="00386B94" w:rsidP="00F14D9C">
            <w:r>
              <w:t>1,184691</w:t>
            </w:r>
          </w:p>
        </w:tc>
      </w:tr>
      <w:tr w:rsidR="00386B94" w14:paraId="09BB69BA" w14:textId="77777777" w:rsidTr="00F14D9C">
        <w:tc>
          <w:tcPr>
            <w:tcW w:w="1300" w:type="dxa"/>
          </w:tcPr>
          <w:p w14:paraId="678F9105" w14:textId="77777777" w:rsidR="00386B94" w:rsidRDefault="00386B94" w:rsidP="00F14D9C">
            <w:r>
              <w:t>1,324282</w:t>
            </w:r>
          </w:p>
        </w:tc>
      </w:tr>
      <w:tr w:rsidR="00386B94" w14:paraId="551AA39C" w14:textId="77777777" w:rsidTr="00F14D9C">
        <w:tc>
          <w:tcPr>
            <w:tcW w:w="1300" w:type="dxa"/>
          </w:tcPr>
          <w:p w14:paraId="75D3B02D" w14:textId="77777777" w:rsidR="00386B94" w:rsidRDefault="00386B94" w:rsidP="00F14D9C">
            <w:r>
              <w:t>1,481443</w:t>
            </w:r>
          </w:p>
        </w:tc>
      </w:tr>
      <w:tr w:rsidR="00386B94" w14:paraId="72B32E69" w14:textId="77777777" w:rsidTr="00F14D9C">
        <w:tc>
          <w:tcPr>
            <w:tcW w:w="1300" w:type="dxa"/>
          </w:tcPr>
          <w:p w14:paraId="7A037BD9" w14:textId="77777777" w:rsidR="00386B94" w:rsidRDefault="00386B94" w:rsidP="00F14D9C">
            <w:r>
              <w:t>1,576341</w:t>
            </w:r>
          </w:p>
        </w:tc>
      </w:tr>
    </w:tbl>
    <w:p w14:paraId="5F0878A4" w14:textId="77777777" w:rsidR="00386B94" w:rsidRPr="00AD309F" w:rsidRDefault="00386B94" w:rsidP="00386B94">
      <w:p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lastRenderedPageBreak/>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7C727619" w14:textId="6BDC0E8B" w:rsidR="00386B94" w:rsidRDefault="00193BAC" w:rsidP="00386B94">
      <w:r>
        <w:t>Ovenstående kunne nok gøres nemmere med Excel, men der kan være tilfælde hvor der er brug for et kraftigere matematikværktøj.</w:t>
      </w:r>
    </w:p>
    <w:p w14:paraId="4E29A9DF" w14:textId="77777777" w:rsidR="00386B94" w:rsidRDefault="00386B94" w:rsidP="00386B94"/>
    <w:p w14:paraId="2F66B58A" w14:textId="77777777" w:rsidR="00386B94" w:rsidRDefault="00386B94" w:rsidP="00386B94"/>
    <w:p w14:paraId="124F4DB2" w14:textId="77777777" w:rsidR="00386B94" w:rsidRDefault="00386B94" w:rsidP="00386B94"/>
    <w:p w14:paraId="076461FC" w14:textId="0956DA91" w:rsidR="00386B94" w:rsidRDefault="00105C65"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72" w:name="_Toc197719277"/>
      <w:r>
        <w:t>Sumtegn og produkttegn</w:t>
      </w:r>
      <w:bookmarkEnd w:id="72"/>
    </w:p>
    <w:p w14:paraId="2DC1D6A2" w14:textId="77777777" w:rsidR="00386B94" w:rsidRDefault="00386B94" w:rsidP="00386B94">
      <w:r>
        <w:t>Eksempel:</w:t>
      </w:r>
    </w:p>
    <w:p w14:paraId="0053C24C" w14:textId="4550F863" w:rsidR="00386B94" w:rsidRPr="00105C65" w:rsidRDefault="00000000" w:rsidP="00386B94">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28518EFD" w14:textId="076B80B4" w:rsidR="00386B94" w:rsidRDefault="00386B94" w:rsidP="00386B94">
      <w:r>
        <w:t xml:space="preserve">Indtastes:   </w:t>
      </w:r>
      <w:r w:rsidR="00105C65">
        <w:t>\Sigma</w:t>
      </w:r>
      <w:r>
        <w:t>_(n=</w:t>
      </w:r>
      <w:proofErr w:type="gramStart"/>
      <w:r>
        <w:t>1)^</w:t>
      </w:r>
      <w:proofErr w:type="gramEnd"/>
      <w:r>
        <w:t>5 (n^2-</w:t>
      </w:r>
      <w:proofErr w:type="gramStart"/>
      <w:r>
        <w:t xml:space="preserve">n)   </w:t>
      </w:r>
      <w:proofErr w:type="gramEnd"/>
      <w:r>
        <w:t>eller ved brug af skabelon fra menuen.</w:t>
      </w:r>
    </w:p>
    <w:p w14:paraId="5BE74E49" w14:textId="77777777" w:rsidR="00386B94" w:rsidRDefault="00386B94" w:rsidP="00386B94">
      <w:r>
        <w:t>Man kan ligeledes anvende produkttegn:</w:t>
      </w:r>
    </w:p>
    <w:p w14:paraId="1AA36943" w14:textId="058D174F" w:rsidR="00105C65" w:rsidRPr="00105C65" w:rsidRDefault="00000000" w:rsidP="00386B94">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0AC26C73" w14:textId="79F31F6F" w:rsidR="00105C65" w:rsidRDefault="00105C65">
      <w:r>
        <w:t>Hvis sumtegn eller produkttegn kombineres med lister</w:t>
      </w:r>
      <w:r w:rsidR="00973729">
        <w:t>, kan det være kraftfuldt:</w:t>
      </w:r>
    </w:p>
    <w:p w14:paraId="46138F22" w14:textId="0F2D60E1" w:rsidR="00973729" w:rsidRDefault="00973729" w:rsidP="00973729">
      <w:r>
        <w:t>Det benyttes i formelsamlingen. Find formlen for middelværdi under stokastisk variabel, så indsættes dette:</w:t>
      </w:r>
    </w:p>
    <w:p w14:paraId="7766E15E" w14:textId="77777777" w:rsidR="00973729" w:rsidRPr="007F6F46" w:rsidRDefault="00973729"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77777777" w:rsidR="00973729" w:rsidRPr="007F6F46" w:rsidRDefault="00973729"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7777777" w:rsidR="00973729" w:rsidRPr="007F6F46" w:rsidRDefault="00973729"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77777777" w:rsidR="00973729"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73" w:name="_Toc197719278"/>
      <w:r>
        <w:rPr>
          <w:rFonts w:eastAsiaTheme="minorEastAsia"/>
        </w:rPr>
        <w:lastRenderedPageBreak/>
        <w:t>Trekantsløser</w:t>
      </w:r>
      <w:bookmarkEnd w:id="7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7BDF50EA" w14:textId="77777777" w:rsidR="00491CE5" w:rsidRPr="00491CE5" w:rsidRDefault="00491CE5" w:rsidP="00491CE5">
      <w:pPr>
        <w:spacing w:after="0"/>
        <w:rPr>
          <w:b/>
        </w:rPr>
      </w:pPr>
      <w:r w:rsidRPr="00491CE5">
        <w:rPr>
          <w:b/>
        </w:rPr>
        <w:t>Eksempel:</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7BDF50FE" w14:textId="6447BBEF" w:rsidR="00476BD3" w:rsidRDefault="00491CE5" w:rsidP="00491CE5">
      <w:r>
        <w:t xml:space="preserve">Trekantsløseren kan anvendes til en eksperimenterende tilgang til trekanter. </w:t>
      </w:r>
      <w:r w:rsidR="00D17C14">
        <w:br/>
        <w:t xml:space="preserve">- </w:t>
      </w:r>
      <w:r>
        <w:t>Hvad skal man kende for at kunne beregne alle sider/vinkler? (det skrives umiddelbart ved OK-knappen om der kan findes en løsning)</w:t>
      </w:r>
      <w:r w:rsidR="00476BD3">
        <w:t xml:space="preserve">. </w:t>
      </w:r>
      <w:r w:rsidR="00D17C14">
        <w:br/>
        <w:t xml:space="preserve">- </w:t>
      </w:r>
      <w:r w:rsidR="00476BD3">
        <w:t>Under hvilke omstændigheder kan der være to løsninger? (Det angives også ved OK-knappen).</w:t>
      </w:r>
      <w:r w:rsidR="00476BD3">
        <w:br/>
        <w:t xml:space="preserve">Ligeledes kan Trekantsløseren anvendes til at sammenligne ens egen løsningsmetode med </w:t>
      </w:r>
      <w:proofErr w:type="spellStart"/>
      <w:r w:rsidR="00476BD3">
        <w:t>WordMat</w:t>
      </w:r>
      <w:r w:rsidR="00E10125">
        <w:t>’</w:t>
      </w:r>
      <w:r w:rsidR="00476BD3">
        <w:t>s</w:t>
      </w:r>
      <w:proofErr w:type="spellEnd"/>
      <w:r w:rsidR="00476BD3">
        <w:t>, samt visualisere trekanten.</w:t>
      </w:r>
    </w:p>
    <w:p w14:paraId="7BDF50FF" w14:textId="43739A2E" w:rsidR="00476BD3" w:rsidRPr="00491CE5" w:rsidRDefault="00476BD3" w:rsidP="00491CE5"/>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74" w:name="_Toc197719279"/>
      <w:r>
        <w:lastRenderedPageBreak/>
        <w:t>Enheder</w:t>
      </w:r>
      <w:bookmarkEnd w:id="74"/>
    </w:p>
    <w:p w14:paraId="7BDF5102" w14:textId="77777777" w:rsidR="003A4B05" w:rsidRDefault="003A4B05" w:rsidP="003A4B05">
      <w:r>
        <w:t xml:space="preserve">Man kan umiddelbart skrive enheder på ethvert tal i en beregning. Men hvis man under indstillinger slår enheder til, vil enhederne blive samlet efter tallet </w:t>
      </w:r>
      <w:r w:rsidR="001008B6">
        <w:t>og reduceret til korteste enhed.</w:t>
      </w:r>
      <w:r>
        <w:t xml:space="preserve"> </w:t>
      </w:r>
      <w:r w:rsidR="006F13A0">
        <w:t>Der understøttes gængse præfiks.</w:t>
      </w:r>
      <w:r w:rsidR="00B17542">
        <w:t xml:space="preserve"> Enheder kan nemt slås til til/fra vha. genvejen Alt + E. </w:t>
      </w:r>
    </w:p>
    <w:p w14:paraId="7380E4A8" w14:textId="77777777" w:rsidR="00EB2309" w:rsidRDefault="001008B6" w:rsidP="003A4B05">
      <w:r>
        <w:t>Ulempen ved at slå enheder til er at det k</w:t>
      </w:r>
      <w:r w:rsidR="00B221CA">
        <w:t>an påvirke hastigheden af beregningerne</w:t>
      </w:r>
      <w:r w:rsidR="00EB2309">
        <w:t xml:space="preserve"> lidt</w:t>
      </w:r>
      <w:r>
        <w:t>, og at man skal passe på hva</w:t>
      </w:r>
      <w:r w:rsidR="00350A72">
        <w:t>d man kalder sine variable. m</w:t>
      </w:r>
      <w:r w:rsidR="003D3F0C">
        <w:t>, g</w:t>
      </w:r>
      <w:r w:rsidR="00350A72">
        <w:t>, V</w:t>
      </w:r>
      <w:r>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proofErr w:type="gramStart"/>
      <w:r w:rsidR="00FB0AFD">
        <w:t>aM,mm</w:t>
      </w:r>
      <w:proofErr w:type="spellEnd"/>
      <w:r w:rsidR="00FB0AFD">
        <w:t>,…</w:t>
      </w:r>
      <w:proofErr w:type="gramEnd"/>
      <w:r w:rsidR="003D3F0C">
        <w:br/>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5" w14:textId="77777777" w:rsidR="003A4B05" w:rsidRDefault="003A4B05" w:rsidP="003A4B05">
      <w:pPr>
        <w:contextualSpacing/>
      </w:pPr>
      <w:r>
        <w:t>Bemærk at der skrives et gangetegn mellem tal og enheder.</w:t>
      </w:r>
      <w:r w:rsidR="00DF66A1">
        <w:t xml:space="preserve"> Enheder afleveres altid uden præfiks.</w:t>
      </w:r>
    </w:p>
    <w:p w14:paraId="7BDF5107" w14:textId="2A84844D" w:rsidR="00350A72" w:rsidRDefault="00EB2309" w:rsidP="003A4B05">
      <w:pPr>
        <w:contextualSpacing/>
      </w:pPr>
      <w:r>
        <w:t>Bemærk at alle resultater returneres som decimaltal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r>
      <w:proofErr w:type="spellStart"/>
      <w:r w:rsidRPr="00195B32">
        <w:rPr>
          <w:lang w:val="es-ES"/>
        </w:rPr>
        <w:t>Yotta</w:t>
      </w:r>
      <w:proofErr w:type="spellEnd"/>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r>
      <w:proofErr w:type="spellStart"/>
      <w:r w:rsidRPr="00195B32">
        <w:rPr>
          <w:lang w:val="es-ES"/>
        </w:rPr>
        <w:t>yocto</w:t>
      </w:r>
      <w:proofErr w:type="spellEnd"/>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r>
      <w:proofErr w:type="spellStart"/>
      <w:r w:rsidRPr="00195B32">
        <w:rPr>
          <w:lang w:val="es-ES"/>
        </w:rPr>
        <w:t>Zetta</w:t>
      </w:r>
      <w:proofErr w:type="spellEnd"/>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r>
      <w:proofErr w:type="spellStart"/>
      <w:r w:rsidRPr="00195B32">
        <w:rPr>
          <w:lang w:val="es-ES"/>
        </w:rPr>
        <w:t>Zepto</w:t>
      </w:r>
      <w:proofErr w:type="spellEnd"/>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77777777" w:rsidR="00206358" w:rsidRDefault="00206358" w:rsidP="008934D5">
      <w:pPr>
        <w:contextualSpacing/>
      </w:pPr>
      <w:r>
        <w:t>Volumen:</w:t>
      </w:r>
      <w:r>
        <w:tab/>
      </w:r>
      <w:proofErr w:type="spellStart"/>
      <w:proofErr w:type="gramStart"/>
      <w:r>
        <w:t>L,liter</w:t>
      </w:r>
      <w:proofErr w:type="spellEnd"/>
      <w:proofErr w:type="gramEnd"/>
    </w:p>
    <w:p w14:paraId="7BDF5122" w14:textId="77777777" w:rsidR="008934D5" w:rsidRDefault="008934D5" w:rsidP="008934D5">
      <w:pPr>
        <w:contextualSpacing/>
      </w:pPr>
      <w:r>
        <w:lastRenderedPageBreak/>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77777777" w:rsidR="008934D5" w:rsidRDefault="008934D5" w:rsidP="008934D5">
      <w:pPr>
        <w:contextualSpacing/>
      </w:pPr>
      <w:r>
        <w:t xml:space="preserve">Masse: </w:t>
      </w:r>
      <w:r>
        <w:tab/>
      </w:r>
      <w:proofErr w:type="spellStart"/>
      <w:proofErr w:type="gramStart"/>
      <w:r>
        <w:t>u</w:t>
      </w:r>
      <w:r w:rsidR="00206358">
        <w:t>,ton</w:t>
      </w:r>
      <w:proofErr w:type="spellEnd"/>
      <w:proofErr w:type="gramEnd"/>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7BDF5128" w14:textId="77777777" w:rsidR="00DB3820" w:rsidRDefault="00196536" w:rsidP="006B73B8">
      <w:r>
        <w:t>Mange</w:t>
      </w:r>
      <w:r w:rsidR="00DB3820">
        <w:t xml:space="preserve"> enheder har også en længere version. </w:t>
      </w:r>
      <w:r w:rsidR="00B51D00">
        <w:t>Fx</w:t>
      </w:r>
      <w:r>
        <w:t xml:space="preserve"> meter</w:t>
      </w:r>
      <w:r w:rsidR="00DB3820">
        <w:t>. Så skal præfiks være den lan</w:t>
      </w:r>
      <w:r>
        <w:t xml:space="preserve">ge version, </w:t>
      </w:r>
      <w:r w:rsidR="00B51D00">
        <w:t>fx</w:t>
      </w:r>
      <w:r w:rsidR="002F6A3D">
        <w:t xml:space="preserve"> kilometer</w:t>
      </w:r>
    </w:p>
    <w:p w14:paraId="7BDF5129" w14:textId="77777777" w:rsidR="00C92CA1" w:rsidRDefault="00C92CA1" w:rsidP="006B73B8"/>
    <w:p w14:paraId="7BDF512A" w14:textId="77777777" w:rsidR="00546486" w:rsidRPr="00546486" w:rsidRDefault="00546486" w:rsidP="006B73B8">
      <w:pPr>
        <w:rPr>
          <w:b/>
        </w:rPr>
      </w:pPr>
      <w:r w:rsidRPr="00546486">
        <w:rPr>
          <w:b/>
        </w:rPr>
        <w:t>Outputenheder</w:t>
      </w:r>
    </w:p>
    <w:p w14:paraId="7BDF512B" w14:textId="1130A934" w:rsidR="00546486" w:rsidRDefault="00546486" w:rsidP="00546486">
      <w:r>
        <w:t>Som standard er output en af de</w:t>
      </w:r>
      <w:r w:rsidRPr="006B73B8">
        <w:t xml:space="preserve"> SI-enheder</w:t>
      </w:r>
      <w:r>
        <w:t xml:space="preserve"> der er listet ovenfor uden præfiks. Man kan dog tvinge WordMat til at bru</w:t>
      </w:r>
      <w:r w:rsidR="00477489">
        <w:t xml:space="preserve">ge en bestemt enhed som output, under indstillinger. Bare indtast de enheder man vil bruge </w:t>
      </w:r>
      <w:proofErr w:type="spellStart"/>
      <w:r w:rsidR="00477489">
        <w:t>kommasepararet</w:t>
      </w:r>
      <w:proofErr w:type="spellEnd"/>
      <w:r w:rsidR="00477489">
        <w:t>. Det er dog ikke tilladt at indtaste to enheder for samme fysiske størrelse (</w:t>
      </w:r>
      <w:r w:rsidR="00B51D00">
        <w:t>fx</w:t>
      </w:r>
      <w:r w:rsidR="00477489">
        <w:t xml:space="preserve"> både </w:t>
      </w:r>
      <w:proofErr w:type="spellStart"/>
      <w:r w:rsidR="00477489">
        <w:t>eV</w:t>
      </w:r>
      <w:proofErr w:type="spellEnd"/>
      <w:r w:rsidR="00477489">
        <w:t xml:space="preserve"> og aJ da de begge er </w:t>
      </w:r>
      <w:r w:rsidR="00EB2309">
        <w:t>energienheder. Så er det den sidste på listen der gælder).</w:t>
      </w:r>
    </w:p>
    <w:p w14:paraId="7BDF512C" w14:textId="77777777" w:rsidR="00C92CA1" w:rsidRDefault="00C92CA1" w:rsidP="00546486">
      <w:r>
        <w:t xml:space="preserve">Man kan ikke sætte outputenhed til kombinerede enheder. </w:t>
      </w:r>
      <m:oMath>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oMath>
      <w:r>
        <w:t xml:space="preserve">   eller km/h   er </w:t>
      </w:r>
      <w:r w:rsidR="00B51D00">
        <w:t>fx</w:t>
      </w:r>
      <w:r>
        <w:t xml:space="preserve"> ikke tilladt. Så skal man henholdsvis sætte output til cm og </w:t>
      </w:r>
      <w:proofErr w:type="spellStart"/>
      <w:proofErr w:type="gramStart"/>
      <w:r>
        <w:t>km,timer</w:t>
      </w:r>
      <w:proofErr w:type="spellEnd"/>
      <w:proofErr w:type="gramEnd"/>
    </w:p>
    <w:p w14:paraId="7BDF512D" w14:textId="77777777" w:rsidR="00546486" w:rsidRDefault="00C92CA1" w:rsidP="00546486">
      <w:r>
        <w:t xml:space="preserve"> </w:t>
      </w:r>
      <w:r>
        <w:br/>
      </w:r>
      <w:r w:rsidR="00546486">
        <w:t>Man kan også sætte outputenheder vha. følgende kommando:</w:t>
      </w:r>
    </w:p>
    <w:p w14:paraId="7BDF512E" w14:textId="5E5FCD53" w:rsidR="00546486" w:rsidRPr="00D95FD6" w:rsidRDefault="00D81732" w:rsidP="00546486">
      <m:oMathPara>
        <m:oMath>
          <m:r>
            <w:rPr>
              <w:rFonts w:ascii="Cambria Math" w:hAnsi="Cambria Math"/>
            </w:rPr>
            <m:t>Definer: setunits([eV;nm])</m:t>
          </m:r>
        </m:oMath>
      </m:oMathPara>
    </w:p>
    <w:p w14:paraId="7BDF512F" w14:textId="77777777" w:rsidR="00546486" w:rsidRDefault="00546486" w:rsidP="00546486">
      <w:r>
        <w:t xml:space="preserve">Efter denne kommando vil energi komme ud i </w:t>
      </w:r>
      <w:proofErr w:type="spellStart"/>
      <w:r>
        <w:t>eV</w:t>
      </w:r>
      <w:proofErr w:type="spellEnd"/>
      <w:r>
        <w:t xml:space="preserve"> og længder i nm.</w:t>
      </w:r>
    </w:p>
    <w:p w14:paraId="7BDF5130" w14:textId="77777777" w:rsidR="00546486" w:rsidRPr="00E85E75" w:rsidRDefault="00546486" w:rsidP="006B73B8"/>
    <w:p w14:paraId="7BDF5131" w14:textId="77777777" w:rsidR="003A4B05" w:rsidRDefault="00150EAD" w:rsidP="003A4B05">
      <w:pPr>
        <w:rPr>
          <w:b/>
        </w:rPr>
      </w:pPr>
      <w:r w:rsidRPr="00150EAD">
        <w:rPr>
          <w:b/>
        </w:rPr>
        <w:t>Eksempler:</w:t>
      </w:r>
    </w:p>
    <w:p w14:paraId="7BDF5132" w14:textId="77777777" w:rsidR="00150EAD" w:rsidRDefault="00150EAD" w:rsidP="003A4B05">
      <w:r>
        <w:t>Beregning af varmeenergi der skal bruges til at opvarme 500g vand 15 grader</w:t>
      </w:r>
    </w:p>
    <w:p w14:paraId="7BDF5133" w14:textId="77777777" w:rsidR="00150EAD" w:rsidRPr="00BA0141" w:rsidRDefault="00150EAD"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·15K=31500·J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6FD4A29D" w:rsidR="002A042E" w:rsidRPr="00BA0141" w:rsidRDefault="00487A37" w:rsidP="002A042E">
      <w:r>
        <w:t xml:space="preserve"> </w:t>
      </w:r>
      <m:oMath>
        <m:r>
          <w:rPr>
            <w:rFonts w:ascii="Cambria Math" w:hAnsi="Cambria Math"/>
          </w:rPr>
          <m:t>definer:l=50km;v=10</m:t>
        </m:r>
        <m:f>
          <m:fPr>
            <m:ctrlPr>
              <w:rPr>
                <w:rFonts w:ascii="Cambria Math" w:hAnsi="Cambria Math"/>
                <w:i/>
              </w:rPr>
            </m:ctrlPr>
          </m:fPr>
          <m:num>
            <m:r>
              <w:rPr>
                <w:rFonts w:ascii="Cambria Math" w:hAnsi="Cambria Math"/>
              </w:rPr>
              <m:t>m</m:t>
            </m:r>
          </m:num>
          <m:den>
            <m:r>
              <w:rPr>
                <w:rFonts w:ascii="Cambria Math" w:hAnsi="Cambria Math"/>
              </w:rPr>
              <m:t>s</m:t>
            </m:r>
          </m:den>
        </m:f>
      </m:oMath>
    </w:p>
    <w:p w14:paraId="7BDF5136" w14:textId="6516ABA3" w:rsidR="002A042E" w:rsidRPr="00EB2309" w:rsidRDefault="00EB2309" w:rsidP="002A042E">
      <w:pPr>
        <w:rPr>
          <w:rFonts w:ascii="Cambria Math" w:hAnsi="Cambria Math"/>
          <w:oMath/>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1C36F6C" w14:textId="0D00A7C1" w:rsidR="00EB2309" w:rsidRDefault="00EB2309" w:rsidP="00EB2309">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t vha. CAS-værktøjet WordMat. </w:t>
      </w:r>
    </w:p>
    <w:p w14:paraId="502A10AA" w14:textId="3FD6B1FD" w:rsidR="00EB2309" w:rsidRPr="00EB2309" w:rsidRDefault="00EB2309" w:rsidP="00EB2309">
      <w:pPr>
        <w:rPr>
          <w:rFonts w:ascii="Cambria Math" w:hAnsi="Cambria Math"/>
          <w:oMath/>
        </w:rPr>
      </w:pPr>
      <m:oMathPara>
        <m:oMath>
          <m:r>
            <w:rPr>
              <w:rFonts w:ascii="Cambria Math" w:hAnsi="Cambria Math"/>
            </w:rPr>
            <m:t>t=5000·s</m:t>
          </m:r>
        </m:oMath>
      </m:oMathPara>
    </w:p>
    <w:p w14:paraId="40B153EF" w14:textId="2B5E8F02" w:rsidR="00EB2309" w:rsidRDefault="00EB2309" w:rsidP="00EB2309">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t vha. CAS-værktøjet WordMat. </w:t>
      </w:r>
    </w:p>
    <w:p w14:paraId="7BDF5137" w14:textId="2141786F" w:rsidR="002A042E" w:rsidRDefault="002A042E" w:rsidP="002A042E">
      <m:oMathPara>
        <m:oMath>
          <m:r>
            <w:rPr>
              <w:rFonts w:ascii="Cambria Math" w:hAnsi="Cambria Math"/>
            </w:rPr>
            <m:t>t=5000·s</m:t>
          </m:r>
        </m:oMath>
      </m:oMathPara>
    </w:p>
    <w:p w14:paraId="7BDF5138" w14:textId="19C64B2E" w:rsidR="00DF66A1" w:rsidRPr="008A39A7" w:rsidRDefault="00EB2309" w:rsidP="00DF66A1">
      <w:pPr>
        <w:rPr>
          <w:rFonts w:ascii="Cambria Math" w:hAnsi="Cambria Math"/>
        </w:rPr>
      </w:pPr>
      <m:oMathPara>
        <m:oMath>
          <m:r>
            <w:rPr>
              <w:rFonts w:ascii="Cambria Math" w:hAnsi="Cambria Math"/>
            </w:rPr>
            <m:t>U=I·R=150mA·5</m:t>
          </m:r>
          <m:r>
            <m:rPr>
              <m:sty m:val="p"/>
            </m:rPr>
            <w:rPr>
              <w:rFonts w:ascii="Cambria Math" w:hAnsi="Cambria Math"/>
            </w:rPr>
            <m:t>Ω=0,75·V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027411F" w:rsidR="008A39A7" w:rsidRPr="006B73B8" w:rsidRDefault="00D81732" w:rsidP="00DF66A1">
      <w:pPr>
        <w:rPr>
          <w:rFonts w:ascii="Cambria Math" w:hAnsi="Cambria Math"/>
        </w:rPr>
      </w:pPr>
      <m:oMathPara>
        <m:oMath>
          <m:r>
            <w:rPr>
              <w:rFonts w:ascii="Cambria Math" w:hAnsi="Cambria Math"/>
            </w:rPr>
            <w:lastRenderedPageBreak/>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21A3461D" w:rsidR="006B73B8" w:rsidRPr="00EB230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7BDF513C" w14:textId="1B2C0272" w:rsidR="00E85E75" w:rsidRPr="00D17C14" w:rsidRDefault="00E85E75" w:rsidP="00EB2309">
      <w:pPr>
        <w:spacing w:after="40"/>
        <w:rPr>
          <w:rFonts w:ascii="Cambria Math" w:hAnsi="Cambria Math"/>
          <w:color w:val="00B050"/>
          <w:lang w:val="en-US"/>
        </w:rPr>
      </w:pPr>
      <w:r>
        <w:rPr>
          <w:rFonts w:ascii="Cambria Math" w:hAnsi="Cambria Math"/>
          <w:lang w:val="en-US"/>
        </w:rPr>
        <w:tab/>
      </w:r>
      <m:oMath>
        <m:r>
          <w:rPr>
            <w:rFonts w:ascii="Cambria Math" w:hAnsi="Cambria Math"/>
            <w:color w:val="00B050"/>
          </w:rPr>
          <m:t>⇕</m:t>
        </m:r>
      </m:oMath>
      <w:r w:rsidRPr="00D17C14">
        <w:rPr>
          <w:rFonts w:ascii="Cambria Math" w:hAnsi="Cambria Math"/>
          <w:color w:val="00B050"/>
        </w:rPr>
        <w:tab/>
      </w:r>
      <w:r w:rsidRPr="00D17C14">
        <w:rPr>
          <w:rFonts w:ascii="Cambria Math" w:hAnsi="Cambria Math"/>
          <w:color w:val="00B050"/>
          <w:sz w:val="18"/>
        </w:rPr>
        <w:t xml:space="preserve">Ligningen løses for </w:t>
      </w:r>
      <w:r w:rsidRPr="00D17C14">
        <w:rPr>
          <w:rFonts w:ascii="Cambria Math" w:hAnsi="Cambria Math"/>
          <w:color w:val="00B050"/>
          <w:sz w:val="18"/>
          <w:lang w:val="en-US"/>
        </w:rPr>
        <w:t>θ</w:t>
      </w:r>
      <w:r w:rsidRPr="00D17C14">
        <w:rPr>
          <w:rFonts w:ascii="Cambria Math" w:hAnsi="Cambria Math"/>
          <w:color w:val="00B050"/>
          <w:sz w:val="18"/>
        </w:rPr>
        <w:t xml:space="preserve"> vha. </w:t>
      </w:r>
      <w:r w:rsidRPr="00D17C14">
        <w:rPr>
          <w:rFonts w:ascii="Cambria Math" w:hAnsi="Cambria Math"/>
          <w:color w:val="00B050"/>
          <w:sz w:val="18"/>
          <w:lang w:val="en-US"/>
        </w:rPr>
        <w:t>CAS-</w:t>
      </w:r>
      <w:proofErr w:type="spellStart"/>
      <w:r w:rsidRPr="00D17C14">
        <w:rPr>
          <w:rFonts w:ascii="Cambria Math" w:hAnsi="Cambria Math"/>
          <w:color w:val="00B050"/>
          <w:sz w:val="18"/>
          <w:lang w:val="en-US"/>
        </w:rPr>
        <w:t>værktøjet</w:t>
      </w:r>
      <w:proofErr w:type="spellEnd"/>
      <w:r w:rsidRPr="00D17C14">
        <w:rPr>
          <w:rFonts w:ascii="Cambria Math" w:hAnsi="Cambria Math"/>
          <w:color w:val="00B050"/>
          <w:sz w:val="18"/>
          <w:lang w:val="en-US"/>
        </w:rPr>
        <w:t xml:space="preserve"> WordMat. </w:t>
      </w:r>
    </w:p>
    <w:p w14:paraId="7BDF513D" w14:textId="77777777" w:rsidR="00E85E75" w:rsidRPr="00D17C14" w:rsidRDefault="00E85E75" w:rsidP="00DF66A1">
      <w:pPr>
        <w:rPr>
          <w:rFonts w:ascii="Cambria Math" w:hAnsi="Cambria Math"/>
          <w:color w:val="00B050"/>
          <w:lang w:val="en-US"/>
        </w:rPr>
      </w:pPr>
      <m:oMathPara>
        <m:oMath>
          <m:r>
            <w:rPr>
              <w:rFonts w:ascii="Cambria Math" w:hAnsi="Cambria Math"/>
              <w:color w:val="00B050"/>
              <w:lang w:val="en-US"/>
            </w:rPr>
            <m:t>θ=</m:t>
          </m:r>
          <m:func>
            <m:funcPr>
              <m:ctrlPr>
                <w:rPr>
                  <w:rFonts w:ascii="Cambria Math" w:hAnsi="Cambria Math"/>
                  <w:i/>
                  <w:color w:val="00B050"/>
                  <w:lang w:val="en-US"/>
                </w:rPr>
              </m:ctrlPr>
            </m:funcPr>
            <m:fName>
              <m:sSup>
                <m:sSupPr>
                  <m:ctrlPr>
                    <w:rPr>
                      <w:rFonts w:ascii="Cambria Math" w:hAnsi="Cambria Math"/>
                      <w:i/>
                      <w:color w:val="00B050"/>
                      <w:lang w:val="en-US"/>
                    </w:rPr>
                  </m:ctrlPr>
                </m:sSupPr>
                <m:e>
                  <m:r>
                    <m:rPr>
                      <m:sty m:val="p"/>
                    </m:rPr>
                    <w:rPr>
                      <w:rFonts w:ascii="Cambria Math" w:hAnsi="Cambria Math"/>
                      <w:color w:val="00B050"/>
                      <w:lang w:val="en-US"/>
                    </w:rPr>
                    <m:t>sin</m:t>
                  </m:r>
                </m:e>
                <m:sup>
                  <m:r>
                    <w:rPr>
                      <w:rFonts w:ascii="Cambria Math" w:hAnsi="Cambria Math"/>
                      <w:color w:val="00B050"/>
                      <w:lang w:val="en-US"/>
                    </w:rPr>
                    <m:t>-1</m:t>
                  </m:r>
                  <m:ctrlPr>
                    <w:rPr>
                      <w:rFonts w:ascii="Cambria Math" w:hAnsi="Cambria Math"/>
                      <w:color w:val="00B050"/>
                      <w:lang w:val="en-US"/>
                    </w:rPr>
                  </m:ctrlPr>
                </m:sup>
              </m:sSup>
            </m:fName>
            <m:e>
              <m:d>
                <m:dPr>
                  <m:ctrlPr>
                    <w:rPr>
                      <w:rFonts w:ascii="Cambria Math" w:hAnsi="Cambria Math"/>
                      <w:i/>
                      <w:color w:val="00B050"/>
                      <w:lang w:val="en-US"/>
                    </w:rPr>
                  </m:ctrlPr>
                </m:dPr>
                <m:e>
                  <m:f>
                    <m:fPr>
                      <m:ctrlPr>
                        <w:rPr>
                          <w:rFonts w:ascii="Cambria Math" w:hAnsi="Cambria Math"/>
                          <w:i/>
                          <w:color w:val="00B050"/>
                          <w:lang w:val="en-US"/>
                        </w:rPr>
                      </m:ctrlPr>
                    </m:fPr>
                    <m:num>
                      <m:r>
                        <w:rPr>
                          <w:rFonts w:ascii="Cambria Math" w:hAnsi="Cambria Math"/>
                          <w:color w:val="00B050"/>
                          <w:lang w:val="en-US"/>
                        </w:rPr>
                        <m:t>32000</m:t>
                      </m:r>
                    </m:num>
                    <m:den>
                      <m:r>
                        <w:rPr>
                          <w:rFonts w:ascii="Cambria Math" w:hAnsi="Cambria Math"/>
                          <w:color w:val="00B050"/>
                          <w:lang w:val="en-US"/>
                        </w:rPr>
                        <m:t>168563</m:t>
                      </m:r>
                    </m:den>
                  </m:f>
                </m:e>
              </m:d>
            </m:e>
          </m:func>
          <m:r>
            <w:rPr>
              <w:rFonts w:ascii="Cambria Math" w:hAnsi="Cambria Math"/>
              <w:color w:val="00B050"/>
              <w:lang w:val="en-US"/>
            </w:rPr>
            <m:t>≈10,94345</m:t>
          </m:r>
        </m:oMath>
      </m:oMathPara>
    </w:p>
    <w:p w14:paraId="7BDF513E" w14:textId="77777777" w:rsidR="009B0175" w:rsidRDefault="009B0175" w:rsidP="00DF66A1">
      <w:pPr>
        <w:rPr>
          <w:rFonts w:ascii="Cambria Math" w:hAnsi="Cambria Math"/>
          <w:lang w:val="en-US"/>
        </w:rPr>
      </w:pPr>
    </w:p>
    <w:p w14:paraId="7BDF513F" w14:textId="77777777" w:rsidR="00E54CC8" w:rsidRDefault="00E54CC8">
      <w:pPr>
        <w:rPr>
          <w:rFonts w:asciiTheme="majorHAnsi" w:eastAsiaTheme="majorEastAsia" w:hAnsiTheme="majorHAnsi" w:cstheme="majorBidi"/>
          <w:b/>
          <w:bCs/>
          <w:sz w:val="36"/>
          <w:szCs w:val="36"/>
        </w:rPr>
      </w:pPr>
    </w:p>
    <w:p w14:paraId="7BDF5140" w14:textId="77777777" w:rsidR="000C5465" w:rsidRDefault="00193674" w:rsidP="0091064B">
      <w:pPr>
        <w:pStyle w:val="Overskrift1"/>
      </w:pPr>
      <w:r>
        <w:br w:type="page"/>
      </w:r>
      <w:bookmarkStart w:id="75" w:name="_Toc197719280"/>
      <w:r w:rsidR="000C5465">
        <w:lastRenderedPageBreak/>
        <w:t>Specielle funktioner</w:t>
      </w:r>
      <w:bookmarkEnd w:id="75"/>
    </w:p>
    <w:p w14:paraId="7BDF5141" w14:textId="77777777" w:rsidR="009431E1" w:rsidRDefault="00B33F30" w:rsidP="000C5465">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77777777" w:rsidR="00266D2B" w:rsidRDefault="00DA07E4" w:rsidP="000C5465">
      <w:r>
        <w:t xml:space="preserve">En oversigt og forklaring til alle funktioner i Maxima kan findes her: </w:t>
      </w:r>
    </w:p>
    <w:p w14:paraId="792BB34D" w14:textId="1B6026BF" w:rsidR="00266D2B" w:rsidRDefault="00266D2B" w:rsidP="000C5465">
      <w:hyperlink r:id="rId92" w:history="1">
        <w:r w:rsidRPr="00151076">
          <w:rPr>
            <w:rStyle w:val="Hyperlink"/>
          </w:rPr>
          <w:t>https://maxima.sourceforge.io/docs/manual</w:t>
        </w:r>
      </w:hyperlink>
    </w:p>
    <w:p w14:paraId="7BDF5143" w14:textId="5AA60313" w:rsidR="00963BC5" w:rsidRDefault="00266D2B" w:rsidP="000C5465">
      <w:r w:rsidRPr="00266D2B">
        <w:t xml:space="preserve"> </w:t>
      </w:r>
      <w:r w:rsidR="00963BC5">
        <w:t>Funktionerne kan indgå i udtryk på linje med andre funktioner man selv definerer. Resultatet findes ved at beregne. I menuen, ved beregn, er der dog en knap, ”Maxima kommando</w:t>
      </w:r>
      <w:proofErr w:type="gramStart"/>
      <w:r w:rsidR="00963BC5">
        <w:t>” ,</w:t>
      </w:r>
      <w:proofErr w:type="gramEnd"/>
      <w:r w:rsidR="00963BC5">
        <w:t xml:space="preserve"> til at sende et udtryk direkte til Maxima. Den kan anvendes hvis man vil være sikker på at WordMat ikke forstyrrer. Ved beregn laver WordMat nemlig også en simplificering og regner om fra radianer til grader mm.</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7777777" w:rsidR="009431E1" w:rsidRPr="00D83D9D" w:rsidRDefault="009431E1"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rPr>
          <m:t>=1</m:t>
        </m:r>
      </m:oMath>
      <w:r w:rsidR="00B33F30">
        <w:t xml:space="preserve"> </w:t>
      </w:r>
      <w:r w:rsidR="00B33F30">
        <w:tab/>
      </w:r>
      <w:proofErr w:type="gramStart"/>
      <w:r w:rsidR="00B33F30">
        <w:t>5  mod</w:t>
      </w:r>
      <w:proofErr w:type="gramEnd"/>
      <w:r w:rsidR="00B33F30">
        <w:t xml:space="preserve">  4</w:t>
      </w:r>
    </w:p>
    <w:p w14:paraId="7BDF5147" w14:textId="77777777" w:rsidR="000C5465" w:rsidRDefault="00DA07E4" w:rsidP="000C5465">
      <w:pPr>
        <w:contextualSpacing/>
      </w:pPr>
      <m:oMath>
        <m:r>
          <m:rPr>
            <m:sty m:val="p"/>
          </m:rPr>
          <w:rPr>
            <w:rFonts w:ascii="Cambria Math" w:hAnsi="Cambria Math"/>
          </w:rPr>
          <m:t>gcd⁡</m:t>
        </m:r>
        <m:r>
          <w:rPr>
            <w:rFonts w:ascii="Cambria Math" w:hAnsi="Cambria Math"/>
          </w:rPr>
          <m:t>(24;18)</m:t>
        </m:r>
      </m:oMath>
      <w:r>
        <w:t xml:space="preserve"> </w:t>
      </w:r>
      <w:r>
        <w:tab/>
      </w:r>
      <w:r>
        <w:tab/>
        <w:t>Største fælles divisor</w:t>
      </w:r>
    </w:p>
    <w:p w14:paraId="7BDF5148" w14:textId="77777777" w:rsidR="00DA07E4" w:rsidRDefault="00DA07E4" w:rsidP="000C5465">
      <w:pPr>
        <w:contextualSpacing/>
      </w:pPr>
      <m:oMath>
        <m:r>
          <w:rPr>
            <w:rFonts w:ascii="Cambria Math" w:hAnsi="Cambria Math"/>
          </w:rPr>
          <m:t>primep(457)</m:t>
        </m:r>
      </m:oMath>
      <w:r>
        <w:t xml:space="preserve"> </w:t>
      </w:r>
      <w:r>
        <w:tab/>
        <w:t>Afgør om et givent tal er primtal</w:t>
      </w:r>
    </w:p>
    <w:p w14:paraId="7BDF5149" w14:textId="77777777" w:rsidR="008F2324" w:rsidRDefault="00571853" w:rsidP="000C5465">
      <w:pPr>
        <w:contextualSpacing/>
      </w:pPr>
      <w:proofErr w:type="spellStart"/>
      <w:proofErr w:type="gramStart"/>
      <w:r>
        <w:t>r</w:t>
      </w:r>
      <w:r w:rsidR="008F2324">
        <w:t>andom</w:t>
      </w:r>
      <w:proofErr w:type="spellEnd"/>
      <w:r w:rsidR="008F2324">
        <w:t>(</w:t>
      </w:r>
      <w:proofErr w:type="gramEnd"/>
      <w:r w:rsidR="008F2324">
        <w:t>25)</w:t>
      </w:r>
      <w:r w:rsidR="008F2324">
        <w:tab/>
      </w:r>
      <w:r w:rsidR="008F2324">
        <w:tab/>
        <w:t>returnerer tilfældigt heltal 0-24</w:t>
      </w:r>
    </w:p>
    <w:p w14:paraId="7BDF514A" w14:textId="77777777" w:rsidR="008F2324" w:rsidRDefault="00571853" w:rsidP="008F2324">
      <w:pPr>
        <w:contextualSpacing/>
      </w:pPr>
      <w:proofErr w:type="spellStart"/>
      <w:proofErr w:type="gramStart"/>
      <w:r>
        <w:t>r</w:t>
      </w:r>
      <w:r w:rsidR="008F2324">
        <w:t>andom</w:t>
      </w:r>
      <w:proofErr w:type="spellEnd"/>
      <w:r w:rsidR="008F2324">
        <w:t>(</w:t>
      </w:r>
      <w:proofErr w:type="gramEnd"/>
      <w:r w:rsidR="008F2324">
        <w:t>25,5)</w:t>
      </w:r>
      <w:r w:rsidR="008F2324">
        <w:tab/>
      </w:r>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77777777" w:rsidR="00266D2B" w:rsidRDefault="00266D2B" w:rsidP="000C5465">
      <w:pPr>
        <w:contextualSpacing/>
      </w:pPr>
    </w:p>
    <w:p w14:paraId="51C00766" w14:textId="4FE14D1A" w:rsidR="00266D2B" w:rsidRPr="00266D2B" w:rsidRDefault="00266D2B"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76" w:name="_Toc197719281"/>
      <w:r>
        <w:t>Lambert W-funktionen</w:t>
      </w:r>
      <w:bookmarkEnd w:id="76"/>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3AB84ADA" w:rsidR="002901EB" w:rsidRPr="00D81732" w:rsidRDefault="00D81732"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11974EAC" w:rsidR="002901EB" w:rsidRPr="00D81732"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77" w:name="_Toc197719282"/>
      <w:r w:rsidRPr="00A46F70">
        <w:lastRenderedPageBreak/>
        <w:t>Programmering</w:t>
      </w:r>
      <w:bookmarkEnd w:id="77"/>
      <w:r w:rsidR="00CB6EA5">
        <w:t xml:space="preserve"> / Kode</w:t>
      </w:r>
      <w:r w:rsidR="00C25F86">
        <w:t>felter</w:t>
      </w:r>
    </w:p>
    <w:p w14:paraId="7BDF514E" w14:textId="77777777" w:rsidR="00AC22FD" w:rsidRDefault="00AC22FD">
      <w:r>
        <w:t>Man kan definere funktioner hvor man anvender programmering.</w:t>
      </w:r>
      <w:r w:rsidR="00026C41">
        <w:t xml:space="preserve"> Her er et eksempel der viser mulighederne.</w:t>
      </w:r>
    </w:p>
    <w:p w14:paraId="7BDF514F" w14:textId="77777777" w:rsidR="00937D50" w:rsidRDefault="00937D50">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p w14:paraId="7BDF5150" w14:textId="77777777" w:rsidR="00937D50" w:rsidRDefault="00937D50">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7BDF5151" w14:textId="77777777" w:rsidR="008B0625" w:rsidRDefault="00026C41">
      <w:r>
        <w:t>Det anbefales at arbejde med lineære matematikfelter, hvis der skal programmeres.</w:t>
      </w:r>
      <w:r w:rsidR="008B0625">
        <w:t xml:space="preserve"> </w:t>
      </w:r>
    </w:p>
    <w:p w14:paraId="59933EA5" w14:textId="2BDE93F0" w:rsidR="008B4FCB" w:rsidRDefault="000B03C4">
      <w:r>
        <w:t>I stedet for at anvende et matematikfelt til programmering kan man også anvende kodeblokke.</w:t>
      </w:r>
    </w:p>
    <w:p w14:paraId="2B7A1D54" w14:textId="468A25E7" w:rsidR="000B03C4" w:rsidRDefault="000B03C4">
      <w:r>
        <w:t>I menuen under definitioner &gt; Indsæt kode blok</w:t>
      </w:r>
    </w:p>
    <w:p w14:paraId="03109E2F" w14:textId="486551BE" w:rsidR="000B03C4" w:rsidRDefault="006D23F6">
      <w:r>
        <w:t>Det kan anvendes til længere …</w:t>
      </w:r>
    </w:p>
    <w:p w14:paraId="7BDF5152" w14:textId="77777777" w:rsidR="000C5465" w:rsidRDefault="000C5465">
      <w:r>
        <w:br w:type="page"/>
      </w:r>
    </w:p>
    <w:p w14:paraId="0A0DF40A" w14:textId="4A139AAB" w:rsidR="00193A37" w:rsidRDefault="00193A37" w:rsidP="009B0175">
      <w:pPr>
        <w:pStyle w:val="Overskrift1"/>
      </w:pPr>
      <w:bookmarkStart w:id="78" w:name="_Toc197719283"/>
      <w:r>
        <w:lastRenderedPageBreak/>
        <w:t>Latex</w:t>
      </w:r>
      <w:bookmarkEnd w:id="78"/>
    </w:p>
    <w:p w14:paraId="141CBAA6" w14:textId="6F6F4E98" w:rsidR="00193A37" w:rsidRDefault="00193A37">
      <w:r>
        <w:t xml:space="preserve">WordMat kan konvertere matematikfelter til </w:t>
      </w:r>
      <w:proofErr w:type="spellStart"/>
      <w:r>
        <w:t>LaTex</w:t>
      </w:r>
      <w:proofErr w:type="spellEnd"/>
      <w:r>
        <w:t xml:space="preserve">-kode. Et enkelt felt konverteres ved at trykke </w:t>
      </w:r>
      <w:proofErr w:type="spellStart"/>
      <w:r>
        <w:t>alt+t</w:t>
      </w:r>
      <w:proofErr w:type="spellEnd"/>
      <w:r>
        <w:t>.</w:t>
      </w:r>
    </w:p>
    <w:p w14:paraId="11B18347" w14:textId="0B0C3D21" w:rsidR="00560415" w:rsidRDefault="00560415">
      <w:r>
        <w:t>Eksempel:</w:t>
      </w:r>
    </w:p>
    <w:p w14:paraId="525DB180" w14:textId="5B3CD687"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2B7B6247" w14:textId="61865373" w:rsidR="00193A37"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4145BD49" w14:textId="4BF021EB" w:rsidR="00193A37" w:rsidRDefault="00560415">
      <w:r>
        <w:t xml:space="preserve">Man kan konvertere alle felter i dokumentet via menuen: WordMat | Diverse | Symboler | </w:t>
      </w:r>
      <w:r>
        <w:rPr>
          <w:rFonts w:hint="eastAsia"/>
        </w:rPr>
        <w:t>→</w:t>
      </w:r>
      <w:r>
        <w:t xml:space="preserve"> Latex</w:t>
      </w:r>
    </w:p>
    <w:p w14:paraId="733B7B25" w14:textId="3C108B07" w:rsidR="00560415" w:rsidRDefault="00560415">
      <w:r>
        <w:t xml:space="preserve">Der kan man også vælge hvilke omslutningstegn der skal være om </w:t>
      </w:r>
      <w:proofErr w:type="spellStart"/>
      <w:r>
        <w:t>LaTex</w:t>
      </w:r>
      <w:proofErr w:type="spellEnd"/>
      <w:r>
        <w:t>-koden.</w:t>
      </w:r>
    </w:p>
    <w:p w14:paraId="7381225F" w14:textId="7B54A952" w:rsidR="00560415" w:rsidRDefault="00560415" w:rsidP="00560415">
      <w:pPr>
        <w:pStyle w:val="Overskrift2"/>
      </w:pPr>
      <w:bookmarkStart w:id="79" w:name="_Toc197719284"/>
      <w:r>
        <w:t>Latex-</w:t>
      </w:r>
      <w:r w:rsidR="00F357DA">
        <w:t xml:space="preserve">lignende </w:t>
      </w:r>
      <w:r>
        <w:t>dokumenter</w:t>
      </w:r>
      <w:bookmarkEnd w:id="79"/>
    </w:p>
    <w:p w14:paraId="6995C4A7" w14:textId="1307C25C" w:rsidR="00560415" w:rsidRDefault="00F357DA" w:rsidP="00560415">
      <w:r>
        <w:t>Med WordMat installeres en Skrifttype som den der bruges i Latex-dokumenter. Den hedder:</w:t>
      </w:r>
    </w:p>
    <w:p w14:paraId="00713B97" w14:textId="4DFA5689" w:rsidR="00F357DA" w:rsidRDefault="00F357DA" w:rsidP="00560415">
      <w:r>
        <w:t>LM Roman 12</w:t>
      </w:r>
    </w:p>
    <w:p w14:paraId="2BB8073C" w14:textId="6358293E" w:rsidR="00F357DA" w:rsidRDefault="00F357DA" w:rsidP="00560415">
      <w:r>
        <w:t>Tilsvarende installeres der en skrifttype til matematikfelter. Den kan ændres ved at placere cursoren i et matematikfelt. Vælge Design-menuen og trykke på det nederste højre hjørne under funktioner. For oven vil du nu kunne ændre standard-skrifttypen.</w:t>
      </w:r>
    </w:p>
    <w:p w14:paraId="6623580A" w14:textId="6BD5259B" w:rsidR="00F357DA" w:rsidRDefault="00F357DA" w:rsidP="00560415">
      <w:r>
        <w:t xml:space="preserve">Det er dog nemmere at bruge den </w:t>
      </w:r>
      <w:proofErr w:type="spellStart"/>
      <w:r>
        <w:t>LaTex</w:t>
      </w:r>
      <w:proofErr w:type="spellEnd"/>
      <w:r>
        <w:t>-skabelon som også installeres med WordMat.</w:t>
      </w:r>
    </w:p>
    <w:p w14:paraId="48331C65" w14:textId="65E79B91" w:rsidR="00F357DA" w:rsidRPr="00560415" w:rsidRDefault="00F357DA" w:rsidP="00560415">
      <w:r>
        <w:t xml:space="preserve">Når et nyt dokument </w:t>
      </w:r>
      <w:proofErr w:type="gramStart"/>
      <w:r>
        <w:t>åbnes</w:t>
      </w:r>
      <w:proofErr w:type="gramEnd"/>
      <w:r>
        <w:t xml:space="preserve"> vælges bruger-skabeloner og der vælges ’Latex skabelon’ </w:t>
      </w:r>
    </w:p>
    <w:p w14:paraId="03F4A9D9" w14:textId="77777777" w:rsidR="004705AA" w:rsidRDefault="004705AA">
      <w:pPr>
        <w:rPr>
          <w:rFonts w:asciiTheme="majorHAnsi" w:eastAsiaTheme="majorEastAsia" w:hAnsiTheme="majorHAnsi" w:cstheme="majorBidi"/>
          <w:b/>
          <w:bCs/>
          <w:sz w:val="36"/>
          <w:szCs w:val="36"/>
          <w:highlight w:val="lightGray"/>
        </w:rPr>
      </w:pPr>
      <w:r>
        <w:rPr>
          <w:highlight w:val="lightGray"/>
        </w:rPr>
        <w:br w:type="page"/>
      </w:r>
    </w:p>
    <w:p w14:paraId="13D0815A" w14:textId="5961472F" w:rsidR="004705AA" w:rsidRDefault="004705AA" w:rsidP="004705AA">
      <w:pPr>
        <w:pStyle w:val="Overskrift1"/>
      </w:pPr>
      <w:bookmarkStart w:id="80" w:name="_Toc197719285"/>
      <w:r>
        <w:lastRenderedPageBreak/>
        <w:t>Nummererede ligninger</w:t>
      </w:r>
      <w:bookmarkEnd w:id="80"/>
    </w:p>
    <w:p w14:paraId="40FF15DD" w14:textId="77777777" w:rsidR="004705AA" w:rsidRDefault="004705AA" w:rsidP="004705AA">
      <w:r>
        <w:t xml:space="preserve">Word har </w:t>
      </w:r>
      <w:r w:rsidRPr="0000168B">
        <w:rPr>
          <w:i/>
          <w:iCs/>
        </w:rPr>
        <w:t>ikke</w:t>
      </w:r>
      <w:r>
        <w:t xml:space="preserve"> en indbygget mulighed for at nummerere ligninger, men WordMat tilføjer denne mulighed. Tryk på den nederste del af ’Indsæt </w:t>
      </w:r>
      <w:proofErr w:type="spellStart"/>
      <w:r>
        <w:t>ligning’-knappen</w:t>
      </w:r>
      <w:proofErr w:type="spellEnd"/>
      <w:r>
        <w:t xml:space="preserve">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162448">
        <w:tc>
          <w:tcPr>
            <w:tcW w:w="350" w:type="pct"/>
          </w:tcPr>
          <w:p w14:paraId="09073119" w14:textId="77777777" w:rsidR="004705AA" w:rsidRDefault="004705AA" w:rsidP="00162448">
            <w:r>
              <w:fldChar w:fldCharType="begin"/>
            </w:r>
            <w:r>
              <w:instrText xml:space="preserve"> LISTNUM "WMeq" "NumberDefault" \L 4 </w:instrText>
            </w:r>
            <w:r>
              <w:fldChar w:fldCharType="end"/>
            </w:r>
          </w:p>
        </w:tc>
        <w:tc>
          <w:tcPr>
            <w:tcW w:w="4200"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57F68A4F" w14:textId="77777777" w:rsidR="004705AA" w:rsidRDefault="004705AA" w:rsidP="00162448">
            <w:pPr>
              <w:jc w:val="right"/>
            </w:pPr>
          </w:p>
        </w:tc>
      </w:tr>
    </w:tbl>
    <w:p w14:paraId="2682D742" w14:textId="77777777" w:rsidR="004705AA" w:rsidRDefault="004705AA" w:rsidP="004705AA"/>
    <w:p w14:paraId="0488B89A" w14:textId="77777777" w:rsidR="004705AA" w:rsidRDefault="004705AA" w:rsidP="004705AA">
      <w:r>
        <w:t>Hver gang der indsættes en ny nummeret ligning, så øges nummeret automatisk.</w:t>
      </w:r>
    </w:p>
    <w:p w14:paraId="0C1E9336" w14:textId="77777777" w:rsidR="004705AA" w:rsidRDefault="004705AA" w:rsidP="004705AA">
      <w:r>
        <w:t xml:space="preserve">I stedet for at indsætte nummererede ligninger via menuen, kan de indsættes vha. </w:t>
      </w:r>
      <w:proofErr w:type="spellStart"/>
      <w:r>
        <w:t>alt+m</w:t>
      </w:r>
      <w:proofErr w:type="spellEnd"/>
      <w:r>
        <w:t xml:space="preserve">, ligesom alm. matematik-felter. Det gøres ved at trykke </w:t>
      </w:r>
      <w:proofErr w:type="spellStart"/>
      <w:r>
        <w:t>alt+m</w:t>
      </w:r>
      <w:proofErr w:type="spellEnd"/>
      <w:r>
        <w:t xml:space="preserve"> 2 gange. Et almindeligt matematikfelt kan altid laves om til </w:t>
      </w:r>
      <w:proofErr w:type="gramStart"/>
      <w:r>
        <w:t>et nummeret</w:t>
      </w:r>
      <w:proofErr w:type="gramEnd"/>
      <w:r>
        <w:t xml:space="preserve"> eller tilbage igen, ved at trykke </w:t>
      </w:r>
      <w:proofErr w:type="spellStart"/>
      <w:r>
        <w:t>alt+m</w:t>
      </w:r>
      <w:proofErr w:type="spellEnd"/>
      <w:r>
        <w:t xml:space="preserve"> i det eksisterende matematikfelt.</w:t>
      </w:r>
    </w:p>
    <w:p w14:paraId="0C0238FD" w14:textId="77777777" w:rsidR="004705AA" w:rsidRDefault="004705AA" w:rsidP="004705AA">
      <w:r>
        <w:t xml:space="preserve">Hvis man indsætter en nummeret ligning mellem to eksisterende nummererede ligninger, så opdateres alle numrene i dokumentet så de kommer i rækkefølge. Hvis en nummeret ligning slettes, så sker der </w:t>
      </w:r>
      <w:r w:rsidRPr="00FF6701">
        <w:rPr>
          <w:i/>
        </w:rPr>
        <w:t>ikke</w:t>
      </w:r>
      <w:r>
        <w:t xml:space="preserve"> en automatisk opdatering. For at opdatere numrene vælges da ’</w:t>
      </w:r>
      <w:r w:rsidRPr="0031663D">
        <w:rPr>
          <w:i/>
        </w:rPr>
        <w:t>Opdater ligningsnumre</w:t>
      </w:r>
      <w:r>
        <w:t>’ fra ’</w:t>
      </w:r>
      <w:r w:rsidRPr="0031663D">
        <w:rPr>
          <w:i/>
        </w:rPr>
        <w:t xml:space="preserve">Indsæt </w:t>
      </w:r>
      <w:proofErr w:type="spellStart"/>
      <w:r w:rsidRPr="0031663D">
        <w:rPr>
          <w:i/>
        </w:rPr>
        <w:t>Ligning</w:t>
      </w:r>
      <w:r>
        <w:t>’-knappen</w:t>
      </w:r>
      <w:proofErr w:type="spellEnd"/>
      <w:r>
        <w:t>.</w:t>
      </w:r>
    </w:p>
    <w:p w14:paraId="4C51087E" w14:textId="77777777"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Pr="0031663D">
        <w:rPr>
          <w:i/>
        </w:rPr>
        <w:t xml:space="preserve">Indsæt </w:t>
      </w:r>
      <w:proofErr w:type="spellStart"/>
      <w:r w:rsidRPr="0031663D">
        <w:rPr>
          <w:i/>
        </w:rPr>
        <w:t>Ligning</w:t>
      </w:r>
      <w:r>
        <w:t>’-knappen</w:t>
      </w:r>
      <w:proofErr w:type="spellEnd"/>
      <w:r>
        <w:t>. Bemærk at efterfølgende nummererede ligninger så vil blive nummereret fra den nye faste værdi.</w:t>
      </w:r>
    </w:p>
    <w:p w14:paraId="5BBFA7A8" w14:textId="77777777" w:rsidR="004705AA" w:rsidRDefault="004705AA" w:rsidP="004705AA">
      <w:r>
        <w:t xml:space="preserve">Da ligningsnumrene er </w:t>
      </w:r>
      <w:proofErr w:type="gramStart"/>
      <w:r>
        <w:t>dynamiske</w:t>
      </w:r>
      <w:proofErr w:type="gramEnd"/>
      <w:r>
        <w:t xml:space="preserv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fra ’</w:t>
      </w:r>
      <w:r w:rsidRPr="00CC6979">
        <w:rPr>
          <w:i/>
        </w:rPr>
        <w:t xml:space="preserve">Indsæt </w:t>
      </w:r>
      <w:proofErr w:type="spellStart"/>
      <w:r w:rsidRPr="00CC6979">
        <w:rPr>
          <w:i/>
        </w:rPr>
        <w:t>Ligning</w:t>
      </w:r>
      <w:r>
        <w:t>’-knappen</w:t>
      </w:r>
      <w:proofErr w:type="spellEnd"/>
      <w:r>
        <w:t>.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7777777" w:rsidR="004705AA" w:rsidRDefault="004705AA" w:rsidP="00162448">
            <w:pPr>
              <w:jc w:val="right"/>
            </w:pPr>
            <w:r>
              <w:t>(</w:t>
            </w:r>
            <w:r>
              <w:fldChar w:fldCharType="begin"/>
            </w:r>
            <w:r>
              <w:instrText xml:space="preserve"> SEQ WMeq1 \c </w:instrText>
            </w:r>
            <w:r>
              <w:fldChar w:fldCharType="separate"/>
            </w:r>
            <w:r>
              <w:rPr>
                <w:noProof/>
              </w:rPr>
              <w:t>1</w:t>
            </w:r>
            <w:r>
              <w:rPr>
                <w:noProof/>
              </w:rPr>
              <w:fldChar w:fldCharType="end"/>
            </w:r>
            <w:r>
              <w:t>.</w:t>
            </w:r>
            <w:r>
              <w:fldChar w:fldCharType="begin"/>
            </w:r>
            <w:r>
              <w:instrText xml:space="preserve"> SEQ WMeq2  </w:instrText>
            </w:r>
            <w:r>
              <w:fldChar w:fldCharType="separate"/>
            </w:r>
            <w:r>
              <w:rPr>
                <w:noProof/>
              </w:rPr>
              <w:t>1</w:t>
            </w:r>
            <w:r>
              <w:rPr>
                <w:noProof/>
              </w:rPr>
              <w:fldChar w:fldCharType="end"/>
            </w:r>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77777777" w:rsidR="004705AA" w:rsidRDefault="004705AA" w:rsidP="00162448">
            <w:pPr>
              <w:jc w:val="right"/>
            </w:pPr>
            <w:r>
              <w:t>(</w:t>
            </w:r>
            <w:r>
              <w:fldChar w:fldCharType="begin"/>
            </w:r>
            <w:r>
              <w:instrText xml:space="preserve"> SEQ WMeq1 \c </w:instrText>
            </w:r>
            <w:r>
              <w:fldChar w:fldCharType="separate"/>
            </w:r>
            <w:r>
              <w:rPr>
                <w:noProof/>
              </w:rPr>
              <w:t>1</w:t>
            </w:r>
            <w:r>
              <w:rPr>
                <w:noProof/>
              </w:rPr>
              <w:fldChar w:fldCharType="end"/>
            </w:r>
            <w:r>
              <w:t>.</w:t>
            </w:r>
            <w:r>
              <w:fldChar w:fldCharType="begin"/>
            </w:r>
            <w:r>
              <w:instrText xml:space="preserve"> SEQ WMeq2  </w:instrText>
            </w:r>
            <w:r>
              <w:fldChar w:fldCharType="separate"/>
            </w:r>
            <w:r>
              <w:rPr>
                <w:noProof/>
              </w:rPr>
              <w:t>2</w:t>
            </w:r>
            <w:r>
              <w:rPr>
                <w:noProof/>
              </w:rPr>
              <w:fldChar w:fldCharType="end"/>
            </w:r>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77777777" w:rsidR="00560415" w:rsidRPr="00560415" w:rsidRDefault="00560415" w:rsidP="00560415"/>
    <w:p w14:paraId="396AC92F" w14:textId="77777777" w:rsidR="00193A37" w:rsidRDefault="00193A37">
      <w:r>
        <w:br w:type="page"/>
      </w:r>
    </w:p>
    <w:p w14:paraId="7BDF5153" w14:textId="12E47C77" w:rsidR="00193674" w:rsidRDefault="009B0175" w:rsidP="009B0175">
      <w:pPr>
        <w:pStyle w:val="Overskrift1"/>
      </w:pPr>
      <w:bookmarkStart w:id="81" w:name="_Toc197719286"/>
      <w:r>
        <w:lastRenderedPageBreak/>
        <w:t>Tips</w:t>
      </w:r>
      <w:bookmarkEnd w:id="81"/>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084B5710"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er meget </w:t>
      </w:r>
      <w:proofErr w:type="gramStart"/>
      <w:r>
        <w:t>langsom</w:t>
      </w:r>
      <w:proofErr w:type="gramEnd"/>
      <w:r>
        <w:t>.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Pr="00554D74" w:rsidRDefault="00554D74" w:rsidP="00554D74">
      <w:pPr>
        <w:spacing w:after="0"/>
        <w:ind w:left="360"/>
      </w:pPr>
      <w:r w:rsidRPr="00554D74">
        <w:rPr>
          <w:b/>
          <w:bCs/>
        </w:rPr>
        <w:t>Sådan sætter du en standardprinter</w:t>
      </w:r>
    </w:p>
    <w:p w14:paraId="6B676DB0" w14:textId="77777777" w:rsidR="00554D74" w:rsidRPr="00554D74" w:rsidRDefault="00554D74" w:rsidP="00554D74">
      <w:pPr>
        <w:numPr>
          <w:ilvl w:val="0"/>
          <w:numId w:val="37"/>
        </w:numPr>
        <w:tabs>
          <w:tab w:val="clear" w:pos="720"/>
          <w:tab w:val="num" w:pos="1080"/>
        </w:tabs>
        <w:spacing w:after="0"/>
        <w:ind w:left="1080"/>
      </w:pPr>
      <w:r w:rsidRPr="00554D74">
        <w:t xml:space="preserve">Tryk på </w:t>
      </w:r>
      <w:r w:rsidRPr="00554D74">
        <w:rPr>
          <w:b/>
          <w:bCs/>
        </w:rPr>
        <w:t>Windows-tasten</w:t>
      </w:r>
      <w:r w:rsidRPr="00554D74">
        <w:t xml:space="preserve"> og skriv </w:t>
      </w:r>
      <w:r w:rsidRPr="00554D74">
        <w:rPr>
          <w:b/>
          <w:bCs/>
        </w:rPr>
        <w:t>printere</w:t>
      </w:r>
      <w:r w:rsidRPr="00554D74">
        <w:t>.</w:t>
      </w:r>
    </w:p>
    <w:p w14:paraId="79E7E475" w14:textId="77777777" w:rsidR="00554D74" w:rsidRPr="00554D74" w:rsidRDefault="00554D74" w:rsidP="00554D74">
      <w:pPr>
        <w:numPr>
          <w:ilvl w:val="0"/>
          <w:numId w:val="37"/>
        </w:numPr>
        <w:tabs>
          <w:tab w:val="clear" w:pos="720"/>
          <w:tab w:val="num" w:pos="1080"/>
        </w:tabs>
        <w:spacing w:after="0"/>
        <w:ind w:left="1080"/>
      </w:pPr>
      <w:r w:rsidRPr="00554D74">
        <w:t xml:space="preserve">Vælg </w:t>
      </w:r>
      <w:r w:rsidRPr="00554D74">
        <w:rPr>
          <w:b/>
          <w:bCs/>
        </w:rPr>
        <w:t>Printere &amp; scannere</w:t>
      </w:r>
      <w:r w:rsidRPr="00554D74">
        <w:t xml:space="preserve"> i søgeresultatet.</w:t>
      </w:r>
    </w:p>
    <w:p w14:paraId="50344F85" w14:textId="77777777" w:rsidR="00554D74" w:rsidRPr="00554D74" w:rsidRDefault="00554D74" w:rsidP="00554D74">
      <w:pPr>
        <w:numPr>
          <w:ilvl w:val="0"/>
          <w:numId w:val="37"/>
        </w:numPr>
        <w:tabs>
          <w:tab w:val="clear" w:pos="720"/>
          <w:tab w:val="num" w:pos="1080"/>
        </w:tabs>
        <w:spacing w:after="0"/>
        <w:ind w:left="1080"/>
      </w:pPr>
      <w:r w:rsidRPr="00554D74">
        <w:t xml:space="preserve">Find den printer, du vil bruge som standard (fx </w:t>
      </w:r>
      <w:r w:rsidRPr="00554D74">
        <w:rPr>
          <w:i/>
          <w:iCs/>
        </w:rPr>
        <w:t>Microsoft Print to PDF</w:t>
      </w:r>
      <w:r w:rsidRPr="00554D74">
        <w:t>).</w:t>
      </w:r>
    </w:p>
    <w:p w14:paraId="5B080B1A" w14:textId="4AA7E1D9" w:rsidR="00554D74" w:rsidRPr="00554D74" w:rsidRDefault="00554D74" w:rsidP="00554D74">
      <w:pPr>
        <w:numPr>
          <w:ilvl w:val="0"/>
          <w:numId w:val="37"/>
        </w:numPr>
        <w:tabs>
          <w:tab w:val="clear" w:pos="720"/>
          <w:tab w:val="num" w:pos="1080"/>
        </w:tabs>
        <w:spacing w:after="0"/>
        <w:ind w:left="1080"/>
      </w:pPr>
      <w:r w:rsidRPr="00554D74">
        <w:t xml:space="preserve">Klik på den → vælg </w:t>
      </w:r>
      <w:r w:rsidRPr="00554D74">
        <w:rPr>
          <w:b/>
          <w:bCs/>
        </w:rPr>
        <w:t>Angiv som standard</w:t>
      </w:r>
      <w:r w:rsidRPr="00554D74">
        <w:t>.</w:t>
      </w:r>
    </w:p>
    <w:p w14:paraId="0A3927BC" w14:textId="3D9DB1C1" w:rsidR="00554D74" w:rsidRPr="00554D74" w:rsidRDefault="00554D74" w:rsidP="00554D74">
      <w:pPr>
        <w:spacing w:after="0"/>
        <w:ind w:left="360"/>
      </w:pPr>
      <w:r w:rsidRPr="00554D74">
        <w:rPr>
          <w:b/>
          <w:bCs/>
        </w:rPr>
        <w:t>Bemærk:</w:t>
      </w:r>
      <w:r>
        <w:br/>
      </w:r>
      <w:r w:rsidRPr="00554D74">
        <w:t>Windows kan selv “skifte standardprinter” afhængig af hvor du sidst printede fra. Hvis du vil styre det manuelt:</w:t>
      </w:r>
    </w:p>
    <w:p w14:paraId="4DB604B4" w14:textId="77777777" w:rsidR="00554D74" w:rsidRPr="00554D74" w:rsidRDefault="00554D74" w:rsidP="00554D74">
      <w:pPr>
        <w:numPr>
          <w:ilvl w:val="1"/>
          <w:numId w:val="39"/>
        </w:numPr>
        <w:tabs>
          <w:tab w:val="clear" w:pos="1440"/>
          <w:tab w:val="num" w:pos="1800"/>
        </w:tabs>
        <w:spacing w:after="0"/>
        <w:ind w:left="1794" w:hanging="357"/>
      </w:pPr>
      <w:r w:rsidRPr="00554D74">
        <w:t xml:space="preserve">I </w:t>
      </w:r>
      <w:r w:rsidRPr="00554D74">
        <w:rPr>
          <w:b/>
          <w:bCs/>
        </w:rPr>
        <w:t>Printere &amp; scannere</w:t>
      </w:r>
      <w:r w:rsidRPr="00554D74">
        <w:t xml:space="preserve"> → rul ned og fjern hakket i </w:t>
      </w:r>
      <w:r w:rsidRPr="00554D74">
        <w:rPr>
          <w:i/>
          <w:iCs/>
        </w:rPr>
        <w:t>“Lad Windows administrere min standardprinter”</w:t>
      </w:r>
      <w:r w:rsidRPr="00554D74">
        <w:t>.</w:t>
      </w:r>
    </w:p>
    <w:p w14:paraId="5ADF4A13" w14:textId="77777777" w:rsidR="00554D74" w:rsidRPr="00554D74" w:rsidRDefault="00554D74" w:rsidP="00554D74">
      <w:pPr>
        <w:numPr>
          <w:ilvl w:val="1"/>
          <w:numId w:val="39"/>
        </w:numPr>
        <w:tabs>
          <w:tab w:val="clear" w:pos="1440"/>
          <w:tab w:val="num" w:pos="1800"/>
        </w:tabs>
        <w:ind w:left="1800"/>
      </w:pPr>
      <w:r w:rsidRPr="00554D74">
        <w:t>Vælg derefter manuelt din ønskede standardprinter.</w:t>
      </w:r>
    </w:p>
    <w:p w14:paraId="2909711D" w14:textId="6B277E92"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Udskriftslayout viser præcis hvordan dokumentet kommer til at se ud, når det printes eller konverteres til pdf.</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554D74">
      <w:pPr>
        <w:pStyle w:val="Listeafsnit"/>
        <w:numPr>
          <w:ilvl w:val="0"/>
          <w:numId w:val="39"/>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2F3E19">
      <w:pPr>
        <w:pStyle w:val="Listeafsnit"/>
        <w:numPr>
          <w:ilvl w:val="0"/>
          <w:numId w:val="39"/>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w:t>
      </w:r>
      <w:r w:rsidR="002F3E19">
        <w:t>P: Udskriftslayout</w:t>
      </w:r>
    </w:p>
    <w:p w14:paraId="7BDF5159" w14:textId="0365B784" w:rsidR="008F1F3F" w:rsidRPr="00554D74" w:rsidRDefault="00193674" w:rsidP="00554D74">
      <w:pPr>
        <w:rPr>
          <w:b/>
          <w:bCs/>
        </w:rPr>
      </w:pPr>
      <w:r>
        <w:br/>
      </w:r>
    </w:p>
    <w:p w14:paraId="7BDF515A" w14:textId="77777777" w:rsidR="00487A37" w:rsidRDefault="00487A37" w:rsidP="00487A37">
      <w:pPr>
        <w:pStyle w:val="Overskrift1"/>
      </w:pPr>
      <w:bookmarkStart w:id="82" w:name="_Toc197719287"/>
      <w:r>
        <w:t>M</w:t>
      </w:r>
      <w:r w:rsidR="003479D4">
        <w:t>ac</w:t>
      </w:r>
      <w:bookmarkEnd w:id="82"/>
    </w:p>
    <w:p w14:paraId="7BDF5161" w14:textId="38D7DC82" w:rsidR="00487A37" w:rsidRDefault="00CF1387" w:rsidP="00487A37">
      <w:proofErr w:type="spellStart"/>
      <w:r>
        <w:t>WordMats</w:t>
      </w:r>
      <w:proofErr w:type="spellEnd"/>
      <w:r>
        <w:t xml:space="preserve"> Mac udgave fungerer stort set som på Windows. Der er enkelte ting der ikke understøttes. Fx </w:t>
      </w:r>
      <w:proofErr w:type="spellStart"/>
      <w:r>
        <w:t>GnuPlot</w:t>
      </w:r>
      <w:proofErr w:type="spellEnd"/>
      <w:r>
        <w:t xml:space="preserve"> og Graph.</w:t>
      </w:r>
    </w:p>
    <w:p w14:paraId="3CA5263F" w14:textId="3E1A6998" w:rsidR="00AA46C3" w:rsidRDefault="00AA46C3" w:rsidP="00AA46C3">
      <w:pPr>
        <w:pStyle w:val="Overskrift1"/>
      </w:pPr>
      <w:bookmarkStart w:id="83" w:name="_Toc197719288"/>
      <w:r>
        <w:lastRenderedPageBreak/>
        <w:t>Eksterne programmer</w:t>
      </w:r>
      <w:bookmarkEnd w:id="83"/>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AA46C3">
      <w:pPr>
        <w:pStyle w:val="Listeafsnit"/>
        <w:numPr>
          <w:ilvl w:val="0"/>
          <w:numId w:val="4"/>
        </w:numPr>
      </w:pPr>
      <w:r>
        <w:t xml:space="preserve"> Excel</w:t>
      </w:r>
    </w:p>
    <w:p w14:paraId="76BBCE06" w14:textId="77777777" w:rsidR="00AA46C3" w:rsidRPr="003479D4" w:rsidRDefault="00AA46C3" w:rsidP="00AA46C3">
      <w:pPr>
        <w:pStyle w:val="Listeafsnit"/>
        <w:numPr>
          <w:ilvl w:val="0"/>
          <w:numId w:val="4"/>
        </w:numPr>
        <w:rPr>
          <w:lang w:val="en-US"/>
        </w:rPr>
      </w:pPr>
      <w:r w:rsidRPr="003479D4">
        <w:rPr>
          <w:lang w:val="en-US"/>
        </w:rPr>
        <w:t xml:space="preserve"> Maxima </w:t>
      </w:r>
      <w:r>
        <w:rPr>
          <w:lang w:val="en-US"/>
        </w:rPr>
        <w:tab/>
      </w:r>
      <w:r w:rsidRPr="003479D4">
        <w:rPr>
          <w:lang w:val="en-US"/>
        </w:rPr>
        <w:t xml:space="preserve">- </w:t>
      </w:r>
      <w:hyperlink r:id="rId93" w:history="1">
        <w:r w:rsidRPr="003479D4">
          <w:rPr>
            <w:rStyle w:val="Hyperlink"/>
            <w:lang w:val="en-US"/>
          </w:rPr>
          <w:t>http://maxima.sourceforge.net</w:t>
        </w:r>
      </w:hyperlink>
    </w:p>
    <w:p w14:paraId="1DDBAA07" w14:textId="77777777" w:rsidR="00AA46C3" w:rsidRDefault="00AA46C3" w:rsidP="00AA46C3">
      <w:pPr>
        <w:pStyle w:val="Listeafsnit"/>
        <w:numPr>
          <w:ilvl w:val="0"/>
          <w:numId w:val="4"/>
        </w:numPr>
        <w:rPr>
          <w:lang w:val="en-US"/>
        </w:rPr>
      </w:pPr>
      <w:r w:rsidRPr="003479D4">
        <w:rPr>
          <w:lang w:val="en-US"/>
        </w:rPr>
        <w:t xml:space="preserve"> GeoGebra </w:t>
      </w:r>
      <w:r w:rsidRPr="003479D4">
        <w:rPr>
          <w:lang w:val="en-US"/>
        </w:rPr>
        <w:tab/>
        <w:t xml:space="preserve">- </w:t>
      </w:r>
      <w:hyperlink r:id="rId94" w:history="1">
        <w:r w:rsidRPr="003479D4">
          <w:rPr>
            <w:rStyle w:val="Hyperlink"/>
            <w:lang w:val="en-US"/>
          </w:rPr>
          <w:t>www.geogebra.org</w:t>
        </w:r>
      </w:hyperlink>
      <w:r w:rsidRPr="003479D4">
        <w:rPr>
          <w:lang w:val="en-US"/>
        </w:rPr>
        <w:t xml:space="preserve"> </w:t>
      </w:r>
    </w:p>
    <w:p w14:paraId="0F168D1D" w14:textId="77777777" w:rsidR="00AA46C3" w:rsidRPr="00854F0F" w:rsidRDefault="00AA46C3" w:rsidP="00AA46C3">
      <w:pPr>
        <w:pStyle w:val="Listeafsnit"/>
        <w:numPr>
          <w:ilvl w:val="0"/>
          <w:numId w:val="4"/>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95" w:history="1">
        <w:r w:rsidRPr="00A512CA">
          <w:rPr>
            <w:rStyle w:val="Hyperlink"/>
            <w:lang w:val="en-US"/>
          </w:rPr>
          <w:t>http://www.gnuplot.info</w:t>
        </w:r>
      </w:hyperlink>
      <w:r>
        <w:rPr>
          <w:rStyle w:val="Hyperlink"/>
          <w:lang w:val="en-US"/>
        </w:rPr>
        <w:t xml:space="preserve"> </w:t>
      </w:r>
    </w:p>
    <w:p w14:paraId="6F303858" w14:textId="77777777" w:rsidR="00AA46C3" w:rsidRPr="007F0DD4" w:rsidRDefault="00AA46C3" w:rsidP="00AA46C3">
      <w:pPr>
        <w:pStyle w:val="Listeafsnit"/>
        <w:numPr>
          <w:ilvl w:val="0"/>
          <w:numId w:val="4"/>
        </w:numPr>
        <w:rPr>
          <w:lang w:val="en-US"/>
        </w:rPr>
      </w:pPr>
      <w:r w:rsidRPr="007F0DD4">
        <w:rPr>
          <w:lang w:val="en-US"/>
        </w:rPr>
        <w:t xml:space="preserve"> </w:t>
      </w:r>
      <w:r>
        <w:rPr>
          <w:lang w:val="en-US"/>
        </w:rPr>
        <w:t>Graph</w:t>
      </w:r>
      <w:r w:rsidRPr="007F0DD4">
        <w:rPr>
          <w:lang w:val="en-US"/>
        </w:rPr>
        <w:tab/>
        <w:t xml:space="preserve">- </w:t>
      </w:r>
      <w:hyperlink r:id="rId96" w:history="1">
        <w:r w:rsidRPr="007F0DD4">
          <w:rPr>
            <w:rStyle w:val="Hyperlink"/>
            <w:lang w:val="en-US"/>
          </w:rPr>
          <w:t>http://www.padowan.dk</w:t>
        </w:r>
      </w:hyperlink>
      <w:r w:rsidRPr="007F0DD4">
        <w:rPr>
          <w:lang w:val="en-US"/>
        </w:rPr>
        <w:t xml:space="preserve"> </w:t>
      </w:r>
    </w:p>
    <w:p w14:paraId="27EE8B9F" w14:textId="77777777" w:rsidR="00AA46C3" w:rsidRDefault="00AA46C3" w:rsidP="00AA46C3">
      <w:r>
        <w:t xml:space="preserve">Maxima, GeoGebra, </w:t>
      </w:r>
      <w:proofErr w:type="spellStart"/>
      <w:r>
        <w:t>GnuPlot</w:t>
      </w:r>
      <w:proofErr w:type="spellEnd"/>
      <w:r>
        <w:t xml:space="preserve"> og Graph er åbne, gratis-programmer der kan hentes fra nettet. De installeres dog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84" w:name="_Toc197719289"/>
      <w:r>
        <w:lastRenderedPageBreak/>
        <w:t>Fejlfinding</w:t>
      </w:r>
      <w:bookmarkEnd w:id="84"/>
    </w:p>
    <w:p w14:paraId="7BDF51F4" w14:textId="596DB8C7" w:rsidR="00CD6F12" w:rsidRDefault="00CD6F12" w:rsidP="00CD6F12"/>
    <w:p w14:paraId="52B29482" w14:textId="27B5D32A" w:rsidR="00AA46C3" w:rsidRDefault="00AA46C3" w:rsidP="00CD6F12">
      <w:r>
        <w:t xml:space="preserve">Se den mest opdaterede liste i </w:t>
      </w:r>
      <w:proofErr w:type="spellStart"/>
      <w:r>
        <w:t>FAQ’en</w:t>
      </w:r>
      <w:proofErr w:type="spellEnd"/>
      <w:r>
        <w:t xml:space="preserve"> på hjemmesiden:</w:t>
      </w:r>
    </w:p>
    <w:p w14:paraId="32563E71" w14:textId="0572B027" w:rsidR="00AA46C3" w:rsidRDefault="00AA46C3" w:rsidP="00CD6F12">
      <w:hyperlink r:id="rId97" w:history="1">
        <w:r w:rsidRPr="00A55155">
          <w:rPr>
            <w:rStyle w:val="Hyperlink"/>
          </w:rPr>
          <w:t>https://www.eduap.com/da/wordmat-faq/</w:t>
        </w:r>
      </w:hyperlink>
    </w:p>
    <w:p w14:paraId="7BDF51F5" w14:textId="77777777" w:rsidR="00CD6F12" w:rsidRPr="00CD6F12" w:rsidRDefault="00DF66A1" w:rsidP="00CD6F12">
      <w:pPr>
        <w:rPr>
          <w:b/>
        </w:rPr>
      </w:pPr>
      <w:r>
        <w:rPr>
          <w:b/>
        </w:rPr>
        <w:t>WordMat</w:t>
      </w:r>
    </w:p>
    <w:p w14:paraId="7BDF51F6" w14:textId="77777777" w:rsidR="00CF1B4D" w:rsidRPr="00CF1B4D" w:rsidRDefault="00CF1A0C" w:rsidP="00A87798">
      <w:pPr>
        <w:pStyle w:val="Listeafsnit"/>
        <w:numPr>
          <w:ilvl w:val="0"/>
          <w:numId w:val="13"/>
        </w:numPr>
        <w:rPr>
          <w:rStyle w:val="apple-style-span"/>
        </w:rPr>
      </w:pPr>
      <w:r w:rsidRPr="00CF1A0C">
        <w:rPr>
          <w:b/>
        </w:rPr>
        <w:t xml:space="preserve">Fejl: </w:t>
      </w:r>
      <w:proofErr w:type="gramStart"/>
      <w:r w:rsidRPr="00CF1A0C">
        <w:rPr>
          <w:b/>
        </w:rPr>
        <w:t xml:space="preserve">-  </w:t>
      </w:r>
      <w:proofErr w:type="spellStart"/>
      <w:r w:rsidRPr="00CF1A0C">
        <w:rPr>
          <w:b/>
        </w:rPr>
        <w:t>compile</w:t>
      </w:r>
      <w:proofErr w:type="spellEnd"/>
      <w:proofErr w:type="gramEnd"/>
      <w:r w:rsidRPr="00CF1A0C">
        <w:rPr>
          <w:b/>
        </w:rPr>
        <w:t xml:space="preserve"> </w:t>
      </w:r>
      <w:proofErr w:type="spellStart"/>
      <w:r w:rsidRPr="00CF1A0C">
        <w:rPr>
          <w:b/>
        </w:rPr>
        <w:t>error</w:t>
      </w:r>
      <w:proofErr w:type="spellEnd"/>
      <w:r w:rsidRPr="00CF1A0C">
        <w:rPr>
          <w:b/>
        </w:rPr>
        <w:t xml:space="preserve"> …</w:t>
      </w:r>
      <w:r w:rsidRPr="00CF1A0C">
        <w:rPr>
          <w:rStyle w:val="apple-style-span"/>
          <w:rFonts w:ascii="Arial" w:hAnsi="Arial" w:cs="Arial"/>
          <w:color w:val="222222"/>
          <w:sz w:val="20"/>
          <w:szCs w:val="20"/>
        </w:rPr>
        <w:br/>
      </w:r>
      <w:r w:rsidR="001C4511">
        <w:rPr>
          <w:rStyle w:val="apple-style-span"/>
          <w:rFonts w:ascii="Arial" w:hAnsi="Arial" w:cs="Arial"/>
          <w:color w:val="222222"/>
          <w:sz w:val="20"/>
          <w:szCs w:val="20"/>
        </w:rPr>
        <w:t>Prøv at geninstallere.</w:t>
      </w:r>
      <w:r w:rsidR="00CF1B4D">
        <w:rPr>
          <w:rStyle w:val="apple-style-span"/>
          <w:rFonts w:ascii="Arial" w:hAnsi="Arial" w:cs="Arial"/>
          <w:color w:val="222222"/>
          <w:sz w:val="20"/>
          <w:szCs w:val="20"/>
        </w:rPr>
        <w:br/>
      </w:r>
    </w:p>
    <w:p w14:paraId="7BDF51F7" w14:textId="77777777" w:rsidR="00CF1A0C" w:rsidRPr="00CF1A0C" w:rsidRDefault="00CF1B4D" w:rsidP="00A87798">
      <w:pPr>
        <w:pStyle w:val="Listeafsnit"/>
        <w:numPr>
          <w:ilvl w:val="0"/>
          <w:numId w:val="13"/>
        </w:numPr>
      </w:pPr>
      <w:r>
        <w:rPr>
          <w:b/>
        </w:rPr>
        <w:t>Mit Antivirus program siger at WordMat er en trojansk hest</w:t>
      </w:r>
      <w:r>
        <w:rPr>
          <w:b/>
        </w:rPr>
        <w:br/>
      </w:r>
      <w:r>
        <w:t>Antivirus programmer kan fejlagtigt identificere harmløse programmer som værende farlige. AVG antivirus gør/har gjort dette.</w:t>
      </w:r>
      <w:r w:rsidR="00CF1A0C">
        <w:br/>
      </w:r>
    </w:p>
    <w:p w14:paraId="7BDF51F8" w14:textId="6AF0525B" w:rsidR="00A87798" w:rsidRDefault="00DF66A1" w:rsidP="00747B66">
      <w:pPr>
        <w:pStyle w:val="Listeafsnit"/>
        <w:numPr>
          <w:ilvl w:val="0"/>
          <w:numId w:val="13"/>
        </w:numPr>
      </w:pPr>
      <w:r w:rsidRPr="00985F6B">
        <w:rPr>
          <w:b/>
        </w:rPr>
        <w:t>WordMat</w:t>
      </w:r>
      <w:r w:rsidR="00A87798" w:rsidRPr="00985F6B">
        <w:rPr>
          <w:b/>
        </w:rPr>
        <w:t xml:space="preserve"> melder ”Fejl ved beregning” ved alle forsøg på at beregne.</w:t>
      </w:r>
      <w:r w:rsidR="001C4511">
        <w:rPr>
          <w:b/>
        </w:rPr>
        <w:t xml:space="preserve"> Eller der sker bare ingenting.</w:t>
      </w:r>
      <w:r w:rsidR="001C4511">
        <w:br/>
      </w:r>
      <w:r w:rsidR="00733555">
        <w:t xml:space="preserve">- </w:t>
      </w:r>
      <w:r w:rsidR="00A87798">
        <w:t>Prøv at deaktivere Antivirus</w:t>
      </w:r>
      <w:r w:rsidR="004E251A">
        <w:t>. Hvis det hjælper, kan du under indstillinger i antivirusprogrammet forsøge at finde den funktion i antivirusprogrammet der forårsager problemet</w:t>
      </w:r>
      <w:r w:rsidR="00A87798">
        <w:t xml:space="preserve">. </w:t>
      </w:r>
      <w:r w:rsidR="00733555">
        <w:t>Du kan også prøve at geninstallere WordMat med Antivirus deaktiveret.</w:t>
      </w:r>
      <w:r w:rsidR="00BC413E">
        <w:t xml:space="preserve"> Det kan også være nødvendigt helt at afinstallere </w:t>
      </w:r>
      <w:proofErr w:type="spellStart"/>
      <w:r w:rsidR="00BC413E">
        <w:t>AntiVirus</w:t>
      </w:r>
      <w:proofErr w:type="spellEnd"/>
      <w:r w:rsidR="00BC413E">
        <w:t xml:space="preserve"> programmet.</w:t>
      </w:r>
      <w:r w:rsidR="00733555">
        <w:br/>
      </w:r>
      <w:r w:rsidR="00035ABD">
        <w:t xml:space="preserve">- Nogle programmer kan forstyrre WordMat. Prøv at køre WordMat lige efter en genstart uden at starte andet op. </w:t>
      </w:r>
      <w:proofErr w:type="spellStart"/>
      <w:r w:rsidR="00035ABD">
        <w:t>Foxit</w:t>
      </w:r>
      <w:proofErr w:type="spellEnd"/>
      <w:r w:rsidR="00035ABD">
        <w:t xml:space="preserve"> PDF </w:t>
      </w:r>
      <w:proofErr w:type="spellStart"/>
      <w:r w:rsidR="00035ABD">
        <w:t>reader</w:t>
      </w:r>
      <w:proofErr w:type="spellEnd"/>
      <w:r w:rsidR="00035ABD">
        <w:t xml:space="preserve"> kan fx forårsage problemet.</w:t>
      </w:r>
      <w:r w:rsidR="00035ABD">
        <w:br/>
      </w:r>
      <w:r w:rsidR="00733555">
        <w:t>- Det kan være at Word bruger en standardskabelon fra Word 2003. Det kan ses ved at der står (</w:t>
      </w:r>
      <w:proofErr w:type="spellStart"/>
      <w:r w:rsidR="00733555">
        <w:t>kompabilitetstilstand</w:t>
      </w:r>
      <w:proofErr w:type="spellEnd"/>
      <w:r w:rsidR="00733555">
        <w:t>) øverst når der oprettes et tomt dokument. Lokaliser da normal.dot (typisk %appdata%\</w:t>
      </w:r>
      <w:proofErr w:type="spellStart"/>
      <w:r w:rsidR="00733555">
        <w:t>microsoft</w:t>
      </w:r>
      <w:proofErr w:type="spellEnd"/>
      <w:r w:rsidR="00733555">
        <w:t>\templates</w:t>
      </w:r>
      <w:r w:rsidR="00F21FC3">
        <w:t xml:space="preserve"> eller ved at søge på normal.dot på hele computeren</w:t>
      </w:r>
      <w:r w:rsidR="00733555">
        <w:t>)</w:t>
      </w:r>
      <w:r w:rsidR="00F21FC3">
        <w:t xml:space="preserve"> Slet, omdøb eller</w:t>
      </w:r>
      <w:r w:rsidR="00733555">
        <w:t xml:space="preserve"> åbn den og konverter den op til 2007 eller 2010 format. </w:t>
      </w:r>
      <w:r w:rsidR="00747B66">
        <w:br/>
        <w:t xml:space="preserve">- Måske er Word sat til at starte i 2003 format som default. </w:t>
      </w:r>
      <w:r w:rsidR="00BC413E">
        <w:t>WordMat burde ordne dette problem under installationen, men check evt</w:t>
      </w:r>
      <w:r w:rsidR="00747B66">
        <w:t xml:space="preserve">. Kør </w:t>
      </w:r>
      <w:proofErr w:type="spellStart"/>
      <w:r w:rsidR="00747B66">
        <w:t>regedit</w:t>
      </w:r>
      <w:proofErr w:type="spellEnd"/>
      <w:r w:rsidR="00747B66">
        <w:t xml:space="preserve"> og se om følgende findes </w:t>
      </w:r>
      <w:r w:rsidR="00657B5A">
        <w:br/>
        <w:t>For Word 2010:</w:t>
      </w:r>
      <w:r w:rsidR="00657B5A">
        <w:br/>
      </w:r>
      <w:r w:rsidR="00747B66" w:rsidRPr="00747B66">
        <w:t>HKEY_CURRENT_USER\Software\Microsoft\Office\14.0\Word\Options</w:t>
      </w:r>
      <w:r w:rsidR="00747B66">
        <w:t>\DefaultFormat</w:t>
      </w:r>
      <w:r w:rsidR="00747B66">
        <w:br/>
        <w:t>Hvis den er sat til Doc, skal den bare slettes.</w:t>
      </w:r>
      <w:r w:rsidR="00657B5A">
        <w:br/>
        <w:t>For Word 2007</w:t>
      </w:r>
      <w:r w:rsidR="00657B5A">
        <w:br/>
      </w:r>
      <w:r w:rsidR="00657B5A" w:rsidRPr="00747B66">
        <w:t>HKEY_CURRENT_U</w:t>
      </w:r>
      <w:r w:rsidR="00657B5A">
        <w:t>SER\Software\Microsoft\Office\12</w:t>
      </w:r>
      <w:r w:rsidR="00657B5A" w:rsidRPr="00747B66">
        <w:t>.0\Word\Options</w:t>
      </w:r>
      <w:r w:rsidR="00657B5A">
        <w:t>\CompatMode</w:t>
      </w:r>
      <w:r w:rsidR="00657B5A" w:rsidRPr="00657B5A">
        <w:rPr>
          <w:rFonts w:ascii="Arial" w:hAnsi="Arial" w:cs="Arial"/>
          <w:b/>
          <w:bCs/>
          <w:color w:val="000000"/>
          <w:sz w:val="20"/>
          <w:szCs w:val="20"/>
        </w:rPr>
        <w:t xml:space="preserve"> </w:t>
      </w:r>
      <w:r w:rsidR="00657B5A">
        <w:br/>
        <w:t>Hvis den er sat til 1 så slet den.</w:t>
      </w:r>
      <w:r w:rsidR="00985F6B">
        <w:br/>
      </w:r>
    </w:p>
    <w:p w14:paraId="6E3052CF" w14:textId="77777777" w:rsidR="00404E63" w:rsidRDefault="00DF66A1" w:rsidP="00A87798">
      <w:pPr>
        <w:pStyle w:val="Listeafsnit"/>
        <w:numPr>
          <w:ilvl w:val="0"/>
          <w:numId w:val="13"/>
        </w:numPr>
      </w:pPr>
      <w:r>
        <w:rPr>
          <w:b/>
        </w:rPr>
        <w:t>WordMat</w:t>
      </w:r>
      <w:r w:rsidR="00CD6F12" w:rsidRPr="001240CD">
        <w:rPr>
          <w:b/>
        </w:rPr>
        <w:t xml:space="preserve"> låser ved opstart. Der står bare ”</w:t>
      </w:r>
      <w:r>
        <w:rPr>
          <w:b/>
        </w:rPr>
        <w:t>WordMat</w:t>
      </w:r>
      <w:r w:rsidR="00CD6F12" w:rsidRPr="001240CD">
        <w:rPr>
          <w:b/>
        </w:rPr>
        <w:t xml:space="preserve"> starter op”, men der sker ikke mere.</w:t>
      </w:r>
      <w:r w:rsidR="00CD6F12" w:rsidRPr="001240CD">
        <w:rPr>
          <w:b/>
        </w:rPr>
        <w:br/>
      </w:r>
      <w:r w:rsidR="00930F53">
        <w:t>- Se også forrige fejl vedr. antivirus.</w:t>
      </w:r>
      <w:r w:rsidR="005C480F">
        <w:br/>
        <w:t xml:space="preserve">   ZoneAlarm kan forårsage denn</w:t>
      </w:r>
      <w:r w:rsidR="009B1DF5">
        <w:t xml:space="preserve">e fejl, da den blokerer Maxima. </w:t>
      </w:r>
      <w:r w:rsidR="005C480F">
        <w:t>ZoneAlarm skal helt fjernes.</w:t>
      </w:r>
      <w:r w:rsidR="00930F53">
        <w:br/>
        <w:t xml:space="preserve">- </w:t>
      </w:r>
      <w:r>
        <w:t>WordMat</w:t>
      </w:r>
      <w:r w:rsidR="00CD6F12">
        <w:t xml:space="preserve"> virker ikke hvis dokumentet ligger på et netværksdrev. Gem filen lokalt på computeren.</w:t>
      </w:r>
      <w:r w:rsidR="00CD6F12">
        <w:br/>
        <w:t>Specielt for Parallels</w:t>
      </w:r>
      <w:r w:rsidR="0016609F">
        <w:t xml:space="preserve"> og </w:t>
      </w:r>
      <w:proofErr w:type="spellStart"/>
      <w:r w:rsidR="0016609F">
        <w:t>WmWare</w:t>
      </w:r>
      <w:proofErr w:type="spellEnd"/>
      <w:r w:rsidR="00CD6F12">
        <w:t xml:space="preserve"> til Mac skal ”</w:t>
      </w:r>
      <w:proofErr w:type="spellStart"/>
      <w:r w:rsidR="00CD6F12">
        <w:t>s</w:t>
      </w:r>
      <w:r w:rsidR="004E251A">
        <w:t>hared</w:t>
      </w:r>
      <w:proofErr w:type="spellEnd"/>
      <w:r w:rsidR="004E251A">
        <w:t xml:space="preserve"> folders” være deaktiveret</w:t>
      </w:r>
      <w:r w:rsidR="007033D4">
        <w:t>.</w:t>
      </w:r>
      <w:r w:rsidR="009B1DF5">
        <w:br/>
        <w:t xml:space="preserve">Nogle skoler kan have sat standarddrev til at være netværksdrev. Check i Word / Indstillinger / Gem om der står et netværksdrev under </w:t>
      </w:r>
      <w:proofErr w:type="spellStart"/>
      <w:r w:rsidR="009B1DF5">
        <w:t>standardfilplacering</w:t>
      </w:r>
      <w:proofErr w:type="spellEnd"/>
      <w:r w:rsidR="009B1DF5">
        <w:t>.</w:t>
      </w:r>
      <w:r w:rsidR="0016609F">
        <w:t xml:space="preserve"> Da kan fejlen være periodisk.</w:t>
      </w:r>
      <w:r w:rsidR="00404E63">
        <w:br/>
        <w:t>En mulig løsning til dette problem kan være:</w:t>
      </w:r>
    </w:p>
    <w:p w14:paraId="67685C47" w14:textId="0D52EBD3"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I Word, Sikkerhedscenter tilføjes følgende under placeringer der er tillid til.</w:t>
      </w:r>
    </w:p>
    <w:p w14:paraId="53145B1F" w14:textId="33382E3F" w:rsidR="00404E63" w:rsidRPr="00404E63" w:rsidRDefault="00404E63" w:rsidP="00404E63">
      <w:pPr>
        <w:pStyle w:val="NormalWeb"/>
        <w:shd w:val="clear" w:color="auto" w:fill="FFFFFF"/>
        <w:ind w:left="720"/>
        <w:rPr>
          <w:rFonts w:ascii="Tahoma" w:hAnsi="Tahoma" w:cs="Tahoma"/>
          <w:color w:val="222222"/>
          <w:sz w:val="20"/>
          <w:szCs w:val="20"/>
        </w:rPr>
      </w:pPr>
      <w:r w:rsidRPr="00404E63">
        <w:rPr>
          <w:rFonts w:ascii="Tahoma" w:hAnsi="Tahoma" w:cs="Tahoma"/>
          <w:color w:val="222222"/>
          <w:sz w:val="20"/>
          <w:szCs w:val="20"/>
        </w:rPr>
        <w:lastRenderedPageBreak/>
        <w:t>C:\Program Files\WordMat\</w:t>
      </w:r>
      <w:r w:rsidRPr="00404E63">
        <w:rPr>
          <w:rFonts w:ascii="Tahoma" w:hAnsi="Tahoma" w:cs="Tahoma"/>
          <w:color w:val="222222"/>
          <w:sz w:val="20"/>
          <w:szCs w:val="20"/>
        </w:rPr>
        <w:br/>
        <w:t>C:\Program Files\Microsoft Office\Office14\</w:t>
      </w:r>
      <w:r w:rsidRPr="00404E63">
        <w:rPr>
          <w:rFonts w:ascii="Tahoma" w:hAnsi="Tahoma" w:cs="Tahoma"/>
          <w:color w:val="222222"/>
          <w:sz w:val="20"/>
          <w:szCs w:val="20"/>
        </w:rPr>
        <w:br/>
      </w:r>
      <w:r>
        <w:rPr>
          <w:rFonts w:ascii="Tahoma" w:hAnsi="Tahoma" w:cs="Tahoma"/>
          <w:color w:val="222222"/>
          <w:sz w:val="20"/>
          <w:szCs w:val="20"/>
        </w:rPr>
        <w:t>\\ Filserver</w:t>
      </w:r>
      <w:proofErr w:type="gramStart"/>
      <w:r>
        <w:rPr>
          <w:rFonts w:ascii="Tahoma" w:hAnsi="Tahoma" w:cs="Tahoma"/>
          <w:color w:val="222222"/>
          <w:sz w:val="20"/>
          <w:szCs w:val="20"/>
        </w:rPr>
        <w:t>\</w:t>
      </w:r>
      <w:proofErr w:type="spellStart"/>
      <w:r>
        <w:rPr>
          <w:rFonts w:ascii="Tahoma" w:hAnsi="Tahoma" w:cs="Tahoma"/>
          <w:color w:val="222222"/>
          <w:sz w:val="20"/>
          <w:szCs w:val="20"/>
        </w:rPr>
        <w:t>Share</w:t>
      </w:r>
      <w:proofErr w:type="spellEnd"/>
      <w:r>
        <w:rPr>
          <w:rFonts w:ascii="Tahoma" w:hAnsi="Tahoma" w:cs="Tahoma"/>
          <w:color w:val="222222"/>
          <w:sz w:val="20"/>
          <w:szCs w:val="20"/>
        </w:rPr>
        <w:t>\  (</w:t>
      </w:r>
      <w:proofErr w:type="gramEnd"/>
      <w:r>
        <w:rPr>
          <w:rFonts w:ascii="Tahoma" w:hAnsi="Tahoma" w:cs="Tahoma"/>
          <w:color w:val="222222"/>
          <w:sz w:val="20"/>
          <w:szCs w:val="20"/>
        </w:rPr>
        <w:t xml:space="preserve">det er her hvor brugernes personlig mappe ligger </w:t>
      </w:r>
      <w:proofErr w:type="spellStart"/>
      <w:r>
        <w:rPr>
          <w:rFonts w:ascii="Tahoma" w:hAnsi="Tahoma" w:cs="Tahoma"/>
          <w:color w:val="222222"/>
          <w:sz w:val="20"/>
          <w:szCs w:val="20"/>
        </w:rPr>
        <w:t>inkl</w:t>
      </w:r>
      <w:proofErr w:type="spellEnd"/>
      <w:r>
        <w:rPr>
          <w:rFonts w:ascii="Tahoma" w:hAnsi="Tahoma" w:cs="Tahoma"/>
          <w:color w:val="222222"/>
          <w:sz w:val="20"/>
          <w:szCs w:val="20"/>
        </w:rPr>
        <w:t xml:space="preserve"> dokumentmappe altså </w:t>
      </w:r>
      <w:proofErr w:type="gramStart"/>
      <w:r>
        <w:rPr>
          <w:rFonts w:ascii="Tahoma" w:hAnsi="Tahoma" w:cs="Tahoma"/>
          <w:color w:val="222222"/>
          <w:sz w:val="20"/>
          <w:szCs w:val="20"/>
        </w:rPr>
        <w:t>P:\Dokumenter )</w:t>
      </w:r>
      <w:proofErr w:type="gramEnd"/>
    </w:p>
    <w:p w14:paraId="4EF89DFC" w14:textId="77777777" w:rsidR="00404E63" w:rsidRDefault="00404E63" w:rsidP="00404E63">
      <w:pPr>
        <w:pStyle w:val="NormalWeb"/>
        <w:shd w:val="clear" w:color="auto" w:fill="FFFFFF"/>
        <w:ind w:left="720"/>
        <w:rPr>
          <w:rFonts w:ascii="Tahoma" w:hAnsi="Tahoma" w:cs="Tahoma"/>
          <w:color w:val="222222"/>
          <w:sz w:val="20"/>
          <w:szCs w:val="20"/>
        </w:rPr>
      </w:pPr>
      <w:r>
        <w:rPr>
          <w:rFonts w:ascii="Tahoma" w:hAnsi="Tahoma" w:cs="Tahoma"/>
          <w:color w:val="222222"/>
          <w:sz w:val="20"/>
          <w:szCs w:val="20"/>
        </w:rPr>
        <w:t>Alle 3 med hak i "alle undermapper"</w:t>
      </w:r>
    </w:p>
    <w:p w14:paraId="7BDF51F9" w14:textId="4EE5B52D" w:rsidR="00CD6F12" w:rsidRDefault="00D537C7" w:rsidP="00404E63">
      <w:pPr>
        <w:pStyle w:val="Listeafsnit"/>
      </w:pPr>
      <w:r>
        <w:br/>
        <w:t>- Der kan være problemer ved visse symboler i brugernavnet. Hvis man har apostrof ’ i sit brugernavn giver det problemer for Maxima.</w:t>
      </w:r>
      <w:r w:rsidR="00985A68">
        <w:br/>
      </w:r>
    </w:p>
    <w:p w14:paraId="7BDF51FA" w14:textId="77777777" w:rsidR="009569E7" w:rsidRPr="001C1F51" w:rsidRDefault="00985A68" w:rsidP="00A87798">
      <w:pPr>
        <w:pStyle w:val="Listeafsnit"/>
        <w:numPr>
          <w:ilvl w:val="0"/>
          <w:numId w:val="13"/>
        </w:numPr>
        <w:rPr>
          <w:lang w:val="en-US"/>
        </w:rPr>
      </w:pPr>
      <w:r>
        <w:rPr>
          <w:b/>
        </w:rPr>
        <w:t>WordMat menuen er pludselig forsvundet fra Word.</w:t>
      </w:r>
      <w:r>
        <w:br/>
        <w:t xml:space="preserve">Det kan være at Word af eller anden grund har deaktiveret WordMat tilføjelsesprogrammet. </w:t>
      </w:r>
      <w:r w:rsidR="004E251A">
        <w:br/>
        <w:t xml:space="preserve">Med WordMat installerede du et lille program der kan aktivere WordMat igen. </w:t>
      </w:r>
      <w:r w:rsidR="00EB0FF4">
        <w:t>I startmenuen skal du finde mappen WordMat og trykke på ’Reaktiver WordMat’.</w:t>
      </w:r>
      <w:r w:rsidR="00EB0FF4">
        <w:br/>
        <w:t xml:space="preserve">Alternativt kan man manuelt aktivere WordMat igen </w:t>
      </w:r>
      <w:proofErr w:type="gramStart"/>
      <w:r w:rsidR="00EB0FF4">
        <w:t>indefra</w:t>
      </w:r>
      <w:proofErr w:type="gramEnd"/>
      <w:r w:rsidR="00EB0FF4">
        <w:t xml:space="preserve"> Word:</w:t>
      </w:r>
      <w:r w:rsidR="00EB0FF4">
        <w:br/>
      </w:r>
      <w:r>
        <w:t>Filer / Indstillinger / Tilføjelsesprogrammer / vælg for neden ’Word-tilføjelsesprogrammer’ og tryk udfør.  Sørg for at der er et flueben ud for WordMat.dotm</w:t>
      </w:r>
      <w:r w:rsidR="00AF0232">
        <w:t>.</w:t>
      </w:r>
      <w:r>
        <w:t xml:space="preserve"> Tryk OK.</w:t>
      </w:r>
      <w:r w:rsidR="00A26E6D">
        <w:br/>
        <w:t>Alternativt prøv:</w:t>
      </w:r>
      <w:r w:rsidR="009569E7">
        <w:br/>
      </w:r>
      <w:r w:rsidR="00A26E6D">
        <w:t xml:space="preserve">Filer / Indstillinger / Tilføjelsesprogrammer / vælg for neden ’deaktiverede elementer’ og tryk udfør.  Marker og aktiver WordMat.dotm. </w:t>
      </w:r>
      <w:r w:rsidR="00A26E6D">
        <w:br/>
      </w:r>
      <w:r w:rsidR="001C1F51">
        <w:t xml:space="preserve">Ovenstående kræver muligvis at Word er startet med ’Kør som administrator’. </w:t>
      </w:r>
      <w:r w:rsidR="001C1F51" w:rsidRPr="001C1F51">
        <w:rPr>
          <w:lang w:val="en-US"/>
        </w:rPr>
        <w:t xml:space="preserve">(Find winword.exe </w:t>
      </w:r>
      <w:proofErr w:type="spellStart"/>
      <w:r w:rsidR="001C1F51" w:rsidRPr="001C1F51">
        <w:rPr>
          <w:lang w:val="en-US"/>
        </w:rPr>
        <w:t>filen</w:t>
      </w:r>
      <w:proofErr w:type="spellEnd"/>
      <w:r w:rsidR="001C1F51" w:rsidRPr="001C1F51">
        <w:rPr>
          <w:lang w:val="en-US"/>
        </w:rPr>
        <w:t xml:space="preserve"> </w:t>
      </w:r>
      <w:proofErr w:type="spellStart"/>
      <w:r w:rsidR="001C1F51">
        <w:rPr>
          <w:lang w:val="en-US"/>
        </w:rPr>
        <w:t>typisk</w:t>
      </w:r>
      <w:proofErr w:type="spellEnd"/>
      <w:r w:rsidR="001C1F51">
        <w:rPr>
          <w:lang w:val="en-US"/>
        </w:rPr>
        <w:t xml:space="preserve"> </w:t>
      </w:r>
      <w:proofErr w:type="spellStart"/>
      <w:r w:rsidR="001C1F51" w:rsidRPr="001C1F51">
        <w:rPr>
          <w:lang w:val="en-US"/>
        </w:rPr>
        <w:t>i</w:t>
      </w:r>
      <w:proofErr w:type="spellEnd"/>
      <w:r w:rsidR="001C1F51" w:rsidRPr="001C1F51">
        <w:rPr>
          <w:lang w:val="en-US"/>
        </w:rPr>
        <w:t xml:space="preserve"> c:\programmer\Microsoft Office\Office 14</w:t>
      </w:r>
      <w:r w:rsidR="001C1F51">
        <w:rPr>
          <w:lang w:val="en-US"/>
        </w:rPr>
        <w:t>\</w:t>
      </w:r>
      <w:r w:rsidR="001C1F51" w:rsidRPr="001C1F51">
        <w:rPr>
          <w:lang w:val="en-US"/>
        </w:rPr>
        <w:t>)</w:t>
      </w:r>
      <w:r w:rsidR="001C1F51" w:rsidRPr="001C1F51">
        <w:rPr>
          <w:lang w:val="en-US"/>
        </w:rPr>
        <w:br/>
      </w:r>
    </w:p>
    <w:p w14:paraId="7BDF51FB" w14:textId="77777777" w:rsidR="00195B32" w:rsidRDefault="00195B32" w:rsidP="00A87798">
      <w:pPr>
        <w:pStyle w:val="Listeafsnit"/>
        <w:numPr>
          <w:ilvl w:val="0"/>
          <w:numId w:val="13"/>
        </w:numPr>
        <w:rPr>
          <w:b/>
        </w:rPr>
      </w:pPr>
      <w:r>
        <w:rPr>
          <w:b/>
        </w:rPr>
        <w:t>Word går ned med fejl i maxima.exe</w:t>
      </w:r>
    </w:p>
    <w:p w14:paraId="7BDF51FC" w14:textId="77777777" w:rsidR="00195B32" w:rsidRDefault="00195B32" w:rsidP="00195B32">
      <w:pPr>
        <w:pStyle w:val="Listeafsnit"/>
        <w:rPr>
          <w:b/>
        </w:rPr>
      </w:pPr>
      <w:r>
        <w:rPr>
          <w:bCs/>
        </w:rPr>
        <w:t xml:space="preserve">Check om </w:t>
      </w:r>
      <w:proofErr w:type="spellStart"/>
      <w:r>
        <w:rPr>
          <w:bCs/>
        </w:rPr>
        <w:t>Wxmaxima</w:t>
      </w:r>
      <w:proofErr w:type="spellEnd"/>
      <w:r>
        <w:rPr>
          <w:bCs/>
        </w:rPr>
        <w:t xml:space="preserve"> virker. Det kan være et problem med DEP (Data </w:t>
      </w:r>
      <w:proofErr w:type="spellStart"/>
      <w:r>
        <w:rPr>
          <w:bCs/>
        </w:rPr>
        <w:t>execution</w:t>
      </w:r>
      <w:proofErr w:type="spellEnd"/>
      <w:r>
        <w:rPr>
          <w:bCs/>
        </w:rPr>
        <w:t xml:space="preserve"> </w:t>
      </w:r>
      <w:proofErr w:type="spellStart"/>
      <w:r>
        <w:rPr>
          <w:bCs/>
        </w:rPr>
        <w:t>prevention</w:t>
      </w:r>
      <w:proofErr w:type="spellEnd"/>
      <w:r>
        <w:rPr>
          <w:bCs/>
        </w:rPr>
        <w:t>). Se dokumentation for Maxima.</w:t>
      </w:r>
      <w:r>
        <w:rPr>
          <w:b/>
        </w:rPr>
        <w:br/>
      </w:r>
    </w:p>
    <w:p w14:paraId="7BDF51FD" w14:textId="77777777" w:rsidR="00985A68" w:rsidRPr="009569E7" w:rsidRDefault="009569E7" w:rsidP="00A87798">
      <w:pPr>
        <w:pStyle w:val="Listeafsnit"/>
        <w:numPr>
          <w:ilvl w:val="0"/>
          <w:numId w:val="13"/>
        </w:numPr>
        <w:rPr>
          <w:b/>
        </w:rPr>
      </w:pPr>
      <w:r w:rsidRPr="009569E7">
        <w:rPr>
          <w:b/>
        </w:rPr>
        <w:t xml:space="preserve">Fejlen </w:t>
      </w:r>
      <w:proofErr w:type="spellStart"/>
      <w:r w:rsidRPr="009569E7">
        <w:rPr>
          <w:b/>
        </w:rPr>
        <w:t>Can’t</w:t>
      </w:r>
      <w:proofErr w:type="spellEnd"/>
      <w:r w:rsidRPr="009569E7">
        <w:rPr>
          <w:b/>
        </w:rPr>
        <w:t xml:space="preserve"> </w:t>
      </w:r>
      <w:proofErr w:type="spellStart"/>
      <w:r w:rsidRPr="009569E7">
        <w:rPr>
          <w:b/>
        </w:rPr>
        <w:t>create</w:t>
      </w:r>
      <w:proofErr w:type="spellEnd"/>
      <w:r w:rsidRPr="009569E7">
        <w:rPr>
          <w:b/>
        </w:rPr>
        <w:t xml:space="preserve"> ActiveX component</w:t>
      </w:r>
      <w:r w:rsidR="00E128BC" w:rsidRPr="009569E7">
        <w:rPr>
          <w:b/>
        </w:rPr>
        <w:br/>
      </w:r>
      <w:r w:rsidRPr="009569E7">
        <w:t xml:space="preserve">kommer ved forsøg på beregninger. </w:t>
      </w:r>
      <w:r>
        <w:t xml:space="preserve">Det skyldes højst sandsynligt en fejl under installationen. Prøv at installere igen. </w:t>
      </w:r>
      <w:proofErr w:type="spellStart"/>
      <w:r>
        <w:t>Antivirus-programmer</w:t>
      </w:r>
      <w:proofErr w:type="spellEnd"/>
      <w:r>
        <w:t xml:space="preserve"> kan forstyrre installationen, så prøv at deaktivere antivirus under installationen.</w:t>
      </w:r>
      <w:r>
        <w:br/>
        <w:t>Ellers kan det måske skyldes rettighedsproblemer eller problemer med .Net installationen på maskinen.</w:t>
      </w:r>
      <w:r w:rsidRPr="009569E7">
        <w:rPr>
          <w:b/>
        </w:rPr>
        <w:br/>
      </w:r>
    </w:p>
    <w:p w14:paraId="7BDF51FE" w14:textId="77777777" w:rsidR="00CF1A0C" w:rsidRDefault="00CF1A0C" w:rsidP="00CF1A0C">
      <w:pPr>
        <w:pStyle w:val="Listeafsnit"/>
        <w:numPr>
          <w:ilvl w:val="0"/>
          <w:numId w:val="13"/>
        </w:numPr>
      </w:pPr>
      <w:r w:rsidRPr="00985F6B">
        <w:rPr>
          <w:b/>
        </w:rPr>
        <w:t>Pludselig vil WordMat ikke beregne noget som helst. Det har lige virket.</w:t>
      </w:r>
      <w:r w:rsidRPr="00985F6B">
        <w:rPr>
          <w:b/>
        </w:rPr>
        <w:br/>
      </w:r>
      <w:r w:rsidR="001C4511">
        <w:t>- Der kan også være opstået en uventet fejl i Maxima/WordMat. Under Indstillinger/avanceret kan du genstarte WordMat. Alternativt kan du gemme dokumentet og genstarte Word. Det kan også være at det er nødvendigt at genstarte computeren.</w:t>
      </w:r>
      <w:r w:rsidR="001C4511">
        <w:br/>
        <w:t xml:space="preserve">- </w:t>
      </w:r>
      <w:r>
        <w:t xml:space="preserve">Du har muligvis en fejl i en definition. Tryk på definitioner i menuen for at se hvilke definitioner der er gældende. Hvis der er noget der ser forkert </w:t>
      </w:r>
      <w:proofErr w:type="gramStart"/>
      <w:r>
        <w:t>ud</w:t>
      </w:r>
      <w:proofErr w:type="gramEnd"/>
      <w:r>
        <w:t xml:space="preserve"> må du opspore problemet i dokumentet, eller indsætte en ”slet def:” kommando.</w:t>
      </w:r>
      <w:r>
        <w:br/>
      </w:r>
    </w:p>
    <w:p w14:paraId="7BDF51FF" w14:textId="77777777" w:rsidR="00CF1A0C" w:rsidRPr="00985F6B" w:rsidRDefault="00CF1A0C" w:rsidP="00CF1A0C">
      <w:pPr>
        <w:pStyle w:val="Listeafsnit"/>
        <w:numPr>
          <w:ilvl w:val="0"/>
          <w:numId w:val="13"/>
        </w:numPr>
      </w:pPr>
      <w:proofErr w:type="spellStart"/>
      <w:r>
        <w:rPr>
          <w:b/>
        </w:rPr>
        <w:t>Excelark</w:t>
      </w:r>
      <w:proofErr w:type="spellEnd"/>
      <w:r>
        <w:rPr>
          <w:b/>
        </w:rPr>
        <w:t xml:space="preserve"> som fx statistik-ark virker ikke</w:t>
      </w:r>
      <w:r>
        <w:rPr>
          <w:b/>
        </w:rPr>
        <w:br/>
      </w:r>
      <w:r>
        <w:t>Det skyldes formentlig at du har gemt Excel-arket.</w:t>
      </w:r>
      <w:r>
        <w:br/>
      </w:r>
      <w:proofErr w:type="spellStart"/>
      <w:r>
        <w:t>Excelarkene</w:t>
      </w:r>
      <w:proofErr w:type="spellEnd"/>
      <w:r>
        <w:t xml:space="preserve"> indeholder et program (makroer). Når Excel-arket </w:t>
      </w:r>
      <w:proofErr w:type="gramStart"/>
      <w:r>
        <w:t>gemmes</w:t>
      </w:r>
      <w:proofErr w:type="gramEnd"/>
      <w:r>
        <w:t xml:space="preserve"> vil Excel forsøge at gemme arket uden programdelen. Man får en advarsel om at makroer ikke gemmes, men det overser de </w:t>
      </w:r>
      <w:r>
        <w:lastRenderedPageBreak/>
        <w:t>fleste. Man kan dog godt gemme Excel-arket, men så skal man aktivt gemme Excel-arket som et ’Excel-ark med aktiverede makroer’ under ’Gem som’</w:t>
      </w:r>
      <w:r>
        <w:br/>
      </w:r>
    </w:p>
    <w:p w14:paraId="7BDF5200" w14:textId="77777777" w:rsidR="00195B32" w:rsidRDefault="00E128BC" w:rsidP="00195B32">
      <w:pPr>
        <w:pStyle w:val="Listeafsnit"/>
        <w:numPr>
          <w:ilvl w:val="0"/>
          <w:numId w:val="13"/>
        </w:numPr>
      </w:pPr>
      <w:r>
        <w:rPr>
          <w:b/>
        </w:rPr>
        <w:t xml:space="preserve">Problem med indlejrede </w:t>
      </w:r>
      <w:proofErr w:type="spellStart"/>
      <w:r>
        <w:rPr>
          <w:b/>
        </w:rPr>
        <w:t>Excelfiler</w:t>
      </w:r>
      <w:proofErr w:type="spellEnd"/>
      <w:r>
        <w:rPr>
          <w:b/>
        </w:rPr>
        <w:br/>
      </w:r>
      <w:r>
        <w:t xml:space="preserve">Fejlen ”Serverprogrammet, kildefilen eller </w:t>
      </w:r>
      <w:proofErr w:type="gramStart"/>
      <w:r>
        <w:t>objektet …”</w:t>
      </w:r>
      <w:proofErr w:type="gramEnd"/>
      <w:r>
        <w:t xml:space="preserve"> kommer når der dobbeltklikkes på indlejrede </w:t>
      </w:r>
      <w:proofErr w:type="spellStart"/>
      <w:r>
        <w:t>Excelark</w:t>
      </w:r>
      <w:proofErr w:type="spellEnd"/>
      <w:r>
        <w:t xml:space="preserve">. </w:t>
      </w:r>
      <w:r>
        <w:br/>
        <w:t xml:space="preserve">Fejlen kan skyldes et tilføjelsesprogram til Excel. </w:t>
      </w:r>
      <w:r w:rsidR="00B51D00">
        <w:t>Fx</w:t>
      </w:r>
      <w:r>
        <w:t xml:space="preserve"> Google Cloud Connect.</w:t>
      </w:r>
      <w:r>
        <w:br/>
        <w:t>Deaktiver tilføjelsesprogrammet i Excel.</w:t>
      </w:r>
      <w:r w:rsidR="00195B32">
        <w:br/>
      </w:r>
    </w:p>
    <w:p w14:paraId="7BDF5201" w14:textId="77777777" w:rsidR="001240CD" w:rsidRDefault="007F221B" w:rsidP="001240CD">
      <w:pPr>
        <w:rPr>
          <w:b/>
        </w:rPr>
      </w:pPr>
      <w:r>
        <w:rPr>
          <w:b/>
        </w:rPr>
        <w:t xml:space="preserve">Fejl relateret til </w:t>
      </w:r>
      <w:r w:rsidR="001240CD" w:rsidRPr="001240CD">
        <w:rPr>
          <w:b/>
        </w:rPr>
        <w:t>Word</w:t>
      </w:r>
    </w:p>
    <w:p w14:paraId="7BDF5202" w14:textId="5DD76EA2" w:rsidR="008A3AE7" w:rsidRPr="008A3AE7" w:rsidRDefault="008A3AE7" w:rsidP="008A3AE7">
      <w:pPr>
        <w:pStyle w:val="Listeafsnit"/>
        <w:numPr>
          <w:ilvl w:val="0"/>
          <w:numId w:val="17"/>
        </w:numPr>
        <w:rPr>
          <w:b/>
        </w:rPr>
      </w:pPr>
      <w:r>
        <w:rPr>
          <w:b/>
        </w:rPr>
        <w:t>Word vil ikke åbne dokumentet</w:t>
      </w:r>
      <w:r>
        <w:rPr>
          <w:b/>
        </w:rPr>
        <w:br/>
      </w:r>
      <w:proofErr w:type="spellStart"/>
      <w:r>
        <w:t>Wordfiler</w:t>
      </w:r>
      <w:proofErr w:type="spellEnd"/>
      <w:r>
        <w:t xml:space="preserve"> kan under uheldige omstændigheder blive ødelagt. Word kan selv forsøge at reparere filen. Når du åbner dokumentet inde fra </w:t>
      </w:r>
      <w:proofErr w:type="gramStart"/>
      <w:r>
        <w:t>Word</w:t>
      </w:r>
      <w:proofErr w:type="gramEnd"/>
      <w:r>
        <w:t xml:space="preserve"> kan du vælge ’åbn og reparer’ for neden.</w:t>
      </w:r>
      <w:r>
        <w:br/>
      </w:r>
      <w:proofErr w:type="spellStart"/>
      <w:r>
        <w:t>LibreOffice</w:t>
      </w:r>
      <w:proofErr w:type="spellEnd"/>
      <w:r>
        <w:t xml:space="preserve"> er mærkeligt nok bedre til at læse fejlbehæftede Word-filer, </w:t>
      </w:r>
      <w:r w:rsidR="00126D30">
        <w:t xml:space="preserve">og hvis du bruger version 4+ understøttes Words ligningsformat. </w:t>
      </w:r>
      <w:r>
        <w:t>Lav altid backup i flere udgaver, flere steder.</w:t>
      </w:r>
      <w:r>
        <w:br/>
        <w:t xml:space="preserve"> </w:t>
      </w:r>
    </w:p>
    <w:p w14:paraId="7BDF5203" w14:textId="77777777" w:rsidR="006B3013" w:rsidRDefault="006B3013" w:rsidP="001240CD">
      <w:pPr>
        <w:pStyle w:val="Listeafsnit"/>
        <w:numPr>
          <w:ilvl w:val="0"/>
          <w:numId w:val="17"/>
        </w:numPr>
        <w:rPr>
          <w:b/>
        </w:rPr>
      </w:pPr>
      <w:r>
        <w:rPr>
          <w:b/>
        </w:rPr>
        <w:t xml:space="preserve">Word låser fuldstændigt ved tryk på </w:t>
      </w:r>
      <w:proofErr w:type="spellStart"/>
      <w:r>
        <w:rPr>
          <w:b/>
        </w:rPr>
        <w:t>backspace</w:t>
      </w:r>
      <w:proofErr w:type="spellEnd"/>
      <w:r>
        <w:rPr>
          <w:b/>
        </w:rPr>
        <w:t xml:space="preserve"> i ligning</w:t>
      </w:r>
    </w:p>
    <w:p w14:paraId="7BDF5204" w14:textId="77777777" w:rsidR="006B3013" w:rsidRDefault="006B3013" w:rsidP="006B3013">
      <w:pPr>
        <w:pStyle w:val="Listeafsnit"/>
      </w:pPr>
      <w:r>
        <w:t>Fejlen kommer kun hvis man er skiftet til WordMat-fanen efter at være gået ind i et matematikfelt. Fejl</w:t>
      </w:r>
      <w:r w:rsidR="002D62E5">
        <w:t>en</w:t>
      </w:r>
      <w:r>
        <w:t xml:space="preserve"> kommer ikke hvis man er i kladdevisning.</w:t>
      </w:r>
      <w:r>
        <w:br/>
      </w:r>
    </w:p>
    <w:tbl>
      <w:tblPr>
        <w:tblStyle w:val="Tabel-Git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1"/>
        <w:gridCol w:w="4067"/>
      </w:tblGrid>
      <w:tr w:rsidR="006B3013" w14:paraId="7BDF5207" w14:textId="77777777" w:rsidTr="006B3013">
        <w:tc>
          <w:tcPr>
            <w:tcW w:w="4889" w:type="dxa"/>
          </w:tcPr>
          <w:p w14:paraId="7BDF5205" w14:textId="77777777" w:rsidR="006B3013" w:rsidRDefault="006B3013" w:rsidP="006B3013">
            <w:pPr>
              <w:pStyle w:val="Listeafsnit"/>
              <w:ind w:left="0"/>
            </w:pPr>
            <w:r>
              <w:rPr>
                <w:noProof/>
              </w:rPr>
              <w:drawing>
                <wp:inline distT="0" distB="0" distL="0" distR="0" wp14:anchorId="7BDF5244" wp14:editId="7BDF5245">
                  <wp:extent cx="2867025" cy="2357685"/>
                  <wp:effectExtent l="0" t="0" r="0" b="0"/>
                  <wp:docPr id="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2866218" cy="2357021"/>
                          </a:xfrm>
                          <a:prstGeom prst="rect">
                            <a:avLst/>
                          </a:prstGeom>
                        </pic:spPr>
                      </pic:pic>
                    </a:graphicData>
                  </a:graphic>
                </wp:inline>
              </w:drawing>
            </w:r>
          </w:p>
        </w:tc>
        <w:tc>
          <w:tcPr>
            <w:tcW w:w="4889" w:type="dxa"/>
          </w:tcPr>
          <w:p w14:paraId="7BDF5206" w14:textId="6D98E2AE" w:rsidR="006B3013" w:rsidRDefault="006B3013" w:rsidP="006B3013">
            <w:pPr>
              <w:pStyle w:val="Listeafsnit"/>
              <w:ind w:left="0"/>
            </w:pPr>
            <w:r>
              <w:t xml:space="preserve">Det skyldes en eller anden fejl mellem Word og Tablet PC-funktionerne i Windows. </w:t>
            </w:r>
            <w:r>
              <w:br/>
              <w:t>Fejlen kan derfor fjernes ved at deaktivere Tablet PC-funktionerne som de fleste ikke har behov for.</w:t>
            </w:r>
            <w:r w:rsidR="00430C58">
              <w:t xml:space="preserve"> (Denne løsning kan ikke bruges til Windows 8 da Tablet-funktioner er integrerede)</w:t>
            </w:r>
            <w:r>
              <w:br/>
              <w:t>Gå ind i Kontrolpanel / Programmer / Programmer &amp; Funktioner / Slå Windows funktioner til eller fra.</w:t>
            </w:r>
            <w:r>
              <w:br/>
              <w:t>Her fjernes fluebenet ved Tablet PC-komponenter.</w:t>
            </w:r>
            <w:r>
              <w:br/>
            </w:r>
          </w:p>
        </w:tc>
      </w:tr>
    </w:tbl>
    <w:p w14:paraId="7BDF5208" w14:textId="77777777" w:rsidR="006B3013" w:rsidRPr="006B3013" w:rsidRDefault="006B3013" w:rsidP="006B3013">
      <w:pPr>
        <w:pStyle w:val="Listeafsnit"/>
      </w:pPr>
      <w:r>
        <w:br/>
      </w:r>
      <w:r>
        <w:br/>
      </w:r>
    </w:p>
    <w:p w14:paraId="7BDF5209" w14:textId="77777777" w:rsidR="005A0383" w:rsidRPr="005A0383" w:rsidRDefault="001240CD" w:rsidP="00CD6F12">
      <w:pPr>
        <w:pStyle w:val="Listeafsnit"/>
        <w:numPr>
          <w:ilvl w:val="0"/>
          <w:numId w:val="17"/>
        </w:numPr>
        <w:rPr>
          <w:b/>
        </w:rPr>
      </w:pPr>
      <w:r w:rsidRPr="00B738B5">
        <w:rPr>
          <w:b/>
        </w:rPr>
        <w:t>Word kører langsomt</w:t>
      </w:r>
      <w:r w:rsidRPr="00B738B5">
        <w:rPr>
          <w:b/>
        </w:rPr>
        <w:br/>
      </w:r>
      <w:r>
        <w:t xml:space="preserve">Hvis man har mange ligninger i dokumentet eller en langsom computer, kan det påvirke hastigheden. </w:t>
      </w:r>
      <w:r w:rsidR="00B8235E">
        <w:t>Der er umiddelbart 4</w:t>
      </w:r>
      <w:r w:rsidR="00B738B5">
        <w:t xml:space="preserve"> ting man kan gøre. </w:t>
      </w:r>
      <w:r w:rsidR="00B738B5">
        <w:br/>
        <w:t>- Husk at indsætte slet definitioner kommandoer i dokumentet. Det begrænser den del der skal søges igennem for at finde definitioner.</w:t>
      </w:r>
      <w:r w:rsidR="00B738B5">
        <w:br/>
        <w:t xml:space="preserve">- Deaktiver Tablet </w:t>
      </w:r>
      <w:proofErr w:type="gramStart"/>
      <w:r w:rsidR="00B738B5">
        <w:t>PC komponenter</w:t>
      </w:r>
      <w:proofErr w:type="gramEnd"/>
      <w:r w:rsidR="00B738B5">
        <w:t>. Den funktion påvirker generelt hastigheden negativt på matematikfelter. Se forrige fejl for at se hvordan den deaktiveres.</w:t>
      </w:r>
      <w:r w:rsidR="00B738B5">
        <w:br/>
        <w:t>- Hastigheden kan forbedres</w:t>
      </w:r>
      <w:r>
        <w:t xml:space="preserve"> betydel</w:t>
      </w:r>
      <w:r w:rsidR="002F4A59">
        <w:t>igt hvis man skifter til kladde-visning. Find fanen ”V</w:t>
      </w:r>
      <w:r>
        <w:t>is” og under dokumentvisninger vælges Kladde. Der er også en genvej til denne nederst til højre på skærmen.</w:t>
      </w:r>
      <w:r w:rsidR="002F4A59">
        <w:br/>
      </w:r>
      <w:r w:rsidR="002F4A59">
        <w:lastRenderedPageBreak/>
        <w:t xml:space="preserve">Under Indstillinger / avanceret kan man gøre det muligt at starte op i kladdevisning. </w:t>
      </w:r>
      <w:r w:rsidR="00B738B5">
        <w:br/>
        <w:t xml:space="preserve">- </w:t>
      </w:r>
      <w:r w:rsidR="002F4A59">
        <w:t>Man kan også slå visning af billeder fra. Det gør det også hurtigere.</w:t>
      </w:r>
      <w:r w:rsidR="00E4798F">
        <w:t xml:space="preserve"> Tabeller gør også dokumentet langsommere.</w:t>
      </w:r>
      <w:r w:rsidR="00CF1A0C">
        <w:br/>
      </w:r>
    </w:p>
    <w:p w14:paraId="7BDF520A" w14:textId="77777777" w:rsidR="005A0383" w:rsidRDefault="005A0383" w:rsidP="005A0383">
      <w:pPr>
        <w:pStyle w:val="Listeafsnit"/>
        <w:numPr>
          <w:ilvl w:val="0"/>
          <w:numId w:val="17"/>
        </w:numPr>
      </w:pPr>
      <w:r>
        <w:rPr>
          <w:b/>
        </w:rPr>
        <w:t>Ligninger printes ikke</w:t>
      </w:r>
      <w:r>
        <w:rPr>
          <w:b/>
        </w:rPr>
        <w:br/>
      </w:r>
      <w:r>
        <w:t>Det er et problem med Office-pakken og Windows XP som kan løses således:</w:t>
      </w:r>
    </w:p>
    <w:p w14:paraId="7BDF520B" w14:textId="77777777" w:rsidR="005A0383" w:rsidRDefault="005A0383" w:rsidP="005A0383">
      <w:pPr>
        <w:pStyle w:val="Listeafsnit"/>
      </w:pPr>
      <w:r>
        <w:t>- I kontrolpanelet vælges "Internationale og sproglige indstillinger" og herunder fanebladet "Sprog"</w:t>
      </w:r>
    </w:p>
    <w:p w14:paraId="7BDF520C" w14:textId="77777777" w:rsidR="005A0383" w:rsidRDefault="005A0383" w:rsidP="005A0383">
      <w:pPr>
        <w:pStyle w:val="Listeafsnit"/>
      </w:pPr>
      <w:r>
        <w:t xml:space="preserve">- Sæt flueben i "Installer filer til komplekse </w:t>
      </w:r>
      <w:proofErr w:type="gramStart"/>
      <w:r>
        <w:t>skriftsprog....</w:t>
      </w:r>
      <w:proofErr w:type="gramEnd"/>
      <w:r>
        <w:t>."</w:t>
      </w:r>
    </w:p>
    <w:p w14:paraId="7BDF520D" w14:textId="77777777" w:rsidR="005A0383" w:rsidRDefault="005A0383" w:rsidP="005A0383">
      <w:pPr>
        <w:pStyle w:val="Listeafsnit"/>
      </w:pPr>
      <w:r>
        <w:t>- Klik OK mm.</w:t>
      </w:r>
    </w:p>
    <w:p w14:paraId="7BDF520E" w14:textId="77777777" w:rsidR="00B738B5" w:rsidRPr="00B738B5" w:rsidRDefault="005A0383" w:rsidP="005A0383">
      <w:pPr>
        <w:pStyle w:val="Listeafsnit"/>
        <w:rPr>
          <w:b/>
        </w:rPr>
      </w:pPr>
      <w:r>
        <w:t xml:space="preserve">Kræver muligvis adgang til en XP-skive og efterfølgende en genstart. </w:t>
      </w:r>
      <w:r w:rsidR="00F73A58">
        <w:br/>
      </w:r>
    </w:p>
    <w:p w14:paraId="7BDF520F" w14:textId="77777777" w:rsidR="00CD6F12" w:rsidRPr="00B738B5" w:rsidRDefault="00CF1A0C" w:rsidP="00B738B5">
      <w:pPr>
        <w:rPr>
          <w:b/>
        </w:rPr>
      </w:pPr>
      <w:r>
        <w:rPr>
          <w:b/>
        </w:rPr>
        <w:t xml:space="preserve">Fejl relateret til </w:t>
      </w:r>
      <w:r w:rsidR="00CD6F12" w:rsidRPr="00B738B5">
        <w:rPr>
          <w:b/>
        </w:rPr>
        <w:t>Word 2007</w:t>
      </w:r>
    </w:p>
    <w:p w14:paraId="7BDF5210" w14:textId="77777777" w:rsidR="00CD6F12" w:rsidRDefault="00CD6F12" w:rsidP="00CD6F12">
      <w:r>
        <w:t>Der er nogle fejl i Word 2007 som det er værd at være opmærksom på. De fleste er tilsyneladende rettet i Office 2010.</w:t>
      </w:r>
    </w:p>
    <w:p w14:paraId="7BDF5211" w14:textId="77777777" w:rsidR="00CD6F12" w:rsidRDefault="008A3AE7" w:rsidP="00CD6F12">
      <w:pPr>
        <w:pStyle w:val="Listeafsnit"/>
        <w:numPr>
          <w:ilvl w:val="0"/>
          <w:numId w:val="16"/>
        </w:numPr>
      </w:pPr>
      <w:r w:rsidRPr="008A3AE7">
        <w:rPr>
          <w:b/>
        </w:rPr>
        <w:t>Kan ikke gemme</w:t>
      </w:r>
      <w:r>
        <w:br/>
      </w:r>
      <w:r w:rsidR="00CD6F12">
        <w:t>Sh</w:t>
      </w:r>
      <w:r w:rsidR="00CF1A0C">
        <w:t>ift-enter to gange efterfulgt af en</w:t>
      </w:r>
      <w:r w:rsidR="00CD6F12">
        <w:t xml:space="preserve"> ligning vil gøre det umuligt at gemme. problemet kan også opstå på andre måder i kombination med ligninger og shift-enter. </w:t>
      </w:r>
      <w:r w:rsidR="00CD6F12">
        <w:br/>
        <w:t>Det kan umiddelbart løses ved at fjerne</w:t>
      </w:r>
      <w:r>
        <w:t xml:space="preserve"> den eller de ligninger hvor problemet er</w:t>
      </w:r>
      <w:r w:rsidR="00CD6F12">
        <w:t>, eller gemme som Word 2003 dokument. Ligninger er så billeder, men kan konverteres tilbage til ligninger igen.</w:t>
      </w:r>
      <w:r w:rsidR="00CD6F12">
        <w:br/>
        <w:t>Pas på med punktopstilling og ligninger da der her bruges shift-enter en del.</w:t>
      </w:r>
      <w:r w:rsidR="00CD6F12">
        <w:br/>
      </w:r>
    </w:p>
    <w:p w14:paraId="7BDF5212" w14:textId="77777777" w:rsidR="00CD6F12" w:rsidRDefault="00CD6F12" w:rsidP="00CD6F12">
      <w:pPr>
        <w:pStyle w:val="Listeafsnit"/>
        <w:numPr>
          <w:ilvl w:val="0"/>
          <w:numId w:val="16"/>
        </w:numPr>
      </w:pPr>
      <w:r>
        <w:t xml:space="preserve">Shift-enter efter ligning giver automatisk ny ligning på næste linje, men hvis denne shift-enter slettes med </w:t>
      </w:r>
      <w:proofErr w:type="spellStart"/>
      <w:r>
        <w:t>backspace</w:t>
      </w:r>
      <w:proofErr w:type="spellEnd"/>
      <w:r>
        <w:t>, bliver ligningen ”mærkelig”. Nogle gange kan det løses ved at konvertere til lineær og derefter tilbage til professionel, men ofte skal ligningen slettes.</w:t>
      </w:r>
      <w:r>
        <w:br/>
        <w:t>Brug i stedet enter. Hav altid mellemrum foran cursoren, så kommer der også ny ligning på næste linje</w:t>
      </w:r>
      <w:r>
        <w:br/>
      </w:r>
    </w:p>
    <w:p w14:paraId="7BDF5213" w14:textId="77777777" w:rsidR="00EB0FF4" w:rsidRDefault="00EB0FF4" w:rsidP="00CD6F12">
      <w:pPr>
        <w:pStyle w:val="Listeafsnit"/>
        <w:numPr>
          <w:ilvl w:val="0"/>
          <w:numId w:val="16"/>
        </w:numPr>
      </w:pPr>
      <w:r>
        <w:t>Pludselig bliver alle tegn i matematikfelter små firkanter.</w:t>
      </w:r>
      <w:r>
        <w:br/>
        <w:t xml:space="preserve">Det er et </w:t>
      </w:r>
      <w:proofErr w:type="spellStart"/>
      <w:r>
        <w:t>formatterings</w:t>
      </w:r>
      <w:proofErr w:type="spellEnd"/>
      <w:r>
        <w:t xml:space="preserve">-problem. Typisk forårsaget af overskrift typografi lige før en ligning. Gå tilbage i dokumentet og se hvor du kan skrive korrekt. </w:t>
      </w:r>
      <w:r w:rsidR="008A3AE7">
        <w:t>Klip den del ud der er ’inficeret’</w:t>
      </w:r>
      <w:r>
        <w:br/>
      </w:r>
    </w:p>
    <w:p w14:paraId="7BDF5214" w14:textId="77777777" w:rsidR="00AA38F1" w:rsidRPr="00AA38F1" w:rsidRDefault="00CD6F12" w:rsidP="00CD6F12">
      <w:pPr>
        <w:pStyle w:val="Listeafsnit"/>
        <w:numPr>
          <w:ilvl w:val="0"/>
          <w:numId w:val="16"/>
        </w:numPr>
      </w:pPr>
      <w:r w:rsidRPr="00CD6F12">
        <w:t xml:space="preserve">En ligning der bygges </w:t>
      </w:r>
      <w:proofErr w:type="gramStart"/>
      <w:r w:rsidR="008A3AE7">
        <w:t>op</w:t>
      </w:r>
      <w:proofErr w:type="gramEnd"/>
      <w:r w:rsidR="008A3AE7">
        <w:t xml:space="preserve"> </w:t>
      </w:r>
      <w:r w:rsidRPr="00CD6F12">
        <w:t xml:space="preserve">kan æde noget at teksten efter ligningen hvis funktionsudtrykket ikke er genkendt ved mellemrum først. </w:t>
      </w:r>
      <w:r w:rsidRPr="00CD6F12">
        <w:br/>
      </w:r>
    </w:p>
    <w:p w14:paraId="7BDF5215" w14:textId="77777777" w:rsidR="00CD6F12" w:rsidRPr="00831AC1" w:rsidRDefault="00AA38F1" w:rsidP="00AA38F1">
      <w:pPr>
        <w:pStyle w:val="Listeafsnit"/>
        <w:numPr>
          <w:ilvl w:val="0"/>
          <w:numId w:val="16"/>
        </w:numPr>
      </w:pPr>
      <w:r w:rsidRPr="00404E63">
        <w:rPr>
          <w:lang w:val="en-US"/>
        </w:rPr>
        <w:t xml:space="preserve">Microsoft Math </w:t>
      </w:r>
      <w:proofErr w:type="spellStart"/>
      <w:r w:rsidRPr="00404E63">
        <w:rPr>
          <w:lang w:val="en-US"/>
        </w:rPr>
        <w:t>grafer</w:t>
      </w:r>
      <w:proofErr w:type="spellEnd"/>
      <w:r w:rsidRPr="00404E63">
        <w:rPr>
          <w:lang w:val="en-US"/>
        </w:rPr>
        <w:t xml:space="preserve"> i Word. </w:t>
      </w:r>
      <w:r>
        <w:t xml:space="preserve">Hvis man laver tegn, </w:t>
      </w:r>
      <w:r w:rsidR="00B51D00">
        <w:t>fx</w:t>
      </w:r>
      <w:r>
        <w:t xml:space="preserve"> tabulator eller mellemrum inde i </w:t>
      </w:r>
      <w:proofErr w:type="spellStart"/>
      <w:r>
        <w:t>grafboxen</w:t>
      </w:r>
      <w:proofErr w:type="spellEnd"/>
      <w:r>
        <w:t>, melder dokumentet fejl når det åbnes. Det kan dog gendannes, men irriterende.</w:t>
      </w:r>
      <w:r>
        <w:br/>
      </w:r>
      <w:r w:rsidR="00CD6F12" w:rsidRPr="00AA38F1">
        <w:t xml:space="preserve"> </w:t>
      </w:r>
    </w:p>
    <w:p w14:paraId="7BDF5216" w14:textId="77777777" w:rsidR="00831AC1" w:rsidRDefault="00831AC1" w:rsidP="00AA38F1">
      <w:pPr>
        <w:pStyle w:val="Listeafsnit"/>
        <w:numPr>
          <w:ilvl w:val="0"/>
          <w:numId w:val="16"/>
        </w:numPr>
      </w:pPr>
      <w:r>
        <w:t xml:space="preserve">Man kan blive udsat for at </w:t>
      </w:r>
      <w:proofErr w:type="spellStart"/>
      <w:r>
        <w:t>f.eks</w:t>
      </w:r>
      <w:proofErr w:type="spellEnd"/>
      <w:r>
        <w:t xml:space="preserve"> 22^2 opbygges til 2(</w:t>
      </w:r>
      <w:proofErr w:type="gramStart"/>
      <w:r>
        <w:t>2)^</w:t>
      </w:r>
      <w:proofErr w:type="gramEnd"/>
      <w:r>
        <w:t>2 men parenteser ikke synlige</w:t>
      </w:r>
      <w:r>
        <w:br/>
        <w:t>Det sker vis der bruges fed skrift i ligninger.</w:t>
      </w:r>
      <w:r>
        <w:br/>
      </w:r>
    </w:p>
    <w:p w14:paraId="7BDF5217" w14:textId="77777777" w:rsidR="00CD6F12" w:rsidRPr="00CD6F12" w:rsidRDefault="00CD6F12" w:rsidP="00CD6F12">
      <w:pPr>
        <w:rPr>
          <w:b/>
        </w:rPr>
      </w:pPr>
      <w:r w:rsidRPr="00CD6F12">
        <w:rPr>
          <w:b/>
        </w:rPr>
        <w:t xml:space="preserve">Microsoft </w:t>
      </w:r>
      <w:proofErr w:type="spellStart"/>
      <w:r w:rsidRPr="00CD6F12">
        <w:rPr>
          <w:b/>
        </w:rPr>
        <w:t>Math</w:t>
      </w:r>
      <w:r w:rsidR="00831AC1">
        <w:rPr>
          <w:b/>
        </w:rPr>
        <w:t>ematics</w:t>
      </w:r>
      <w:proofErr w:type="spellEnd"/>
    </w:p>
    <w:p w14:paraId="7BDF5218" w14:textId="77777777" w:rsidR="00F933AF" w:rsidRDefault="00831AC1" w:rsidP="00831AC1">
      <w:r>
        <w:t xml:space="preserve">Sørg for at installere det nye Microsoft </w:t>
      </w:r>
      <w:proofErr w:type="spellStart"/>
      <w:r>
        <w:t>Mathematics</w:t>
      </w:r>
      <w:proofErr w:type="spellEnd"/>
      <w:r>
        <w:t xml:space="preserve"> og ikke det lidt ældre Microsoft Math. </w:t>
      </w:r>
    </w:p>
    <w:p w14:paraId="7BDF5219" w14:textId="07EBE954" w:rsidR="00F933AF" w:rsidRDefault="00F933AF" w:rsidP="00CD6F12">
      <w:pPr>
        <w:pStyle w:val="Listeafsnit"/>
        <w:numPr>
          <w:ilvl w:val="0"/>
          <w:numId w:val="15"/>
        </w:numPr>
      </w:pPr>
      <w:r>
        <w:lastRenderedPageBreak/>
        <w:t xml:space="preserve">Man kan blive udsat for at Microsoft </w:t>
      </w:r>
      <w:proofErr w:type="spellStart"/>
      <w:r>
        <w:t>Math</w:t>
      </w:r>
      <w:r w:rsidR="002D62E5">
        <w:t>ematics</w:t>
      </w:r>
      <w:proofErr w:type="spellEnd"/>
      <w:r>
        <w:t xml:space="preserve"> pludselig ikke længere er i Word mere. Man kan ikke umiddelbart aktivere Math igen.</w:t>
      </w:r>
      <w:r w:rsidR="00CF1A0C">
        <w:br/>
        <w:t xml:space="preserve">I WordMat menuen er der en knap der hedder ”Reaktiver WordMat”. Den vil også reaktivere Microsoft </w:t>
      </w:r>
      <w:proofErr w:type="spellStart"/>
      <w:r w:rsidR="00CF1A0C">
        <w:t>Mathematics</w:t>
      </w:r>
      <w:proofErr w:type="spellEnd"/>
      <w:r w:rsidR="00CF1A0C">
        <w:t>.</w:t>
      </w:r>
      <w:r>
        <w:br/>
        <w:t xml:space="preserve">Hvis man opretter en ny </w:t>
      </w:r>
      <w:r w:rsidR="00CF1A0C">
        <w:t xml:space="preserve">bruger på </w:t>
      </w:r>
      <w:proofErr w:type="gramStart"/>
      <w:r w:rsidR="00CF1A0C">
        <w:t>computeren</w:t>
      </w:r>
      <w:proofErr w:type="gramEnd"/>
      <w:r w:rsidR="00CF1A0C">
        <w:t xml:space="preserve"> vil det også</w:t>
      </w:r>
      <w:r>
        <w:t xml:space="preserve"> vi</w:t>
      </w:r>
      <w:r w:rsidR="006454A0">
        <w:t>rke for denne bruger.</w:t>
      </w:r>
    </w:p>
    <w:p w14:paraId="5827BF8A" w14:textId="61309243" w:rsidR="006454A0" w:rsidRDefault="006454A0" w:rsidP="006454A0">
      <w:pPr>
        <w:pStyle w:val="Overskrift1"/>
      </w:pPr>
      <w:bookmarkStart w:id="85" w:name="_Toc197719290"/>
      <w:r>
        <w:t>Tips til teknikeren</w:t>
      </w:r>
      <w:bookmarkEnd w:id="85"/>
    </w:p>
    <w:p w14:paraId="7BCC2190" w14:textId="4889F083" w:rsidR="006454A0" w:rsidRDefault="006454A0" w:rsidP="006454A0">
      <w:r>
        <w:t>WordMat.exe 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2DF91E2F" w:rsidR="006454A0" w:rsidRDefault="00DC1139" w:rsidP="00DC1139">
      <w:pPr>
        <w:ind w:left="1560" w:hanging="1560"/>
      </w:pPr>
      <w:r w:rsidRPr="00461A7E">
        <w:rPr>
          <w:lang w:val="en-US"/>
        </w:rPr>
        <w:tab/>
      </w:r>
      <w:r w:rsidR="006454A0">
        <w:t>Graph</w:t>
      </w:r>
      <w:r>
        <w:t xml:space="preserve"> og Graph</w:t>
      </w:r>
      <w:r w:rsidR="006454A0">
        <w:t xml:space="preserve"> bliver ikke installeret. Kan bruges hvis Graph</w:t>
      </w:r>
      <w:r>
        <w:t xml:space="preserve"> og GeoGebra</w:t>
      </w:r>
      <w:r w:rsidR="006454A0">
        <w:t xml:space="preserve"> bliver instal</w:t>
      </w:r>
      <w:r>
        <w:t>leret ad anden vej. Bemærk dog at der kan komme versionsproblemer, hvis der anvendes andre versioner af GeoGebra.</w:t>
      </w:r>
      <w:r w:rsidR="006C6CA0">
        <w:br/>
        <w:t>Man kan selvfølgelig også ændre parameteren så enten Graph eller GeoGebra bliver installeret.</w:t>
      </w:r>
    </w:p>
    <w:p w14:paraId="23A6486E" w14:textId="20564F81" w:rsidR="00D612B6" w:rsidRDefault="00B45D4F" w:rsidP="00D612B6">
      <w:r>
        <w:t xml:space="preserve">WordMat bruger registreringsdatabasen til at lagre nogle få indstillinger under </w:t>
      </w:r>
      <w:r w:rsidRPr="00B45D4F">
        <w:t>HKEY_CURRENT_USER\Software\WordMat</w:t>
      </w:r>
    </w:p>
    <w:p w14:paraId="6D24301A" w14:textId="7A9EC352" w:rsidR="00D612B6" w:rsidRDefault="00D612B6" w:rsidP="00D612B6">
      <w:r>
        <w:t>WordMat installeres i Word som en Global skabelon, ved at placere WordMat.dotm i en mappe hvorfra skabeloner automatisk loades</w:t>
      </w:r>
    </w:p>
    <w:p w14:paraId="2A8F2B3E" w14:textId="3C2BB29A" w:rsidR="00D612B6" w:rsidRPr="00D612B6" w:rsidRDefault="00D612B6" w:rsidP="00D612B6">
      <w:r>
        <w:t xml:space="preserve">Hvis WordMat installeres for alle brugere så placeres WordMat.dotm i mappen </w:t>
      </w:r>
      <w:r>
        <w:br/>
      </w:r>
      <w:r w:rsidRPr="00D612B6">
        <w:rPr>
          <w:i/>
        </w:rPr>
        <w:t>C:\Program Files (x</w:t>
      </w:r>
      <w:proofErr w:type="gramStart"/>
      <w:r w:rsidRPr="00D612B6">
        <w:rPr>
          <w:i/>
        </w:rPr>
        <w:t>86)\</w:t>
      </w:r>
      <w:proofErr w:type="gramEnd"/>
      <w:r w:rsidRPr="00D612B6">
        <w:rPr>
          <w:i/>
        </w:rPr>
        <w:t>Microsoft Office\Office15\STARTUP</w:t>
      </w:r>
      <w:r>
        <w:br/>
      </w:r>
      <w:r w:rsidRPr="00D612B6">
        <w:t>(afhængig af Word-version)</w:t>
      </w:r>
    </w:p>
    <w:p w14:paraId="736F869F" w14:textId="72706602" w:rsidR="00D612B6" w:rsidRDefault="00D612B6" w:rsidP="00D612B6">
      <w:r>
        <w:t xml:space="preserve">Hvis WordMat installeres </w:t>
      </w:r>
      <w:r w:rsidR="00302C54">
        <w:t>’</w:t>
      </w:r>
      <w:r>
        <w:t>kun for denne bruger</w:t>
      </w:r>
      <w:r w:rsidR="00302C54">
        <w:t>’</w:t>
      </w:r>
      <w:r>
        <w:t xml:space="preserve"> så placeres skabelonen i profilen i mappen: %appdata%\Microsoft\Word\Start</w:t>
      </w:r>
      <w:r>
        <w:br/>
        <w:t>(Det gælder også altid hvis der installeres på en klik-og-kør version)</w:t>
      </w:r>
    </w:p>
    <w:p w14:paraId="51E04053" w14:textId="0C6C85C2" w:rsidR="00302C54" w:rsidRDefault="00302C54" w:rsidP="00D612B6"/>
    <w:p w14:paraId="2EA1B369" w14:textId="242C9B7F" w:rsidR="00302C54" w:rsidRDefault="00302C54" w:rsidP="00D612B6">
      <w:r>
        <w:t xml:space="preserve">Der bliver også installeret en </w:t>
      </w:r>
      <w:proofErr w:type="spellStart"/>
      <w:r>
        <w:t>dll</w:t>
      </w:r>
      <w:proofErr w:type="spellEnd"/>
      <w:r>
        <w:t xml:space="preserve">-fil (MathMenu.dll) som programmet i skabelonen trækker på. Denne </w:t>
      </w:r>
      <w:proofErr w:type="spellStart"/>
      <w:r>
        <w:t>dll</w:t>
      </w:r>
      <w:proofErr w:type="spellEnd"/>
      <w:r>
        <w:t>-fil kræver .Net framework 4.0.</w:t>
      </w:r>
    </w:p>
    <w:p w14:paraId="584F6BEA" w14:textId="77777777" w:rsidR="00302C54" w:rsidRPr="006454A0" w:rsidRDefault="00302C54" w:rsidP="00D612B6"/>
    <w:p w14:paraId="7BDF521A" w14:textId="3F6ECB12" w:rsidR="00F933AF" w:rsidRPr="00F933AF" w:rsidRDefault="00F933AF" w:rsidP="006454A0">
      <w:pPr>
        <w:ind w:left="1560" w:hanging="1560"/>
        <w:rPr>
          <w:i/>
        </w:rPr>
      </w:pPr>
    </w:p>
    <w:sectPr w:rsidR="00F933AF" w:rsidRPr="00F933AF" w:rsidSect="00A322F0">
      <w:footerReference w:type="default" r:id="rId99"/>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F6498" w14:textId="77777777" w:rsidR="00C1687D" w:rsidRDefault="00C1687D" w:rsidP="0002523E">
      <w:pPr>
        <w:spacing w:after="0" w:line="240" w:lineRule="auto"/>
      </w:pPr>
      <w:r>
        <w:separator/>
      </w:r>
    </w:p>
  </w:endnote>
  <w:endnote w:type="continuationSeparator" w:id="0">
    <w:p w14:paraId="4711577F" w14:textId="77777777" w:rsidR="00C1687D" w:rsidRDefault="00C1687D" w:rsidP="0002523E">
      <w:pPr>
        <w:spacing w:after="0" w:line="240" w:lineRule="auto"/>
      </w:pPr>
      <w:r>
        <w:continuationSeparator/>
      </w:r>
    </w:p>
  </w:endnote>
  <w:endnote w:type="continuationNotice" w:id="1">
    <w:p w14:paraId="3436324B" w14:textId="77777777" w:rsidR="00C1687D" w:rsidRDefault="00C1687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D5192" w14:textId="77777777" w:rsidR="00C1687D" w:rsidRDefault="00C1687D" w:rsidP="0002523E">
      <w:pPr>
        <w:spacing w:after="0" w:line="240" w:lineRule="auto"/>
      </w:pPr>
      <w:r>
        <w:separator/>
      </w:r>
    </w:p>
  </w:footnote>
  <w:footnote w:type="continuationSeparator" w:id="0">
    <w:p w14:paraId="53DAB792" w14:textId="77777777" w:rsidR="00C1687D" w:rsidRDefault="00C1687D" w:rsidP="0002523E">
      <w:pPr>
        <w:spacing w:after="0" w:line="240" w:lineRule="auto"/>
      </w:pPr>
      <w:r>
        <w:continuationSeparator/>
      </w:r>
    </w:p>
  </w:footnote>
  <w:footnote w:type="continuationNotice" w:id="1">
    <w:p w14:paraId="776DA835" w14:textId="77777777" w:rsidR="00C1687D" w:rsidRDefault="00C1687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53F2"/>
    <w:multiLevelType w:val="hybridMultilevel"/>
    <w:tmpl w:val="8AC2A3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DA06046"/>
    <w:multiLevelType w:val="hybridMultilevel"/>
    <w:tmpl w:val="35F2133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1005361A"/>
    <w:multiLevelType w:val="hybridMultilevel"/>
    <w:tmpl w:val="69E04D92"/>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4" w15:restartNumberingAfterBreak="0">
    <w:nsid w:val="12305FD6"/>
    <w:multiLevelType w:val="hybridMultilevel"/>
    <w:tmpl w:val="A65CBDD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84428AB"/>
    <w:multiLevelType w:val="hybridMultilevel"/>
    <w:tmpl w:val="B8A05A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B9145A3"/>
    <w:multiLevelType w:val="hybridMultilevel"/>
    <w:tmpl w:val="220CB0D8"/>
    <w:lvl w:ilvl="0" w:tplc="DE90EB00">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15575D2"/>
    <w:multiLevelType w:val="hybridMultilevel"/>
    <w:tmpl w:val="C9904E66"/>
    <w:lvl w:ilvl="0" w:tplc="8202200C">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1630579"/>
    <w:multiLevelType w:val="multilevel"/>
    <w:tmpl w:val="3E965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4E5128F"/>
    <w:multiLevelType w:val="hybridMultilevel"/>
    <w:tmpl w:val="D50A8772"/>
    <w:lvl w:ilvl="0" w:tplc="911EBC2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34CE7DB9"/>
    <w:multiLevelType w:val="hybridMultilevel"/>
    <w:tmpl w:val="D660A84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6AA6060"/>
    <w:multiLevelType w:val="multilevel"/>
    <w:tmpl w:val="3D5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C01482"/>
    <w:multiLevelType w:val="hybridMultilevel"/>
    <w:tmpl w:val="CBC28CB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7CE2695"/>
    <w:multiLevelType w:val="hybridMultilevel"/>
    <w:tmpl w:val="C40804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3A5342F6"/>
    <w:multiLevelType w:val="hybridMultilevel"/>
    <w:tmpl w:val="2E4EC1F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C0260B"/>
    <w:multiLevelType w:val="hybridMultilevel"/>
    <w:tmpl w:val="4538DFB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50C426BD"/>
    <w:multiLevelType w:val="hybridMultilevel"/>
    <w:tmpl w:val="A4B06478"/>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5789654C"/>
    <w:multiLevelType w:val="hybridMultilevel"/>
    <w:tmpl w:val="2B34EC90"/>
    <w:lvl w:ilvl="0" w:tplc="59E65B1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DBA0BA4"/>
    <w:multiLevelType w:val="hybridMultilevel"/>
    <w:tmpl w:val="9FBA0F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326861987">
    <w:abstractNumId w:val="13"/>
  </w:num>
  <w:num w:numId="2" w16cid:durableId="359284132">
    <w:abstractNumId w:val="8"/>
  </w:num>
  <w:num w:numId="3" w16cid:durableId="1142114891">
    <w:abstractNumId w:val="24"/>
  </w:num>
  <w:num w:numId="4" w16cid:durableId="1377848319">
    <w:abstractNumId w:val="22"/>
  </w:num>
  <w:num w:numId="5" w16cid:durableId="734470077">
    <w:abstractNumId w:val="25"/>
  </w:num>
  <w:num w:numId="6" w16cid:durableId="1508712103">
    <w:abstractNumId w:val="25"/>
    <w:lvlOverride w:ilvl="0">
      <w:startOverride w:val="1"/>
    </w:lvlOverride>
  </w:num>
  <w:num w:numId="7" w16cid:durableId="1900021130">
    <w:abstractNumId w:val="15"/>
  </w:num>
  <w:num w:numId="8" w16cid:durableId="2121492589">
    <w:abstractNumId w:val="4"/>
  </w:num>
  <w:num w:numId="9" w16cid:durableId="166945757">
    <w:abstractNumId w:val="0"/>
  </w:num>
  <w:num w:numId="10" w16cid:durableId="2102673816">
    <w:abstractNumId w:val="29"/>
  </w:num>
  <w:num w:numId="11" w16cid:durableId="976951169">
    <w:abstractNumId w:val="2"/>
  </w:num>
  <w:num w:numId="12" w16cid:durableId="972055313">
    <w:abstractNumId w:val="12"/>
  </w:num>
  <w:num w:numId="13" w16cid:durableId="986082797">
    <w:abstractNumId w:val="21"/>
  </w:num>
  <w:num w:numId="14" w16cid:durableId="55788860">
    <w:abstractNumId w:val="3"/>
  </w:num>
  <w:num w:numId="15" w16cid:durableId="562370252">
    <w:abstractNumId w:val="23"/>
  </w:num>
  <w:num w:numId="16" w16cid:durableId="786893740">
    <w:abstractNumId w:val="19"/>
  </w:num>
  <w:num w:numId="17" w16cid:durableId="1546677328">
    <w:abstractNumId w:val="18"/>
  </w:num>
  <w:num w:numId="18" w16cid:durableId="1510370089">
    <w:abstractNumId w:val="6"/>
  </w:num>
  <w:num w:numId="19" w16cid:durableId="1128008552">
    <w:abstractNumId w:val="25"/>
    <w:lvlOverride w:ilvl="0">
      <w:startOverride w:val="1"/>
    </w:lvlOverride>
  </w:num>
  <w:num w:numId="20" w16cid:durableId="1130786998">
    <w:abstractNumId w:val="5"/>
  </w:num>
  <w:num w:numId="21" w16cid:durableId="201866217">
    <w:abstractNumId w:val="26"/>
  </w:num>
  <w:num w:numId="22" w16cid:durableId="1889144437">
    <w:abstractNumId w:val="7"/>
  </w:num>
  <w:num w:numId="23" w16cid:durableId="447243266">
    <w:abstractNumId w:val="17"/>
  </w:num>
  <w:num w:numId="24" w16cid:durableId="926840490">
    <w:abstractNumId w:val="25"/>
    <w:lvlOverride w:ilvl="0">
      <w:startOverride w:val="1"/>
    </w:lvlOverride>
  </w:num>
  <w:num w:numId="25" w16cid:durableId="803698382">
    <w:abstractNumId w:val="25"/>
    <w:lvlOverride w:ilvl="0">
      <w:startOverride w:val="1"/>
    </w:lvlOverride>
  </w:num>
  <w:num w:numId="26" w16cid:durableId="1177118400">
    <w:abstractNumId w:val="25"/>
    <w:lvlOverride w:ilvl="0">
      <w:startOverride w:val="1"/>
    </w:lvlOverride>
  </w:num>
  <w:num w:numId="27" w16cid:durableId="1987123243">
    <w:abstractNumId w:val="25"/>
    <w:lvlOverride w:ilvl="0">
      <w:startOverride w:val="1"/>
    </w:lvlOverride>
  </w:num>
  <w:num w:numId="28" w16cid:durableId="1963923476">
    <w:abstractNumId w:val="1"/>
  </w:num>
  <w:num w:numId="29" w16cid:durableId="62222097">
    <w:abstractNumId w:val="14"/>
  </w:num>
  <w:num w:numId="30" w16cid:durableId="24062689">
    <w:abstractNumId w:val="10"/>
  </w:num>
  <w:num w:numId="31" w16cid:durableId="879971345">
    <w:abstractNumId w:val="20"/>
  </w:num>
  <w:num w:numId="32" w16cid:durableId="798839127">
    <w:abstractNumId w:val="16"/>
  </w:num>
  <w:num w:numId="33" w16cid:durableId="649024058">
    <w:abstractNumId w:val="27"/>
  </w:num>
  <w:num w:numId="37" w16cid:durableId="523787950">
    <w:abstractNumId w:val="11"/>
    <w:lvlOverride w:ilvl="0">
      <w:startOverride w:val="1"/>
    </w:lvlOverride>
  </w:num>
  <w:num w:numId="38" w16cid:durableId="846745718">
    <w:abstractNumId w:val="28"/>
  </w:num>
  <w:num w:numId="39" w16cid:durableId="341786323">
    <w:abstractNumId w:val="28"/>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2B91"/>
    <w:rsid w:val="00002FA4"/>
    <w:rsid w:val="0000451E"/>
    <w:rsid w:val="00004E61"/>
    <w:rsid w:val="00005663"/>
    <w:rsid w:val="0000789E"/>
    <w:rsid w:val="00012847"/>
    <w:rsid w:val="000201B7"/>
    <w:rsid w:val="000204D3"/>
    <w:rsid w:val="00020F42"/>
    <w:rsid w:val="00021FDB"/>
    <w:rsid w:val="00024928"/>
    <w:rsid w:val="0002523E"/>
    <w:rsid w:val="00025C4C"/>
    <w:rsid w:val="00026C41"/>
    <w:rsid w:val="000275C3"/>
    <w:rsid w:val="00027A18"/>
    <w:rsid w:val="00027E91"/>
    <w:rsid w:val="00030595"/>
    <w:rsid w:val="000310BD"/>
    <w:rsid w:val="00031816"/>
    <w:rsid w:val="00032EC7"/>
    <w:rsid w:val="00033B66"/>
    <w:rsid w:val="00034FFB"/>
    <w:rsid w:val="00035543"/>
    <w:rsid w:val="00035ABD"/>
    <w:rsid w:val="000368DF"/>
    <w:rsid w:val="0004132C"/>
    <w:rsid w:val="00041758"/>
    <w:rsid w:val="000417B5"/>
    <w:rsid w:val="0004239C"/>
    <w:rsid w:val="000423CA"/>
    <w:rsid w:val="00044D62"/>
    <w:rsid w:val="00045D23"/>
    <w:rsid w:val="000467E0"/>
    <w:rsid w:val="000469E2"/>
    <w:rsid w:val="000506DF"/>
    <w:rsid w:val="00051740"/>
    <w:rsid w:val="00055690"/>
    <w:rsid w:val="0006256F"/>
    <w:rsid w:val="000627E3"/>
    <w:rsid w:val="000645B7"/>
    <w:rsid w:val="00066EBD"/>
    <w:rsid w:val="0006779E"/>
    <w:rsid w:val="00070BC1"/>
    <w:rsid w:val="00070EBA"/>
    <w:rsid w:val="000715DA"/>
    <w:rsid w:val="00071F0A"/>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E46"/>
    <w:rsid w:val="00093CFF"/>
    <w:rsid w:val="000941CF"/>
    <w:rsid w:val="000942DF"/>
    <w:rsid w:val="000962D5"/>
    <w:rsid w:val="00097045"/>
    <w:rsid w:val="000A3183"/>
    <w:rsid w:val="000A4323"/>
    <w:rsid w:val="000A55B5"/>
    <w:rsid w:val="000A5A5C"/>
    <w:rsid w:val="000A6213"/>
    <w:rsid w:val="000A7055"/>
    <w:rsid w:val="000B03C4"/>
    <w:rsid w:val="000B304B"/>
    <w:rsid w:val="000B366A"/>
    <w:rsid w:val="000B3BE0"/>
    <w:rsid w:val="000B4D10"/>
    <w:rsid w:val="000B62D6"/>
    <w:rsid w:val="000B6BB5"/>
    <w:rsid w:val="000B769E"/>
    <w:rsid w:val="000C02FF"/>
    <w:rsid w:val="000C066D"/>
    <w:rsid w:val="000C22CF"/>
    <w:rsid w:val="000C2473"/>
    <w:rsid w:val="000C2FDA"/>
    <w:rsid w:val="000C4A14"/>
    <w:rsid w:val="000C4B7A"/>
    <w:rsid w:val="000C4FB3"/>
    <w:rsid w:val="000C5465"/>
    <w:rsid w:val="000D0F4F"/>
    <w:rsid w:val="000D137E"/>
    <w:rsid w:val="000D16D4"/>
    <w:rsid w:val="000D3037"/>
    <w:rsid w:val="000D46A8"/>
    <w:rsid w:val="000D600B"/>
    <w:rsid w:val="000D679B"/>
    <w:rsid w:val="000D78D8"/>
    <w:rsid w:val="000E3256"/>
    <w:rsid w:val="000E35EA"/>
    <w:rsid w:val="000E6002"/>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40CD"/>
    <w:rsid w:val="00124605"/>
    <w:rsid w:val="00125003"/>
    <w:rsid w:val="00126D30"/>
    <w:rsid w:val="00127453"/>
    <w:rsid w:val="00135607"/>
    <w:rsid w:val="001411C8"/>
    <w:rsid w:val="00141E55"/>
    <w:rsid w:val="0014248B"/>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60A73"/>
    <w:rsid w:val="00160B8D"/>
    <w:rsid w:val="00162448"/>
    <w:rsid w:val="00163C2B"/>
    <w:rsid w:val="0016538D"/>
    <w:rsid w:val="0016609F"/>
    <w:rsid w:val="0017097C"/>
    <w:rsid w:val="001731B6"/>
    <w:rsid w:val="00173D39"/>
    <w:rsid w:val="00176266"/>
    <w:rsid w:val="001763DF"/>
    <w:rsid w:val="001777EB"/>
    <w:rsid w:val="001819F5"/>
    <w:rsid w:val="001828CF"/>
    <w:rsid w:val="00184376"/>
    <w:rsid w:val="00186D75"/>
    <w:rsid w:val="00187322"/>
    <w:rsid w:val="00187651"/>
    <w:rsid w:val="00190B88"/>
    <w:rsid w:val="0019141A"/>
    <w:rsid w:val="00192B91"/>
    <w:rsid w:val="00192DFF"/>
    <w:rsid w:val="00193674"/>
    <w:rsid w:val="00193A37"/>
    <w:rsid w:val="00193BAC"/>
    <w:rsid w:val="00193EA8"/>
    <w:rsid w:val="00195175"/>
    <w:rsid w:val="001953B1"/>
    <w:rsid w:val="00195B32"/>
    <w:rsid w:val="001964F2"/>
    <w:rsid w:val="00196536"/>
    <w:rsid w:val="00196B45"/>
    <w:rsid w:val="00197EBF"/>
    <w:rsid w:val="001A28EE"/>
    <w:rsid w:val="001A53EA"/>
    <w:rsid w:val="001A56A2"/>
    <w:rsid w:val="001A63CC"/>
    <w:rsid w:val="001B06EB"/>
    <w:rsid w:val="001B0796"/>
    <w:rsid w:val="001B1F5F"/>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C72"/>
    <w:rsid w:val="001F0086"/>
    <w:rsid w:val="001F0A79"/>
    <w:rsid w:val="001F104B"/>
    <w:rsid w:val="001F4BDA"/>
    <w:rsid w:val="001F5FDB"/>
    <w:rsid w:val="0020072E"/>
    <w:rsid w:val="002007BA"/>
    <w:rsid w:val="00201422"/>
    <w:rsid w:val="00202223"/>
    <w:rsid w:val="00203037"/>
    <w:rsid w:val="0020488F"/>
    <w:rsid w:val="002052B1"/>
    <w:rsid w:val="00206358"/>
    <w:rsid w:val="002130B8"/>
    <w:rsid w:val="00214022"/>
    <w:rsid w:val="002146BE"/>
    <w:rsid w:val="0021607A"/>
    <w:rsid w:val="00220BE2"/>
    <w:rsid w:val="00221F60"/>
    <w:rsid w:val="00221F79"/>
    <w:rsid w:val="00222D10"/>
    <w:rsid w:val="00223FA8"/>
    <w:rsid w:val="0022463F"/>
    <w:rsid w:val="00224AED"/>
    <w:rsid w:val="002268A0"/>
    <w:rsid w:val="002324C2"/>
    <w:rsid w:val="002324D0"/>
    <w:rsid w:val="00233004"/>
    <w:rsid w:val="00233B3F"/>
    <w:rsid w:val="00234176"/>
    <w:rsid w:val="0023476E"/>
    <w:rsid w:val="00234955"/>
    <w:rsid w:val="00236734"/>
    <w:rsid w:val="0023737B"/>
    <w:rsid w:val="00240567"/>
    <w:rsid w:val="00241DEF"/>
    <w:rsid w:val="002434F4"/>
    <w:rsid w:val="00244518"/>
    <w:rsid w:val="0024652F"/>
    <w:rsid w:val="00246B9D"/>
    <w:rsid w:val="0025150A"/>
    <w:rsid w:val="002516B3"/>
    <w:rsid w:val="00251CE7"/>
    <w:rsid w:val="002524C8"/>
    <w:rsid w:val="00254761"/>
    <w:rsid w:val="00254C6F"/>
    <w:rsid w:val="00255C65"/>
    <w:rsid w:val="002579C9"/>
    <w:rsid w:val="00260174"/>
    <w:rsid w:val="00262658"/>
    <w:rsid w:val="00262D6E"/>
    <w:rsid w:val="00262E71"/>
    <w:rsid w:val="00263070"/>
    <w:rsid w:val="00264EA9"/>
    <w:rsid w:val="00264F63"/>
    <w:rsid w:val="002666DE"/>
    <w:rsid w:val="00266D2B"/>
    <w:rsid w:val="0026744A"/>
    <w:rsid w:val="002678E9"/>
    <w:rsid w:val="00267DE5"/>
    <w:rsid w:val="00270E7C"/>
    <w:rsid w:val="0027111C"/>
    <w:rsid w:val="00272DA3"/>
    <w:rsid w:val="00275B82"/>
    <w:rsid w:val="002769B9"/>
    <w:rsid w:val="002769D3"/>
    <w:rsid w:val="00276C25"/>
    <w:rsid w:val="002774B6"/>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C38"/>
    <w:rsid w:val="002A042E"/>
    <w:rsid w:val="002A2B57"/>
    <w:rsid w:val="002A3283"/>
    <w:rsid w:val="002A3A1E"/>
    <w:rsid w:val="002A477D"/>
    <w:rsid w:val="002A4DB6"/>
    <w:rsid w:val="002A556B"/>
    <w:rsid w:val="002A5868"/>
    <w:rsid w:val="002A5DC8"/>
    <w:rsid w:val="002A61D3"/>
    <w:rsid w:val="002A713C"/>
    <w:rsid w:val="002B02C2"/>
    <w:rsid w:val="002B1456"/>
    <w:rsid w:val="002B1C94"/>
    <w:rsid w:val="002B2D62"/>
    <w:rsid w:val="002B377D"/>
    <w:rsid w:val="002B41C8"/>
    <w:rsid w:val="002B44CB"/>
    <w:rsid w:val="002B50D0"/>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E19"/>
    <w:rsid w:val="002F4A59"/>
    <w:rsid w:val="002F5137"/>
    <w:rsid w:val="002F5551"/>
    <w:rsid w:val="002F5AEC"/>
    <w:rsid w:val="002F683B"/>
    <w:rsid w:val="002F6A3D"/>
    <w:rsid w:val="002F7F1F"/>
    <w:rsid w:val="00301B33"/>
    <w:rsid w:val="00301E37"/>
    <w:rsid w:val="00302583"/>
    <w:rsid w:val="00302C54"/>
    <w:rsid w:val="00303609"/>
    <w:rsid w:val="00303EDD"/>
    <w:rsid w:val="00305706"/>
    <w:rsid w:val="003077EE"/>
    <w:rsid w:val="003100EF"/>
    <w:rsid w:val="00310AD0"/>
    <w:rsid w:val="00312736"/>
    <w:rsid w:val="00314D49"/>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D4"/>
    <w:rsid w:val="00347AC9"/>
    <w:rsid w:val="00347D22"/>
    <w:rsid w:val="00350816"/>
    <w:rsid w:val="00350A72"/>
    <w:rsid w:val="00355660"/>
    <w:rsid w:val="0036357A"/>
    <w:rsid w:val="00363DF5"/>
    <w:rsid w:val="003641FA"/>
    <w:rsid w:val="00364AF0"/>
    <w:rsid w:val="00364B61"/>
    <w:rsid w:val="003653C4"/>
    <w:rsid w:val="003721FB"/>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6548"/>
    <w:rsid w:val="003A0F5E"/>
    <w:rsid w:val="003A4B05"/>
    <w:rsid w:val="003A654A"/>
    <w:rsid w:val="003A6FFE"/>
    <w:rsid w:val="003A7675"/>
    <w:rsid w:val="003A76DF"/>
    <w:rsid w:val="003A79BB"/>
    <w:rsid w:val="003B2F7A"/>
    <w:rsid w:val="003B4196"/>
    <w:rsid w:val="003B4A28"/>
    <w:rsid w:val="003B5EB6"/>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4023EE"/>
    <w:rsid w:val="00404D10"/>
    <w:rsid w:val="00404E63"/>
    <w:rsid w:val="004051E9"/>
    <w:rsid w:val="00405912"/>
    <w:rsid w:val="004062B7"/>
    <w:rsid w:val="00412FFF"/>
    <w:rsid w:val="00416BE2"/>
    <w:rsid w:val="00416F2F"/>
    <w:rsid w:val="00420637"/>
    <w:rsid w:val="004216A9"/>
    <w:rsid w:val="0042185A"/>
    <w:rsid w:val="00425CBF"/>
    <w:rsid w:val="0042676F"/>
    <w:rsid w:val="004269CB"/>
    <w:rsid w:val="00430644"/>
    <w:rsid w:val="00430C58"/>
    <w:rsid w:val="00432702"/>
    <w:rsid w:val="00434824"/>
    <w:rsid w:val="004348BF"/>
    <w:rsid w:val="004361D6"/>
    <w:rsid w:val="00437D15"/>
    <w:rsid w:val="00441985"/>
    <w:rsid w:val="00442FB0"/>
    <w:rsid w:val="0044365C"/>
    <w:rsid w:val="00444BEE"/>
    <w:rsid w:val="00446608"/>
    <w:rsid w:val="00447645"/>
    <w:rsid w:val="004518AE"/>
    <w:rsid w:val="004558AE"/>
    <w:rsid w:val="00455A80"/>
    <w:rsid w:val="00457080"/>
    <w:rsid w:val="004570A4"/>
    <w:rsid w:val="0045735E"/>
    <w:rsid w:val="00457871"/>
    <w:rsid w:val="004610A0"/>
    <w:rsid w:val="00461A7E"/>
    <w:rsid w:val="00462C20"/>
    <w:rsid w:val="00463251"/>
    <w:rsid w:val="00463D54"/>
    <w:rsid w:val="004705AA"/>
    <w:rsid w:val="00470B21"/>
    <w:rsid w:val="00471091"/>
    <w:rsid w:val="00471856"/>
    <w:rsid w:val="004726B1"/>
    <w:rsid w:val="00474628"/>
    <w:rsid w:val="004753B5"/>
    <w:rsid w:val="004754BA"/>
    <w:rsid w:val="004764FD"/>
    <w:rsid w:val="00476BD3"/>
    <w:rsid w:val="00476F29"/>
    <w:rsid w:val="0047728E"/>
    <w:rsid w:val="00477489"/>
    <w:rsid w:val="00480203"/>
    <w:rsid w:val="00481186"/>
    <w:rsid w:val="00483230"/>
    <w:rsid w:val="00483544"/>
    <w:rsid w:val="00485DC2"/>
    <w:rsid w:val="00487A37"/>
    <w:rsid w:val="00490281"/>
    <w:rsid w:val="00490A57"/>
    <w:rsid w:val="00491CE5"/>
    <w:rsid w:val="00492BEE"/>
    <w:rsid w:val="00492F54"/>
    <w:rsid w:val="00493278"/>
    <w:rsid w:val="00496FD9"/>
    <w:rsid w:val="004977DC"/>
    <w:rsid w:val="00497E01"/>
    <w:rsid w:val="00497FD2"/>
    <w:rsid w:val="004A0582"/>
    <w:rsid w:val="004A07BB"/>
    <w:rsid w:val="004A3F74"/>
    <w:rsid w:val="004A4083"/>
    <w:rsid w:val="004A43B0"/>
    <w:rsid w:val="004A4BE8"/>
    <w:rsid w:val="004A4E41"/>
    <w:rsid w:val="004A4F42"/>
    <w:rsid w:val="004A5E09"/>
    <w:rsid w:val="004A6A51"/>
    <w:rsid w:val="004B0B7B"/>
    <w:rsid w:val="004B0C1A"/>
    <w:rsid w:val="004B1BBA"/>
    <w:rsid w:val="004B207B"/>
    <w:rsid w:val="004B2084"/>
    <w:rsid w:val="004B4363"/>
    <w:rsid w:val="004B4FE0"/>
    <w:rsid w:val="004B63F4"/>
    <w:rsid w:val="004B6698"/>
    <w:rsid w:val="004C19A3"/>
    <w:rsid w:val="004C26CB"/>
    <w:rsid w:val="004C2864"/>
    <w:rsid w:val="004C2E58"/>
    <w:rsid w:val="004C4E20"/>
    <w:rsid w:val="004C6F6F"/>
    <w:rsid w:val="004D09DA"/>
    <w:rsid w:val="004D32EB"/>
    <w:rsid w:val="004D4E00"/>
    <w:rsid w:val="004D4E0C"/>
    <w:rsid w:val="004E05F3"/>
    <w:rsid w:val="004E1D6F"/>
    <w:rsid w:val="004E251A"/>
    <w:rsid w:val="004E272C"/>
    <w:rsid w:val="004E2820"/>
    <w:rsid w:val="004E2B1F"/>
    <w:rsid w:val="004E3961"/>
    <w:rsid w:val="004E5887"/>
    <w:rsid w:val="004E69B1"/>
    <w:rsid w:val="004F0045"/>
    <w:rsid w:val="004F07B2"/>
    <w:rsid w:val="004F4332"/>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530F"/>
    <w:rsid w:val="00517148"/>
    <w:rsid w:val="00517791"/>
    <w:rsid w:val="00517EAA"/>
    <w:rsid w:val="00520944"/>
    <w:rsid w:val="005218F6"/>
    <w:rsid w:val="005221AE"/>
    <w:rsid w:val="00522B28"/>
    <w:rsid w:val="00524E6B"/>
    <w:rsid w:val="0052643A"/>
    <w:rsid w:val="00527926"/>
    <w:rsid w:val="005302DB"/>
    <w:rsid w:val="005329E9"/>
    <w:rsid w:val="00533D81"/>
    <w:rsid w:val="005342F6"/>
    <w:rsid w:val="00534A88"/>
    <w:rsid w:val="005356FC"/>
    <w:rsid w:val="005365C8"/>
    <w:rsid w:val="00537AA3"/>
    <w:rsid w:val="00540971"/>
    <w:rsid w:val="005414CA"/>
    <w:rsid w:val="005415DE"/>
    <w:rsid w:val="00543223"/>
    <w:rsid w:val="00543B20"/>
    <w:rsid w:val="005442D7"/>
    <w:rsid w:val="00546486"/>
    <w:rsid w:val="005505C6"/>
    <w:rsid w:val="00551D23"/>
    <w:rsid w:val="005521FA"/>
    <w:rsid w:val="00553A70"/>
    <w:rsid w:val="00554D74"/>
    <w:rsid w:val="00555D48"/>
    <w:rsid w:val="00556446"/>
    <w:rsid w:val="00557E6E"/>
    <w:rsid w:val="00560415"/>
    <w:rsid w:val="0056045B"/>
    <w:rsid w:val="005609E8"/>
    <w:rsid w:val="00560C1B"/>
    <w:rsid w:val="00561267"/>
    <w:rsid w:val="0056162D"/>
    <w:rsid w:val="00561778"/>
    <w:rsid w:val="0056201F"/>
    <w:rsid w:val="00562EF9"/>
    <w:rsid w:val="00562FA2"/>
    <w:rsid w:val="00563251"/>
    <w:rsid w:val="005633C0"/>
    <w:rsid w:val="0056375E"/>
    <w:rsid w:val="0056456A"/>
    <w:rsid w:val="0056603E"/>
    <w:rsid w:val="005660B6"/>
    <w:rsid w:val="00566521"/>
    <w:rsid w:val="00571404"/>
    <w:rsid w:val="0057166F"/>
    <w:rsid w:val="00571853"/>
    <w:rsid w:val="005724BF"/>
    <w:rsid w:val="0057355A"/>
    <w:rsid w:val="00573604"/>
    <w:rsid w:val="00573D3D"/>
    <w:rsid w:val="00573EE1"/>
    <w:rsid w:val="005750CE"/>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B7D"/>
    <w:rsid w:val="005A1C28"/>
    <w:rsid w:val="005A2585"/>
    <w:rsid w:val="005A3E60"/>
    <w:rsid w:val="005A417A"/>
    <w:rsid w:val="005A4DB5"/>
    <w:rsid w:val="005A4FF5"/>
    <w:rsid w:val="005A560D"/>
    <w:rsid w:val="005A570F"/>
    <w:rsid w:val="005A5B4F"/>
    <w:rsid w:val="005B0EE7"/>
    <w:rsid w:val="005B11AA"/>
    <w:rsid w:val="005B368E"/>
    <w:rsid w:val="005B468E"/>
    <w:rsid w:val="005B5A22"/>
    <w:rsid w:val="005B6954"/>
    <w:rsid w:val="005B6C46"/>
    <w:rsid w:val="005B75EE"/>
    <w:rsid w:val="005B7BF8"/>
    <w:rsid w:val="005C183A"/>
    <w:rsid w:val="005C1D5E"/>
    <w:rsid w:val="005C3531"/>
    <w:rsid w:val="005C3B80"/>
    <w:rsid w:val="005C480F"/>
    <w:rsid w:val="005C7476"/>
    <w:rsid w:val="005C7B42"/>
    <w:rsid w:val="005D0C12"/>
    <w:rsid w:val="005D17E0"/>
    <w:rsid w:val="005D1B65"/>
    <w:rsid w:val="005D326C"/>
    <w:rsid w:val="005D38F4"/>
    <w:rsid w:val="005D3D61"/>
    <w:rsid w:val="005D41D4"/>
    <w:rsid w:val="005D43E9"/>
    <w:rsid w:val="005D46CB"/>
    <w:rsid w:val="005E0796"/>
    <w:rsid w:val="005E2E9B"/>
    <w:rsid w:val="005E7750"/>
    <w:rsid w:val="005F02DB"/>
    <w:rsid w:val="005F0915"/>
    <w:rsid w:val="005F0F05"/>
    <w:rsid w:val="005F16BC"/>
    <w:rsid w:val="005F277D"/>
    <w:rsid w:val="005F510D"/>
    <w:rsid w:val="005F685F"/>
    <w:rsid w:val="005F6F42"/>
    <w:rsid w:val="005F7370"/>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8BE"/>
    <w:rsid w:val="00626B90"/>
    <w:rsid w:val="00630F02"/>
    <w:rsid w:val="00632EDA"/>
    <w:rsid w:val="00632FB3"/>
    <w:rsid w:val="006347F5"/>
    <w:rsid w:val="00634F91"/>
    <w:rsid w:val="00635AC5"/>
    <w:rsid w:val="00636033"/>
    <w:rsid w:val="00636AE9"/>
    <w:rsid w:val="00640268"/>
    <w:rsid w:val="00640601"/>
    <w:rsid w:val="0064308F"/>
    <w:rsid w:val="00643879"/>
    <w:rsid w:val="00643E5D"/>
    <w:rsid w:val="00644137"/>
    <w:rsid w:val="00644E0E"/>
    <w:rsid w:val="006454A0"/>
    <w:rsid w:val="00647B7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933"/>
    <w:rsid w:val="00691985"/>
    <w:rsid w:val="00694AF9"/>
    <w:rsid w:val="006958A9"/>
    <w:rsid w:val="006A1CC0"/>
    <w:rsid w:val="006A27F1"/>
    <w:rsid w:val="006A295A"/>
    <w:rsid w:val="006A2CF0"/>
    <w:rsid w:val="006A37A9"/>
    <w:rsid w:val="006A4513"/>
    <w:rsid w:val="006A4FF0"/>
    <w:rsid w:val="006A51A5"/>
    <w:rsid w:val="006A5B61"/>
    <w:rsid w:val="006A5CE8"/>
    <w:rsid w:val="006A6A51"/>
    <w:rsid w:val="006B1DFF"/>
    <w:rsid w:val="006B3013"/>
    <w:rsid w:val="006B47A6"/>
    <w:rsid w:val="006B4CF1"/>
    <w:rsid w:val="006B5F6D"/>
    <w:rsid w:val="006B6B64"/>
    <w:rsid w:val="006B7128"/>
    <w:rsid w:val="006B73B8"/>
    <w:rsid w:val="006B79AA"/>
    <w:rsid w:val="006C162D"/>
    <w:rsid w:val="006C2DDC"/>
    <w:rsid w:val="006C31B9"/>
    <w:rsid w:val="006C4714"/>
    <w:rsid w:val="006C4E53"/>
    <w:rsid w:val="006C6CA0"/>
    <w:rsid w:val="006C70E7"/>
    <w:rsid w:val="006D0E33"/>
    <w:rsid w:val="006D23F6"/>
    <w:rsid w:val="006D2C7C"/>
    <w:rsid w:val="006D2E09"/>
    <w:rsid w:val="006D36F5"/>
    <w:rsid w:val="006D65E7"/>
    <w:rsid w:val="006E249B"/>
    <w:rsid w:val="006E2A36"/>
    <w:rsid w:val="006E446B"/>
    <w:rsid w:val="006E4915"/>
    <w:rsid w:val="006E7982"/>
    <w:rsid w:val="006E7BD6"/>
    <w:rsid w:val="006F13A0"/>
    <w:rsid w:val="006F184A"/>
    <w:rsid w:val="006F2663"/>
    <w:rsid w:val="006F281E"/>
    <w:rsid w:val="006F4F30"/>
    <w:rsid w:val="006F750A"/>
    <w:rsid w:val="006F7961"/>
    <w:rsid w:val="007006C0"/>
    <w:rsid w:val="00700835"/>
    <w:rsid w:val="00702A1E"/>
    <w:rsid w:val="007033D4"/>
    <w:rsid w:val="0070392E"/>
    <w:rsid w:val="00703F72"/>
    <w:rsid w:val="00704390"/>
    <w:rsid w:val="00704CD9"/>
    <w:rsid w:val="00704F72"/>
    <w:rsid w:val="00705AE0"/>
    <w:rsid w:val="00705FE8"/>
    <w:rsid w:val="0070700E"/>
    <w:rsid w:val="007104EE"/>
    <w:rsid w:val="007107B8"/>
    <w:rsid w:val="00711327"/>
    <w:rsid w:val="0071220F"/>
    <w:rsid w:val="00713780"/>
    <w:rsid w:val="00714E90"/>
    <w:rsid w:val="0071736B"/>
    <w:rsid w:val="00717C19"/>
    <w:rsid w:val="0072020B"/>
    <w:rsid w:val="007248D4"/>
    <w:rsid w:val="007249B7"/>
    <w:rsid w:val="00725FD0"/>
    <w:rsid w:val="0073019E"/>
    <w:rsid w:val="007302DA"/>
    <w:rsid w:val="007304E6"/>
    <w:rsid w:val="00730B9D"/>
    <w:rsid w:val="007310C9"/>
    <w:rsid w:val="00731611"/>
    <w:rsid w:val="007327B4"/>
    <w:rsid w:val="00732BF3"/>
    <w:rsid w:val="00732C17"/>
    <w:rsid w:val="00733555"/>
    <w:rsid w:val="00733BCE"/>
    <w:rsid w:val="0073585A"/>
    <w:rsid w:val="00741697"/>
    <w:rsid w:val="007435E3"/>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3078"/>
    <w:rsid w:val="007755B7"/>
    <w:rsid w:val="00776849"/>
    <w:rsid w:val="00781148"/>
    <w:rsid w:val="00781385"/>
    <w:rsid w:val="0078157D"/>
    <w:rsid w:val="00783455"/>
    <w:rsid w:val="00784243"/>
    <w:rsid w:val="00787585"/>
    <w:rsid w:val="007906E3"/>
    <w:rsid w:val="00790BC4"/>
    <w:rsid w:val="007943DD"/>
    <w:rsid w:val="007946B5"/>
    <w:rsid w:val="00795A4C"/>
    <w:rsid w:val="007967FB"/>
    <w:rsid w:val="00796AE8"/>
    <w:rsid w:val="007978DF"/>
    <w:rsid w:val="007A0760"/>
    <w:rsid w:val="007A0F81"/>
    <w:rsid w:val="007A15A6"/>
    <w:rsid w:val="007A4AAF"/>
    <w:rsid w:val="007A4B58"/>
    <w:rsid w:val="007A7CA1"/>
    <w:rsid w:val="007B0D26"/>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A39"/>
    <w:rsid w:val="007E2250"/>
    <w:rsid w:val="007E4605"/>
    <w:rsid w:val="007E55F8"/>
    <w:rsid w:val="007E5BAF"/>
    <w:rsid w:val="007F0DD4"/>
    <w:rsid w:val="007F0EC1"/>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39E2"/>
    <w:rsid w:val="008143DC"/>
    <w:rsid w:val="00820174"/>
    <w:rsid w:val="00822455"/>
    <w:rsid w:val="00825149"/>
    <w:rsid w:val="00825B16"/>
    <w:rsid w:val="008312F9"/>
    <w:rsid w:val="00831AC1"/>
    <w:rsid w:val="008325BC"/>
    <w:rsid w:val="008347EA"/>
    <w:rsid w:val="00840532"/>
    <w:rsid w:val="00840882"/>
    <w:rsid w:val="00840E29"/>
    <w:rsid w:val="00842345"/>
    <w:rsid w:val="00843140"/>
    <w:rsid w:val="00843424"/>
    <w:rsid w:val="008443A5"/>
    <w:rsid w:val="00846F25"/>
    <w:rsid w:val="008500FD"/>
    <w:rsid w:val="00850912"/>
    <w:rsid w:val="0085145E"/>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9EB"/>
    <w:rsid w:val="00874EED"/>
    <w:rsid w:val="008753E5"/>
    <w:rsid w:val="00877BEB"/>
    <w:rsid w:val="008800D9"/>
    <w:rsid w:val="00880599"/>
    <w:rsid w:val="0088097D"/>
    <w:rsid w:val="0088134A"/>
    <w:rsid w:val="00881579"/>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E6E"/>
    <w:rsid w:val="008C3D79"/>
    <w:rsid w:val="008C4412"/>
    <w:rsid w:val="008C54B3"/>
    <w:rsid w:val="008C5A7E"/>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30F53"/>
    <w:rsid w:val="00933AC2"/>
    <w:rsid w:val="00934054"/>
    <w:rsid w:val="0093446E"/>
    <w:rsid w:val="00936769"/>
    <w:rsid w:val="009374A0"/>
    <w:rsid w:val="00937D50"/>
    <w:rsid w:val="00940DEC"/>
    <w:rsid w:val="009426E1"/>
    <w:rsid w:val="00942E35"/>
    <w:rsid w:val="009431E1"/>
    <w:rsid w:val="00945202"/>
    <w:rsid w:val="0094540F"/>
    <w:rsid w:val="0095269F"/>
    <w:rsid w:val="00952931"/>
    <w:rsid w:val="00952C6C"/>
    <w:rsid w:val="009533EB"/>
    <w:rsid w:val="00954177"/>
    <w:rsid w:val="009567E4"/>
    <w:rsid w:val="009569E7"/>
    <w:rsid w:val="0095716C"/>
    <w:rsid w:val="00957B58"/>
    <w:rsid w:val="0096363A"/>
    <w:rsid w:val="009638F8"/>
    <w:rsid w:val="00963BC5"/>
    <w:rsid w:val="00963CC6"/>
    <w:rsid w:val="00964305"/>
    <w:rsid w:val="00964D6C"/>
    <w:rsid w:val="00964FC1"/>
    <w:rsid w:val="00965845"/>
    <w:rsid w:val="00965CED"/>
    <w:rsid w:val="00966723"/>
    <w:rsid w:val="009670A3"/>
    <w:rsid w:val="00971DA3"/>
    <w:rsid w:val="00971F8D"/>
    <w:rsid w:val="009721AD"/>
    <w:rsid w:val="009726C5"/>
    <w:rsid w:val="00973729"/>
    <w:rsid w:val="00975E8D"/>
    <w:rsid w:val="0097734F"/>
    <w:rsid w:val="00980AEB"/>
    <w:rsid w:val="0098245C"/>
    <w:rsid w:val="0098468F"/>
    <w:rsid w:val="00985A68"/>
    <w:rsid w:val="00985F6B"/>
    <w:rsid w:val="0098621C"/>
    <w:rsid w:val="00986958"/>
    <w:rsid w:val="00987182"/>
    <w:rsid w:val="00991F0F"/>
    <w:rsid w:val="00993C66"/>
    <w:rsid w:val="009943E8"/>
    <w:rsid w:val="00994C92"/>
    <w:rsid w:val="0099537E"/>
    <w:rsid w:val="00995B5B"/>
    <w:rsid w:val="00997332"/>
    <w:rsid w:val="009A13DE"/>
    <w:rsid w:val="009A2CBF"/>
    <w:rsid w:val="009A3295"/>
    <w:rsid w:val="009A3D41"/>
    <w:rsid w:val="009A698E"/>
    <w:rsid w:val="009A75CB"/>
    <w:rsid w:val="009A7926"/>
    <w:rsid w:val="009B0175"/>
    <w:rsid w:val="009B02BD"/>
    <w:rsid w:val="009B15BA"/>
    <w:rsid w:val="009B1DF5"/>
    <w:rsid w:val="009B2888"/>
    <w:rsid w:val="009B3EBD"/>
    <w:rsid w:val="009B3FF2"/>
    <w:rsid w:val="009B4BA9"/>
    <w:rsid w:val="009B598C"/>
    <w:rsid w:val="009B5D38"/>
    <w:rsid w:val="009B6930"/>
    <w:rsid w:val="009C1895"/>
    <w:rsid w:val="009C32D3"/>
    <w:rsid w:val="009C3DDB"/>
    <w:rsid w:val="009C6B65"/>
    <w:rsid w:val="009C71AF"/>
    <w:rsid w:val="009D0469"/>
    <w:rsid w:val="009D096C"/>
    <w:rsid w:val="009D0EAC"/>
    <w:rsid w:val="009D464D"/>
    <w:rsid w:val="009D758B"/>
    <w:rsid w:val="009D7E20"/>
    <w:rsid w:val="009D7E2C"/>
    <w:rsid w:val="009E0857"/>
    <w:rsid w:val="009E2C43"/>
    <w:rsid w:val="009E3460"/>
    <w:rsid w:val="009E4975"/>
    <w:rsid w:val="009E79CA"/>
    <w:rsid w:val="009E7E0A"/>
    <w:rsid w:val="009F0E93"/>
    <w:rsid w:val="009F2406"/>
    <w:rsid w:val="009F2B5D"/>
    <w:rsid w:val="009F4992"/>
    <w:rsid w:val="009F4E2C"/>
    <w:rsid w:val="009F5ACB"/>
    <w:rsid w:val="009F5C2F"/>
    <w:rsid w:val="009F6184"/>
    <w:rsid w:val="009F6A3F"/>
    <w:rsid w:val="00A00023"/>
    <w:rsid w:val="00A0043D"/>
    <w:rsid w:val="00A017EC"/>
    <w:rsid w:val="00A01921"/>
    <w:rsid w:val="00A0660E"/>
    <w:rsid w:val="00A077B5"/>
    <w:rsid w:val="00A101BF"/>
    <w:rsid w:val="00A11AD1"/>
    <w:rsid w:val="00A11BEC"/>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5905"/>
    <w:rsid w:val="00A37274"/>
    <w:rsid w:val="00A4151F"/>
    <w:rsid w:val="00A416F9"/>
    <w:rsid w:val="00A43203"/>
    <w:rsid w:val="00A43EFC"/>
    <w:rsid w:val="00A465D3"/>
    <w:rsid w:val="00A4667C"/>
    <w:rsid w:val="00A46E0D"/>
    <w:rsid w:val="00A46F70"/>
    <w:rsid w:val="00A5073B"/>
    <w:rsid w:val="00A512CA"/>
    <w:rsid w:val="00A51605"/>
    <w:rsid w:val="00A519DC"/>
    <w:rsid w:val="00A5602C"/>
    <w:rsid w:val="00A56A05"/>
    <w:rsid w:val="00A57B85"/>
    <w:rsid w:val="00A57EA9"/>
    <w:rsid w:val="00A61040"/>
    <w:rsid w:val="00A61504"/>
    <w:rsid w:val="00A6241B"/>
    <w:rsid w:val="00A63738"/>
    <w:rsid w:val="00A63988"/>
    <w:rsid w:val="00A70132"/>
    <w:rsid w:val="00A73D2C"/>
    <w:rsid w:val="00A75CB6"/>
    <w:rsid w:val="00A76EFB"/>
    <w:rsid w:val="00A814F1"/>
    <w:rsid w:val="00A82612"/>
    <w:rsid w:val="00A8350E"/>
    <w:rsid w:val="00A84CC0"/>
    <w:rsid w:val="00A8594A"/>
    <w:rsid w:val="00A85D3C"/>
    <w:rsid w:val="00A8655C"/>
    <w:rsid w:val="00A87798"/>
    <w:rsid w:val="00A92A16"/>
    <w:rsid w:val="00A935E9"/>
    <w:rsid w:val="00A93B6E"/>
    <w:rsid w:val="00A97546"/>
    <w:rsid w:val="00AA1E60"/>
    <w:rsid w:val="00AA35CC"/>
    <w:rsid w:val="00AA38F1"/>
    <w:rsid w:val="00AA40D2"/>
    <w:rsid w:val="00AA46C3"/>
    <w:rsid w:val="00AA6CD2"/>
    <w:rsid w:val="00AB0A13"/>
    <w:rsid w:val="00AB5F42"/>
    <w:rsid w:val="00AB7633"/>
    <w:rsid w:val="00AC22FD"/>
    <w:rsid w:val="00AC30CE"/>
    <w:rsid w:val="00AC361D"/>
    <w:rsid w:val="00AC39FB"/>
    <w:rsid w:val="00AC408C"/>
    <w:rsid w:val="00AC40F9"/>
    <w:rsid w:val="00AC59B1"/>
    <w:rsid w:val="00AC740A"/>
    <w:rsid w:val="00AC7F16"/>
    <w:rsid w:val="00AD12AF"/>
    <w:rsid w:val="00AD2435"/>
    <w:rsid w:val="00AD309F"/>
    <w:rsid w:val="00AD35B7"/>
    <w:rsid w:val="00AD47E1"/>
    <w:rsid w:val="00AD5386"/>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1F16"/>
    <w:rsid w:val="00B122A5"/>
    <w:rsid w:val="00B12309"/>
    <w:rsid w:val="00B13124"/>
    <w:rsid w:val="00B13A5D"/>
    <w:rsid w:val="00B13B4F"/>
    <w:rsid w:val="00B14C5E"/>
    <w:rsid w:val="00B166D6"/>
    <w:rsid w:val="00B17542"/>
    <w:rsid w:val="00B17D7C"/>
    <w:rsid w:val="00B221CA"/>
    <w:rsid w:val="00B23D1B"/>
    <w:rsid w:val="00B245AF"/>
    <w:rsid w:val="00B25FF7"/>
    <w:rsid w:val="00B26638"/>
    <w:rsid w:val="00B324F3"/>
    <w:rsid w:val="00B32F70"/>
    <w:rsid w:val="00B339BC"/>
    <w:rsid w:val="00B33F30"/>
    <w:rsid w:val="00B33FC4"/>
    <w:rsid w:val="00B355E3"/>
    <w:rsid w:val="00B37005"/>
    <w:rsid w:val="00B37F16"/>
    <w:rsid w:val="00B40732"/>
    <w:rsid w:val="00B409EA"/>
    <w:rsid w:val="00B410B3"/>
    <w:rsid w:val="00B4221A"/>
    <w:rsid w:val="00B430D7"/>
    <w:rsid w:val="00B436D8"/>
    <w:rsid w:val="00B43F0D"/>
    <w:rsid w:val="00B45D4F"/>
    <w:rsid w:val="00B46646"/>
    <w:rsid w:val="00B46DB9"/>
    <w:rsid w:val="00B4794A"/>
    <w:rsid w:val="00B503E2"/>
    <w:rsid w:val="00B504C8"/>
    <w:rsid w:val="00B51713"/>
    <w:rsid w:val="00B51D00"/>
    <w:rsid w:val="00B53F26"/>
    <w:rsid w:val="00B54786"/>
    <w:rsid w:val="00B54C0A"/>
    <w:rsid w:val="00B56390"/>
    <w:rsid w:val="00B56623"/>
    <w:rsid w:val="00B576F4"/>
    <w:rsid w:val="00B601CA"/>
    <w:rsid w:val="00B60AD3"/>
    <w:rsid w:val="00B640C4"/>
    <w:rsid w:val="00B64471"/>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73A5"/>
    <w:rsid w:val="00B90A63"/>
    <w:rsid w:val="00B90C97"/>
    <w:rsid w:val="00B91E40"/>
    <w:rsid w:val="00B93531"/>
    <w:rsid w:val="00B943BF"/>
    <w:rsid w:val="00B9481D"/>
    <w:rsid w:val="00B953B4"/>
    <w:rsid w:val="00B95A9B"/>
    <w:rsid w:val="00B95C1F"/>
    <w:rsid w:val="00B97F12"/>
    <w:rsid w:val="00BA0E08"/>
    <w:rsid w:val="00BA0EB8"/>
    <w:rsid w:val="00BA3019"/>
    <w:rsid w:val="00BA3679"/>
    <w:rsid w:val="00BA5192"/>
    <w:rsid w:val="00BA6977"/>
    <w:rsid w:val="00BA7D54"/>
    <w:rsid w:val="00BB0237"/>
    <w:rsid w:val="00BB1A16"/>
    <w:rsid w:val="00BB1AAF"/>
    <w:rsid w:val="00BB1D10"/>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D1F92"/>
    <w:rsid w:val="00BD34F5"/>
    <w:rsid w:val="00BD36A0"/>
    <w:rsid w:val="00BD43EE"/>
    <w:rsid w:val="00BD53AC"/>
    <w:rsid w:val="00BD5B71"/>
    <w:rsid w:val="00BE0720"/>
    <w:rsid w:val="00BE0D3F"/>
    <w:rsid w:val="00BE146B"/>
    <w:rsid w:val="00BE2F56"/>
    <w:rsid w:val="00BE46DC"/>
    <w:rsid w:val="00BE54D2"/>
    <w:rsid w:val="00BE6918"/>
    <w:rsid w:val="00BF26E6"/>
    <w:rsid w:val="00BF2A32"/>
    <w:rsid w:val="00C001B0"/>
    <w:rsid w:val="00C01291"/>
    <w:rsid w:val="00C035D3"/>
    <w:rsid w:val="00C03678"/>
    <w:rsid w:val="00C03F11"/>
    <w:rsid w:val="00C0416A"/>
    <w:rsid w:val="00C04B2D"/>
    <w:rsid w:val="00C05518"/>
    <w:rsid w:val="00C0599F"/>
    <w:rsid w:val="00C0645F"/>
    <w:rsid w:val="00C06725"/>
    <w:rsid w:val="00C06DC7"/>
    <w:rsid w:val="00C0743A"/>
    <w:rsid w:val="00C11CE9"/>
    <w:rsid w:val="00C123A7"/>
    <w:rsid w:val="00C12B19"/>
    <w:rsid w:val="00C14754"/>
    <w:rsid w:val="00C154FD"/>
    <w:rsid w:val="00C1687D"/>
    <w:rsid w:val="00C17495"/>
    <w:rsid w:val="00C17785"/>
    <w:rsid w:val="00C2100F"/>
    <w:rsid w:val="00C228D0"/>
    <w:rsid w:val="00C22F36"/>
    <w:rsid w:val="00C231DD"/>
    <w:rsid w:val="00C24149"/>
    <w:rsid w:val="00C25F86"/>
    <w:rsid w:val="00C26B58"/>
    <w:rsid w:val="00C27355"/>
    <w:rsid w:val="00C27C68"/>
    <w:rsid w:val="00C27F78"/>
    <w:rsid w:val="00C31FBA"/>
    <w:rsid w:val="00C32DA1"/>
    <w:rsid w:val="00C3366E"/>
    <w:rsid w:val="00C359B3"/>
    <w:rsid w:val="00C35B0D"/>
    <w:rsid w:val="00C3630C"/>
    <w:rsid w:val="00C3759F"/>
    <w:rsid w:val="00C375E0"/>
    <w:rsid w:val="00C40E2A"/>
    <w:rsid w:val="00C42417"/>
    <w:rsid w:val="00C42791"/>
    <w:rsid w:val="00C42C53"/>
    <w:rsid w:val="00C43995"/>
    <w:rsid w:val="00C439F5"/>
    <w:rsid w:val="00C441D7"/>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3D0D"/>
    <w:rsid w:val="00C75509"/>
    <w:rsid w:val="00C81E65"/>
    <w:rsid w:val="00C83B0F"/>
    <w:rsid w:val="00C83FAD"/>
    <w:rsid w:val="00C83FDA"/>
    <w:rsid w:val="00C842B5"/>
    <w:rsid w:val="00C84D35"/>
    <w:rsid w:val="00C84FC2"/>
    <w:rsid w:val="00C8637A"/>
    <w:rsid w:val="00C864BA"/>
    <w:rsid w:val="00C86AD9"/>
    <w:rsid w:val="00C90FBE"/>
    <w:rsid w:val="00C92572"/>
    <w:rsid w:val="00C92CA1"/>
    <w:rsid w:val="00C93C74"/>
    <w:rsid w:val="00C94BF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26FF"/>
    <w:rsid w:val="00CD2905"/>
    <w:rsid w:val="00CD2ADA"/>
    <w:rsid w:val="00CD345A"/>
    <w:rsid w:val="00CD6F12"/>
    <w:rsid w:val="00CE16E8"/>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611"/>
    <w:rsid w:val="00D0121B"/>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7FE"/>
    <w:rsid w:val="00D22AB0"/>
    <w:rsid w:val="00D23D78"/>
    <w:rsid w:val="00D27EA9"/>
    <w:rsid w:val="00D32086"/>
    <w:rsid w:val="00D3279E"/>
    <w:rsid w:val="00D329F7"/>
    <w:rsid w:val="00D33ABC"/>
    <w:rsid w:val="00D34147"/>
    <w:rsid w:val="00D35C58"/>
    <w:rsid w:val="00D36693"/>
    <w:rsid w:val="00D36D9D"/>
    <w:rsid w:val="00D37FE2"/>
    <w:rsid w:val="00D45A53"/>
    <w:rsid w:val="00D4637E"/>
    <w:rsid w:val="00D46494"/>
    <w:rsid w:val="00D46AC9"/>
    <w:rsid w:val="00D473B6"/>
    <w:rsid w:val="00D5142A"/>
    <w:rsid w:val="00D52AC0"/>
    <w:rsid w:val="00D537C7"/>
    <w:rsid w:val="00D549B0"/>
    <w:rsid w:val="00D612B6"/>
    <w:rsid w:val="00D61590"/>
    <w:rsid w:val="00D62DAA"/>
    <w:rsid w:val="00D64CC8"/>
    <w:rsid w:val="00D65B70"/>
    <w:rsid w:val="00D66514"/>
    <w:rsid w:val="00D669E6"/>
    <w:rsid w:val="00D67031"/>
    <w:rsid w:val="00D71F4A"/>
    <w:rsid w:val="00D73759"/>
    <w:rsid w:val="00D74D2F"/>
    <w:rsid w:val="00D7505B"/>
    <w:rsid w:val="00D75AF4"/>
    <w:rsid w:val="00D762CA"/>
    <w:rsid w:val="00D76CC0"/>
    <w:rsid w:val="00D77635"/>
    <w:rsid w:val="00D777DF"/>
    <w:rsid w:val="00D804B8"/>
    <w:rsid w:val="00D80781"/>
    <w:rsid w:val="00D809B4"/>
    <w:rsid w:val="00D80B48"/>
    <w:rsid w:val="00D8114F"/>
    <w:rsid w:val="00D81732"/>
    <w:rsid w:val="00D83820"/>
    <w:rsid w:val="00D838E8"/>
    <w:rsid w:val="00D83D9D"/>
    <w:rsid w:val="00D85568"/>
    <w:rsid w:val="00D87F52"/>
    <w:rsid w:val="00D90297"/>
    <w:rsid w:val="00D90434"/>
    <w:rsid w:val="00D91253"/>
    <w:rsid w:val="00D93746"/>
    <w:rsid w:val="00D94FCE"/>
    <w:rsid w:val="00D95FD6"/>
    <w:rsid w:val="00D964B0"/>
    <w:rsid w:val="00D968AC"/>
    <w:rsid w:val="00D973FB"/>
    <w:rsid w:val="00D97638"/>
    <w:rsid w:val="00DA07E4"/>
    <w:rsid w:val="00DA0E8D"/>
    <w:rsid w:val="00DA419F"/>
    <w:rsid w:val="00DA4B2D"/>
    <w:rsid w:val="00DA4D9A"/>
    <w:rsid w:val="00DA567D"/>
    <w:rsid w:val="00DA6F83"/>
    <w:rsid w:val="00DB301C"/>
    <w:rsid w:val="00DB3319"/>
    <w:rsid w:val="00DB3820"/>
    <w:rsid w:val="00DB4B54"/>
    <w:rsid w:val="00DB704D"/>
    <w:rsid w:val="00DB78E0"/>
    <w:rsid w:val="00DC1139"/>
    <w:rsid w:val="00DC16C7"/>
    <w:rsid w:val="00DC2AD5"/>
    <w:rsid w:val="00DC2AD7"/>
    <w:rsid w:val="00DC6334"/>
    <w:rsid w:val="00DC7257"/>
    <w:rsid w:val="00DC7BC1"/>
    <w:rsid w:val="00DD39AA"/>
    <w:rsid w:val="00DD3F69"/>
    <w:rsid w:val="00DD5020"/>
    <w:rsid w:val="00DD53A6"/>
    <w:rsid w:val="00DD5A1F"/>
    <w:rsid w:val="00DE06DF"/>
    <w:rsid w:val="00DE2639"/>
    <w:rsid w:val="00DE291B"/>
    <w:rsid w:val="00DE2BED"/>
    <w:rsid w:val="00DE33D8"/>
    <w:rsid w:val="00DE35BE"/>
    <w:rsid w:val="00DE3DD0"/>
    <w:rsid w:val="00DE4044"/>
    <w:rsid w:val="00DE481D"/>
    <w:rsid w:val="00DE4AFD"/>
    <w:rsid w:val="00DE75CC"/>
    <w:rsid w:val="00DE7806"/>
    <w:rsid w:val="00DE7EA2"/>
    <w:rsid w:val="00DF1773"/>
    <w:rsid w:val="00DF3F26"/>
    <w:rsid w:val="00DF627C"/>
    <w:rsid w:val="00DF66A1"/>
    <w:rsid w:val="00DF6DB1"/>
    <w:rsid w:val="00DF7084"/>
    <w:rsid w:val="00DF7C41"/>
    <w:rsid w:val="00E00569"/>
    <w:rsid w:val="00E00C81"/>
    <w:rsid w:val="00E0341E"/>
    <w:rsid w:val="00E0436A"/>
    <w:rsid w:val="00E04948"/>
    <w:rsid w:val="00E049D4"/>
    <w:rsid w:val="00E054DE"/>
    <w:rsid w:val="00E06060"/>
    <w:rsid w:val="00E0785D"/>
    <w:rsid w:val="00E10125"/>
    <w:rsid w:val="00E10854"/>
    <w:rsid w:val="00E126FD"/>
    <w:rsid w:val="00E128BC"/>
    <w:rsid w:val="00E1453A"/>
    <w:rsid w:val="00E20D6F"/>
    <w:rsid w:val="00E22738"/>
    <w:rsid w:val="00E23A86"/>
    <w:rsid w:val="00E24D22"/>
    <w:rsid w:val="00E255FD"/>
    <w:rsid w:val="00E27D51"/>
    <w:rsid w:val="00E27DBB"/>
    <w:rsid w:val="00E310A0"/>
    <w:rsid w:val="00E31295"/>
    <w:rsid w:val="00E321FB"/>
    <w:rsid w:val="00E34DD0"/>
    <w:rsid w:val="00E3615D"/>
    <w:rsid w:val="00E364FB"/>
    <w:rsid w:val="00E36A27"/>
    <w:rsid w:val="00E370F7"/>
    <w:rsid w:val="00E40153"/>
    <w:rsid w:val="00E421AC"/>
    <w:rsid w:val="00E425BC"/>
    <w:rsid w:val="00E4266C"/>
    <w:rsid w:val="00E438E9"/>
    <w:rsid w:val="00E43C70"/>
    <w:rsid w:val="00E4443D"/>
    <w:rsid w:val="00E467E1"/>
    <w:rsid w:val="00E4682A"/>
    <w:rsid w:val="00E473EE"/>
    <w:rsid w:val="00E4798F"/>
    <w:rsid w:val="00E5028D"/>
    <w:rsid w:val="00E51CE3"/>
    <w:rsid w:val="00E525BD"/>
    <w:rsid w:val="00E53EB5"/>
    <w:rsid w:val="00E54CC8"/>
    <w:rsid w:val="00E55EC4"/>
    <w:rsid w:val="00E573FB"/>
    <w:rsid w:val="00E6056C"/>
    <w:rsid w:val="00E60577"/>
    <w:rsid w:val="00E6134A"/>
    <w:rsid w:val="00E64D76"/>
    <w:rsid w:val="00E66124"/>
    <w:rsid w:val="00E675A2"/>
    <w:rsid w:val="00E71A0A"/>
    <w:rsid w:val="00E72670"/>
    <w:rsid w:val="00E73ECC"/>
    <w:rsid w:val="00E74C45"/>
    <w:rsid w:val="00E751C9"/>
    <w:rsid w:val="00E7579F"/>
    <w:rsid w:val="00E766C0"/>
    <w:rsid w:val="00E7723A"/>
    <w:rsid w:val="00E77CDC"/>
    <w:rsid w:val="00E8475F"/>
    <w:rsid w:val="00E84EDE"/>
    <w:rsid w:val="00E855C9"/>
    <w:rsid w:val="00E85E75"/>
    <w:rsid w:val="00E86DFA"/>
    <w:rsid w:val="00E87CDA"/>
    <w:rsid w:val="00E91112"/>
    <w:rsid w:val="00E91CFB"/>
    <w:rsid w:val="00E94D39"/>
    <w:rsid w:val="00EA0795"/>
    <w:rsid w:val="00EA22AB"/>
    <w:rsid w:val="00EA23C8"/>
    <w:rsid w:val="00EA2479"/>
    <w:rsid w:val="00EA33CB"/>
    <w:rsid w:val="00EA4F37"/>
    <w:rsid w:val="00EA52EB"/>
    <w:rsid w:val="00EA61A9"/>
    <w:rsid w:val="00EB0FF4"/>
    <w:rsid w:val="00EB11EA"/>
    <w:rsid w:val="00EB18BB"/>
    <w:rsid w:val="00EB2309"/>
    <w:rsid w:val="00EB44C3"/>
    <w:rsid w:val="00EB4BC7"/>
    <w:rsid w:val="00EB4F20"/>
    <w:rsid w:val="00EB6913"/>
    <w:rsid w:val="00EC2ADA"/>
    <w:rsid w:val="00EC2BAB"/>
    <w:rsid w:val="00EC2C3C"/>
    <w:rsid w:val="00EC36D4"/>
    <w:rsid w:val="00EC382B"/>
    <w:rsid w:val="00EC6D59"/>
    <w:rsid w:val="00EC7840"/>
    <w:rsid w:val="00EC7A77"/>
    <w:rsid w:val="00ED0404"/>
    <w:rsid w:val="00ED34EB"/>
    <w:rsid w:val="00ED40F7"/>
    <w:rsid w:val="00ED48C0"/>
    <w:rsid w:val="00ED4E72"/>
    <w:rsid w:val="00ED5C45"/>
    <w:rsid w:val="00ED6B3E"/>
    <w:rsid w:val="00ED71B3"/>
    <w:rsid w:val="00ED7FFB"/>
    <w:rsid w:val="00EE2CA0"/>
    <w:rsid w:val="00EE2F36"/>
    <w:rsid w:val="00EE3109"/>
    <w:rsid w:val="00EE3472"/>
    <w:rsid w:val="00EE593E"/>
    <w:rsid w:val="00EE5942"/>
    <w:rsid w:val="00EE5EEA"/>
    <w:rsid w:val="00EE6135"/>
    <w:rsid w:val="00EE6CE9"/>
    <w:rsid w:val="00EE7510"/>
    <w:rsid w:val="00EE78FD"/>
    <w:rsid w:val="00EF15C7"/>
    <w:rsid w:val="00EF16F5"/>
    <w:rsid w:val="00EF2049"/>
    <w:rsid w:val="00EF30A7"/>
    <w:rsid w:val="00EF3A7A"/>
    <w:rsid w:val="00EF5DB9"/>
    <w:rsid w:val="00EF6117"/>
    <w:rsid w:val="00EF6167"/>
    <w:rsid w:val="00EF680F"/>
    <w:rsid w:val="00EF6ED1"/>
    <w:rsid w:val="00F00590"/>
    <w:rsid w:val="00F02292"/>
    <w:rsid w:val="00F02577"/>
    <w:rsid w:val="00F030C3"/>
    <w:rsid w:val="00F03DB8"/>
    <w:rsid w:val="00F045ED"/>
    <w:rsid w:val="00F05D74"/>
    <w:rsid w:val="00F06496"/>
    <w:rsid w:val="00F066C9"/>
    <w:rsid w:val="00F10F58"/>
    <w:rsid w:val="00F12D51"/>
    <w:rsid w:val="00F17EF6"/>
    <w:rsid w:val="00F17FC1"/>
    <w:rsid w:val="00F21D34"/>
    <w:rsid w:val="00F21FC3"/>
    <w:rsid w:val="00F241D6"/>
    <w:rsid w:val="00F254A8"/>
    <w:rsid w:val="00F263D0"/>
    <w:rsid w:val="00F30232"/>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CA8"/>
    <w:rsid w:val="00F65149"/>
    <w:rsid w:val="00F655B0"/>
    <w:rsid w:val="00F65A93"/>
    <w:rsid w:val="00F664D5"/>
    <w:rsid w:val="00F7052A"/>
    <w:rsid w:val="00F72DF8"/>
    <w:rsid w:val="00F73A58"/>
    <w:rsid w:val="00F76DDE"/>
    <w:rsid w:val="00F80459"/>
    <w:rsid w:val="00F809AB"/>
    <w:rsid w:val="00F83922"/>
    <w:rsid w:val="00F843E3"/>
    <w:rsid w:val="00F84A92"/>
    <w:rsid w:val="00F84FB2"/>
    <w:rsid w:val="00F86DED"/>
    <w:rsid w:val="00F87259"/>
    <w:rsid w:val="00F90598"/>
    <w:rsid w:val="00F90D34"/>
    <w:rsid w:val="00F91B7E"/>
    <w:rsid w:val="00F933AF"/>
    <w:rsid w:val="00F9683B"/>
    <w:rsid w:val="00FA068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82D"/>
    <w:rsid w:val="00FB6949"/>
    <w:rsid w:val="00FB6972"/>
    <w:rsid w:val="00FC07FB"/>
    <w:rsid w:val="00FC11ED"/>
    <w:rsid w:val="00FC138B"/>
    <w:rsid w:val="00FC2DC8"/>
    <w:rsid w:val="00FC34AE"/>
    <w:rsid w:val="00FC3CE3"/>
    <w:rsid w:val="00FC5A3E"/>
    <w:rsid w:val="00FC5E71"/>
    <w:rsid w:val="00FC6D76"/>
    <w:rsid w:val="00FC7962"/>
    <w:rsid w:val="00FC7C03"/>
    <w:rsid w:val="00FD009F"/>
    <w:rsid w:val="00FD0E2A"/>
    <w:rsid w:val="00FD158F"/>
    <w:rsid w:val="00FD6F1F"/>
    <w:rsid w:val="00FE188B"/>
    <w:rsid w:val="00FE1BC5"/>
    <w:rsid w:val="00FE217C"/>
    <w:rsid w:val="00FE412D"/>
    <w:rsid w:val="00FE5219"/>
    <w:rsid w:val="00FE5A43"/>
    <w:rsid w:val="00FE6BE3"/>
    <w:rsid w:val="00FE7494"/>
    <w:rsid w:val="00FE7B66"/>
    <w:rsid w:val="00FF0269"/>
    <w:rsid w:val="00FF365C"/>
    <w:rsid w:val="00FF3CB3"/>
    <w:rsid w:val="00FF40D8"/>
    <w:rsid w:val="00FF4BB5"/>
    <w:rsid w:val="00FF4CDC"/>
    <w:rsid w:val="00FF4ED4"/>
    <w:rsid w:val="00FF6701"/>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EB6"/>
  </w:style>
  <w:style w:type="paragraph" w:styleId="Overskrift1">
    <w:name w:val="heading 1"/>
    <w:basedOn w:val="Normal"/>
    <w:next w:val="Normal"/>
    <w:link w:val="Overskrift1Tegn"/>
    <w:uiPriority w:val="9"/>
    <w:qFormat/>
    <w:rsid w:val="0002523E"/>
    <w:pPr>
      <w:keepNext/>
      <w:keepLines/>
      <w:numPr>
        <w:numId w:val="5"/>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semiHidden/>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semiHidden/>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emf"/><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emf"/><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package" Target="embeddings/Microsoft_Excel_Worksheet.xlsx"/><Relationship Id="rId16" Type="http://schemas.openxmlformats.org/officeDocument/2006/relationships/image" Target="media/image4.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gif"/><Relationship Id="rId53" Type="http://schemas.openxmlformats.org/officeDocument/2006/relationships/image" Target="media/image38.png"/><Relationship Id="rId58" Type="http://schemas.openxmlformats.org/officeDocument/2006/relationships/package" Target="embeddings/Microsoft_Excel_Macro-Enabled_Worksheet1.xlsm"/><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theme" Target="theme/theme1.xml"/><Relationship Id="rId5" Type="http://schemas.openxmlformats.org/officeDocument/2006/relationships/settings" Target="settings.xml"/><Relationship Id="rId90" Type="http://schemas.openxmlformats.org/officeDocument/2006/relationships/image" Target="media/image70.png"/><Relationship Id="rId95" Type="http://schemas.openxmlformats.org/officeDocument/2006/relationships/hyperlink" Target="http://www.gnuplot.info/" TargetMode="External"/><Relationship Id="rId22" Type="http://schemas.openxmlformats.org/officeDocument/2006/relationships/image" Target="media/image9.png"/><Relationship Id="rId27"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image" Target="media/image33.gif"/><Relationship Id="rId64" Type="http://schemas.openxmlformats.org/officeDocument/2006/relationships/package" Target="embeddings/Microsoft_Excel_Macro-Enabled_Worksheet2.xlsm"/><Relationship Id="rId69" Type="http://schemas.openxmlformats.org/officeDocument/2006/relationships/image" Target="media/image50.png"/><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yperlink" Target="http://www.eduap.com"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emf"/><Relationship Id="rId46" Type="http://schemas.openxmlformats.org/officeDocument/2006/relationships/image" Target="media/image31.png"/><Relationship Id="rId59" Type="http://schemas.openxmlformats.org/officeDocument/2006/relationships/image" Target="media/image42.png"/><Relationship Id="rId67" Type="http://schemas.openxmlformats.org/officeDocument/2006/relationships/image" Target="media/image48.png"/><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en.wikipedia.org/wiki/Normal_probability_plot" TargetMode="External"/><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gif"/><Relationship Id="rId88" Type="http://schemas.openxmlformats.org/officeDocument/2006/relationships/image" Target="media/image69.emf"/><Relationship Id="rId91" Type="http://schemas.openxmlformats.org/officeDocument/2006/relationships/image" Target="media/image71.png"/><Relationship Id="rId96" Type="http://schemas.openxmlformats.org/officeDocument/2006/relationships/hyperlink" Target="http://www.padowan.dk"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1.emf"/><Relationship Id="rId10" Type="http://schemas.openxmlformats.org/officeDocument/2006/relationships/hyperlink" Target="https://www.eduap.com/da/partnerskab/" TargetMode="Externa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3.png"/><Relationship Id="rId65" Type="http://schemas.openxmlformats.org/officeDocument/2006/relationships/image" Target="media/image46.gif"/><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hyperlink" Target="http://www.geogebra.org" TargetMode="External"/><Relationship Id="rId99" Type="http://schemas.openxmlformats.org/officeDocument/2006/relationships/footer" Target="footer1.xml"/><Relationship Id="rId10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www.gnu.org/licenses/gpl.html" TargetMode="External"/><Relationship Id="rId13" Type="http://schemas.openxmlformats.org/officeDocument/2006/relationships/image" Target="media/image2.png"/><Relationship Id="rId18" Type="http://schemas.openxmlformats.org/officeDocument/2006/relationships/hyperlink" Target="http://www.eduap.com/adm" TargetMode="External"/><Relationship Id="rId39" Type="http://schemas.openxmlformats.org/officeDocument/2006/relationships/oleObject" Target="embeddings/oleObject2.bin"/><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emf"/><Relationship Id="rId76" Type="http://schemas.openxmlformats.org/officeDocument/2006/relationships/image" Target="media/image57.png"/><Relationship Id="rId97" Type="http://schemas.openxmlformats.org/officeDocument/2006/relationships/hyperlink" Target="https://www.eduap.com/da/wordmat-faq/" TargetMode="External"/><Relationship Id="rId7" Type="http://schemas.openxmlformats.org/officeDocument/2006/relationships/footnotes" Target="footnotes.xml"/><Relationship Id="rId71" Type="http://schemas.openxmlformats.org/officeDocument/2006/relationships/image" Target="media/image52.png"/><Relationship Id="rId92" Type="http://schemas.openxmlformats.org/officeDocument/2006/relationships/hyperlink" Target="https://maxima.sourceforge.io/docs/manual"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7.png"/><Relationship Id="rId87" Type="http://schemas.openxmlformats.org/officeDocument/2006/relationships/image" Target="media/image68.png"/><Relationship Id="rId61" Type="http://schemas.openxmlformats.org/officeDocument/2006/relationships/image" Target="media/image44.png"/><Relationship Id="rId82" Type="http://schemas.openxmlformats.org/officeDocument/2006/relationships/image" Target="media/image63.gif"/><Relationship Id="rId19" Type="http://schemas.openxmlformats.org/officeDocument/2006/relationships/image" Target="media/image6.png"/><Relationship Id="rId14" Type="http://schemas.openxmlformats.org/officeDocument/2006/relationships/hyperlink" Target="https://www.eduap.com/geogebra-as-cas-engine-on-mac/" TargetMode="Externa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package" Target="embeddings/Microsoft_Excel_Macro-Enabled_Worksheet.xlsm"/><Relationship Id="rId77" Type="http://schemas.openxmlformats.org/officeDocument/2006/relationships/image" Target="media/image58.gif"/><Relationship Id="rId100"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3.png"/><Relationship Id="rId93" Type="http://schemas.openxmlformats.org/officeDocument/2006/relationships/hyperlink" Target="http://maxima.sourceforge.net/" TargetMode="External"/><Relationship Id="rId98" Type="http://schemas.openxmlformats.org/officeDocument/2006/relationships/image" Target="media/image72.png"/><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15001"/>
    <w:rsid w:val="00021FDB"/>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5003"/>
    <w:rsid w:val="00155696"/>
    <w:rsid w:val="001562E9"/>
    <w:rsid w:val="00180BDF"/>
    <w:rsid w:val="00192B91"/>
    <w:rsid w:val="00196B45"/>
    <w:rsid w:val="00197370"/>
    <w:rsid w:val="001A4278"/>
    <w:rsid w:val="001A53EA"/>
    <w:rsid w:val="001A6362"/>
    <w:rsid w:val="001B584E"/>
    <w:rsid w:val="001F303A"/>
    <w:rsid w:val="00200328"/>
    <w:rsid w:val="0020595F"/>
    <w:rsid w:val="00221F60"/>
    <w:rsid w:val="00241DEF"/>
    <w:rsid w:val="00251112"/>
    <w:rsid w:val="002524C8"/>
    <w:rsid w:val="00296B54"/>
    <w:rsid w:val="002A3283"/>
    <w:rsid w:val="002A4DB6"/>
    <w:rsid w:val="002A5868"/>
    <w:rsid w:val="002B0EFF"/>
    <w:rsid w:val="002B3C29"/>
    <w:rsid w:val="002D0EA0"/>
    <w:rsid w:val="002D2D07"/>
    <w:rsid w:val="002E027C"/>
    <w:rsid w:val="002F26C9"/>
    <w:rsid w:val="00321D32"/>
    <w:rsid w:val="00345984"/>
    <w:rsid w:val="00390722"/>
    <w:rsid w:val="003B4DE3"/>
    <w:rsid w:val="003C4EDA"/>
    <w:rsid w:val="003D0ABB"/>
    <w:rsid w:val="004051E9"/>
    <w:rsid w:val="00417520"/>
    <w:rsid w:val="004610A0"/>
    <w:rsid w:val="00461FB2"/>
    <w:rsid w:val="004671CC"/>
    <w:rsid w:val="00481333"/>
    <w:rsid w:val="004854B6"/>
    <w:rsid w:val="004A10C7"/>
    <w:rsid w:val="004B4F5F"/>
    <w:rsid w:val="004E1D6F"/>
    <w:rsid w:val="004E3961"/>
    <w:rsid w:val="004F4332"/>
    <w:rsid w:val="005218F6"/>
    <w:rsid w:val="005505C6"/>
    <w:rsid w:val="005663FA"/>
    <w:rsid w:val="005874CE"/>
    <w:rsid w:val="005A533E"/>
    <w:rsid w:val="005B0B33"/>
    <w:rsid w:val="005B605E"/>
    <w:rsid w:val="005B7634"/>
    <w:rsid w:val="005B7BF8"/>
    <w:rsid w:val="005D43E9"/>
    <w:rsid w:val="005E773C"/>
    <w:rsid w:val="00623E53"/>
    <w:rsid w:val="00636E47"/>
    <w:rsid w:val="00645136"/>
    <w:rsid w:val="00665F4C"/>
    <w:rsid w:val="006667E0"/>
    <w:rsid w:val="00683AC9"/>
    <w:rsid w:val="00691E49"/>
    <w:rsid w:val="006A3996"/>
    <w:rsid w:val="006A5CE8"/>
    <w:rsid w:val="006F21B9"/>
    <w:rsid w:val="007006C0"/>
    <w:rsid w:val="00704CD9"/>
    <w:rsid w:val="00705AE0"/>
    <w:rsid w:val="00706350"/>
    <w:rsid w:val="00717C19"/>
    <w:rsid w:val="00731410"/>
    <w:rsid w:val="0074292C"/>
    <w:rsid w:val="00752B8D"/>
    <w:rsid w:val="007860F3"/>
    <w:rsid w:val="007A0F81"/>
    <w:rsid w:val="007B4DF5"/>
    <w:rsid w:val="007B4E9E"/>
    <w:rsid w:val="007B6D9F"/>
    <w:rsid w:val="007C3DA4"/>
    <w:rsid w:val="007F1622"/>
    <w:rsid w:val="007F7B21"/>
    <w:rsid w:val="0081243C"/>
    <w:rsid w:val="0082010F"/>
    <w:rsid w:val="00835052"/>
    <w:rsid w:val="008522D2"/>
    <w:rsid w:val="0085524C"/>
    <w:rsid w:val="008739EB"/>
    <w:rsid w:val="008D0DD2"/>
    <w:rsid w:val="008D5894"/>
    <w:rsid w:val="008D63FB"/>
    <w:rsid w:val="0090519F"/>
    <w:rsid w:val="00913802"/>
    <w:rsid w:val="00915D26"/>
    <w:rsid w:val="00925F77"/>
    <w:rsid w:val="0093359B"/>
    <w:rsid w:val="00942C6F"/>
    <w:rsid w:val="00966132"/>
    <w:rsid w:val="00983554"/>
    <w:rsid w:val="00992E3B"/>
    <w:rsid w:val="009B5D38"/>
    <w:rsid w:val="00A026A0"/>
    <w:rsid w:val="00A06430"/>
    <w:rsid w:val="00A17154"/>
    <w:rsid w:val="00A51605"/>
    <w:rsid w:val="00A811F1"/>
    <w:rsid w:val="00A814F1"/>
    <w:rsid w:val="00A84F3A"/>
    <w:rsid w:val="00A933B2"/>
    <w:rsid w:val="00A935E9"/>
    <w:rsid w:val="00AC361D"/>
    <w:rsid w:val="00AD72E0"/>
    <w:rsid w:val="00AF7D3E"/>
    <w:rsid w:val="00B0262C"/>
    <w:rsid w:val="00B34809"/>
    <w:rsid w:val="00B37F16"/>
    <w:rsid w:val="00B43C0B"/>
    <w:rsid w:val="00B576F4"/>
    <w:rsid w:val="00B75C87"/>
    <w:rsid w:val="00B7666B"/>
    <w:rsid w:val="00B77899"/>
    <w:rsid w:val="00B91E40"/>
    <w:rsid w:val="00BA2C7A"/>
    <w:rsid w:val="00BA3B8C"/>
    <w:rsid w:val="00BC7409"/>
    <w:rsid w:val="00BD53AC"/>
    <w:rsid w:val="00BE0D3F"/>
    <w:rsid w:val="00C247FD"/>
    <w:rsid w:val="00C4701B"/>
    <w:rsid w:val="00C54740"/>
    <w:rsid w:val="00C56AB1"/>
    <w:rsid w:val="00C80F18"/>
    <w:rsid w:val="00CA4534"/>
    <w:rsid w:val="00CD3FFD"/>
    <w:rsid w:val="00D001D8"/>
    <w:rsid w:val="00D00319"/>
    <w:rsid w:val="00D14620"/>
    <w:rsid w:val="00D15902"/>
    <w:rsid w:val="00D343BF"/>
    <w:rsid w:val="00D36D9D"/>
    <w:rsid w:val="00D634F0"/>
    <w:rsid w:val="00D70DE4"/>
    <w:rsid w:val="00D7505B"/>
    <w:rsid w:val="00D90434"/>
    <w:rsid w:val="00D93746"/>
    <w:rsid w:val="00DE06DF"/>
    <w:rsid w:val="00DE5CEA"/>
    <w:rsid w:val="00DF7084"/>
    <w:rsid w:val="00E549FA"/>
    <w:rsid w:val="00E6134A"/>
    <w:rsid w:val="00E66124"/>
    <w:rsid w:val="00EA114D"/>
    <w:rsid w:val="00EB4723"/>
    <w:rsid w:val="00EB4BC7"/>
    <w:rsid w:val="00EB6913"/>
    <w:rsid w:val="00EE433D"/>
    <w:rsid w:val="00EE7328"/>
    <w:rsid w:val="00F114DC"/>
    <w:rsid w:val="00F34FA1"/>
    <w:rsid w:val="00F60D73"/>
    <w:rsid w:val="00F8559B"/>
    <w:rsid w:val="00FB05F6"/>
    <w:rsid w:val="00FB6972"/>
    <w:rsid w:val="00FC6D76"/>
    <w:rsid w:val="00FD158F"/>
    <w:rsid w:val="00FD6054"/>
    <w:rsid w:val="00FE2829"/>
    <w:rsid w:val="00FE412D"/>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0F1CE3"/>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6983</TotalTime>
  <Pages>105</Pages>
  <Words>20954</Words>
  <Characters>115251</Characters>
  <Application>Microsoft Office Word</Application>
  <DocSecurity>0</DocSecurity>
  <Lines>3201</Lines>
  <Paragraphs>2270</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133935</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1029</cp:revision>
  <dcterms:created xsi:type="dcterms:W3CDTF">2011-12-01T04:10:00Z</dcterms:created>
  <dcterms:modified xsi:type="dcterms:W3CDTF">2025-10-01T06:19:00Z</dcterms:modified>
</cp:coreProperties>
</file>