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66420B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66420B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66420B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66420B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66420B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66420B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66420B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66420B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66420B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66420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66420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66420B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66420B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66420B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0FEAFD" w14:textId="77777777" w:rsidR="0066420B" w:rsidRDefault="0066420B" w:rsidP="00C52E3D">
      <w:pPr>
        <w:spacing w:after="0" w:line="240" w:lineRule="auto"/>
      </w:pPr>
      <w:r>
        <w:separator/>
      </w:r>
    </w:p>
  </w:endnote>
  <w:endnote w:type="continuationSeparator" w:id="0">
    <w:p w14:paraId="47CC7A75" w14:textId="77777777" w:rsidR="0066420B" w:rsidRDefault="0066420B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67C4AC" w14:textId="77777777" w:rsidR="0066420B" w:rsidRDefault="0066420B" w:rsidP="00C52E3D">
      <w:pPr>
        <w:spacing w:after="0" w:line="240" w:lineRule="auto"/>
      </w:pPr>
      <w:r>
        <w:separator/>
      </w:r>
    </w:p>
  </w:footnote>
  <w:footnote w:type="continuationSeparator" w:id="0">
    <w:p w14:paraId="64B47BCB" w14:textId="77777777" w:rsidR="0066420B" w:rsidRDefault="0066420B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97A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68ED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1C07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5B01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9F0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20B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0F65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3D5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3CBE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C6B53"/>
    <w:rsid w:val="000D4935"/>
    <w:rsid w:val="000E6C2B"/>
    <w:rsid w:val="00111E9C"/>
    <w:rsid w:val="00120D35"/>
    <w:rsid w:val="00121FF7"/>
    <w:rsid w:val="00126AF6"/>
    <w:rsid w:val="00126FBA"/>
    <w:rsid w:val="00143228"/>
    <w:rsid w:val="00145AE0"/>
    <w:rsid w:val="00163237"/>
    <w:rsid w:val="001668ED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D5598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8606B"/>
    <w:rsid w:val="00490C05"/>
    <w:rsid w:val="00497EC0"/>
    <w:rsid w:val="004A0873"/>
    <w:rsid w:val="004A1C07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317F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3CBE"/>
    <w:rsid w:val="00B845EB"/>
    <w:rsid w:val="00B9060D"/>
    <w:rsid w:val="00B93F64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11530</TotalTime>
  <Pages>4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262</cp:revision>
  <dcterms:created xsi:type="dcterms:W3CDTF">2025-03-07T04:40:00Z</dcterms:created>
  <dcterms:modified xsi:type="dcterms:W3CDTF">2026-09-17T09:44:00Z</dcterms:modified>
</cp:coreProperties>
</file>