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5C75E23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306C9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306C9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306C9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06C9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B429194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306C96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52395630" w14:textId="5C1F57D0" w:rsidR="00923928" w:rsidRPr="00923928" w:rsidRDefault="00923928" w:rsidP="00923928">
      <w:pPr>
        <w:spacing w:after="120"/>
        <w:rPr>
          <w:rFonts w:eastAsiaTheme="minorEastAsia"/>
        </w:rPr>
      </w:pPr>
    </w:p>
    <w:sectPr w:rsidR="00923928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E56D1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7346</TotalTime>
  <Pages>4</Pages>
  <Words>752</Words>
  <Characters>4593</Characters>
  <Application>Microsoft Office Word</Application>
  <DocSecurity>0</DocSecurity>
  <Lines>38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829</cp:revision>
  <dcterms:created xsi:type="dcterms:W3CDTF">2022-03-16T17:10:00Z</dcterms:created>
  <dcterms:modified xsi:type="dcterms:W3CDTF">2023-12-14T21:50:00Z</dcterms:modified>
</cp:coreProperties>
</file>