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2423" w14:textId="3F16060A" w:rsidR="00435E4F" w:rsidRPr="00435E4F" w:rsidRDefault="00435E4F" w:rsidP="00435E4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12</m:t>
          </m:r>
        </m:oMath>
      </m:oMathPara>
    </w:p>
    <w:p w14:paraId="4AF27F3B" w14:textId="4A4ABFE8" w:rsidR="00435E4F" w:rsidRDefault="00435E4F" w:rsidP="00435E4F">
      <w:pPr>
        <w:spacing w:after="40"/>
        <w:rPr>
          <w:rFonts w:eastAsiaTheme="minorEastAsia"/>
          <w:i/>
          <w:color w:val="808080"/>
          <w:sz w:val="16"/>
        </w:rPr>
      </w:pPr>
      <w:r>
        <w:rPr>
          <w:rFonts w:eastAsiaTheme="minorEastAsia"/>
          <w:i/>
          <w:color w:val="808080"/>
          <w:sz w:val="16"/>
        </w:rPr>
        <w:t xml:space="preserve">The expression is factored by WordMat. </w:t>
      </w:r>
    </w:p>
    <w:p w14:paraId="30B0F2A9" w14:textId="6EA786B2" w:rsidR="00435E4F" w:rsidRPr="00435E4F" w:rsidRDefault="00435E4F" w:rsidP="00435E4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·3</m:t>
          </m:r>
        </m:oMath>
      </m:oMathPara>
    </w:p>
    <w:sectPr w:rsidR="00435E4F" w:rsidRPr="00435E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F"/>
    <w:rsid w:val="004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763"/>
  <w15:chartTrackingRefBased/>
  <w15:docId w15:val="{90AF90CE-5D8C-482A-8A06-6663087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35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26</Characters>
  <Application>Microsoft Office Word</Application>
  <DocSecurity>0</DocSecurity>
  <Lines>26</Lines>
  <Paragraphs>25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Langager Ellegaard</dc:creator>
  <cp:keywords/>
  <dc:description/>
  <cp:lastModifiedBy>Niels Langager Ellegaard</cp:lastModifiedBy>
  <cp:revision>1</cp:revision>
  <dcterms:created xsi:type="dcterms:W3CDTF">2020-10-23T10:31:00Z</dcterms:created>
  <dcterms:modified xsi:type="dcterms:W3CDTF">2020-10-23T10:32:00Z</dcterms:modified>
</cp:coreProperties>
</file>