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pPr w:leftFromText="141" w:rightFromText="141" w:vertAnchor="page" w:horzAnchor="margin" w:tblpXSpec="center" w:tblpY="2956"/>
        <w:tblW w:w="5461" w:type="pct"/>
        <w:tblLook w:val="04A0"/>
      </w:tblPr>
      <w:tblGrid>
        <w:gridCol w:w="9889"/>
      </w:tblGrid>
      <w:tr w:rsidR="00BB3833" w:rsidRPr="000D656B" w:rsidTr="00BB3833">
        <w:trPr>
          <w:trHeight w:val="680"/>
        </w:trPr>
        <w:tc>
          <w:tcPr>
            <w:tcW w:w="5000" w:type="pct"/>
            <w:tcBorders>
              <w:bottom w:val="single" w:sz="4" w:space="0" w:color="auto"/>
            </w:tcBorders>
            <w:vAlign w:val="center"/>
          </w:tcPr>
          <w:p w:rsidR="00BB3833" w:rsidRDefault="00BB3833" w:rsidP="00BB3833">
            <w:pPr>
              <w:pStyle w:val="Sinespaciado"/>
              <w:rPr>
                <w:sz w:val="72"/>
                <w:szCs w:val="72"/>
              </w:rPr>
            </w:pPr>
            <w:r>
              <w:rPr>
                <w:sz w:val="72"/>
                <w:szCs w:val="72"/>
              </w:rPr>
              <w:t>Laboratorio de Computación</w:t>
            </w:r>
          </w:p>
          <w:p w:rsidR="00BB3833" w:rsidRDefault="00BB3833" w:rsidP="00BB3833">
            <w:pPr>
              <w:pStyle w:val="Sinespaciado"/>
              <w:jc w:val="center"/>
              <w:rPr>
                <w:rFonts w:ascii="Cambria" w:hAnsi="Cambria"/>
                <w:sz w:val="80"/>
                <w:szCs w:val="80"/>
              </w:rPr>
            </w:pPr>
            <w:r>
              <w:rPr>
                <w:sz w:val="72"/>
                <w:szCs w:val="72"/>
              </w:rPr>
              <w:t xml:space="preserve"> Salas A y B</w:t>
            </w:r>
          </w:p>
        </w:tc>
      </w:tr>
      <w:tr w:rsidR="00BB3833" w:rsidRPr="000D656B" w:rsidTr="00BB3833">
        <w:trPr>
          <w:trHeight w:val="563"/>
        </w:trPr>
        <w:tc>
          <w:tcPr>
            <w:tcW w:w="5000" w:type="pct"/>
            <w:tcBorders>
              <w:top w:val="single" w:sz="4" w:space="0" w:color="auto"/>
            </w:tcBorders>
            <w:vAlign w:val="center"/>
          </w:tcPr>
          <w:p w:rsidR="00BB3833" w:rsidRPr="000D656B" w:rsidRDefault="00BB3833" w:rsidP="00BB3833">
            <w:pPr>
              <w:pStyle w:val="Sinespaciado"/>
              <w:jc w:val="center"/>
              <w:rPr>
                <w:b/>
                <w:bCs/>
              </w:rPr>
            </w:pPr>
          </w:p>
        </w:tc>
      </w:tr>
    </w:tbl>
    <w:tbl>
      <w:tblPr>
        <w:tblpPr w:leftFromText="141" w:rightFromText="141" w:vertAnchor="text" w:horzAnchor="margin" w:tblpXSpec="center" w:tblpY="1691"/>
        <w:tblW w:w="106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3227"/>
        <w:gridCol w:w="7404"/>
      </w:tblGrid>
      <w:tr w:rsidR="00BB3833" w:rsidRPr="000D656B" w:rsidTr="00BB3833">
        <w:trPr>
          <w:trHeight w:val="709"/>
        </w:trPr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BB3833" w:rsidRPr="00FB1F90" w:rsidRDefault="00BB3833" w:rsidP="00BB3833">
            <w:pPr>
              <w:pStyle w:val="Subttulo"/>
              <w:spacing w:before="240" w:after="0" w:line="240" w:lineRule="auto"/>
              <w:jc w:val="right"/>
              <w:rPr>
                <w:sz w:val="30"/>
                <w:szCs w:val="30"/>
                <w:lang w:val="es-MX" w:eastAsia="en-US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Profesor:</w:t>
            </w:r>
          </w:p>
        </w:tc>
        <w:tc>
          <w:tcPr>
            <w:tcW w:w="7404" w:type="dxa"/>
            <w:tcBorders>
              <w:top w:val="nil"/>
              <w:left w:val="nil"/>
              <w:right w:val="nil"/>
            </w:tcBorders>
          </w:tcPr>
          <w:p w:rsidR="00BB3833" w:rsidRPr="000D656B" w:rsidRDefault="00BB3833" w:rsidP="00BB3833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Ing. Rodríguez Espino Claudia  </w:t>
            </w:r>
          </w:p>
        </w:tc>
      </w:tr>
      <w:tr w:rsidR="00BB3833" w:rsidRPr="000D656B" w:rsidTr="00BB3833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BB3833" w:rsidRPr="00FB1F90" w:rsidRDefault="00BB3833" w:rsidP="00BB3833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Asignatura:</w:t>
            </w:r>
          </w:p>
        </w:tc>
        <w:tc>
          <w:tcPr>
            <w:tcW w:w="7404" w:type="dxa"/>
            <w:tcBorders>
              <w:left w:val="nil"/>
              <w:right w:val="nil"/>
            </w:tcBorders>
          </w:tcPr>
          <w:p w:rsidR="00BB3833" w:rsidRPr="000D656B" w:rsidRDefault="00BB3833" w:rsidP="00BB3833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Fundamentos de programación </w:t>
            </w:r>
          </w:p>
        </w:tc>
      </w:tr>
      <w:tr w:rsidR="00BB3833" w:rsidRPr="000D656B" w:rsidTr="00BB3833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BB3833" w:rsidRPr="00FB1F90" w:rsidRDefault="00BB3833" w:rsidP="00BB3833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Grupo:</w:t>
            </w:r>
          </w:p>
        </w:tc>
        <w:tc>
          <w:tcPr>
            <w:tcW w:w="7404" w:type="dxa"/>
            <w:tcBorders>
              <w:left w:val="nil"/>
              <w:right w:val="nil"/>
            </w:tcBorders>
          </w:tcPr>
          <w:p w:rsidR="00BB3833" w:rsidRPr="000D656B" w:rsidRDefault="00BB3833" w:rsidP="00BB3833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1104</w:t>
            </w:r>
          </w:p>
        </w:tc>
      </w:tr>
      <w:tr w:rsidR="00BB3833" w:rsidRPr="000D656B" w:rsidTr="00BB3833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BB3833" w:rsidRPr="00FB1F90" w:rsidRDefault="00BB3833" w:rsidP="00BB3833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No de Práctica(s):</w:t>
            </w:r>
          </w:p>
        </w:tc>
        <w:tc>
          <w:tcPr>
            <w:tcW w:w="7404" w:type="dxa"/>
            <w:tcBorders>
              <w:left w:val="nil"/>
              <w:right w:val="nil"/>
            </w:tcBorders>
          </w:tcPr>
          <w:p w:rsidR="00BB3833" w:rsidRPr="000D656B" w:rsidRDefault="00BB3833" w:rsidP="00BB3833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BB3833" w:rsidRPr="000D656B" w:rsidTr="00BB3833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BB3833" w:rsidRPr="00FB1F90" w:rsidRDefault="00BB3833" w:rsidP="00BB3833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Integrante(s):</w:t>
            </w:r>
          </w:p>
        </w:tc>
        <w:tc>
          <w:tcPr>
            <w:tcW w:w="7404" w:type="dxa"/>
            <w:tcBorders>
              <w:left w:val="nil"/>
              <w:right w:val="nil"/>
            </w:tcBorders>
          </w:tcPr>
          <w:p w:rsidR="00BB3833" w:rsidRPr="000D656B" w:rsidRDefault="00BB3833" w:rsidP="00BB3833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Martínez Bautista Víctor Eduardo </w:t>
            </w:r>
          </w:p>
        </w:tc>
      </w:tr>
      <w:tr w:rsidR="00BB3833" w:rsidRPr="000D656B" w:rsidTr="00BB3833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BB3833" w:rsidRPr="00FB1F90" w:rsidRDefault="00BB3833" w:rsidP="00BB3833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</w:p>
        </w:tc>
        <w:tc>
          <w:tcPr>
            <w:tcW w:w="7404" w:type="dxa"/>
            <w:tcBorders>
              <w:left w:val="nil"/>
              <w:bottom w:val="single" w:sz="4" w:space="0" w:color="auto"/>
              <w:right w:val="nil"/>
            </w:tcBorders>
          </w:tcPr>
          <w:p w:rsidR="00BB3833" w:rsidRPr="00FB1F90" w:rsidRDefault="00BB3833" w:rsidP="00BB3833">
            <w:pPr>
              <w:spacing w:before="240" w:after="0" w:line="240" w:lineRule="auto"/>
              <w:rPr>
                <w:sz w:val="30"/>
                <w:szCs w:val="30"/>
                <w:lang w:eastAsia="es-MX"/>
              </w:rPr>
            </w:pPr>
          </w:p>
        </w:tc>
      </w:tr>
      <w:tr w:rsidR="00BB3833" w:rsidRPr="005F6DD6" w:rsidTr="00BB3833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BB3833" w:rsidRPr="00FB1F90" w:rsidRDefault="00BB3833" w:rsidP="00BB3833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No. de Equipo de cómputo empleado:</w:t>
            </w:r>
          </w:p>
        </w:tc>
        <w:tc>
          <w:tcPr>
            <w:tcW w:w="740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B3833" w:rsidRPr="001020B2" w:rsidRDefault="00BB3833" w:rsidP="00BB3833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</w:p>
        </w:tc>
      </w:tr>
      <w:tr w:rsidR="00BB3833" w:rsidRPr="005F6DD6" w:rsidTr="00BB3833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BB3833" w:rsidRPr="00FB1F90" w:rsidRDefault="00BB3833" w:rsidP="00BB3833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Semestre:</w:t>
            </w:r>
          </w:p>
        </w:tc>
        <w:tc>
          <w:tcPr>
            <w:tcW w:w="740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B3833" w:rsidRPr="001020B2" w:rsidRDefault="00BB3833" w:rsidP="00BB3833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1er</w:t>
            </w:r>
          </w:p>
        </w:tc>
      </w:tr>
      <w:tr w:rsidR="00BB3833" w:rsidRPr="005F6DD6" w:rsidTr="00BB3833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BB3833" w:rsidRPr="00FB1F90" w:rsidRDefault="00BB3833" w:rsidP="00BB3833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Fecha de entrega:</w:t>
            </w:r>
          </w:p>
        </w:tc>
        <w:tc>
          <w:tcPr>
            <w:tcW w:w="7404" w:type="dxa"/>
            <w:tcBorders>
              <w:top w:val="single" w:sz="4" w:space="0" w:color="auto"/>
              <w:left w:val="nil"/>
              <w:right w:val="nil"/>
            </w:tcBorders>
          </w:tcPr>
          <w:p w:rsidR="00BB3833" w:rsidRPr="001020B2" w:rsidRDefault="00BB3833" w:rsidP="00BB3833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 agosto 2018</w:t>
            </w:r>
          </w:p>
        </w:tc>
      </w:tr>
      <w:tr w:rsidR="00BB3833" w:rsidRPr="005F6DD6" w:rsidTr="00BB3833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BB3833" w:rsidRPr="00FB1F90" w:rsidRDefault="00BB3833" w:rsidP="00BB3833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Observaciones:</w:t>
            </w:r>
          </w:p>
        </w:tc>
        <w:tc>
          <w:tcPr>
            <w:tcW w:w="7404" w:type="dxa"/>
            <w:tcBorders>
              <w:left w:val="nil"/>
              <w:right w:val="nil"/>
            </w:tcBorders>
          </w:tcPr>
          <w:p w:rsidR="00BB3833" w:rsidRPr="001020B2" w:rsidRDefault="00BB3833" w:rsidP="00BB3833">
            <w:pPr>
              <w:spacing w:before="240" w:after="0" w:line="240" w:lineRule="auto"/>
              <w:rPr>
                <w:sz w:val="28"/>
                <w:szCs w:val="28"/>
              </w:rPr>
            </w:pPr>
          </w:p>
        </w:tc>
      </w:tr>
      <w:tr w:rsidR="00BB3833" w:rsidRPr="005F6DD6" w:rsidTr="00BB3833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BB3833" w:rsidRPr="00FB1F90" w:rsidRDefault="00BB3833" w:rsidP="00BB3833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</w:p>
        </w:tc>
        <w:tc>
          <w:tcPr>
            <w:tcW w:w="7404" w:type="dxa"/>
            <w:tcBorders>
              <w:left w:val="nil"/>
              <w:right w:val="nil"/>
            </w:tcBorders>
          </w:tcPr>
          <w:p w:rsidR="00BB3833" w:rsidRPr="001020B2" w:rsidRDefault="00BB3833" w:rsidP="00BB3833">
            <w:pPr>
              <w:spacing w:before="240" w:after="0" w:line="240" w:lineRule="auto"/>
              <w:rPr>
                <w:sz w:val="28"/>
                <w:szCs w:val="28"/>
              </w:rPr>
            </w:pPr>
          </w:p>
        </w:tc>
      </w:tr>
    </w:tbl>
    <w:p w:rsidR="00BB3833" w:rsidRPr="001477E5" w:rsidRDefault="00BB3833" w:rsidP="00BB3833">
      <w:pPr>
        <w:rPr>
          <w:sz w:val="2"/>
          <w:szCs w:val="2"/>
        </w:rPr>
      </w:pPr>
    </w:p>
    <w:p w:rsidR="00BB3833" w:rsidRPr="00BB3833" w:rsidRDefault="00BB3833" w:rsidP="00BB3833">
      <w:pPr>
        <w:tabs>
          <w:tab w:val="left" w:pos="5190"/>
        </w:tabs>
        <w:jc w:val="both"/>
        <w:rPr>
          <w:sz w:val="44"/>
          <w:szCs w:val="52"/>
        </w:rPr>
      </w:pPr>
    </w:p>
    <w:p w:rsidR="00BB3833" w:rsidRDefault="00BB3833" w:rsidP="00BB3833">
      <w:pPr>
        <w:tabs>
          <w:tab w:val="left" w:pos="5190"/>
        </w:tabs>
        <w:ind w:left="3540"/>
        <w:jc w:val="both"/>
        <w:rPr>
          <w:sz w:val="44"/>
          <w:szCs w:val="52"/>
        </w:rPr>
      </w:pPr>
      <w:r>
        <w:rPr>
          <w:sz w:val="44"/>
          <w:szCs w:val="52"/>
        </w:rPr>
        <w:t>CAL</w:t>
      </w:r>
      <w:r w:rsidRPr="008D648C">
        <w:rPr>
          <w:sz w:val="44"/>
          <w:szCs w:val="52"/>
        </w:rPr>
        <w:t>IFICACIÓN: ________________</w:t>
      </w:r>
    </w:p>
    <w:p w:rsidR="00AB26FC" w:rsidRDefault="00AB26FC"/>
    <w:p w:rsidR="00BB3833" w:rsidRDefault="00BB3833" w:rsidP="00BB3833">
      <w:pPr>
        <w:jc w:val="both"/>
        <w:rPr>
          <w:rFonts w:ascii="Arial" w:hAnsi="Arial" w:cs="Arial"/>
          <w:sz w:val="24"/>
        </w:rPr>
      </w:pPr>
      <w:r w:rsidRPr="00BB3833">
        <w:rPr>
          <w:rFonts w:ascii="Arial" w:hAnsi="Arial" w:cs="Arial"/>
          <w:b/>
          <w:sz w:val="24"/>
        </w:rPr>
        <w:lastRenderedPageBreak/>
        <w:t>Objetivo</w:t>
      </w:r>
      <w:r w:rsidRPr="00BB3833">
        <w:rPr>
          <w:rFonts w:ascii="Arial" w:hAnsi="Arial" w:cs="Arial"/>
          <w:sz w:val="24"/>
        </w:rPr>
        <w:t xml:space="preserve">: Descubrir las herramientas que ofrece Internet, las cuales nos permitan realizar trabajos académicos de forma organizada y profesional, con la ayuda del manejo de repositorios de almacenamiento y </w:t>
      </w:r>
      <w:r w:rsidR="00B24805">
        <w:rPr>
          <w:rFonts w:ascii="Arial" w:hAnsi="Arial" w:cs="Arial"/>
          <w:sz w:val="24"/>
        </w:rPr>
        <w:t>buscadores de internet.</w:t>
      </w:r>
    </w:p>
    <w:p w:rsidR="00B24805" w:rsidRDefault="00BB3833" w:rsidP="00BB3833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Introducción: </w:t>
      </w:r>
    </w:p>
    <w:p w:rsidR="00BB3833" w:rsidRPr="00B24805" w:rsidRDefault="00BB3833" w:rsidP="00BB3833">
      <w:pPr>
        <w:jc w:val="both"/>
        <w:rPr>
          <w:rFonts w:ascii="Arial" w:hAnsi="Arial" w:cs="Arial"/>
          <w:sz w:val="24"/>
        </w:rPr>
      </w:pPr>
      <w:r w:rsidRPr="00B24805">
        <w:rPr>
          <w:rFonts w:ascii="Arial" w:hAnsi="Arial" w:cs="Arial"/>
          <w:sz w:val="24"/>
        </w:rPr>
        <w:t>Repositorio</w:t>
      </w:r>
    </w:p>
    <w:p w:rsidR="00B24805" w:rsidRPr="00B24805" w:rsidRDefault="00BB3833" w:rsidP="00BB3833">
      <w:pPr>
        <w:jc w:val="both"/>
        <w:rPr>
          <w:rFonts w:ascii="Arial" w:hAnsi="Arial" w:cs="Arial"/>
          <w:sz w:val="24"/>
        </w:rPr>
      </w:pPr>
      <w:r w:rsidRPr="00B24805">
        <w:rPr>
          <w:rFonts w:ascii="Arial" w:hAnsi="Arial" w:cs="Arial"/>
          <w:sz w:val="24"/>
        </w:rPr>
        <w:t>Un repositorio es el directorio de trabajo usado para organizar un proyecto, aquí se</w:t>
      </w:r>
      <w:r w:rsidR="00B24805">
        <w:rPr>
          <w:rFonts w:ascii="Arial" w:hAnsi="Arial" w:cs="Arial"/>
          <w:sz w:val="24"/>
        </w:rPr>
        <w:t xml:space="preserve"> </w:t>
      </w:r>
      <w:r w:rsidRPr="00B24805">
        <w:rPr>
          <w:rFonts w:ascii="Arial" w:hAnsi="Arial" w:cs="Arial"/>
          <w:sz w:val="24"/>
        </w:rPr>
        <w:t>encuentran todos los archivos que integran nuestro proyecto</w:t>
      </w:r>
      <w:r w:rsidR="00B24805">
        <w:rPr>
          <w:rFonts w:ascii="Arial" w:hAnsi="Arial" w:cs="Arial"/>
          <w:sz w:val="24"/>
        </w:rPr>
        <w:t>.</w:t>
      </w:r>
    </w:p>
    <w:p w:rsidR="00BB3833" w:rsidRPr="00B24805" w:rsidRDefault="00BB3833" w:rsidP="00BB3833">
      <w:pPr>
        <w:jc w:val="both"/>
        <w:rPr>
          <w:rFonts w:ascii="Arial" w:hAnsi="Arial" w:cs="Arial"/>
          <w:sz w:val="24"/>
        </w:rPr>
      </w:pPr>
      <w:r w:rsidRPr="00B24805">
        <w:rPr>
          <w:rFonts w:ascii="Arial" w:hAnsi="Arial" w:cs="Arial"/>
          <w:sz w:val="24"/>
        </w:rPr>
        <w:t>Repositorio Local</w:t>
      </w:r>
    </w:p>
    <w:p w:rsidR="00BB3833" w:rsidRPr="00B24805" w:rsidRDefault="00BB3833" w:rsidP="00BB3833">
      <w:pPr>
        <w:jc w:val="both"/>
        <w:rPr>
          <w:rFonts w:ascii="Arial" w:hAnsi="Arial" w:cs="Arial"/>
          <w:sz w:val="24"/>
        </w:rPr>
      </w:pPr>
      <w:r w:rsidRPr="00B24805">
        <w:rPr>
          <w:rFonts w:ascii="Arial" w:hAnsi="Arial" w:cs="Arial"/>
          <w:sz w:val="24"/>
        </w:rPr>
        <w:t>Un repositorio local, es aquel que se encuentra en nuestro propio equipo y solo el dueño</w:t>
      </w:r>
      <w:r w:rsidR="00B24805">
        <w:rPr>
          <w:rFonts w:ascii="Arial" w:hAnsi="Arial" w:cs="Arial"/>
          <w:sz w:val="24"/>
        </w:rPr>
        <w:t xml:space="preserve"> </w:t>
      </w:r>
      <w:r w:rsidRPr="00B24805">
        <w:rPr>
          <w:rFonts w:ascii="Arial" w:hAnsi="Arial" w:cs="Arial"/>
          <w:sz w:val="24"/>
        </w:rPr>
        <w:t>del equipo tiene acceso a él.</w:t>
      </w:r>
    </w:p>
    <w:p w:rsidR="00BB3833" w:rsidRPr="00B24805" w:rsidRDefault="00BB3833" w:rsidP="00BB3833">
      <w:pPr>
        <w:jc w:val="both"/>
        <w:rPr>
          <w:rFonts w:ascii="Arial" w:hAnsi="Arial" w:cs="Arial"/>
          <w:sz w:val="24"/>
        </w:rPr>
      </w:pPr>
      <w:r w:rsidRPr="00B24805">
        <w:rPr>
          <w:rFonts w:ascii="Arial" w:hAnsi="Arial" w:cs="Arial"/>
          <w:sz w:val="24"/>
        </w:rPr>
        <w:t>Repositorio Remoto</w:t>
      </w:r>
    </w:p>
    <w:p w:rsidR="00BB3833" w:rsidRDefault="00BB3833" w:rsidP="00BB3833">
      <w:pPr>
        <w:jc w:val="both"/>
        <w:rPr>
          <w:rFonts w:ascii="Arial" w:hAnsi="Arial" w:cs="Arial"/>
          <w:sz w:val="24"/>
        </w:rPr>
      </w:pPr>
      <w:r w:rsidRPr="00B24805">
        <w:rPr>
          <w:rFonts w:ascii="Arial" w:hAnsi="Arial" w:cs="Arial"/>
          <w:sz w:val="24"/>
        </w:rPr>
        <w:t>Un repositorio remoto es aquel que está alojado en la nube, esto quiere decir, que se</w:t>
      </w:r>
      <w:r w:rsidR="00B24805">
        <w:rPr>
          <w:rFonts w:ascii="Arial" w:hAnsi="Arial" w:cs="Arial"/>
          <w:sz w:val="24"/>
        </w:rPr>
        <w:t xml:space="preserve"> </w:t>
      </w:r>
      <w:r w:rsidRPr="00B24805">
        <w:rPr>
          <w:rFonts w:ascii="Arial" w:hAnsi="Arial" w:cs="Arial"/>
          <w:sz w:val="24"/>
        </w:rPr>
        <w:t xml:space="preserve">encuentra en un servidor externo, el cual puede ser accedido desde internet y que nos va </w:t>
      </w:r>
      <w:r w:rsidR="00B24805" w:rsidRPr="00B24805">
        <w:rPr>
          <w:rFonts w:ascii="Arial" w:hAnsi="Arial" w:cs="Arial"/>
          <w:sz w:val="24"/>
        </w:rPr>
        <w:t>a permitir</w:t>
      </w:r>
      <w:r w:rsidRPr="00B24805">
        <w:rPr>
          <w:rFonts w:ascii="Arial" w:hAnsi="Arial" w:cs="Arial"/>
          <w:sz w:val="24"/>
        </w:rPr>
        <w:t xml:space="preserve"> tener siempre a la mano nuestros archivos. Algunos de estas plataformas son: github.com, bitbucket.org o gitlab.com, todos ofreciendo diferentes características.</w:t>
      </w:r>
      <w:r w:rsidRPr="00B24805">
        <w:rPr>
          <w:rFonts w:ascii="Arial" w:hAnsi="Arial" w:cs="Arial"/>
          <w:sz w:val="24"/>
        </w:rPr>
        <w:cr/>
      </w:r>
    </w:p>
    <w:p w:rsidR="00B24805" w:rsidRDefault="00B24805" w:rsidP="00BB3833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Buscadores web</w:t>
      </w:r>
    </w:p>
    <w:p w:rsidR="00B24805" w:rsidRPr="00B24805" w:rsidRDefault="00B24805" w:rsidP="00B24805">
      <w:pPr>
        <w:jc w:val="both"/>
        <w:rPr>
          <w:rFonts w:ascii="Arial" w:hAnsi="Arial" w:cs="Arial"/>
          <w:sz w:val="24"/>
        </w:rPr>
      </w:pPr>
      <w:r w:rsidRPr="00B24805">
        <w:rPr>
          <w:rFonts w:ascii="Arial" w:hAnsi="Arial" w:cs="Arial"/>
          <w:sz w:val="24"/>
        </w:rPr>
        <w:t>Los motores de búsqueda (también conocidos co</w:t>
      </w:r>
      <w:r>
        <w:rPr>
          <w:rFonts w:ascii="Arial" w:hAnsi="Arial" w:cs="Arial"/>
          <w:sz w:val="24"/>
        </w:rPr>
        <w:t xml:space="preserve">mo buscadores) son aplicaciones </w:t>
      </w:r>
      <w:r w:rsidRPr="00B24805">
        <w:rPr>
          <w:rFonts w:ascii="Arial" w:hAnsi="Arial" w:cs="Arial"/>
          <w:sz w:val="24"/>
        </w:rPr>
        <w:t>informáticas que rastrean la red de redes (Intern</w:t>
      </w:r>
      <w:r>
        <w:rPr>
          <w:rFonts w:ascii="Arial" w:hAnsi="Arial" w:cs="Arial"/>
          <w:sz w:val="24"/>
        </w:rPr>
        <w:t xml:space="preserve">et) catalogando, clasificando y </w:t>
      </w:r>
      <w:r w:rsidRPr="00B24805">
        <w:rPr>
          <w:rFonts w:ascii="Arial" w:hAnsi="Arial" w:cs="Arial"/>
          <w:sz w:val="24"/>
        </w:rPr>
        <w:t>organizando información, para poder mostrarla en el navegador.</w:t>
      </w:r>
    </w:p>
    <w:p w:rsidR="00B24805" w:rsidRPr="00B24805" w:rsidRDefault="00B24805" w:rsidP="00B24805">
      <w:pPr>
        <w:jc w:val="both"/>
        <w:rPr>
          <w:rFonts w:ascii="Arial" w:hAnsi="Arial" w:cs="Arial"/>
          <w:sz w:val="24"/>
        </w:rPr>
      </w:pPr>
      <w:r w:rsidRPr="00B24805">
        <w:rPr>
          <w:rFonts w:ascii="Arial" w:hAnsi="Arial" w:cs="Arial"/>
          <w:sz w:val="24"/>
        </w:rPr>
        <w:t>El rastreo de información se realiza a través de algoritmos propios de cada buscador, por</w:t>
      </w:r>
      <w:r>
        <w:rPr>
          <w:rFonts w:ascii="Arial" w:hAnsi="Arial" w:cs="Arial"/>
          <w:sz w:val="24"/>
        </w:rPr>
        <w:t xml:space="preserve"> e</w:t>
      </w:r>
      <w:r w:rsidRPr="00B24805">
        <w:rPr>
          <w:rFonts w:ascii="Arial" w:hAnsi="Arial" w:cs="Arial"/>
          <w:sz w:val="24"/>
        </w:rPr>
        <w:t>jemplo:</w:t>
      </w:r>
    </w:p>
    <w:p w:rsidR="00B24805" w:rsidRPr="00B24805" w:rsidRDefault="00B24805" w:rsidP="00B24805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</w:rPr>
      </w:pPr>
      <w:proofErr w:type="spellStart"/>
      <w:r w:rsidRPr="00B24805">
        <w:rPr>
          <w:rFonts w:ascii="Arial" w:hAnsi="Arial" w:cs="Arial"/>
          <w:sz w:val="24"/>
        </w:rPr>
        <w:t>Yahoo</w:t>
      </w:r>
      <w:proofErr w:type="spellEnd"/>
      <w:r w:rsidRPr="00B24805">
        <w:rPr>
          <w:rFonts w:ascii="Arial" w:hAnsi="Arial" w:cs="Arial"/>
          <w:sz w:val="24"/>
        </w:rPr>
        <w:t xml:space="preserve"> utiliza </w:t>
      </w:r>
      <w:proofErr w:type="spellStart"/>
      <w:r w:rsidRPr="00B24805">
        <w:rPr>
          <w:rFonts w:ascii="Arial" w:hAnsi="Arial" w:cs="Arial"/>
          <w:sz w:val="24"/>
        </w:rPr>
        <w:t>WebRank</w:t>
      </w:r>
      <w:proofErr w:type="spellEnd"/>
      <w:r w:rsidRPr="00B24805">
        <w:rPr>
          <w:rFonts w:ascii="Arial" w:hAnsi="Arial" w:cs="Arial"/>
          <w:sz w:val="24"/>
        </w:rPr>
        <w:t>, a partir de una escala del 1 al 10, mide la popularidad de</w:t>
      </w:r>
      <w:r>
        <w:rPr>
          <w:rFonts w:ascii="Arial" w:hAnsi="Arial" w:cs="Arial"/>
          <w:sz w:val="24"/>
        </w:rPr>
        <w:t xml:space="preserve"> </w:t>
      </w:r>
      <w:r w:rsidRPr="00B24805">
        <w:rPr>
          <w:rFonts w:ascii="Arial" w:hAnsi="Arial" w:cs="Arial"/>
          <w:sz w:val="24"/>
        </w:rPr>
        <w:t>una página web.</w:t>
      </w:r>
    </w:p>
    <w:p w:rsidR="00B24805" w:rsidRDefault="00B24805" w:rsidP="00B24805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</w:rPr>
      </w:pPr>
      <w:r w:rsidRPr="00B24805">
        <w:rPr>
          <w:rFonts w:ascii="Arial" w:hAnsi="Arial" w:cs="Arial"/>
          <w:sz w:val="24"/>
        </w:rPr>
        <w:t xml:space="preserve">Live </w:t>
      </w:r>
      <w:proofErr w:type="spellStart"/>
      <w:r w:rsidRPr="00B24805">
        <w:rPr>
          <w:rFonts w:ascii="Arial" w:hAnsi="Arial" w:cs="Arial"/>
          <w:sz w:val="24"/>
        </w:rPr>
        <w:t>Search</w:t>
      </w:r>
      <w:proofErr w:type="spellEnd"/>
      <w:r w:rsidRPr="00B24805">
        <w:rPr>
          <w:rFonts w:ascii="Arial" w:hAnsi="Arial" w:cs="Arial"/>
          <w:sz w:val="24"/>
        </w:rPr>
        <w:t xml:space="preserve"> utiliza un algoritmo que analiza diversos factores, como son el contenido</w:t>
      </w:r>
      <w:r>
        <w:rPr>
          <w:rFonts w:ascii="Arial" w:hAnsi="Arial" w:cs="Arial"/>
          <w:sz w:val="24"/>
        </w:rPr>
        <w:t xml:space="preserve"> </w:t>
      </w:r>
      <w:r w:rsidRPr="00B24805">
        <w:rPr>
          <w:rFonts w:ascii="Arial" w:hAnsi="Arial" w:cs="Arial"/>
          <w:sz w:val="24"/>
        </w:rPr>
        <w:t>de una página, el número y calidad de los sitios web que han enlazado la página, así</w:t>
      </w:r>
      <w:r>
        <w:rPr>
          <w:rFonts w:ascii="Arial" w:hAnsi="Arial" w:cs="Arial"/>
          <w:sz w:val="24"/>
        </w:rPr>
        <w:t xml:space="preserve"> c</w:t>
      </w:r>
      <w:r w:rsidRPr="00B24805">
        <w:rPr>
          <w:rFonts w:ascii="Arial" w:hAnsi="Arial" w:cs="Arial"/>
          <w:sz w:val="24"/>
        </w:rPr>
        <w:t>omo las palabras clave contenidas en el sitio.</w:t>
      </w:r>
    </w:p>
    <w:p w:rsidR="00B24805" w:rsidRDefault="00B24805" w:rsidP="00B24805">
      <w:pPr>
        <w:jc w:val="both"/>
        <w:rPr>
          <w:rFonts w:ascii="Arial" w:hAnsi="Arial" w:cs="Arial"/>
          <w:sz w:val="24"/>
        </w:rPr>
      </w:pPr>
    </w:p>
    <w:p w:rsidR="00B24805" w:rsidRDefault="00B24805" w:rsidP="00B24805">
      <w:pPr>
        <w:jc w:val="both"/>
        <w:rPr>
          <w:rFonts w:ascii="Arial" w:hAnsi="Arial" w:cs="Arial"/>
          <w:sz w:val="24"/>
        </w:rPr>
      </w:pPr>
    </w:p>
    <w:p w:rsidR="00B24805" w:rsidRDefault="00B24805" w:rsidP="00B24805">
      <w:pPr>
        <w:jc w:val="both"/>
        <w:rPr>
          <w:rFonts w:ascii="Arial" w:hAnsi="Arial" w:cs="Arial"/>
          <w:sz w:val="24"/>
        </w:rPr>
      </w:pPr>
    </w:p>
    <w:p w:rsidR="00B24805" w:rsidRDefault="00B24805" w:rsidP="00B24805">
      <w:pPr>
        <w:jc w:val="both"/>
        <w:rPr>
          <w:rFonts w:ascii="Arial" w:hAnsi="Arial" w:cs="Arial"/>
          <w:sz w:val="24"/>
        </w:rPr>
      </w:pPr>
    </w:p>
    <w:p w:rsidR="00B24805" w:rsidRDefault="00B24805" w:rsidP="00B24805">
      <w:pPr>
        <w:jc w:val="both"/>
        <w:rPr>
          <w:rFonts w:ascii="Arial" w:hAnsi="Arial" w:cs="Arial"/>
          <w:sz w:val="24"/>
        </w:rPr>
      </w:pPr>
    </w:p>
    <w:p w:rsidR="00B24805" w:rsidRDefault="00B24805" w:rsidP="00B24805">
      <w:pPr>
        <w:jc w:val="both"/>
        <w:rPr>
          <w:rFonts w:ascii="Arial" w:hAnsi="Arial" w:cs="Arial"/>
          <w:sz w:val="24"/>
        </w:rPr>
      </w:pPr>
    </w:p>
    <w:p w:rsidR="00B24805" w:rsidRDefault="00B24805" w:rsidP="00B24805">
      <w:pPr>
        <w:jc w:val="both"/>
        <w:rPr>
          <w:rFonts w:ascii="Arial" w:hAnsi="Arial" w:cs="Arial"/>
          <w:b/>
          <w:sz w:val="24"/>
        </w:rPr>
      </w:pPr>
      <w:r w:rsidRPr="00B24805">
        <w:rPr>
          <w:rFonts w:ascii="Arial" w:hAnsi="Arial" w:cs="Arial"/>
          <w:b/>
          <w:sz w:val="24"/>
        </w:rPr>
        <w:lastRenderedPageBreak/>
        <w:t xml:space="preserve">Desarrollo:  </w:t>
      </w:r>
    </w:p>
    <w:p w:rsidR="00B24805" w:rsidRPr="00B24805" w:rsidRDefault="00B24805" w:rsidP="00B24805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sz w:val="24"/>
        </w:rPr>
        <w:t xml:space="preserve">Abrimos el navegador para iniciar con las búsquedas avanzadas, abrimos Google </w:t>
      </w:r>
      <w:proofErr w:type="spellStart"/>
      <w:r>
        <w:rPr>
          <w:rFonts w:ascii="Arial" w:hAnsi="Arial" w:cs="Arial"/>
          <w:sz w:val="24"/>
        </w:rPr>
        <w:t>Chrome</w:t>
      </w:r>
      <w:proofErr w:type="spellEnd"/>
      <w:r>
        <w:rPr>
          <w:rFonts w:ascii="Arial" w:hAnsi="Arial" w:cs="Arial"/>
          <w:sz w:val="24"/>
        </w:rPr>
        <w:t xml:space="preserve"> con el navegador de Google. </w:t>
      </w:r>
    </w:p>
    <w:p w:rsidR="00B24805" w:rsidRPr="00B24805" w:rsidRDefault="00B24805" w:rsidP="00B24805">
      <w:pPr>
        <w:pStyle w:val="Prrafodelista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sz w:val="24"/>
        </w:rPr>
        <w:t>Como se puede ver en la captura de pantalla buscamos todas las imágenes de natación y futbol, la palabra “</w:t>
      </w:r>
      <w:proofErr w:type="spellStart"/>
      <w:r>
        <w:rPr>
          <w:rFonts w:ascii="Arial" w:hAnsi="Arial" w:cs="Arial"/>
          <w:sz w:val="24"/>
        </w:rPr>
        <w:t>or</w:t>
      </w:r>
      <w:proofErr w:type="spellEnd"/>
      <w:r>
        <w:rPr>
          <w:rFonts w:ascii="Arial" w:hAnsi="Arial" w:cs="Arial"/>
          <w:sz w:val="24"/>
        </w:rPr>
        <w:t xml:space="preserve">”, se refiere a que la búsqueda debe contener una o la otra palabra, pero excluimos todas aquella con la palabra “tenis”, por medio del signo “-”.     </w:t>
      </w:r>
      <w:r w:rsidRPr="00B24805">
        <w:rPr>
          <w:rFonts w:ascii="Arial" w:hAnsi="Arial" w:cs="Arial"/>
          <w:sz w:val="24"/>
        </w:rPr>
        <w:t xml:space="preserve"> </w:t>
      </w:r>
    </w:p>
    <w:p w:rsidR="00B345C9" w:rsidRDefault="00B345C9">
      <w:r>
        <w:rPr>
          <w:noProof/>
          <w:lang w:eastAsia="es-MX"/>
        </w:rPr>
        <w:drawing>
          <wp:inline distT="0" distB="0" distL="0" distR="0">
            <wp:extent cx="5495925" cy="3089981"/>
            <wp:effectExtent l="1905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08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805" w:rsidRDefault="00B24805" w:rsidP="00B24805">
      <w:pPr>
        <w:pStyle w:val="Prrafodelista"/>
        <w:numPr>
          <w:ilvl w:val="0"/>
          <w:numId w:val="3"/>
        </w:numPr>
      </w:pPr>
      <w:r>
        <w:t xml:space="preserve">Solo buscamos la jornada de futbol mexicano, para que solo nos aparecieran las cosas con esas palabras, al inicio y al final le pusimos </w:t>
      </w:r>
      <w:r w:rsidR="00E67C30">
        <w:t>unas comillas. (como se ve en la captura)</w:t>
      </w:r>
      <w:r>
        <w:t xml:space="preserve"> </w:t>
      </w:r>
    </w:p>
    <w:p w:rsidR="00B345C9" w:rsidRDefault="00B345C9">
      <w:r>
        <w:rPr>
          <w:noProof/>
          <w:lang w:eastAsia="es-MX"/>
        </w:rPr>
        <w:drawing>
          <wp:inline distT="0" distB="0" distL="0" distR="0">
            <wp:extent cx="5172075" cy="2907902"/>
            <wp:effectExtent l="1905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6806" cy="291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C30" w:rsidRDefault="00E67C30" w:rsidP="00E67C30">
      <w:pPr>
        <w:pStyle w:val="Prrafodelista"/>
        <w:numPr>
          <w:ilvl w:val="0"/>
          <w:numId w:val="3"/>
        </w:numPr>
      </w:pPr>
      <w:r>
        <w:rPr>
          <w:rFonts w:ascii="Arial" w:hAnsi="Arial" w:cs="Arial"/>
          <w:sz w:val="24"/>
        </w:rPr>
        <w:lastRenderedPageBreak/>
        <w:t xml:space="preserve">Usamos el signo “+”, y adelante escribimos la palabra, para que todos nuestros resultados en la búsqueda la contengan. (ver captura) </w:t>
      </w:r>
    </w:p>
    <w:p w:rsidR="00B345C9" w:rsidRDefault="00B345C9">
      <w:r>
        <w:rPr>
          <w:noProof/>
          <w:lang w:eastAsia="es-MX"/>
        </w:rPr>
        <w:drawing>
          <wp:inline distT="0" distB="0" distL="0" distR="0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C30" w:rsidRDefault="00E67C30" w:rsidP="00E67C30">
      <w:pPr>
        <w:pStyle w:val="Prrafodelista"/>
        <w:numPr>
          <w:ilvl w:val="0"/>
          <w:numId w:val="3"/>
        </w:numPr>
        <w:rPr>
          <w:rFonts w:ascii="Arial" w:hAnsi="Arial" w:cs="Arial"/>
          <w:sz w:val="24"/>
        </w:rPr>
      </w:pPr>
      <w:r w:rsidRPr="00E67C30">
        <w:rPr>
          <w:rFonts w:ascii="Arial" w:hAnsi="Arial" w:cs="Arial"/>
          <w:sz w:val="24"/>
        </w:rPr>
        <w:t>Iniciamos con los comandos</w:t>
      </w:r>
      <w:r>
        <w:rPr>
          <w:rFonts w:ascii="Arial" w:hAnsi="Arial" w:cs="Arial"/>
          <w:sz w:val="24"/>
        </w:rPr>
        <w:t>:</w:t>
      </w:r>
      <w:r w:rsidRPr="00E67C30">
        <w:rPr>
          <w:rFonts w:ascii="Arial" w:hAnsi="Arial" w:cs="Arial"/>
          <w:sz w:val="24"/>
        </w:rPr>
        <w:t xml:space="preserve"> </w:t>
      </w:r>
    </w:p>
    <w:p w:rsidR="00E67C30" w:rsidRPr="00E67C30" w:rsidRDefault="00E67C30" w:rsidP="00E67C30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Para saber el significado de alguna palabra, escribimos “define” y después la palabra. (Ver captura)</w:t>
      </w:r>
    </w:p>
    <w:p w:rsidR="00B345C9" w:rsidRDefault="00B345C9">
      <w:r>
        <w:rPr>
          <w:noProof/>
          <w:lang w:eastAsia="es-MX"/>
        </w:rPr>
        <w:drawing>
          <wp:inline distT="0" distB="0" distL="0" distR="0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C30" w:rsidRDefault="00E67C30"/>
    <w:p w:rsidR="00E67C30" w:rsidRDefault="00E67C30"/>
    <w:p w:rsidR="00E67C30" w:rsidRPr="00E67C30" w:rsidRDefault="00E67C30" w:rsidP="00E67C30">
      <w:pPr>
        <w:pStyle w:val="Prrafodelista"/>
        <w:numPr>
          <w:ilvl w:val="0"/>
          <w:numId w:val="3"/>
        </w:numPr>
        <w:rPr>
          <w:rFonts w:ascii="Arial" w:hAnsi="Arial" w:cs="Arial"/>
          <w:b/>
          <w:sz w:val="24"/>
        </w:rPr>
      </w:pPr>
      <w:r>
        <w:rPr>
          <w:rFonts w:ascii="Arial" w:hAnsi="Arial" w:cs="Arial"/>
          <w:sz w:val="24"/>
        </w:rPr>
        <w:lastRenderedPageBreak/>
        <w:t>El siguiente comando fue “</w:t>
      </w:r>
      <w:proofErr w:type="spellStart"/>
      <w:r>
        <w:rPr>
          <w:rFonts w:ascii="Arial" w:hAnsi="Arial" w:cs="Arial"/>
          <w:sz w:val="24"/>
        </w:rPr>
        <w:t>site</w:t>
      </w:r>
      <w:proofErr w:type="spellEnd"/>
      <w:r>
        <w:rPr>
          <w:rFonts w:ascii="Arial" w:hAnsi="Arial" w:cs="Arial"/>
          <w:sz w:val="24"/>
        </w:rPr>
        <w:t xml:space="preserve">”, que lo usamos para buscar solo en un sitio determinado, la virgulilla “~” es para encontrar cosas relacionadas con una palabra, los dos puntos los usamos para buscar en un intervalo de tiempo.  </w:t>
      </w:r>
    </w:p>
    <w:p w:rsidR="00FA7F24" w:rsidRDefault="00FA7F24">
      <w:r>
        <w:rPr>
          <w:noProof/>
          <w:lang w:eastAsia="es-MX"/>
        </w:rPr>
        <w:drawing>
          <wp:inline distT="0" distB="0" distL="0" distR="0">
            <wp:extent cx="5612130" cy="3155282"/>
            <wp:effectExtent l="19050" t="0" r="7620" b="0"/>
            <wp:docPr id="19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C30" w:rsidRPr="00620916" w:rsidRDefault="00E67C30" w:rsidP="00E67C30">
      <w:pPr>
        <w:pStyle w:val="Prrafodelista"/>
        <w:numPr>
          <w:ilvl w:val="0"/>
          <w:numId w:val="3"/>
        </w:numPr>
        <w:rPr>
          <w:rFonts w:ascii="Arial" w:hAnsi="Arial" w:cs="Arial"/>
          <w:sz w:val="24"/>
        </w:rPr>
      </w:pPr>
      <w:r w:rsidRPr="00620916">
        <w:rPr>
          <w:rFonts w:ascii="Arial" w:hAnsi="Arial" w:cs="Arial"/>
          <w:sz w:val="24"/>
        </w:rPr>
        <w:t>Hicimos uso de otros comandos, “</w:t>
      </w:r>
      <w:proofErr w:type="spellStart"/>
      <w:r w:rsidRPr="00620916">
        <w:rPr>
          <w:rFonts w:ascii="Arial" w:hAnsi="Arial" w:cs="Arial"/>
          <w:sz w:val="24"/>
        </w:rPr>
        <w:t>intitle</w:t>
      </w:r>
      <w:proofErr w:type="spellEnd"/>
      <w:r w:rsidRPr="00620916">
        <w:rPr>
          <w:rFonts w:ascii="Arial" w:hAnsi="Arial" w:cs="Arial"/>
          <w:sz w:val="24"/>
        </w:rPr>
        <w:t>” sirv</w:t>
      </w:r>
      <w:r w:rsidR="00620916" w:rsidRPr="00620916">
        <w:rPr>
          <w:rFonts w:ascii="Arial" w:hAnsi="Arial" w:cs="Arial"/>
          <w:sz w:val="24"/>
        </w:rPr>
        <w:t xml:space="preserve">e para encontrar </w:t>
      </w:r>
      <w:proofErr w:type="gramStart"/>
      <w:r w:rsidR="00620916" w:rsidRPr="00620916">
        <w:rPr>
          <w:rFonts w:ascii="Arial" w:hAnsi="Arial" w:cs="Arial"/>
          <w:sz w:val="24"/>
        </w:rPr>
        <w:t>paginas</w:t>
      </w:r>
      <w:proofErr w:type="gramEnd"/>
      <w:r w:rsidR="00620916" w:rsidRPr="00620916">
        <w:rPr>
          <w:rFonts w:ascii="Arial" w:hAnsi="Arial" w:cs="Arial"/>
          <w:sz w:val="24"/>
        </w:rPr>
        <w:t xml:space="preserve"> con la palabra como</w:t>
      </w:r>
      <w:r w:rsidRPr="00620916">
        <w:rPr>
          <w:rFonts w:ascii="Arial" w:hAnsi="Arial" w:cs="Arial"/>
          <w:sz w:val="24"/>
        </w:rPr>
        <w:t xml:space="preserve"> </w:t>
      </w:r>
      <w:r w:rsidR="00620916" w:rsidRPr="00620916">
        <w:rPr>
          <w:rFonts w:ascii="Arial" w:hAnsi="Arial" w:cs="Arial"/>
          <w:sz w:val="24"/>
        </w:rPr>
        <w:t>título, “</w:t>
      </w:r>
      <w:proofErr w:type="spellStart"/>
      <w:r w:rsidR="00620916" w:rsidRPr="00620916">
        <w:rPr>
          <w:rFonts w:ascii="Arial" w:hAnsi="Arial" w:cs="Arial"/>
          <w:sz w:val="24"/>
        </w:rPr>
        <w:t>intext</w:t>
      </w:r>
      <w:proofErr w:type="spellEnd"/>
      <w:r w:rsidR="00620916" w:rsidRPr="00620916">
        <w:rPr>
          <w:rFonts w:ascii="Arial" w:hAnsi="Arial" w:cs="Arial"/>
          <w:sz w:val="24"/>
        </w:rPr>
        <w:t>” para restringir los datos donde se encuentre el termino escrito frente al comando, “</w:t>
      </w:r>
      <w:proofErr w:type="spellStart"/>
      <w:r w:rsidR="00620916" w:rsidRPr="00620916">
        <w:rPr>
          <w:rFonts w:ascii="Arial" w:hAnsi="Arial" w:cs="Arial"/>
          <w:sz w:val="24"/>
        </w:rPr>
        <w:t>filetype</w:t>
      </w:r>
      <w:proofErr w:type="spellEnd"/>
      <w:r w:rsidR="00620916" w:rsidRPr="00620916">
        <w:rPr>
          <w:rFonts w:ascii="Arial" w:hAnsi="Arial" w:cs="Arial"/>
          <w:sz w:val="24"/>
        </w:rPr>
        <w:t xml:space="preserve">” para obtener un tipo de documento en particular.  </w:t>
      </w:r>
    </w:p>
    <w:p w:rsidR="00FA7F24" w:rsidRDefault="00FA7F24">
      <w:r>
        <w:rPr>
          <w:noProof/>
          <w:lang w:eastAsia="es-MX"/>
        </w:rPr>
        <w:drawing>
          <wp:inline distT="0" distB="0" distL="0" distR="0">
            <wp:extent cx="5612130" cy="3155282"/>
            <wp:effectExtent l="19050" t="0" r="7620" b="0"/>
            <wp:docPr id="1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5C9" w:rsidRDefault="00B345C9"/>
    <w:p w:rsidR="00620916" w:rsidRPr="00620916" w:rsidRDefault="00620916" w:rsidP="00620916">
      <w:pPr>
        <w:pStyle w:val="Prrafodelista"/>
        <w:numPr>
          <w:ilvl w:val="0"/>
          <w:numId w:val="3"/>
        </w:numPr>
        <w:rPr>
          <w:rFonts w:ascii="Arial" w:hAnsi="Arial" w:cs="Arial"/>
          <w:b/>
          <w:sz w:val="24"/>
        </w:rPr>
      </w:pPr>
      <w:r>
        <w:rPr>
          <w:rFonts w:ascii="Arial" w:hAnsi="Arial" w:cs="Arial"/>
          <w:sz w:val="24"/>
        </w:rPr>
        <w:lastRenderedPageBreak/>
        <w:t>Usamos la calculadora, pero no necesariamente tuvimos que buscarla, solo escribimos la operación a realizar en el buscador y automáticamente aparece el resultado.</w:t>
      </w:r>
    </w:p>
    <w:p w:rsidR="00620916" w:rsidRDefault="00A96BD8">
      <w:r>
        <w:rPr>
          <w:noProof/>
          <w:lang w:eastAsia="es-MX"/>
        </w:rPr>
        <w:drawing>
          <wp:inline distT="0" distB="0" distL="0" distR="0">
            <wp:extent cx="5410200" cy="3041784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3302" cy="304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916" w:rsidRPr="00620916" w:rsidRDefault="00620916" w:rsidP="00620916">
      <w:pPr>
        <w:pStyle w:val="Prrafodelista"/>
        <w:numPr>
          <w:ilvl w:val="0"/>
          <w:numId w:val="3"/>
        </w:numPr>
        <w:rPr>
          <w:rFonts w:ascii="Arial" w:hAnsi="Arial" w:cs="Arial"/>
          <w:sz w:val="24"/>
        </w:rPr>
      </w:pPr>
      <w:r w:rsidRPr="00620916">
        <w:rPr>
          <w:rFonts w:ascii="Arial" w:hAnsi="Arial" w:cs="Arial"/>
          <w:sz w:val="24"/>
        </w:rPr>
        <w:t xml:space="preserve">Para la conversión de unidades, solo escribimos la cantidad, la unidad y a que unidad queríamos transformar.   </w:t>
      </w:r>
    </w:p>
    <w:p w:rsidR="00620916" w:rsidRDefault="00A96BD8">
      <w:r>
        <w:rPr>
          <w:noProof/>
          <w:lang w:eastAsia="es-MX"/>
        </w:rPr>
        <w:drawing>
          <wp:inline distT="0" distB="0" distL="0" distR="0">
            <wp:extent cx="5583555" cy="3139249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4193" cy="313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916" w:rsidRDefault="00620916"/>
    <w:p w:rsidR="00620916" w:rsidRDefault="00620916"/>
    <w:p w:rsidR="00620916" w:rsidRPr="00620916" w:rsidRDefault="00620916" w:rsidP="00620916">
      <w:pPr>
        <w:pStyle w:val="Prrafodelista"/>
        <w:numPr>
          <w:ilvl w:val="0"/>
          <w:numId w:val="3"/>
        </w:numPr>
        <w:rPr>
          <w:rFonts w:ascii="Arial" w:hAnsi="Arial" w:cs="Arial"/>
          <w:sz w:val="24"/>
        </w:rPr>
      </w:pPr>
      <w:r w:rsidRPr="00620916">
        <w:rPr>
          <w:rFonts w:ascii="Arial" w:hAnsi="Arial" w:cs="Arial"/>
          <w:sz w:val="24"/>
        </w:rPr>
        <w:lastRenderedPageBreak/>
        <w:t>Convertidor de divisas, solo escribimos la cantidad</w:t>
      </w:r>
      <w:r>
        <w:rPr>
          <w:rFonts w:ascii="Arial" w:hAnsi="Arial" w:cs="Arial"/>
          <w:sz w:val="24"/>
        </w:rPr>
        <w:t>,</w:t>
      </w:r>
      <w:r w:rsidRPr="00620916">
        <w:rPr>
          <w:rFonts w:ascii="Arial" w:hAnsi="Arial" w:cs="Arial"/>
          <w:sz w:val="24"/>
        </w:rPr>
        <w:t xml:space="preserve"> su divisa y la divisa a la cual queremos </w:t>
      </w:r>
      <w:r>
        <w:rPr>
          <w:rFonts w:ascii="Arial" w:hAnsi="Arial" w:cs="Arial"/>
          <w:sz w:val="24"/>
        </w:rPr>
        <w:t>convertirla</w:t>
      </w:r>
    </w:p>
    <w:p w:rsidR="00666BB2" w:rsidRDefault="00A96BD8">
      <w:r>
        <w:rPr>
          <w:noProof/>
          <w:lang w:eastAsia="es-MX"/>
        </w:rPr>
        <w:drawing>
          <wp:inline distT="0" distB="0" distL="0" distR="0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916" w:rsidRPr="00151D80" w:rsidRDefault="00620916" w:rsidP="00620916">
      <w:pPr>
        <w:pStyle w:val="Prrafodelista"/>
        <w:numPr>
          <w:ilvl w:val="0"/>
          <w:numId w:val="3"/>
        </w:numPr>
        <w:rPr>
          <w:rFonts w:ascii="Arial" w:hAnsi="Arial" w:cs="Arial"/>
          <w:sz w:val="24"/>
        </w:rPr>
      </w:pPr>
      <w:r w:rsidRPr="00151D80">
        <w:rPr>
          <w:rFonts w:ascii="Arial" w:hAnsi="Arial" w:cs="Arial"/>
          <w:sz w:val="24"/>
        </w:rPr>
        <w:t xml:space="preserve"> De igual forma el buscador de Google nos ayuda graficar, en la barra de búsqueda escribimos la función y aparece graficada. </w:t>
      </w:r>
    </w:p>
    <w:p w:rsidR="00A96BD8" w:rsidRDefault="00A96BD8">
      <w:r>
        <w:rPr>
          <w:noProof/>
          <w:lang w:eastAsia="es-MX"/>
        </w:rPr>
        <w:drawing>
          <wp:inline distT="0" distB="0" distL="0" distR="0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D94" w:rsidRDefault="00D13D94">
      <w:bookmarkStart w:id="0" w:name="_GoBack"/>
      <w:bookmarkEnd w:id="0"/>
    </w:p>
    <w:p w:rsidR="00620916" w:rsidRPr="00151D80" w:rsidRDefault="00620916" w:rsidP="00151D80">
      <w:pPr>
        <w:pStyle w:val="Prrafodelista"/>
        <w:numPr>
          <w:ilvl w:val="0"/>
          <w:numId w:val="3"/>
        </w:numPr>
        <w:rPr>
          <w:rFonts w:ascii="Arial" w:hAnsi="Arial" w:cs="Arial"/>
          <w:sz w:val="24"/>
        </w:rPr>
      </w:pPr>
      <w:r>
        <w:t xml:space="preserve"> </w:t>
      </w:r>
      <w:r w:rsidRPr="00151D80">
        <w:rPr>
          <w:rFonts w:ascii="Arial" w:hAnsi="Arial" w:cs="Arial"/>
          <w:sz w:val="24"/>
        </w:rPr>
        <w:t xml:space="preserve"> Utilizamos el buscador Google académico, especializado en la búsqueda de revistas científicas. En la barra de búsqueda escribimos un algoritmo de </w:t>
      </w:r>
      <w:r w:rsidRPr="00151D80">
        <w:rPr>
          <w:rFonts w:ascii="Arial" w:hAnsi="Arial" w:cs="Arial"/>
          <w:sz w:val="24"/>
        </w:rPr>
        <w:lastRenderedPageBreak/>
        <w:t>ordenamiento “</w:t>
      </w:r>
      <w:proofErr w:type="spellStart"/>
      <w:r w:rsidRPr="00151D80">
        <w:rPr>
          <w:rFonts w:ascii="Arial" w:hAnsi="Arial" w:cs="Arial"/>
          <w:sz w:val="24"/>
        </w:rPr>
        <w:t>Author</w:t>
      </w:r>
      <w:proofErr w:type="spellEnd"/>
      <w:r w:rsidRPr="00151D80">
        <w:rPr>
          <w:rFonts w:ascii="Arial" w:hAnsi="Arial" w:cs="Arial"/>
          <w:sz w:val="24"/>
        </w:rPr>
        <w:t xml:space="preserve">” </w:t>
      </w:r>
      <w:r w:rsidR="00151D80" w:rsidRPr="00151D80">
        <w:rPr>
          <w:rFonts w:ascii="Arial" w:hAnsi="Arial" w:cs="Arial"/>
          <w:sz w:val="24"/>
        </w:rPr>
        <w:t xml:space="preserve">con el cual indicamos que solicitamos artículos, revistas o libros con específicos de ese autor. </w:t>
      </w:r>
      <w:r w:rsidRPr="00151D80">
        <w:rPr>
          <w:rFonts w:ascii="Arial" w:hAnsi="Arial" w:cs="Arial"/>
          <w:sz w:val="24"/>
        </w:rPr>
        <w:t xml:space="preserve">       </w:t>
      </w:r>
    </w:p>
    <w:p w:rsidR="00A96BD8" w:rsidRDefault="00A96BD8">
      <w:r>
        <w:rPr>
          <w:noProof/>
          <w:lang w:eastAsia="es-MX"/>
        </w:rPr>
        <w:drawing>
          <wp:inline distT="0" distB="0" distL="0" distR="0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D80" w:rsidRPr="00151D80" w:rsidRDefault="00151D80" w:rsidP="00151D80">
      <w:pPr>
        <w:pStyle w:val="Prrafodelista"/>
        <w:numPr>
          <w:ilvl w:val="0"/>
          <w:numId w:val="3"/>
        </w:numPr>
        <w:rPr>
          <w:rFonts w:ascii="Arial" w:hAnsi="Arial" w:cs="Arial"/>
          <w:sz w:val="24"/>
        </w:rPr>
      </w:pPr>
      <w:r w:rsidRPr="00151D80">
        <w:rPr>
          <w:rFonts w:ascii="Arial" w:hAnsi="Arial" w:cs="Arial"/>
          <w:sz w:val="24"/>
        </w:rPr>
        <w:t xml:space="preserve"> Para buscar una imagen especifica, en el buscador de Google entramos a la parte de imágenes, arrastramos una imagen en la parte que dice “buscar por imagen”, ahí nos aparecerán cosas relacionadas con la imagen.</w:t>
      </w:r>
    </w:p>
    <w:p w:rsidR="00151D80" w:rsidRDefault="00B345C9">
      <w:r>
        <w:rPr>
          <w:noProof/>
          <w:lang w:eastAsia="es-MX"/>
        </w:rPr>
        <w:drawing>
          <wp:inline distT="0" distB="0" distL="0" distR="0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D80" w:rsidRDefault="00151D80"/>
    <w:p w:rsidR="00151D80" w:rsidRDefault="00151D80"/>
    <w:p w:rsidR="00151D80" w:rsidRDefault="00151D80" w:rsidP="00151D80">
      <w:pPr>
        <w:pStyle w:val="Prrafodelista"/>
        <w:numPr>
          <w:ilvl w:val="0"/>
          <w:numId w:val="3"/>
        </w:numPr>
        <w:rPr>
          <w:rFonts w:ascii="Arial" w:hAnsi="Arial" w:cs="Arial"/>
          <w:sz w:val="24"/>
        </w:rPr>
      </w:pPr>
      <w:r>
        <w:lastRenderedPageBreak/>
        <w:t xml:space="preserve"> </w:t>
      </w:r>
      <w:r w:rsidRPr="00151D80">
        <w:rPr>
          <w:rFonts w:ascii="Arial" w:hAnsi="Arial" w:cs="Arial"/>
          <w:sz w:val="24"/>
        </w:rPr>
        <w:t xml:space="preserve">Para poner en prueba todo lo aprendido, hicimos búsquedas usando los comandos aprendidos durante la práctica.  </w:t>
      </w:r>
    </w:p>
    <w:p w:rsidR="00151D80" w:rsidRPr="00151D80" w:rsidRDefault="00151D80" w:rsidP="00151D80">
      <w:pPr>
        <w:pStyle w:val="Prrafodelista"/>
        <w:rPr>
          <w:rFonts w:ascii="Arial" w:hAnsi="Arial" w:cs="Arial"/>
          <w:sz w:val="24"/>
        </w:rPr>
      </w:pPr>
    </w:p>
    <w:p w:rsidR="00B345C9" w:rsidRPr="008B0F6E" w:rsidRDefault="00B345C9" w:rsidP="00B345C9">
      <w:pPr>
        <w:pStyle w:val="Prrafodelista"/>
        <w:numPr>
          <w:ilvl w:val="0"/>
          <w:numId w:val="1"/>
        </w:numPr>
        <w:rPr>
          <w:rFonts w:ascii="Arial" w:hAnsi="Arial" w:cs="Arial"/>
          <w:sz w:val="24"/>
        </w:rPr>
      </w:pPr>
      <w:r w:rsidRPr="008B0F6E">
        <w:rPr>
          <w:rFonts w:ascii="Arial" w:hAnsi="Arial" w:cs="Arial"/>
          <w:sz w:val="24"/>
        </w:rPr>
        <w:t xml:space="preserve">Todo lo relacionado con la facultad de ingeniería </w:t>
      </w:r>
    </w:p>
    <w:p w:rsidR="00B345C9" w:rsidRDefault="00B345C9">
      <w:r>
        <w:rPr>
          <w:noProof/>
          <w:lang w:eastAsia="es-MX"/>
        </w:rPr>
        <w:drawing>
          <wp:inline distT="0" distB="0" distL="0" distR="0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5C9" w:rsidRPr="008B0F6E" w:rsidRDefault="00B345C9">
      <w:pPr>
        <w:rPr>
          <w:rFonts w:ascii="Arial" w:hAnsi="Arial" w:cs="Arial"/>
          <w:sz w:val="24"/>
        </w:rPr>
      </w:pPr>
      <w:r w:rsidRPr="008B0F6E">
        <w:rPr>
          <w:rFonts w:ascii="Arial" w:hAnsi="Arial" w:cs="Arial"/>
          <w:sz w:val="24"/>
        </w:rPr>
        <w:t xml:space="preserve">2)Todo lo relacionado con la facultad de ingeniería sin la </w:t>
      </w:r>
      <w:proofErr w:type="spellStart"/>
      <w:r w:rsidRPr="008B0F6E">
        <w:rPr>
          <w:rFonts w:ascii="Arial" w:hAnsi="Arial" w:cs="Arial"/>
          <w:sz w:val="24"/>
        </w:rPr>
        <w:t>unam</w:t>
      </w:r>
      <w:proofErr w:type="spellEnd"/>
    </w:p>
    <w:p w:rsidR="00B345C9" w:rsidRPr="008B0F6E" w:rsidRDefault="00B345C9">
      <w:pPr>
        <w:rPr>
          <w:rFonts w:ascii="Arial" w:hAnsi="Arial" w:cs="Arial"/>
          <w:sz w:val="24"/>
        </w:rPr>
      </w:pPr>
      <w:r w:rsidRPr="008B0F6E">
        <w:rPr>
          <w:rFonts w:ascii="Arial" w:hAnsi="Arial" w:cs="Arial"/>
          <w:noProof/>
          <w:sz w:val="24"/>
          <w:lang w:eastAsia="es-MX"/>
        </w:rPr>
        <w:drawing>
          <wp:inline distT="0" distB="0" distL="0" distR="0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9A7" w:rsidRPr="008B0F6E" w:rsidRDefault="000D49A7">
      <w:pPr>
        <w:rPr>
          <w:rFonts w:ascii="Arial" w:hAnsi="Arial" w:cs="Arial"/>
          <w:sz w:val="24"/>
        </w:rPr>
      </w:pPr>
    </w:p>
    <w:p w:rsidR="000D49A7" w:rsidRPr="008B0F6E" w:rsidRDefault="000D49A7" w:rsidP="000D49A7">
      <w:pPr>
        <w:rPr>
          <w:rFonts w:ascii="Arial" w:hAnsi="Arial" w:cs="Arial"/>
          <w:sz w:val="24"/>
        </w:rPr>
      </w:pPr>
      <w:proofErr w:type="gramStart"/>
      <w:r w:rsidRPr="008B0F6E">
        <w:rPr>
          <w:rFonts w:ascii="Arial" w:hAnsi="Arial" w:cs="Arial"/>
          <w:sz w:val="24"/>
        </w:rPr>
        <w:t>3)Todo</w:t>
      </w:r>
      <w:proofErr w:type="gramEnd"/>
      <w:r w:rsidRPr="008B0F6E">
        <w:rPr>
          <w:rFonts w:ascii="Arial" w:hAnsi="Arial" w:cs="Arial"/>
          <w:sz w:val="24"/>
        </w:rPr>
        <w:t xml:space="preserve"> lo relacionado con la facultad de ingeniería con </w:t>
      </w:r>
      <w:proofErr w:type="spellStart"/>
      <w:r w:rsidRPr="008B0F6E">
        <w:rPr>
          <w:rFonts w:ascii="Arial" w:hAnsi="Arial" w:cs="Arial"/>
          <w:sz w:val="24"/>
        </w:rPr>
        <w:t>la</w:t>
      </w:r>
      <w:r w:rsidR="008B0F6E">
        <w:rPr>
          <w:rFonts w:ascii="Arial" w:hAnsi="Arial" w:cs="Arial"/>
          <w:sz w:val="24"/>
        </w:rPr>
        <w:t>UNAM</w:t>
      </w:r>
      <w:proofErr w:type="spellEnd"/>
      <w:r w:rsidR="008B0F6E">
        <w:rPr>
          <w:rFonts w:ascii="Arial" w:hAnsi="Arial" w:cs="Arial"/>
          <w:sz w:val="24"/>
        </w:rPr>
        <w:t>.</w:t>
      </w:r>
    </w:p>
    <w:p w:rsidR="000D49A7" w:rsidRPr="008B0F6E" w:rsidRDefault="000D49A7">
      <w:pPr>
        <w:rPr>
          <w:rFonts w:ascii="Arial" w:hAnsi="Arial" w:cs="Arial"/>
          <w:sz w:val="24"/>
        </w:rPr>
      </w:pPr>
    </w:p>
    <w:p w:rsidR="000D49A7" w:rsidRPr="008B0F6E" w:rsidRDefault="000D49A7">
      <w:pPr>
        <w:rPr>
          <w:rFonts w:ascii="Arial" w:hAnsi="Arial" w:cs="Arial"/>
          <w:sz w:val="24"/>
        </w:rPr>
      </w:pPr>
      <w:r w:rsidRPr="008B0F6E">
        <w:rPr>
          <w:rFonts w:ascii="Arial" w:hAnsi="Arial" w:cs="Arial"/>
          <w:noProof/>
          <w:sz w:val="24"/>
          <w:lang w:eastAsia="es-MX"/>
        </w:rPr>
        <w:drawing>
          <wp:inline distT="0" distB="0" distL="0" distR="0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9A7" w:rsidRPr="008B0F6E" w:rsidRDefault="000D49A7">
      <w:pPr>
        <w:rPr>
          <w:rFonts w:ascii="Arial" w:hAnsi="Arial" w:cs="Arial"/>
          <w:sz w:val="24"/>
        </w:rPr>
      </w:pPr>
      <w:r w:rsidRPr="008B0F6E">
        <w:rPr>
          <w:rFonts w:ascii="Arial" w:hAnsi="Arial" w:cs="Arial"/>
          <w:sz w:val="24"/>
        </w:rPr>
        <w:t>4) site:cnnmexico.com ~UNAM</w:t>
      </w:r>
    </w:p>
    <w:p w:rsidR="000D49A7" w:rsidRPr="008B0F6E" w:rsidRDefault="000D49A7">
      <w:pPr>
        <w:rPr>
          <w:rFonts w:ascii="Arial" w:hAnsi="Arial" w:cs="Arial"/>
          <w:sz w:val="24"/>
        </w:rPr>
      </w:pPr>
      <w:r w:rsidRPr="008B0F6E">
        <w:rPr>
          <w:rFonts w:ascii="Arial" w:hAnsi="Arial" w:cs="Arial"/>
          <w:noProof/>
          <w:sz w:val="24"/>
          <w:lang w:eastAsia="es-MX"/>
        </w:rPr>
        <w:drawing>
          <wp:inline distT="0" distB="0" distL="0" distR="0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9A7" w:rsidRPr="008B0F6E" w:rsidRDefault="000D49A7">
      <w:pPr>
        <w:rPr>
          <w:rFonts w:ascii="Arial" w:hAnsi="Arial" w:cs="Arial"/>
          <w:sz w:val="24"/>
        </w:rPr>
      </w:pPr>
      <w:proofErr w:type="gramStart"/>
      <w:r w:rsidRPr="008B0F6E">
        <w:rPr>
          <w:rFonts w:ascii="Arial" w:hAnsi="Arial" w:cs="Arial"/>
          <w:sz w:val="24"/>
        </w:rPr>
        <w:t>5)</w:t>
      </w:r>
      <w:proofErr w:type="spellStart"/>
      <w:r w:rsidRPr="008B0F6E">
        <w:rPr>
          <w:rFonts w:ascii="Arial" w:hAnsi="Arial" w:cs="Arial"/>
          <w:sz w:val="24"/>
        </w:rPr>
        <w:t>Author</w:t>
      </w:r>
      <w:proofErr w:type="spellEnd"/>
      <w:proofErr w:type="gramEnd"/>
      <w:r w:rsidRPr="008B0F6E">
        <w:rPr>
          <w:rFonts w:ascii="Arial" w:hAnsi="Arial" w:cs="Arial"/>
          <w:sz w:val="24"/>
        </w:rPr>
        <w:t xml:space="preserve">: Gabriel </w:t>
      </w:r>
      <w:r w:rsidR="008B0F6E" w:rsidRPr="008B0F6E">
        <w:rPr>
          <w:rFonts w:ascii="Arial" w:hAnsi="Arial" w:cs="Arial"/>
          <w:sz w:val="24"/>
        </w:rPr>
        <w:t>García</w:t>
      </w:r>
      <w:r w:rsidR="008B0F6E">
        <w:rPr>
          <w:rFonts w:ascii="Arial" w:hAnsi="Arial" w:cs="Arial"/>
          <w:sz w:val="24"/>
        </w:rPr>
        <w:t xml:space="preserve"> </w:t>
      </w:r>
      <w:r w:rsidR="008B0F6E" w:rsidRPr="008B0F6E">
        <w:rPr>
          <w:rFonts w:ascii="Arial" w:hAnsi="Arial" w:cs="Arial"/>
          <w:sz w:val="24"/>
        </w:rPr>
        <w:t>Márquez</w:t>
      </w:r>
      <w:r w:rsidRPr="008B0F6E">
        <w:rPr>
          <w:rFonts w:ascii="Arial" w:hAnsi="Arial" w:cs="Arial"/>
          <w:sz w:val="24"/>
        </w:rPr>
        <w:t xml:space="preserve"> "cien años de soledad"</w:t>
      </w:r>
      <w:r w:rsidR="008B0F6E">
        <w:rPr>
          <w:rFonts w:ascii="Arial" w:hAnsi="Arial" w:cs="Arial"/>
          <w:sz w:val="24"/>
        </w:rPr>
        <w:t xml:space="preserve"> </w:t>
      </w:r>
      <w:proofErr w:type="spellStart"/>
      <w:r w:rsidR="008B0F6E">
        <w:rPr>
          <w:rFonts w:ascii="Arial" w:hAnsi="Arial" w:cs="Arial"/>
          <w:sz w:val="24"/>
        </w:rPr>
        <w:t>pdf</w:t>
      </w:r>
      <w:proofErr w:type="spellEnd"/>
    </w:p>
    <w:p w:rsidR="000D49A7" w:rsidRPr="008B0F6E" w:rsidRDefault="000D49A7">
      <w:pPr>
        <w:rPr>
          <w:rFonts w:ascii="Arial" w:hAnsi="Arial" w:cs="Arial"/>
          <w:sz w:val="24"/>
        </w:rPr>
      </w:pPr>
      <w:r w:rsidRPr="008B0F6E">
        <w:rPr>
          <w:rFonts w:ascii="Arial" w:hAnsi="Arial" w:cs="Arial"/>
          <w:noProof/>
          <w:sz w:val="24"/>
          <w:lang w:eastAsia="es-MX"/>
        </w:rPr>
        <w:lastRenderedPageBreak/>
        <w:drawing>
          <wp:inline distT="0" distB="0" distL="0" distR="0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D80" w:rsidRPr="008B0F6E" w:rsidRDefault="00151D80">
      <w:pPr>
        <w:rPr>
          <w:rFonts w:ascii="Arial" w:hAnsi="Arial" w:cs="Arial"/>
          <w:sz w:val="24"/>
        </w:rPr>
      </w:pPr>
    </w:p>
    <w:p w:rsidR="008B0F6E" w:rsidRDefault="00151D80" w:rsidP="008B0F6E">
      <w:pPr>
        <w:jc w:val="both"/>
        <w:rPr>
          <w:rFonts w:ascii="Arial" w:hAnsi="Arial" w:cs="Arial"/>
          <w:sz w:val="24"/>
        </w:rPr>
      </w:pPr>
      <w:r w:rsidRPr="00151D80">
        <w:rPr>
          <w:rFonts w:ascii="Arial" w:hAnsi="Arial" w:cs="Arial"/>
          <w:b/>
          <w:sz w:val="24"/>
        </w:rPr>
        <w:t>Conclusiones</w:t>
      </w:r>
      <w:r>
        <w:rPr>
          <w:rFonts w:ascii="Arial" w:hAnsi="Arial" w:cs="Arial"/>
          <w:b/>
          <w:sz w:val="24"/>
        </w:rPr>
        <w:t xml:space="preserve">: </w:t>
      </w:r>
      <w:r w:rsidR="008B0F6E">
        <w:rPr>
          <w:rFonts w:ascii="Arial" w:hAnsi="Arial" w:cs="Arial"/>
          <w:sz w:val="24"/>
        </w:rPr>
        <w:t xml:space="preserve">Se logro conocer distintos comandos, con el fin </w:t>
      </w:r>
      <w:r>
        <w:rPr>
          <w:rFonts w:ascii="Arial" w:hAnsi="Arial" w:cs="Arial"/>
          <w:sz w:val="24"/>
        </w:rPr>
        <w:t>de facilitar una búsqueda, ahorra</w:t>
      </w:r>
      <w:r w:rsidR="008B0F6E">
        <w:rPr>
          <w:rFonts w:ascii="Arial" w:hAnsi="Arial" w:cs="Arial"/>
          <w:sz w:val="24"/>
        </w:rPr>
        <w:t>r</w:t>
      </w:r>
      <w:r>
        <w:rPr>
          <w:rFonts w:ascii="Arial" w:hAnsi="Arial" w:cs="Arial"/>
          <w:sz w:val="24"/>
        </w:rPr>
        <w:t xml:space="preserve"> tiempo, esfuerzo y la información </w:t>
      </w:r>
      <w:r w:rsidR="008B0F6E">
        <w:rPr>
          <w:rFonts w:ascii="Arial" w:hAnsi="Arial" w:cs="Arial"/>
          <w:sz w:val="24"/>
        </w:rPr>
        <w:t xml:space="preserve">ahora puede ser </w:t>
      </w:r>
      <w:r>
        <w:rPr>
          <w:rFonts w:ascii="Arial" w:hAnsi="Arial" w:cs="Arial"/>
          <w:sz w:val="24"/>
        </w:rPr>
        <w:t>más fiable,</w:t>
      </w:r>
      <w:r w:rsidR="008B0F6E">
        <w:rPr>
          <w:rFonts w:ascii="Arial" w:hAnsi="Arial" w:cs="Arial"/>
          <w:sz w:val="24"/>
        </w:rPr>
        <w:t xml:space="preserve"> gracias a esto las búsquedas académicas son un poco más sencillas. </w:t>
      </w:r>
    </w:p>
    <w:p w:rsidR="008B0F6E" w:rsidRDefault="008B0F6E" w:rsidP="008B0F6E">
      <w:pPr>
        <w:jc w:val="both"/>
        <w:rPr>
          <w:rFonts w:ascii="Arial" w:hAnsi="Arial" w:cs="Arial"/>
          <w:sz w:val="24"/>
        </w:rPr>
      </w:pPr>
    </w:p>
    <w:p w:rsidR="008B0F6E" w:rsidRDefault="008B0F6E" w:rsidP="008B0F6E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Referencias:</w:t>
      </w:r>
    </w:p>
    <w:p w:rsidR="00151D80" w:rsidRDefault="008B0F6E" w:rsidP="008B0F6E">
      <w:pPr>
        <w:jc w:val="both"/>
        <w:rPr>
          <w:rFonts w:ascii="Arial" w:hAnsi="Arial" w:cs="Arial"/>
          <w:sz w:val="24"/>
        </w:rPr>
      </w:pPr>
      <w:r w:rsidRPr="008B0F6E">
        <w:rPr>
          <w:rFonts w:ascii="Arial" w:hAnsi="Arial" w:cs="Arial"/>
          <w:sz w:val="24"/>
        </w:rPr>
        <w:t>https://concepto.de/buscador/</w:t>
      </w:r>
      <w:r>
        <w:rPr>
          <w:rFonts w:ascii="Arial" w:hAnsi="Arial" w:cs="Arial"/>
          <w:sz w:val="24"/>
        </w:rPr>
        <w:t xml:space="preserve"> </w:t>
      </w:r>
    </w:p>
    <w:p w:rsidR="008B0F6E" w:rsidRPr="008B0F6E" w:rsidRDefault="008B0F6E" w:rsidP="008B0F6E">
      <w:pPr>
        <w:jc w:val="both"/>
        <w:rPr>
          <w:rFonts w:ascii="Arial" w:hAnsi="Arial" w:cs="Arial"/>
          <w:sz w:val="24"/>
        </w:rPr>
      </w:pPr>
      <w:r w:rsidRPr="008B0F6E">
        <w:rPr>
          <w:rFonts w:ascii="Arial" w:hAnsi="Arial" w:cs="Arial"/>
          <w:sz w:val="24"/>
        </w:rPr>
        <w:t>https://definicion.de/repositorio/</w:t>
      </w:r>
    </w:p>
    <w:sectPr w:rsidR="008B0F6E" w:rsidRPr="008B0F6E" w:rsidSect="00BB3833">
      <w:headerReference w:type="first" r:id="rId25"/>
      <w:pgSz w:w="12240" w:h="15840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B26FC" w:rsidRDefault="00AB26FC" w:rsidP="00AB26FC">
      <w:pPr>
        <w:spacing w:after="0" w:line="240" w:lineRule="auto"/>
      </w:pPr>
      <w:r>
        <w:separator/>
      </w:r>
    </w:p>
  </w:endnote>
  <w:endnote w:type="continuationSeparator" w:id="1">
    <w:p w:rsidR="00AB26FC" w:rsidRDefault="00AB26FC" w:rsidP="00AB26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B26FC" w:rsidRDefault="00AB26FC" w:rsidP="00AB26FC">
      <w:pPr>
        <w:spacing w:after="0" w:line="240" w:lineRule="auto"/>
      </w:pPr>
      <w:r>
        <w:separator/>
      </w:r>
    </w:p>
  </w:footnote>
  <w:footnote w:type="continuationSeparator" w:id="1">
    <w:p w:rsidR="00AB26FC" w:rsidRDefault="00AB26FC" w:rsidP="00AB26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B3833" w:rsidRPr="002D3899" w:rsidRDefault="00BB3833" w:rsidP="00BB3833">
    <w:pPr>
      <w:pStyle w:val="Encabezado"/>
    </w:pPr>
  </w:p>
  <w:tbl>
    <w:tblPr>
      <w:tblW w:w="10773" w:type="dxa"/>
      <w:tblInd w:w="-951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/>
    </w:tblPr>
    <w:tblGrid>
      <w:gridCol w:w="1701"/>
      <w:gridCol w:w="3402"/>
      <w:gridCol w:w="5670"/>
    </w:tblGrid>
    <w:tr w:rsidR="00BB3833" w:rsidRPr="002D3899" w:rsidTr="00E90EED">
      <w:trPr>
        <w:trHeight w:val="1420"/>
      </w:trPr>
      <w:tc>
        <w:tcPr>
          <w:tcW w:w="1701" w:type="dxa"/>
        </w:tcPr>
        <w:p w:rsidR="00BB3833" w:rsidRPr="002D3899" w:rsidRDefault="00BB3833" w:rsidP="00E90EED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</w:p>
        <w:p w:rsidR="00BB3833" w:rsidRPr="002D3899" w:rsidRDefault="00BB3833" w:rsidP="00E90EED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noProof/>
              <w:sz w:val="24"/>
              <w:szCs w:val="24"/>
              <w:lang w:eastAsia="es-MX"/>
            </w:rPr>
            <w:drawing>
              <wp:inline distT="0" distB="0" distL="0" distR="0">
                <wp:extent cx="600075" cy="628650"/>
                <wp:effectExtent l="19050" t="0" r="9525" b="0"/>
                <wp:docPr id="17" name="Imagen 1267" descr="escudofi_color_m2008_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67" descr="escudofi_color_m2008_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0075" cy="628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072" w:type="dxa"/>
          <w:gridSpan w:val="2"/>
          <w:vAlign w:val="center"/>
        </w:tcPr>
        <w:p w:rsidR="00BB3833" w:rsidRPr="00B254FE" w:rsidRDefault="00BB3833" w:rsidP="00E90EED">
          <w:pPr>
            <w:pStyle w:val="Encabezado"/>
            <w:jc w:val="center"/>
            <w:rPr>
              <w:rFonts w:ascii="Arial" w:hAnsi="Arial" w:cs="Arial"/>
              <w:b/>
              <w:sz w:val="24"/>
              <w:szCs w:val="24"/>
            </w:rPr>
          </w:pPr>
          <w:r w:rsidRPr="00B254FE">
            <w:rPr>
              <w:rFonts w:ascii="Arial" w:hAnsi="Arial" w:cs="Arial"/>
              <w:b/>
              <w:sz w:val="24"/>
              <w:szCs w:val="24"/>
            </w:rPr>
            <w:t>Carátula para entrega de prácticas</w:t>
          </w:r>
        </w:p>
      </w:tc>
    </w:tr>
    <w:tr w:rsidR="00BB3833" w:rsidRPr="002D3899" w:rsidTr="00E90EED">
      <w:trPr>
        <w:trHeight w:val="357"/>
      </w:trPr>
      <w:tc>
        <w:tcPr>
          <w:tcW w:w="5103" w:type="dxa"/>
          <w:gridSpan w:val="2"/>
          <w:vAlign w:val="center"/>
        </w:tcPr>
        <w:p w:rsidR="00BB3833" w:rsidRPr="002D3899" w:rsidRDefault="00BB3833" w:rsidP="00E90EED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 w:rsidRPr="002D3899">
            <w:rPr>
              <w:rFonts w:ascii="Arial" w:hAnsi="Arial" w:cs="Arial"/>
              <w:sz w:val="24"/>
              <w:szCs w:val="24"/>
            </w:rPr>
            <w:t>Facultad de Ingeniería</w:t>
          </w:r>
        </w:p>
      </w:tc>
      <w:tc>
        <w:tcPr>
          <w:tcW w:w="5670" w:type="dxa"/>
          <w:vAlign w:val="center"/>
        </w:tcPr>
        <w:p w:rsidR="00BB3833" w:rsidRPr="002D3899" w:rsidRDefault="00BB3833" w:rsidP="00E90EED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 w:rsidRPr="002D3899">
            <w:rPr>
              <w:rFonts w:ascii="Arial" w:hAnsi="Arial" w:cs="Arial"/>
              <w:sz w:val="24"/>
              <w:szCs w:val="24"/>
            </w:rPr>
            <w:t>Laboratorios de docencia</w:t>
          </w:r>
        </w:p>
      </w:tc>
    </w:tr>
  </w:tbl>
  <w:p w:rsidR="00BB3833" w:rsidRDefault="00BB3833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C57763"/>
    <w:multiLevelType w:val="hybridMultilevel"/>
    <w:tmpl w:val="56FC72A4"/>
    <w:lvl w:ilvl="0" w:tplc="8648DF46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sz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35E5266"/>
    <w:multiLevelType w:val="hybridMultilevel"/>
    <w:tmpl w:val="1F9296AC"/>
    <w:lvl w:ilvl="0" w:tplc="3160BA14">
      <w:start w:val="17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E636377"/>
    <w:multiLevelType w:val="hybridMultilevel"/>
    <w:tmpl w:val="48F2EECA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96BD8"/>
    <w:rsid w:val="000D49A7"/>
    <w:rsid w:val="00151D80"/>
    <w:rsid w:val="001D7BB0"/>
    <w:rsid w:val="00620916"/>
    <w:rsid w:val="00666BB2"/>
    <w:rsid w:val="008B0F6E"/>
    <w:rsid w:val="009F75C7"/>
    <w:rsid w:val="00A96BD8"/>
    <w:rsid w:val="00AB26FC"/>
    <w:rsid w:val="00B24805"/>
    <w:rsid w:val="00B345C9"/>
    <w:rsid w:val="00BA7DBD"/>
    <w:rsid w:val="00BB3833"/>
    <w:rsid w:val="00D13D94"/>
    <w:rsid w:val="00E67C30"/>
    <w:rsid w:val="00FA7F2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A7DB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345C9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FA7F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A7F24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AB26F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B26FC"/>
  </w:style>
  <w:style w:type="paragraph" w:styleId="Piedepgina">
    <w:name w:val="footer"/>
    <w:basedOn w:val="Normal"/>
    <w:link w:val="PiedepginaCar"/>
    <w:uiPriority w:val="99"/>
    <w:semiHidden/>
    <w:unhideWhenUsed/>
    <w:rsid w:val="00AB26F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AB26FC"/>
  </w:style>
  <w:style w:type="paragraph" w:styleId="Subttulo">
    <w:name w:val="Subtitle"/>
    <w:basedOn w:val="Normal"/>
    <w:next w:val="Normal"/>
    <w:link w:val="SubttuloCar"/>
    <w:uiPriority w:val="11"/>
    <w:qFormat/>
    <w:rsid w:val="00BB3833"/>
    <w:pPr>
      <w:numPr>
        <w:ilvl w:val="1"/>
      </w:numPr>
      <w:spacing w:after="200" w:line="276" w:lineRule="auto"/>
    </w:pPr>
    <w:rPr>
      <w:rFonts w:ascii="Cambria" w:eastAsia="Times New Roman" w:hAnsi="Cambria" w:cs="Times New Roman"/>
      <w:i/>
      <w:iCs/>
      <w:color w:val="4F81BD"/>
      <w:spacing w:val="15"/>
      <w:sz w:val="24"/>
      <w:szCs w:val="24"/>
      <w:lang/>
    </w:rPr>
  </w:style>
  <w:style w:type="character" w:customStyle="1" w:styleId="SubttuloCar">
    <w:name w:val="Subtítulo Car"/>
    <w:basedOn w:val="Fuentedeprrafopredeter"/>
    <w:link w:val="Subttulo"/>
    <w:uiPriority w:val="11"/>
    <w:rsid w:val="00BB3833"/>
    <w:rPr>
      <w:rFonts w:ascii="Cambria" w:eastAsia="Times New Roman" w:hAnsi="Cambria" w:cs="Times New Roman"/>
      <w:i/>
      <w:iCs/>
      <w:color w:val="4F81BD"/>
      <w:spacing w:val="15"/>
      <w:sz w:val="24"/>
      <w:szCs w:val="24"/>
      <w:lang/>
    </w:rPr>
  </w:style>
  <w:style w:type="paragraph" w:styleId="Sinespaciado">
    <w:name w:val="No Spacing"/>
    <w:link w:val="SinespaciadoCar"/>
    <w:uiPriority w:val="1"/>
    <w:qFormat/>
    <w:rsid w:val="00BB3833"/>
    <w:pPr>
      <w:spacing w:after="0" w:line="240" w:lineRule="auto"/>
    </w:pPr>
    <w:rPr>
      <w:rFonts w:ascii="Calibri" w:eastAsia="Times New Roman" w:hAnsi="Calibri" w:cs="Times New Roman"/>
      <w:lang w:eastAsia="es-MX"/>
    </w:rPr>
  </w:style>
  <w:style w:type="character" w:customStyle="1" w:styleId="SinespaciadoCar">
    <w:name w:val="Sin espaciado Car"/>
    <w:link w:val="Sinespaciado"/>
    <w:uiPriority w:val="1"/>
    <w:rsid w:val="00BB3833"/>
    <w:rPr>
      <w:rFonts w:ascii="Calibri" w:eastAsia="Times New Roman" w:hAnsi="Calibri" w:cs="Times New Roman"/>
      <w:lang w:eastAsia="es-MX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DCE7AD-71FF-4036-B126-E77E29B469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763</Words>
  <Characters>4200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LC-AB</Company>
  <LinksUpToDate>false</LinksUpToDate>
  <CharactersWithSpaces>4954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alumno</dc:creator>
  <cp:lastModifiedBy>EQUIPO</cp:lastModifiedBy>
  <cp:revision>2</cp:revision>
  <dcterms:created xsi:type="dcterms:W3CDTF">2018-08-17T21:32:00Z</dcterms:created>
  <dcterms:modified xsi:type="dcterms:W3CDTF">2018-08-17T21:32:00Z</dcterms:modified>
</cp:coreProperties>
</file>