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E33A5" w14:textId="77777777" w:rsidR="002F147F" w:rsidRPr="00887951" w:rsidRDefault="002F147F" w:rsidP="002F147F">
      <w:pPr>
        <w:spacing w:line="360" w:lineRule="auto"/>
        <w:jc w:val="center"/>
        <w:rPr>
          <w:rFonts w:ascii="Times New Roman" w:hAnsi="Times New Roman" w:cs="Times New Roman"/>
          <w:b/>
          <w:sz w:val="24"/>
          <w:szCs w:val="24"/>
        </w:rPr>
      </w:pPr>
      <w:r w:rsidRPr="00887951">
        <w:rPr>
          <w:rFonts w:ascii="Times New Roman" w:hAnsi="Times New Roman" w:cs="Times New Roman"/>
          <w:b/>
          <w:sz w:val="24"/>
          <w:szCs w:val="24"/>
        </w:rPr>
        <w:t>CAPITULO II</w:t>
      </w:r>
    </w:p>
    <w:p w14:paraId="6D8000B4" w14:textId="77777777" w:rsidR="002F147F" w:rsidRPr="00887951" w:rsidRDefault="002F147F" w:rsidP="002F147F">
      <w:pPr>
        <w:spacing w:line="360" w:lineRule="auto"/>
        <w:jc w:val="center"/>
        <w:outlineLvl w:val="0"/>
        <w:rPr>
          <w:rFonts w:ascii="Times New Roman" w:hAnsi="Times New Roman" w:cs="Times New Roman"/>
          <w:b/>
          <w:sz w:val="24"/>
          <w:szCs w:val="24"/>
        </w:rPr>
      </w:pPr>
      <w:r w:rsidRPr="00887951">
        <w:rPr>
          <w:rFonts w:ascii="Times New Roman" w:hAnsi="Times New Roman" w:cs="Times New Roman"/>
          <w:b/>
          <w:sz w:val="24"/>
          <w:szCs w:val="24"/>
        </w:rPr>
        <w:t>MARCO TEÓRICO</w:t>
      </w:r>
    </w:p>
    <w:p w14:paraId="62A7E955" w14:textId="77777777" w:rsidR="002F147F" w:rsidRPr="00887951" w:rsidRDefault="002F147F" w:rsidP="002F147F">
      <w:pPr>
        <w:spacing w:line="360" w:lineRule="auto"/>
        <w:jc w:val="both"/>
        <w:outlineLvl w:val="0"/>
        <w:rPr>
          <w:rFonts w:ascii="Times New Roman" w:hAnsi="Times New Roman" w:cs="Times New Roman"/>
          <w:bCs/>
          <w:sz w:val="24"/>
          <w:szCs w:val="24"/>
        </w:rPr>
      </w:pPr>
      <w:r w:rsidRPr="00887951">
        <w:rPr>
          <w:rFonts w:ascii="Times New Roman" w:hAnsi="Times New Roman" w:cs="Times New Roman"/>
          <w:bCs/>
          <w:sz w:val="24"/>
          <w:szCs w:val="24"/>
        </w:rPr>
        <w:t>El marco teórico según Arias (2012) es el producto de la revisión documental-bibliográfica y consiste en la recopilación de autores, conceptos y definiciones, que sirven de base a la investigación por realizar, los cuales, comprenden los antecedentes de investigación, bases teóricas y sistema de variables</w:t>
      </w:r>
    </w:p>
    <w:p w14:paraId="5EAF4A1A" w14:textId="77777777" w:rsidR="002F147F" w:rsidRPr="00887951" w:rsidRDefault="002F147F" w:rsidP="002F147F">
      <w:pPr>
        <w:spacing w:line="360" w:lineRule="auto"/>
        <w:jc w:val="center"/>
        <w:rPr>
          <w:rFonts w:ascii="Times New Roman" w:hAnsi="Times New Roman" w:cs="Times New Roman"/>
          <w:b/>
          <w:sz w:val="24"/>
          <w:szCs w:val="24"/>
        </w:rPr>
      </w:pPr>
      <w:r w:rsidRPr="00887951">
        <w:rPr>
          <w:rFonts w:ascii="Times New Roman" w:hAnsi="Times New Roman" w:cs="Times New Roman"/>
          <w:b/>
          <w:sz w:val="24"/>
          <w:szCs w:val="24"/>
        </w:rPr>
        <w:t>Antecedentes de investigación</w:t>
      </w:r>
    </w:p>
    <w:p w14:paraId="05BABAB0" w14:textId="6F335009" w:rsidR="002F147F" w:rsidRDefault="002F147F" w:rsidP="002F147F">
      <w:pPr>
        <w:pStyle w:val="Sinespaciado"/>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 xml:space="preserve">“Los antecedentes reflejan los avances y el Estado actual del conocimiento en un área determinada y sirven de    modelo o ejemplo para futuras investigaciones.” Según Arias (2004).Se refieren a todos los trabajos de investigación que anteceden al nuestro, es decir, aquellos trabajos donde se hayan manejado las mismas variables o se hallan propuestos objetivos similares; además sirven de guía al investigador y le permiten hacer comparaciones y tener ideas sobre cómo se </w:t>
      </w:r>
      <w:r w:rsidRPr="00887951">
        <w:rPr>
          <w:rFonts w:ascii="Times New Roman" w:hAnsi="Times New Roman" w:cs="Times New Roman"/>
          <w:sz w:val="24"/>
          <w:szCs w:val="24"/>
        </w:rPr>
        <w:t>trató</w:t>
      </w:r>
      <w:r w:rsidRPr="00887951">
        <w:rPr>
          <w:rFonts w:ascii="Times New Roman" w:hAnsi="Times New Roman" w:cs="Times New Roman"/>
          <w:sz w:val="24"/>
          <w:szCs w:val="24"/>
        </w:rPr>
        <w:t xml:space="preserve"> el problema en esa oportunidad.</w:t>
      </w:r>
    </w:p>
    <w:p w14:paraId="6798B359" w14:textId="1340BCDC"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 xml:space="preserve">En el ámbito internacional San Martin, Serrano y </w:t>
      </w:r>
      <w:r w:rsidRPr="00887951">
        <w:rPr>
          <w:rFonts w:ascii="Times New Roman" w:hAnsi="Times New Roman" w:cs="Times New Roman"/>
          <w:sz w:val="24"/>
          <w:szCs w:val="24"/>
        </w:rPr>
        <w:t>catalán</w:t>
      </w:r>
      <w:r w:rsidRPr="00887951">
        <w:rPr>
          <w:rFonts w:ascii="Times New Roman" w:hAnsi="Times New Roman" w:cs="Times New Roman"/>
          <w:sz w:val="24"/>
          <w:szCs w:val="24"/>
        </w:rPr>
        <w:t xml:space="preserve"> (2017) presentaron un trabajo llamado “Estrategias pedagógicas para disminuir las conductas Disruptivas que inciden en la atención y concentración del estudiante. Fue una investigación que tuvo un </w:t>
      </w:r>
      <w:r w:rsidRPr="00887951">
        <w:rPr>
          <w:rFonts w:ascii="Times New Roman" w:hAnsi="Times New Roman" w:cs="Times New Roman"/>
          <w:sz w:val="24"/>
          <w:szCs w:val="24"/>
        </w:rPr>
        <w:t>enfoque cualitativo</w:t>
      </w:r>
      <w:r w:rsidRPr="00887951">
        <w:rPr>
          <w:rFonts w:ascii="Times New Roman" w:hAnsi="Times New Roman" w:cs="Times New Roman"/>
          <w:sz w:val="24"/>
          <w:szCs w:val="24"/>
        </w:rPr>
        <w:t>, y opta al título de Licenciatura en Educación en la Universidad UCINF, tuvo como objetivo general aportar estrategias pedagógicas para disminuir las conductas disruptivas que inciden en la atención y concentración del estudiante. Se identificará el comportamiento que presentan los estudiantes del Primer Año Básico mediante una observación previa para luego llevar a cabo las estrategias educativas a través de acciones.</w:t>
      </w:r>
    </w:p>
    <w:p w14:paraId="68254D1F"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Una idea relacionada es continuar desarrollando estrategias para reducir la incidencia de estas actitudes en ciertos grupos que afectan el enfoque y la atención de otros estudiantes. Identifique los principales problemas que crean estas actitudes.</w:t>
      </w:r>
    </w:p>
    <w:p w14:paraId="7A0C9EC3" w14:textId="77777777" w:rsidR="002F147F" w:rsidRPr="00887951" w:rsidRDefault="002F147F" w:rsidP="002F147F">
      <w:pPr>
        <w:pStyle w:val="Sinespaciado"/>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Santín (2018) presentó un trabajo llamado La Conducta Disruptiva y El Desarrollo Psicosocial de los Estudiantes de Séptimo Año de Educación General</w:t>
      </w:r>
    </w:p>
    <w:p w14:paraId="51338C62" w14:textId="77777777" w:rsidR="002F147F" w:rsidRPr="00887951" w:rsidRDefault="002F147F" w:rsidP="002F147F">
      <w:pPr>
        <w:pStyle w:val="Sinespaciado"/>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Básica de la Unidad Educativa Francisco Flor, Cuidad de Ambato.”</w:t>
      </w:r>
    </w:p>
    <w:p w14:paraId="419D7B05" w14:textId="77777777" w:rsidR="002F147F" w:rsidRDefault="002F147F" w:rsidP="002F147F">
      <w:pPr>
        <w:pStyle w:val="Sinespaciado"/>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 xml:space="preserve">Fue una investigación mediante el modelo de investigación por medio de los enfoques cualitativo y cuantitativo, la modalidad básica encaminado en la investigación de campo y bibliográfica documental, para optar al Proyecto de Investigación previo a la obtención del Título de Psicóloga Educativa y Orientadora Vocacional en la UNIVERSIDAD TÉCNICA DE </w:t>
      </w:r>
      <w:r w:rsidRPr="00887951">
        <w:rPr>
          <w:rFonts w:ascii="Times New Roman" w:hAnsi="Times New Roman" w:cs="Times New Roman"/>
          <w:sz w:val="24"/>
          <w:szCs w:val="24"/>
        </w:rPr>
        <w:lastRenderedPageBreak/>
        <w:t>AMBATO, el mismo tuvo como objetivo general analizar las conductas disruptivas y su incidencia en el desarrollo psicosocial de los estudiantes, dando a conocer como esto afecta en las relaciones que mantiene con sus pares y docentes además de afectar en su proceso enseñanza aprendizaje y como deben actuar los docentes ante esta problemática en la Unidad Educativa Francisco Flor.</w:t>
      </w:r>
    </w:p>
    <w:p w14:paraId="51854C7A"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Se toman los resultados relevantes de este trabajo: los puntos a desarrollar dentro del trabajo, las estrategias para atacar de manera inteligente los problemas y los problemas que provocan estas actitudes dentro de las aulas.</w:t>
      </w:r>
    </w:p>
    <w:p w14:paraId="01D3C01D" w14:textId="77777777" w:rsidR="002F147F"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En el ámbito nacional, Loyo (2020) presentó un trabajo llamado “actitud del profesor universitario frente a las conductas disruptivas de los estudiantes”. Fue una investigación en la modalidad de trabajo descriptivo, no experimental transversal, para optar al grado de Magíster en Educación en la Universidad de Carabobo, Valencia; Venezuela.  El mismo tuvo como objetivo general Describir la actitud del profesor universitario en el aula de clase</w:t>
      </w:r>
      <w:r>
        <w:rPr>
          <w:rFonts w:ascii="Times New Roman" w:hAnsi="Times New Roman" w:cs="Times New Roman"/>
          <w:sz w:val="24"/>
          <w:szCs w:val="24"/>
        </w:rPr>
        <w:t xml:space="preserve"> </w:t>
      </w:r>
      <w:r w:rsidRPr="00887951">
        <w:rPr>
          <w:rFonts w:ascii="Times New Roman" w:hAnsi="Times New Roman" w:cs="Times New Roman"/>
          <w:sz w:val="24"/>
          <w:szCs w:val="24"/>
        </w:rPr>
        <w:t>frente a las conductas disruptivas de los estudiantes de la facultad de odontología de la Universidad de Carabobo.</w:t>
      </w:r>
    </w:p>
    <w:p w14:paraId="337DB934" w14:textId="4F87B978" w:rsidR="002F147F"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 xml:space="preserve">Para </w:t>
      </w:r>
      <w:r w:rsidRPr="00887951">
        <w:rPr>
          <w:rFonts w:ascii="Times New Roman" w:hAnsi="Times New Roman" w:cs="Times New Roman"/>
          <w:sz w:val="24"/>
          <w:szCs w:val="24"/>
        </w:rPr>
        <w:t>terminar,</w:t>
      </w:r>
      <w:r w:rsidRPr="00887951">
        <w:rPr>
          <w:rFonts w:ascii="Times New Roman" w:hAnsi="Times New Roman" w:cs="Times New Roman"/>
          <w:sz w:val="24"/>
          <w:szCs w:val="24"/>
        </w:rPr>
        <w:t xml:space="preserve"> se emite una evaluación de los puntos más importantes sobre este trabajo: identificar los problemas que enfrenta el profesor con respecto a las actitudes que interceden su proceso de enseñanza, y las estrategias a desarrollar para disminuir dichas actitudes.</w:t>
      </w:r>
    </w:p>
    <w:p w14:paraId="7936E139" w14:textId="77777777" w:rsidR="002F147F"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Desde otro punto de evaluación en sobre los problemas conductuales se puede observar el siguiente trabajo</w:t>
      </w:r>
    </w:p>
    <w:p w14:paraId="496B36AD"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En el ámbito regional López (2020) presentó un trabajo llamado “conductas disruptivas y su relación con el rendimiento académico de los estudiantes del primer año de educación media” fue una investigación en la metodología asumida que se fundamentó en el paradigma cuantitativo, siendo de tipo descriptiva bajo el diseño no experimental de campo, Trabajo presentado como requisito parcial para optar al grado de Magister en Innovaciones Educativa, en la UNIVERSIDAD PEDAGÓGICA EXPERIMENTAL LIBERTADOR INSTITUTO PEDAGÓGICO RURAL “GERVASIO RUBIO”. El mismo tuvo como objetivo analizar las conductas disruptivas y su relación con el rendimiento académico en los estudiantes del primer Año de Educación Media de la Escuela Técnica Agropecuaria “Santa Bárbara”; ubicada en la parroquia Santa Bárbara, Municipio Colón, Estado Zulia.</w:t>
      </w:r>
    </w:p>
    <w:p w14:paraId="311D6523"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lastRenderedPageBreak/>
        <w:t>Los aspectos más importantes de este proyecto: analizar el comportamiento y su relación con el rendimiento académico, determinar qué factores conducen a estas actitudes, y distinguir entre comportamientos verdaderamente problemáticos.</w:t>
      </w:r>
    </w:p>
    <w:p w14:paraId="4FBDC4D5" w14:textId="77777777" w:rsidR="002F147F" w:rsidRPr="00887951" w:rsidRDefault="002F147F" w:rsidP="002F147F">
      <w:pPr>
        <w:spacing w:line="360" w:lineRule="auto"/>
        <w:jc w:val="center"/>
        <w:rPr>
          <w:rFonts w:ascii="Times New Roman" w:hAnsi="Times New Roman" w:cs="Times New Roman"/>
          <w:b/>
          <w:bCs/>
          <w:sz w:val="24"/>
          <w:szCs w:val="24"/>
        </w:rPr>
      </w:pPr>
      <w:r w:rsidRPr="00887951">
        <w:rPr>
          <w:rFonts w:ascii="Times New Roman" w:hAnsi="Times New Roman" w:cs="Times New Roman"/>
          <w:b/>
          <w:bCs/>
          <w:sz w:val="24"/>
          <w:szCs w:val="24"/>
        </w:rPr>
        <w:t>Bases teóricas</w:t>
      </w:r>
    </w:p>
    <w:p w14:paraId="3E350668" w14:textId="77777777" w:rsidR="002F147F"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Las bases teóricas, según Las bases teóricas según Arias, (2012) implican un desarrollo amplio de los conceptos y proposiciones que conforman el punto de vista o enfoque adoptado para sustentar o explicar el problema planteado.</w:t>
      </w:r>
    </w:p>
    <w:p w14:paraId="13439442" w14:textId="77777777" w:rsidR="002F147F" w:rsidRPr="00A57868" w:rsidRDefault="002F147F" w:rsidP="002F147F">
      <w:pPr>
        <w:spacing w:line="360" w:lineRule="auto"/>
        <w:jc w:val="center"/>
        <w:rPr>
          <w:rFonts w:ascii="Times New Roman" w:hAnsi="Times New Roman" w:cs="Times New Roman"/>
          <w:sz w:val="24"/>
          <w:szCs w:val="24"/>
        </w:rPr>
      </w:pPr>
      <w:r w:rsidRPr="00887951">
        <w:rPr>
          <w:rFonts w:ascii="Times New Roman" w:hAnsi="Times New Roman" w:cs="Times New Roman"/>
          <w:b/>
          <w:bCs/>
          <w:sz w:val="24"/>
          <w:szCs w:val="24"/>
        </w:rPr>
        <w:t>Conducta humana</w:t>
      </w:r>
    </w:p>
    <w:p w14:paraId="229B5E9A" w14:textId="77777777" w:rsidR="002F147F" w:rsidRPr="00A57868" w:rsidRDefault="002F147F" w:rsidP="002F147F">
      <w:pPr>
        <w:spacing w:line="360" w:lineRule="auto"/>
        <w:jc w:val="both"/>
        <w:rPr>
          <w:rFonts w:ascii="Times New Roman" w:hAnsi="Times New Roman" w:cs="Times New Roman"/>
          <w:b/>
          <w:bCs/>
          <w:sz w:val="24"/>
          <w:szCs w:val="24"/>
        </w:rPr>
      </w:pPr>
      <w:r w:rsidRPr="00887951">
        <w:rPr>
          <w:rFonts w:ascii="Times New Roman" w:hAnsi="Times New Roman" w:cs="Times New Roman"/>
          <w:sz w:val="24"/>
          <w:szCs w:val="24"/>
        </w:rPr>
        <w:t>De acuerdo con el teórico más importante de este paradigma de la psicología Sigmund Freud (s/f) la conducta de una persona es el resultado de fuerzas psicológicas que operan dentro del individuo y que por lo general se dan fuera de la conciencia. Esto sugiere que algunos de los factores que pueden influir en el comportamiento humano suelen ser procesos psicológicos o traumas que ocurren en gran medida fuera de la conciencia del otro, lo que puede ayudarnos a explicar cómo afecta realmente el entorno cuando se produce una distracción consciente, problemas psicológicos u otros. Circunstancias ajenas a la vida del estudiante.</w:t>
      </w:r>
    </w:p>
    <w:p w14:paraId="3D88FD62"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Según Guadalajara (2007). El concepto de "Conducta" tiene dos significados en el ámbito de la psicología. El primero es el de acción que un individuo ejecuta. El segundo significado es el de relación que se establece entre elementos de una asociación. Hay un factor en especial que regulan o influyen en la conducta, como la motivación que define la actitud que se asume para conseguir una meta.</w:t>
      </w:r>
    </w:p>
    <w:p w14:paraId="4B6D5E5C"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Cada uno de nosotros poseemos actitudes hacia casi todas las cosas o personas del mundo en las que hayamos pensado en algún momento. Las actitudes son las formas de reaccionar (conductas, comportamientos) a algún estímulo producido por algún factor externo. Las actitudes se componen de tres elementos: el cognitivo, el emocional y la conducta.</w:t>
      </w:r>
    </w:p>
    <w:p w14:paraId="3DC9CD62" w14:textId="56D04502"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En este caso los procesos cognitivos son las operaciones mentales que realiza el cerebro para procesar información. Mediante estas operaciones, el cerebro trabaja con Se centra en el estudio de la conducta observable para controlarla y predecirla. Su objetivo es conseguir una conducta determinada.</w:t>
      </w:r>
      <w:r>
        <w:rPr>
          <w:rFonts w:ascii="Times New Roman" w:hAnsi="Times New Roman" w:cs="Times New Roman"/>
          <w:sz w:val="24"/>
          <w:szCs w:val="24"/>
        </w:rPr>
        <w:t xml:space="preserve"> </w:t>
      </w:r>
      <w:r w:rsidRPr="00887951">
        <w:rPr>
          <w:rFonts w:ascii="Times New Roman" w:hAnsi="Times New Roman" w:cs="Times New Roman"/>
          <w:sz w:val="24"/>
          <w:szCs w:val="24"/>
        </w:rPr>
        <w:t xml:space="preserve">El </w:t>
      </w:r>
      <w:r w:rsidRPr="00887951">
        <w:rPr>
          <w:rFonts w:ascii="Times New Roman" w:hAnsi="Times New Roman" w:cs="Times New Roman"/>
          <w:sz w:val="24"/>
          <w:szCs w:val="24"/>
        </w:rPr>
        <w:t>análisis de</w:t>
      </w:r>
      <w:r w:rsidRPr="00887951">
        <w:rPr>
          <w:rFonts w:ascii="Times New Roman" w:hAnsi="Times New Roman" w:cs="Times New Roman"/>
          <w:sz w:val="24"/>
          <w:szCs w:val="24"/>
        </w:rPr>
        <w:t xml:space="preserve"> los temas conductuales se centran en el estudio de la conducta observable para controlarla y predecirla. Su objetivo es conseguir una conducta determinada.</w:t>
      </w:r>
    </w:p>
    <w:p w14:paraId="01D8F9E7"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lastRenderedPageBreak/>
        <w:t>Para terminar de desarrollar estos tres elementos presentados Las emociones son estados internos caracterizados por pensamientos, sensaciones, reacciones fisiológicas y conductas que son subjetivos. Son universales, propias del ser humano y sirven, entre otras cosas, para comunicarnos con los demás.</w:t>
      </w:r>
    </w:p>
    <w:p w14:paraId="7BF7C976" w14:textId="77777777" w:rsidR="002F147F" w:rsidRPr="00887951" w:rsidRDefault="002F147F" w:rsidP="002F147F">
      <w:pPr>
        <w:spacing w:line="360" w:lineRule="auto"/>
        <w:jc w:val="both"/>
        <w:rPr>
          <w:rFonts w:ascii="Times New Roman" w:hAnsi="Times New Roman" w:cs="Times New Roman"/>
          <w:b/>
          <w:bCs/>
          <w:sz w:val="24"/>
          <w:szCs w:val="24"/>
        </w:rPr>
      </w:pPr>
      <w:r w:rsidRPr="00887951">
        <w:rPr>
          <w:rFonts w:ascii="Times New Roman" w:hAnsi="Times New Roman" w:cs="Times New Roman"/>
          <w:sz w:val="24"/>
          <w:szCs w:val="24"/>
        </w:rPr>
        <w:t>El análisis de problemas de comportamiento se centra en el estudio del comportamiento observable con el fin de controlarlo y predecirlo. Su finalidad es lograr un determinado comportamiento. Para completar el desarrollo de estos tres elementos, las emociones son estados internos caracterizados por pensamientos, sentimientos, respuestas fisiológicas y comportamiento subjetivo. Son universales, específicos de las personas y se utilizan, entre otras cosas, para comunicarse con los demás.</w:t>
      </w:r>
    </w:p>
    <w:p w14:paraId="6BF8BD10" w14:textId="77777777" w:rsidR="002F147F" w:rsidRDefault="002F147F" w:rsidP="002F147F">
      <w:pPr>
        <w:spacing w:line="360" w:lineRule="auto"/>
        <w:jc w:val="center"/>
        <w:rPr>
          <w:rFonts w:ascii="Times New Roman" w:hAnsi="Times New Roman" w:cs="Times New Roman"/>
          <w:b/>
          <w:bCs/>
          <w:sz w:val="24"/>
          <w:szCs w:val="24"/>
        </w:rPr>
      </w:pPr>
    </w:p>
    <w:p w14:paraId="4079EFB2" w14:textId="77777777" w:rsidR="002F147F" w:rsidRDefault="002F147F" w:rsidP="002F147F">
      <w:pPr>
        <w:spacing w:line="360" w:lineRule="auto"/>
        <w:jc w:val="center"/>
        <w:rPr>
          <w:rFonts w:ascii="Times New Roman" w:hAnsi="Times New Roman" w:cs="Times New Roman"/>
          <w:b/>
          <w:bCs/>
          <w:sz w:val="24"/>
          <w:szCs w:val="24"/>
        </w:rPr>
      </w:pPr>
    </w:p>
    <w:p w14:paraId="20ED5443" w14:textId="77777777" w:rsidR="002F147F" w:rsidRPr="00887951" w:rsidRDefault="002F147F" w:rsidP="002F147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Conductas distractora</w:t>
      </w:r>
      <w:r w:rsidRPr="00887951">
        <w:rPr>
          <w:rFonts w:ascii="Times New Roman" w:hAnsi="Times New Roman" w:cs="Times New Roman"/>
          <w:b/>
          <w:bCs/>
          <w:sz w:val="24"/>
          <w:szCs w:val="24"/>
        </w:rPr>
        <w:t>s</w:t>
      </w:r>
    </w:p>
    <w:p w14:paraId="4BC64496"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Estos factores distractores muchas veces están ligados al uso de los celulares en las aulas, interrumpiendo la clase y generando distracciones para los demás compañeros acerca de esto Mejía, Bautista (2014) alega que Las redes sociales han sido un medio que ha cambiado las distintas formas de comunicarse, aprender, interactuar, entre otros, puesto que a través de ellas las personas y en especial los jóvenes envían mensajes, conocen los temas de actualidad, hacen amigos, entre otras, convirtiendo así esta herramienta además de un importante medio de comunicación que tiene también diferentes usos académicos en un gran distractor. En un aula de clase pueden existir distractores externos que interrumpan la fluidez y la recepción del mensaje enseñado como ruidos, factores ambientales del entorno (temperatura, postura, iluminación, falta de tiempo, cansancio), excesiva dificultad o facilidad de la materia, monotonía en la forma de enseñar los objetivos.</w:t>
      </w:r>
      <w:r>
        <w:rPr>
          <w:rFonts w:ascii="Times New Roman" w:hAnsi="Times New Roman" w:cs="Times New Roman"/>
          <w:sz w:val="24"/>
          <w:szCs w:val="24"/>
        </w:rPr>
        <w:t xml:space="preserve"> </w:t>
      </w:r>
      <w:r w:rsidRPr="00887951">
        <w:rPr>
          <w:rFonts w:ascii="Times New Roman" w:hAnsi="Times New Roman" w:cs="Times New Roman"/>
          <w:sz w:val="24"/>
          <w:szCs w:val="24"/>
        </w:rPr>
        <w:t xml:space="preserve">De esta manera según </w:t>
      </w:r>
      <w:proofErr w:type="spellStart"/>
      <w:r w:rsidRPr="00887951">
        <w:rPr>
          <w:rFonts w:ascii="Times New Roman" w:hAnsi="Times New Roman" w:cs="Times New Roman"/>
          <w:sz w:val="24"/>
          <w:szCs w:val="24"/>
        </w:rPr>
        <w:t>Beirness</w:t>
      </w:r>
      <w:proofErr w:type="spellEnd"/>
      <w:r w:rsidRPr="00887951">
        <w:rPr>
          <w:rFonts w:ascii="Times New Roman" w:hAnsi="Times New Roman" w:cs="Times New Roman"/>
          <w:sz w:val="24"/>
          <w:szCs w:val="24"/>
        </w:rPr>
        <w:t>, Simpson, Pak, (2002) Gras, Planas, Font-</w:t>
      </w:r>
      <w:proofErr w:type="spellStart"/>
      <w:r w:rsidRPr="00887951">
        <w:rPr>
          <w:rFonts w:ascii="Times New Roman" w:hAnsi="Times New Roman" w:cs="Times New Roman"/>
          <w:sz w:val="24"/>
          <w:szCs w:val="24"/>
        </w:rPr>
        <w:t>Mayolas</w:t>
      </w:r>
      <w:proofErr w:type="spellEnd"/>
      <w:r w:rsidRPr="00887951">
        <w:rPr>
          <w:rFonts w:ascii="Times New Roman" w:hAnsi="Times New Roman" w:cs="Times New Roman"/>
          <w:sz w:val="24"/>
          <w:szCs w:val="24"/>
        </w:rPr>
        <w:t xml:space="preserve"> (2008) </w:t>
      </w:r>
      <w:proofErr w:type="spellStart"/>
      <w:r w:rsidRPr="00887951">
        <w:rPr>
          <w:rFonts w:ascii="Times New Roman" w:hAnsi="Times New Roman" w:cs="Times New Roman"/>
          <w:sz w:val="24"/>
          <w:szCs w:val="24"/>
        </w:rPr>
        <w:t>Stutts</w:t>
      </w:r>
      <w:proofErr w:type="spellEnd"/>
      <w:r w:rsidRPr="00887951">
        <w:rPr>
          <w:rFonts w:ascii="Times New Roman" w:hAnsi="Times New Roman" w:cs="Times New Roman"/>
          <w:sz w:val="24"/>
          <w:szCs w:val="24"/>
        </w:rPr>
        <w:t xml:space="preserve"> (2005). Estas definiciones, la característica distintiva de la distracción sería la presencia de un evento desencadenante externo o tarea competitiva, como, por ejemplo, hablar por celular, comer o fumar</w:t>
      </w:r>
    </w:p>
    <w:p w14:paraId="10421BD1"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b/>
          <w:bCs/>
          <w:sz w:val="24"/>
          <w:szCs w:val="24"/>
        </w:rPr>
        <w:t xml:space="preserve">Conducta del estudiante: </w:t>
      </w:r>
      <w:r w:rsidRPr="00887951">
        <w:rPr>
          <w:rFonts w:ascii="Times New Roman" w:hAnsi="Times New Roman" w:cs="Times New Roman"/>
          <w:sz w:val="24"/>
          <w:szCs w:val="24"/>
        </w:rPr>
        <w:t xml:space="preserve">La motivación a lograr objetivos de un estudiante puede afectar en su rendimiento y en la forma en que se comporta, en este caso Ausubel, Novak y </w:t>
      </w:r>
      <w:proofErr w:type="spellStart"/>
      <w:r w:rsidRPr="00887951">
        <w:rPr>
          <w:rFonts w:ascii="Times New Roman" w:hAnsi="Times New Roman" w:cs="Times New Roman"/>
          <w:sz w:val="24"/>
          <w:szCs w:val="24"/>
        </w:rPr>
        <w:t>Hanesian</w:t>
      </w:r>
      <w:proofErr w:type="spellEnd"/>
      <w:r w:rsidRPr="00887951">
        <w:rPr>
          <w:rFonts w:ascii="Times New Roman" w:hAnsi="Times New Roman" w:cs="Times New Roman"/>
          <w:sz w:val="24"/>
          <w:szCs w:val="24"/>
        </w:rPr>
        <w:t xml:space="preserve"> (1986) mencionan que “Cuando hay motivación los resultados del aprendizaje se incrementan” </w:t>
      </w:r>
      <w:r w:rsidRPr="00887951">
        <w:rPr>
          <w:rFonts w:ascii="Times New Roman" w:hAnsi="Times New Roman" w:cs="Times New Roman"/>
          <w:sz w:val="24"/>
          <w:szCs w:val="24"/>
        </w:rPr>
        <w:lastRenderedPageBreak/>
        <w:t>donde se demuestra que cuando los estudiantes tienen una opinión favorable sobre lo que aprenden, al apreciar su importancia y utilidad su desempeño escolar mejora.</w:t>
      </w:r>
    </w:p>
    <w:p w14:paraId="5331D4ED"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Es importante mencionar que los conceptos adquiridos a través de la disciplina tendrán una gran influencia en el desarrollo futuro del estudiante. La escuela les proporciona las pautas para convertirse en un adulto sano en aspectos psicológicos y emocionales. El mal comportamiento enseñará al niño que las acciones sí tienen consecuencias. Por esto mismo la importancia de generar estrategias y formas de controlar estas actitudes para que las consecuencias de los malos comportamientos sean cada vez menos en las aulas de clase.</w:t>
      </w:r>
    </w:p>
    <w:p w14:paraId="39C2642F"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b/>
          <w:bCs/>
          <w:sz w:val="24"/>
          <w:szCs w:val="24"/>
        </w:rPr>
        <w:t>Conducta del profesor:</w:t>
      </w:r>
      <w:r w:rsidRPr="00887951">
        <w:rPr>
          <w:rFonts w:ascii="Times New Roman" w:hAnsi="Times New Roman" w:cs="Times New Roman"/>
          <w:sz w:val="24"/>
          <w:szCs w:val="24"/>
        </w:rPr>
        <w:t xml:space="preserve"> Según los autores Cabrera y Ochoa (2010). Las reuniones, el apoyo y principalmente la comunicación que debe existir dentro del profesorado es una característica fundamental, para que se brinde confianza y seguridad en los niños y niñas, caso contrario si se manifiesta actitudes negativas se crearan factores que pueden hacer descender los niveles de identificación del alumno dentro de la escuela.</w:t>
      </w:r>
      <w:r>
        <w:rPr>
          <w:rFonts w:ascii="Times New Roman" w:hAnsi="Times New Roman" w:cs="Times New Roman"/>
          <w:sz w:val="24"/>
          <w:szCs w:val="24"/>
        </w:rPr>
        <w:t xml:space="preserve"> </w:t>
      </w:r>
      <w:r w:rsidRPr="00887951">
        <w:rPr>
          <w:rFonts w:ascii="Times New Roman" w:hAnsi="Times New Roman" w:cs="Times New Roman"/>
          <w:sz w:val="24"/>
          <w:szCs w:val="24"/>
        </w:rPr>
        <w:t>La comunicación es un aspecto importante de la relación maestro-alumno porque puede abordar inquietudes, preguntas, molestias o resolver el mismo comportamiento.</w:t>
      </w:r>
    </w:p>
    <w:p w14:paraId="718A41FA" w14:textId="77777777" w:rsidR="002F147F" w:rsidRPr="00887951" w:rsidRDefault="002F147F" w:rsidP="002F147F">
      <w:pPr>
        <w:spacing w:line="360" w:lineRule="auto"/>
        <w:jc w:val="both"/>
        <w:rPr>
          <w:rFonts w:ascii="Times New Roman" w:hAnsi="Times New Roman" w:cs="Times New Roman"/>
          <w:b/>
          <w:bCs/>
          <w:sz w:val="24"/>
          <w:szCs w:val="24"/>
        </w:rPr>
      </w:pPr>
      <w:r w:rsidRPr="00887951">
        <w:rPr>
          <w:rFonts w:ascii="Times New Roman" w:hAnsi="Times New Roman" w:cs="Times New Roman"/>
          <w:bCs/>
          <w:sz w:val="24"/>
          <w:szCs w:val="24"/>
        </w:rPr>
        <w:t>Conductas antisociales en los adolescentes</w:t>
      </w:r>
      <w:r w:rsidRPr="00887951">
        <w:rPr>
          <w:rFonts w:ascii="Times New Roman" w:hAnsi="Times New Roman" w:cs="Times New Roman"/>
          <w:b/>
          <w:bCs/>
          <w:sz w:val="24"/>
          <w:szCs w:val="24"/>
        </w:rPr>
        <w:t xml:space="preserve">: </w:t>
      </w:r>
      <w:r w:rsidRPr="00887951">
        <w:rPr>
          <w:rFonts w:ascii="Times New Roman" w:hAnsi="Times New Roman" w:cs="Times New Roman"/>
          <w:bCs/>
          <w:sz w:val="24"/>
          <w:szCs w:val="24"/>
        </w:rPr>
        <w:t xml:space="preserve">Al respecto Fontana (2013) señala que las </w:t>
      </w:r>
      <w:r w:rsidRPr="00887951">
        <w:rPr>
          <w:rFonts w:ascii="Times New Roman" w:hAnsi="Times New Roman" w:cs="Times New Roman"/>
          <w:sz w:val="24"/>
          <w:szCs w:val="24"/>
        </w:rPr>
        <w:t>conductas antisociales presentan las siguientes características: a) La falta de respeto al profesor, lleva a que se dé un clima hostil dentro del aula de clase, b) Cuando el profesor llama la atención por una acción negativa, el niño responde con el fin de crear una discusión, c) Mentiroso, cuando niega lo que es cierto, sea al profesor o a sus compañeros de clase, no habla con la verdad</w:t>
      </w:r>
      <w:r w:rsidRPr="00887951">
        <w:rPr>
          <w:rFonts w:ascii="Times New Roman" w:hAnsi="Times New Roman" w:cs="Times New Roman"/>
          <w:b/>
          <w:bCs/>
          <w:sz w:val="24"/>
          <w:szCs w:val="24"/>
        </w:rPr>
        <w:t>.</w:t>
      </w:r>
    </w:p>
    <w:p w14:paraId="60120B08" w14:textId="77777777" w:rsidR="002F147F" w:rsidRPr="00887951" w:rsidRDefault="002F147F" w:rsidP="002F147F">
      <w:pPr>
        <w:spacing w:line="360" w:lineRule="auto"/>
        <w:rPr>
          <w:rFonts w:ascii="Times New Roman" w:eastAsia="Times New Roman" w:hAnsi="Times New Roman" w:cs="Times New Roman"/>
          <w:color w:val="000000"/>
          <w:sz w:val="24"/>
          <w:szCs w:val="24"/>
        </w:rPr>
      </w:pPr>
      <w:r w:rsidRPr="00887951">
        <w:rPr>
          <w:rFonts w:ascii="Times New Roman" w:hAnsi="Times New Roman" w:cs="Times New Roman"/>
          <w:bCs/>
          <w:sz w:val="24"/>
          <w:szCs w:val="24"/>
        </w:rPr>
        <w:t xml:space="preserve">Conductas </w:t>
      </w:r>
      <w:r w:rsidRPr="00887951">
        <w:rPr>
          <w:rFonts w:ascii="Times New Roman" w:eastAsia="Times New Roman" w:hAnsi="Times New Roman" w:cs="Times New Roman"/>
          <w:bCs/>
          <w:color w:val="000000"/>
          <w:sz w:val="24"/>
          <w:szCs w:val="24"/>
        </w:rPr>
        <w:t>disciplinarias</w:t>
      </w:r>
      <w:r w:rsidRPr="00887951">
        <w:rPr>
          <w:rFonts w:ascii="Times New Roman" w:eastAsia="Times New Roman" w:hAnsi="Times New Roman" w:cs="Times New Roman"/>
          <w:color w:val="000000"/>
          <w:sz w:val="24"/>
          <w:szCs w:val="24"/>
        </w:rPr>
        <w:t xml:space="preserve">: Villafuerte (2012) manifiesta </w:t>
      </w:r>
      <w:proofErr w:type="spellStart"/>
      <w:r w:rsidRPr="00887951">
        <w:rPr>
          <w:rFonts w:ascii="Times New Roman" w:eastAsia="Times New Roman" w:hAnsi="Times New Roman" w:cs="Times New Roman"/>
          <w:color w:val="000000"/>
          <w:sz w:val="24"/>
          <w:szCs w:val="24"/>
        </w:rPr>
        <w:t>quela</w:t>
      </w:r>
      <w:proofErr w:type="spellEnd"/>
      <w:r w:rsidRPr="00887951">
        <w:rPr>
          <w:rFonts w:ascii="Times New Roman" w:eastAsia="Times New Roman" w:hAnsi="Times New Roman" w:cs="Times New Roman"/>
          <w:color w:val="000000"/>
          <w:sz w:val="24"/>
          <w:szCs w:val="24"/>
        </w:rPr>
        <w:t xml:space="preserve"> indisciplina en los centros escolares se ha convertido en un problema general. Por el aumento de distractores, como pertenecer a un grupo, dar prioridad a tareas que no están relacionadas con el estudio, el uso constante del celular en las horas de clase, por mencionar algunos atenuantes”.</w:t>
      </w:r>
    </w:p>
    <w:p w14:paraId="2F3E0B72" w14:textId="77777777" w:rsidR="002F147F" w:rsidRPr="00887951" w:rsidRDefault="002F147F" w:rsidP="002F147F">
      <w:pPr>
        <w:spacing w:line="360" w:lineRule="auto"/>
        <w:jc w:val="center"/>
        <w:rPr>
          <w:rFonts w:ascii="Times New Roman" w:hAnsi="Times New Roman" w:cs="Times New Roman"/>
          <w:b/>
          <w:bCs/>
          <w:sz w:val="24"/>
          <w:szCs w:val="24"/>
        </w:rPr>
      </w:pPr>
      <w:r w:rsidRPr="00887951">
        <w:rPr>
          <w:rFonts w:ascii="Times New Roman" w:hAnsi="Times New Roman" w:cs="Times New Roman"/>
          <w:b/>
          <w:bCs/>
          <w:sz w:val="24"/>
          <w:szCs w:val="24"/>
        </w:rPr>
        <w:t>Rendimiento académico</w:t>
      </w:r>
    </w:p>
    <w:p w14:paraId="7A49F093" w14:textId="1E0F6778" w:rsidR="002F147F" w:rsidRPr="00887951" w:rsidRDefault="002F147F" w:rsidP="002F147F">
      <w:pPr>
        <w:spacing w:before="240" w:line="360" w:lineRule="auto"/>
        <w:jc w:val="both"/>
        <w:rPr>
          <w:rFonts w:ascii="Times New Roman" w:hAnsi="Times New Roman" w:cs="Times New Roman"/>
          <w:sz w:val="24"/>
          <w:szCs w:val="24"/>
        </w:rPr>
      </w:pPr>
      <w:r w:rsidRPr="00887951">
        <w:rPr>
          <w:rFonts w:ascii="Times New Roman" w:hAnsi="Times New Roman" w:cs="Times New Roman"/>
          <w:sz w:val="24"/>
          <w:szCs w:val="24"/>
        </w:rPr>
        <w:t xml:space="preserve">El rendimiento académico es el resultado que se traduce en puntajes de pruebas, es un número determinado en el tiempo que puede ser positivo, normal o negativo dependiendo de la calificación obtenida, y es un aspecto importante del proceso educativo. Con respecto a lo anterior Para Carrasco (1985), “el rendimiento académico puede ser entendido </w:t>
      </w:r>
      <w:r w:rsidRPr="00887951">
        <w:rPr>
          <w:rFonts w:ascii="Times New Roman" w:hAnsi="Times New Roman" w:cs="Times New Roman"/>
          <w:sz w:val="24"/>
          <w:szCs w:val="24"/>
        </w:rPr>
        <w:t>en relación con</w:t>
      </w:r>
      <w:r w:rsidRPr="00887951">
        <w:rPr>
          <w:rFonts w:ascii="Times New Roman" w:hAnsi="Times New Roman" w:cs="Times New Roman"/>
          <w:sz w:val="24"/>
          <w:szCs w:val="24"/>
        </w:rPr>
        <w:t xml:space="preserve"> </w:t>
      </w:r>
      <w:r w:rsidRPr="00887951">
        <w:rPr>
          <w:rFonts w:ascii="Times New Roman" w:hAnsi="Times New Roman" w:cs="Times New Roman"/>
          <w:sz w:val="24"/>
          <w:szCs w:val="24"/>
        </w:rPr>
        <w:lastRenderedPageBreak/>
        <w:t>un grupo social que fija los niveles mínimos de aprobación y máximos de desaprobación ante un determinado cúmulo de conocimientos y/o aptitudes”.</w:t>
      </w:r>
    </w:p>
    <w:p w14:paraId="019F2148"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 xml:space="preserve">En este sentido se tiene que tener en cuenta de que el rendimiento académico visto solo con el resultado, no siempre permite visualizar el aprendizaje y comprensión de los temas sobre el estudiante, de esta forma el esfuerzo y dedicación del estudiante no siempre proporcional al resultado final, quedando la calidad del proceso en segundo plano sobre lo que realmente se  requiere. En este sentido la importancia de otorgar una amplitud del concepto involucrando la situación de los estudiantes como sus condiciones socioeconómicas, socioemocionales y psicopedagógicas. En este mismo sentido, </w:t>
      </w:r>
      <w:proofErr w:type="spellStart"/>
      <w:r w:rsidRPr="00887951">
        <w:rPr>
          <w:rFonts w:ascii="Times New Roman" w:hAnsi="Times New Roman" w:cs="Times New Roman"/>
          <w:sz w:val="24"/>
          <w:szCs w:val="24"/>
        </w:rPr>
        <w:t>Tonconi</w:t>
      </w:r>
      <w:proofErr w:type="spellEnd"/>
      <w:r w:rsidRPr="00887951">
        <w:rPr>
          <w:rFonts w:ascii="Times New Roman" w:hAnsi="Times New Roman" w:cs="Times New Roman"/>
          <w:sz w:val="24"/>
          <w:szCs w:val="24"/>
        </w:rPr>
        <w:t xml:space="preserve"> (2010), define el rendimiento académico como el nivel de conocimientos demostrados en un área o materia,</w:t>
      </w:r>
      <w:r>
        <w:rPr>
          <w:rFonts w:ascii="Times New Roman" w:hAnsi="Times New Roman" w:cs="Times New Roman"/>
          <w:sz w:val="24"/>
          <w:szCs w:val="24"/>
        </w:rPr>
        <w:t xml:space="preserve"> </w:t>
      </w:r>
      <w:r w:rsidRPr="00887951">
        <w:rPr>
          <w:rFonts w:ascii="Times New Roman" w:hAnsi="Times New Roman" w:cs="Times New Roman"/>
          <w:sz w:val="24"/>
          <w:szCs w:val="24"/>
        </w:rPr>
        <w:t>evidenciado a través de Indicadores cuantitativos, usualmente expresados mediante calificación ponderada en el sistema vigesimal y, bajo el supuesto que es un “grupo social calificado” fija Los rangos de aprobación, para áreas contenidos específicos o para asignaturas determinadas con anterioridad.</w:t>
      </w:r>
    </w:p>
    <w:p w14:paraId="50CC6D98"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 xml:space="preserve">Chadwick (2009) plantea que el rendimiento académico debe estipularse tanto cuantitativamente. Al medir lo que arroja las evaluaciones, como de manera cualitativa, cuando se efectúa una apreciación subjetiva de los resultados de la educación, donde los mismos se expresan no sólo a partir </w:t>
      </w:r>
      <w:proofErr w:type="spellStart"/>
      <w:r w:rsidRPr="00887951">
        <w:rPr>
          <w:rFonts w:ascii="Times New Roman" w:hAnsi="Times New Roman" w:cs="Times New Roman"/>
          <w:sz w:val="24"/>
          <w:szCs w:val="24"/>
        </w:rPr>
        <w:t>e</w:t>
      </w:r>
      <w:proofErr w:type="spellEnd"/>
      <w:r w:rsidRPr="00887951">
        <w:rPr>
          <w:rFonts w:ascii="Times New Roman" w:hAnsi="Times New Roman" w:cs="Times New Roman"/>
          <w:sz w:val="24"/>
          <w:szCs w:val="24"/>
        </w:rPr>
        <w:t xml:space="preserve"> notas sino también en acciones comprendidas como lo que el estudiante afectivamente logra hacer con el conocimiento adquirido.</w:t>
      </w:r>
    </w:p>
    <w:p w14:paraId="4D954107" w14:textId="77777777" w:rsidR="002F147F" w:rsidRPr="00887951" w:rsidRDefault="002F147F" w:rsidP="002F147F">
      <w:pPr>
        <w:spacing w:line="360" w:lineRule="auto"/>
        <w:jc w:val="both"/>
        <w:rPr>
          <w:rFonts w:ascii="Times New Roman" w:hAnsi="Times New Roman" w:cs="Times New Roman"/>
          <w:b/>
          <w:bCs/>
          <w:sz w:val="24"/>
          <w:szCs w:val="24"/>
        </w:rPr>
      </w:pPr>
      <w:r w:rsidRPr="00887951">
        <w:rPr>
          <w:rFonts w:ascii="Times New Roman" w:hAnsi="Times New Roman" w:cs="Times New Roman"/>
          <w:b/>
          <w:bCs/>
          <w:sz w:val="24"/>
          <w:szCs w:val="24"/>
        </w:rPr>
        <w:t>Dimensiones que influyen en el rendimiento académico</w:t>
      </w:r>
    </w:p>
    <w:p w14:paraId="71EC828E" w14:textId="30668FDC"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De acuerdo con</w:t>
      </w:r>
      <w:r w:rsidRPr="00887951">
        <w:rPr>
          <w:rFonts w:ascii="Times New Roman" w:hAnsi="Times New Roman" w:cs="Times New Roman"/>
          <w:sz w:val="24"/>
          <w:szCs w:val="24"/>
        </w:rPr>
        <w:t xml:space="preserve"> lo establecido por Navarro (2010) las dimensiones que inciden de una u otra manera dentro del rendimiento académico son: la dimensión académica, la económica, la familiar, la personal y la institucional. Con respecto a estas dimensiones se desarrollarán a continuación.</w:t>
      </w:r>
    </w:p>
    <w:p w14:paraId="195979B3"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b/>
          <w:bCs/>
          <w:sz w:val="24"/>
          <w:szCs w:val="24"/>
        </w:rPr>
        <w:t xml:space="preserve">Dimensión académica: </w:t>
      </w:r>
      <w:r w:rsidRPr="00887951">
        <w:rPr>
          <w:rFonts w:ascii="Times New Roman" w:hAnsi="Times New Roman" w:cs="Times New Roman"/>
          <w:sz w:val="24"/>
          <w:szCs w:val="24"/>
        </w:rPr>
        <w:t>Se refiere a cómo una persona vive su proceso educativo, cómo asimila los conocimientos y los resultados que alcanza, y a partir de ahí, observar las variables que inciden en el resultado del proceso realizado suele ser una buena actividad. que lo bueno determina los resultados, las calificaciones en la escuela secundaria o la universidad a menudo se consideran una muestra del buen desempeño de un estudiante</w:t>
      </w:r>
      <w:r w:rsidRPr="00887951">
        <w:rPr>
          <w:rFonts w:ascii="Times New Roman" w:hAnsi="Times New Roman" w:cs="Times New Roman"/>
          <w:b/>
          <w:bCs/>
          <w:sz w:val="24"/>
          <w:szCs w:val="24"/>
        </w:rPr>
        <w:t>.</w:t>
      </w:r>
    </w:p>
    <w:p w14:paraId="189E8219" w14:textId="0120642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 xml:space="preserve">El aprendizaje además es la habilidad mental por medio de la cual aprendemos, creamos </w:t>
      </w:r>
      <w:r w:rsidRPr="00887951">
        <w:rPr>
          <w:rFonts w:ascii="Times New Roman" w:hAnsi="Times New Roman" w:cs="Times New Roman"/>
          <w:sz w:val="24"/>
          <w:szCs w:val="24"/>
        </w:rPr>
        <w:t>hábitos,</w:t>
      </w:r>
      <w:r w:rsidRPr="00887951">
        <w:rPr>
          <w:rFonts w:ascii="Times New Roman" w:hAnsi="Times New Roman" w:cs="Times New Roman"/>
          <w:sz w:val="24"/>
          <w:szCs w:val="24"/>
        </w:rPr>
        <w:t xml:space="preserve"> desarrollamos habilidades, forjamos actitudes e ideales. Por lo </w:t>
      </w:r>
      <w:r w:rsidRPr="00887951">
        <w:rPr>
          <w:rFonts w:ascii="Times New Roman" w:hAnsi="Times New Roman" w:cs="Times New Roman"/>
          <w:sz w:val="24"/>
          <w:szCs w:val="24"/>
        </w:rPr>
        <w:t>tanto,</w:t>
      </w:r>
      <w:r w:rsidRPr="00887951">
        <w:rPr>
          <w:rFonts w:ascii="Times New Roman" w:hAnsi="Times New Roman" w:cs="Times New Roman"/>
          <w:sz w:val="24"/>
          <w:szCs w:val="24"/>
        </w:rPr>
        <w:t xml:space="preserve"> es importante </w:t>
      </w:r>
      <w:r w:rsidRPr="00887951">
        <w:rPr>
          <w:rFonts w:ascii="Times New Roman" w:hAnsi="Times New Roman" w:cs="Times New Roman"/>
          <w:sz w:val="24"/>
          <w:szCs w:val="24"/>
        </w:rPr>
        <w:lastRenderedPageBreak/>
        <w:t>para los seres humanos tener un buen aprendizaje en nuestro proceso, ya que nos permite adaptarnos física e intelectualmente al medio en el que vivimos.</w:t>
      </w:r>
    </w:p>
    <w:p w14:paraId="13F1CA28"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b/>
          <w:bCs/>
          <w:sz w:val="24"/>
          <w:szCs w:val="24"/>
        </w:rPr>
        <w:t xml:space="preserve">Dimensión económica: </w:t>
      </w:r>
      <w:r w:rsidRPr="00887951">
        <w:rPr>
          <w:rFonts w:ascii="Times New Roman" w:hAnsi="Times New Roman" w:cs="Times New Roman"/>
          <w:sz w:val="24"/>
          <w:szCs w:val="24"/>
        </w:rPr>
        <w:t>Está se refiere al poder y condiciones económicas que tiene el estudiante para satisfacer sus necesidades mientras se encuentra en el desarrollo de sus conocimientos, estos aspectos relacionados, con vivienda, alimentación, servicios básicos, vestido, transporte, salud, entre otros.</w:t>
      </w:r>
    </w:p>
    <w:p w14:paraId="3DE5288A"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Con relación al factor económico individual está totalmente relacionado con los recursos o condiciones económicas del estudiante, estos ingresos pudiendo venir de diferentes fuentes: becas de estudio, Mensualidades de sus padres, ayuda de organismos gubernamentales o por Ingresos propios entre otros.</w:t>
      </w:r>
    </w:p>
    <w:p w14:paraId="1B50FEF7"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b/>
          <w:bCs/>
          <w:sz w:val="24"/>
          <w:szCs w:val="24"/>
        </w:rPr>
        <w:t xml:space="preserve">Dimensión personal: </w:t>
      </w:r>
      <w:r w:rsidRPr="00887951">
        <w:rPr>
          <w:rFonts w:ascii="Times New Roman" w:hAnsi="Times New Roman" w:cs="Times New Roman"/>
          <w:sz w:val="24"/>
          <w:szCs w:val="24"/>
        </w:rPr>
        <w:t>Los factores personales son elementos fundamentales en el rendimiento académico, ya que las aptitudes, actitudes, motivación y las expectativas del estudiante pueden influir significativamente en sus resultados académicos.</w:t>
      </w:r>
    </w:p>
    <w:p w14:paraId="0D52127D" w14:textId="77777777" w:rsidR="002F147F"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Cuanto más la motivación esté presente en el estudiante en su proceso de estudio, mayor dedicación y atención prestará en sus tareas y como consecuencia, tendrá una facilidad significante para alcanzar sus objetivos académicos. Igualmente, la motivación permitirá progresar en las habilidades y capacidades que tenga el estudiante, así como superar sus limitaciones.</w:t>
      </w:r>
      <w:r>
        <w:rPr>
          <w:rFonts w:ascii="Times New Roman" w:hAnsi="Times New Roman" w:cs="Times New Roman"/>
          <w:sz w:val="24"/>
          <w:szCs w:val="24"/>
        </w:rPr>
        <w:t xml:space="preserve"> </w:t>
      </w:r>
    </w:p>
    <w:p w14:paraId="209C0733" w14:textId="77777777" w:rsidR="002F147F" w:rsidRPr="00887951"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Por otra parte la disciplina juega un papel importante en el rendimiento académico, siendo la capacidad de ser perseverante y ser ordenado para conseguir un objetivo. Exige un orden y unas reglas para poder lograr más rápidamente los objetivos deseados, soportando los obstáculos del camino.</w:t>
      </w:r>
    </w:p>
    <w:p w14:paraId="1CCCF570" w14:textId="77777777" w:rsidR="002F147F"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b/>
          <w:bCs/>
          <w:sz w:val="24"/>
          <w:szCs w:val="24"/>
        </w:rPr>
        <w:t xml:space="preserve">Dimensión familiar: </w:t>
      </w:r>
      <w:r w:rsidRPr="00887951">
        <w:rPr>
          <w:rFonts w:ascii="Times New Roman" w:hAnsi="Times New Roman" w:cs="Times New Roman"/>
          <w:sz w:val="24"/>
          <w:szCs w:val="24"/>
        </w:rPr>
        <w:t>De esta forma, la familia incide negativamente en las actividades del niño y muchas veces los estudiantes no reciben la ayuda necesaria de los familiares en algunas de las actividades que necesitan, lo que afecta el progreso.</w:t>
      </w:r>
    </w:p>
    <w:p w14:paraId="7DF08F38" w14:textId="77777777" w:rsidR="002F147F" w:rsidRDefault="002F147F" w:rsidP="002F147F">
      <w:pPr>
        <w:spacing w:line="360" w:lineRule="auto"/>
        <w:jc w:val="both"/>
        <w:rPr>
          <w:rFonts w:ascii="Times New Roman" w:hAnsi="Times New Roman" w:cs="Times New Roman"/>
          <w:sz w:val="24"/>
          <w:szCs w:val="24"/>
        </w:rPr>
      </w:pPr>
      <w:r w:rsidRPr="00887951">
        <w:rPr>
          <w:rFonts w:ascii="Times New Roman" w:hAnsi="Times New Roman" w:cs="Times New Roman"/>
          <w:b/>
          <w:bCs/>
          <w:sz w:val="24"/>
          <w:szCs w:val="24"/>
        </w:rPr>
        <w:t xml:space="preserve">Dimensión institucional: </w:t>
      </w:r>
      <w:r w:rsidRPr="00887951">
        <w:rPr>
          <w:rFonts w:ascii="Times New Roman" w:hAnsi="Times New Roman" w:cs="Times New Roman"/>
          <w:sz w:val="24"/>
          <w:szCs w:val="24"/>
        </w:rPr>
        <w:t>Por otra parte, un ambiente escolar, que se caracterice por poseer un espacio físico dónde desarrollar las actividades, el respeto por las normas de convivencia, y la demostración de afectos y valores, influye positivamente en el rendimiento académico de los estudiantes, ya que propicia una adecuada disposición para el crecimiento académico de los estudiantes.</w:t>
      </w:r>
    </w:p>
    <w:tbl>
      <w:tblPr>
        <w:tblW w:w="0" w:type="auto"/>
        <w:tblCellMar>
          <w:top w:w="15" w:type="dxa"/>
          <w:left w:w="15" w:type="dxa"/>
          <w:bottom w:w="15" w:type="dxa"/>
          <w:right w:w="15" w:type="dxa"/>
        </w:tblCellMar>
        <w:tblLook w:val="04A0" w:firstRow="1" w:lastRow="0" w:firstColumn="1" w:lastColumn="0" w:noHBand="0" w:noVBand="1"/>
      </w:tblPr>
      <w:tblGrid>
        <w:gridCol w:w="764"/>
        <w:gridCol w:w="2856"/>
        <w:gridCol w:w="2602"/>
        <w:gridCol w:w="2804"/>
      </w:tblGrid>
      <w:tr w:rsidR="002F147F" w:rsidRPr="00D52876" w14:paraId="7907F98A" w14:textId="77777777" w:rsidTr="002A5039">
        <w:trPr>
          <w:tblHeader/>
        </w:trPr>
        <w:tc>
          <w:tcPr>
            <w:tcW w:w="0" w:type="auto"/>
            <w:shd w:val="clear" w:color="auto" w:fill="DEDEDE"/>
            <w:vAlign w:val="center"/>
            <w:hideMark/>
          </w:tcPr>
          <w:p w14:paraId="10B346C4" w14:textId="77777777" w:rsidR="002F147F" w:rsidRPr="00D52876" w:rsidRDefault="002F147F" w:rsidP="002A5039">
            <w:pPr>
              <w:spacing w:after="0" w:line="240" w:lineRule="auto"/>
              <w:jc w:val="center"/>
              <w:rPr>
                <w:rFonts w:ascii="Times New Roman" w:eastAsia="Times New Roman" w:hAnsi="Times New Roman" w:cs="Times New Roman"/>
                <w:b/>
                <w:bCs/>
                <w:color w:val="000000"/>
                <w:kern w:val="0"/>
                <w:sz w:val="25"/>
                <w:szCs w:val="25"/>
                <w:lang w:val="es-ES" w:eastAsia="es-ES"/>
              </w:rPr>
            </w:pPr>
            <w:r w:rsidRPr="00D52876">
              <w:rPr>
                <w:rFonts w:ascii="Times New Roman" w:eastAsia="Times New Roman" w:hAnsi="Times New Roman" w:cs="Times New Roman"/>
                <w:b/>
                <w:bCs/>
                <w:color w:val="000000"/>
                <w:kern w:val="0"/>
                <w:sz w:val="25"/>
                <w:szCs w:val="25"/>
                <w:lang w:val="es-ES" w:eastAsia="es-ES"/>
              </w:rPr>
              <w:lastRenderedPageBreak/>
              <w:t>No. De pasos</w:t>
            </w:r>
          </w:p>
        </w:tc>
        <w:tc>
          <w:tcPr>
            <w:tcW w:w="0" w:type="auto"/>
            <w:shd w:val="clear" w:color="auto" w:fill="DEDEDE"/>
            <w:vAlign w:val="center"/>
            <w:hideMark/>
          </w:tcPr>
          <w:p w14:paraId="48AE8493" w14:textId="77777777" w:rsidR="002F147F" w:rsidRPr="00D52876" w:rsidRDefault="002F147F" w:rsidP="002A5039">
            <w:pPr>
              <w:spacing w:after="0" w:line="240" w:lineRule="auto"/>
              <w:jc w:val="center"/>
              <w:rPr>
                <w:rFonts w:ascii="Times New Roman" w:eastAsia="Times New Roman" w:hAnsi="Times New Roman" w:cs="Times New Roman"/>
                <w:b/>
                <w:bCs/>
                <w:color w:val="000000"/>
                <w:kern w:val="0"/>
                <w:sz w:val="25"/>
                <w:szCs w:val="25"/>
                <w:lang w:val="es-ES" w:eastAsia="es-ES"/>
              </w:rPr>
            </w:pPr>
            <w:r w:rsidRPr="00D52876">
              <w:rPr>
                <w:rFonts w:ascii="Times New Roman" w:eastAsia="Times New Roman" w:hAnsi="Times New Roman" w:cs="Times New Roman"/>
                <w:b/>
                <w:bCs/>
                <w:color w:val="000000"/>
                <w:kern w:val="0"/>
                <w:sz w:val="25"/>
                <w:szCs w:val="25"/>
                <w:lang w:val="es-ES" w:eastAsia="es-ES"/>
              </w:rPr>
              <w:t>Partes del Proceso</w:t>
            </w:r>
          </w:p>
        </w:tc>
        <w:tc>
          <w:tcPr>
            <w:tcW w:w="0" w:type="auto"/>
            <w:shd w:val="clear" w:color="auto" w:fill="DEDEDE"/>
            <w:vAlign w:val="center"/>
            <w:hideMark/>
          </w:tcPr>
          <w:p w14:paraId="6A20DE28" w14:textId="77777777" w:rsidR="002F147F" w:rsidRPr="00D52876" w:rsidRDefault="002F147F" w:rsidP="002A5039">
            <w:pPr>
              <w:spacing w:after="0" w:line="240" w:lineRule="auto"/>
              <w:jc w:val="center"/>
              <w:rPr>
                <w:rFonts w:ascii="Times New Roman" w:eastAsia="Times New Roman" w:hAnsi="Times New Roman" w:cs="Times New Roman"/>
                <w:b/>
                <w:bCs/>
                <w:color w:val="000000"/>
                <w:kern w:val="0"/>
                <w:sz w:val="25"/>
                <w:szCs w:val="25"/>
                <w:lang w:val="es-ES" w:eastAsia="es-ES"/>
              </w:rPr>
            </w:pPr>
            <w:r w:rsidRPr="00D52876">
              <w:rPr>
                <w:rFonts w:ascii="Times New Roman" w:eastAsia="Times New Roman" w:hAnsi="Times New Roman" w:cs="Times New Roman"/>
                <w:b/>
                <w:bCs/>
                <w:color w:val="000000"/>
                <w:kern w:val="0"/>
                <w:sz w:val="25"/>
                <w:szCs w:val="25"/>
                <w:lang w:val="es-ES" w:eastAsia="es-ES"/>
              </w:rPr>
              <w:t>Características</w:t>
            </w:r>
          </w:p>
        </w:tc>
        <w:tc>
          <w:tcPr>
            <w:tcW w:w="0" w:type="auto"/>
            <w:shd w:val="clear" w:color="auto" w:fill="DEDEDE"/>
            <w:vAlign w:val="center"/>
            <w:hideMark/>
          </w:tcPr>
          <w:p w14:paraId="09F78DCF" w14:textId="77777777" w:rsidR="002F147F" w:rsidRPr="00D52876" w:rsidRDefault="002F147F" w:rsidP="002A5039">
            <w:pPr>
              <w:spacing w:after="0" w:line="240" w:lineRule="auto"/>
              <w:jc w:val="center"/>
              <w:rPr>
                <w:rFonts w:ascii="Times New Roman" w:eastAsia="Times New Roman" w:hAnsi="Times New Roman" w:cs="Times New Roman"/>
                <w:b/>
                <w:bCs/>
                <w:color w:val="000000"/>
                <w:kern w:val="0"/>
                <w:sz w:val="25"/>
                <w:szCs w:val="25"/>
                <w:lang w:val="es-ES" w:eastAsia="es-ES"/>
              </w:rPr>
            </w:pPr>
            <w:r w:rsidRPr="00D52876">
              <w:rPr>
                <w:rFonts w:ascii="Times New Roman" w:eastAsia="Times New Roman" w:hAnsi="Times New Roman" w:cs="Times New Roman"/>
                <w:b/>
                <w:bCs/>
                <w:color w:val="000000"/>
                <w:kern w:val="0"/>
                <w:sz w:val="25"/>
                <w:szCs w:val="25"/>
                <w:lang w:val="es-ES" w:eastAsia="es-ES"/>
              </w:rPr>
              <w:t>Preguntas</w:t>
            </w:r>
          </w:p>
        </w:tc>
      </w:tr>
      <w:tr w:rsidR="002F147F" w:rsidRPr="00D52876" w14:paraId="25057F8C" w14:textId="77777777" w:rsidTr="002A5039">
        <w:tc>
          <w:tcPr>
            <w:tcW w:w="0" w:type="auto"/>
            <w:vAlign w:val="center"/>
            <w:hideMark/>
          </w:tcPr>
          <w:p w14:paraId="41FD1DF1"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sidRPr="00D52876">
              <w:rPr>
                <w:rFonts w:ascii="Times New Roman" w:eastAsia="Times New Roman" w:hAnsi="Times New Roman" w:cs="Times New Roman"/>
                <w:color w:val="000000"/>
                <w:kern w:val="0"/>
                <w:sz w:val="25"/>
                <w:szCs w:val="25"/>
                <w:lang w:val="es-ES" w:eastAsia="es-ES"/>
              </w:rPr>
              <w:t>1.</w:t>
            </w:r>
          </w:p>
        </w:tc>
        <w:tc>
          <w:tcPr>
            <w:tcW w:w="0" w:type="auto"/>
            <w:vAlign w:val="center"/>
            <w:hideMark/>
          </w:tcPr>
          <w:p w14:paraId="2672754D"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sidRPr="00D52876">
              <w:rPr>
                <w:rFonts w:ascii="Times New Roman" w:eastAsia="Times New Roman" w:hAnsi="Times New Roman" w:cs="Times New Roman"/>
                <w:color w:val="000000"/>
                <w:kern w:val="0"/>
                <w:sz w:val="25"/>
                <w:szCs w:val="25"/>
                <w:lang w:val="es-ES" w:eastAsia="es-ES"/>
              </w:rPr>
              <w:t>Análisis de la situación actual.</w:t>
            </w:r>
          </w:p>
        </w:tc>
        <w:tc>
          <w:tcPr>
            <w:tcW w:w="0" w:type="auto"/>
            <w:vAlign w:val="center"/>
            <w:hideMark/>
          </w:tcPr>
          <w:p w14:paraId="100AE125"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sidRPr="00D52876">
              <w:rPr>
                <w:rFonts w:ascii="Times New Roman" w:eastAsia="Times New Roman" w:hAnsi="Times New Roman" w:cs="Times New Roman"/>
                <w:color w:val="000000"/>
                <w:kern w:val="0"/>
                <w:sz w:val="25"/>
                <w:szCs w:val="25"/>
                <w:lang w:val="es-ES" w:eastAsia="es-ES"/>
              </w:rPr>
              <w:t>Realizar un análisis de la situación actual: análisis de necesidades.</w:t>
            </w:r>
          </w:p>
        </w:tc>
        <w:tc>
          <w:tcPr>
            <w:tcW w:w="0" w:type="auto"/>
            <w:vAlign w:val="center"/>
            <w:hideMark/>
          </w:tcPr>
          <w:p w14:paraId="0C6BF793"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sidRPr="00D52876">
              <w:rPr>
                <w:rFonts w:ascii="Times New Roman" w:eastAsia="Times New Roman" w:hAnsi="Times New Roman" w:cs="Times New Roman"/>
                <w:color w:val="000000"/>
                <w:kern w:val="0"/>
                <w:sz w:val="25"/>
                <w:szCs w:val="25"/>
                <w:lang w:val="es-ES" w:eastAsia="es-ES"/>
              </w:rPr>
              <w:t>¿Qué necesitamos?</w:t>
            </w:r>
          </w:p>
        </w:tc>
      </w:tr>
      <w:tr w:rsidR="002F147F" w:rsidRPr="00D52876" w14:paraId="6171093C" w14:textId="77777777" w:rsidTr="002A5039">
        <w:tc>
          <w:tcPr>
            <w:tcW w:w="0" w:type="auto"/>
            <w:vAlign w:val="center"/>
            <w:hideMark/>
          </w:tcPr>
          <w:p w14:paraId="5EFAD9BA"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sidRPr="00D52876">
              <w:rPr>
                <w:rFonts w:ascii="Times New Roman" w:eastAsia="Times New Roman" w:hAnsi="Times New Roman" w:cs="Times New Roman"/>
                <w:color w:val="000000"/>
                <w:kern w:val="0"/>
                <w:sz w:val="25"/>
                <w:szCs w:val="25"/>
                <w:lang w:val="es-ES" w:eastAsia="es-ES"/>
              </w:rPr>
              <w:t>2.</w:t>
            </w:r>
          </w:p>
        </w:tc>
        <w:tc>
          <w:tcPr>
            <w:tcW w:w="0" w:type="auto"/>
            <w:vAlign w:val="center"/>
            <w:hideMark/>
          </w:tcPr>
          <w:p w14:paraId="587F936E"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Cuantas personas quieren conocer el concepto de las actitudes distractoras</w:t>
            </w:r>
          </w:p>
        </w:tc>
        <w:tc>
          <w:tcPr>
            <w:tcW w:w="0" w:type="auto"/>
            <w:vAlign w:val="center"/>
            <w:hideMark/>
          </w:tcPr>
          <w:p w14:paraId="3147BB27"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sidRPr="00D52876">
              <w:rPr>
                <w:rFonts w:ascii="Times New Roman" w:eastAsia="Times New Roman" w:hAnsi="Times New Roman" w:cs="Times New Roman"/>
                <w:color w:val="000000"/>
                <w:kern w:val="0"/>
                <w:sz w:val="25"/>
                <w:szCs w:val="25"/>
                <w:lang w:val="es-ES" w:eastAsia="es-ES"/>
              </w:rPr>
              <w:t>E</w:t>
            </w:r>
            <w:r>
              <w:rPr>
                <w:rFonts w:ascii="Times New Roman" w:eastAsia="Times New Roman" w:hAnsi="Times New Roman" w:cs="Times New Roman"/>
                <w:color w:val="000000"/>
                <w:kern w:val="0"/>
                <w:sz w:val="25"/>
                <w:szCs w:val="25"/>
                <w:lang w:val="es-ES" w:eastAsia="es-ES"/>
              </w:rPr>
              <w:t xml:space="preserve">legir a las personas e informarlas </w:t>
            </w:r>
          </w:p>
        </w:tc>
        <w:tc>
          <w:tcPr>
            <w:tcW w:w="0" w:type="auto"/>
            <w:vAlign w:val="center"/>
            <w:hideMark/>
          </w:tcPr>
          <w:p w14:paraId="27E398FE"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¿Qué son estas conductas</w:t>
            </w:r>
            <w:r w:rsidRPr="00D52876">
              <w:rPr>
                <w:rFonts w:ascii="Times New Roman" w:eastAsia="Times New Roman" w:hAnsi="Times New Roman" w:cs="Times New Roman"/>
                <w:color w:val="000000"/>
                <w:kern w:val="0"/>
                <w:sz w:val="25"/>
                <w:szCs w:val="25"/>
                <w:lang w:val="es-ES" w:eastAsia="es-ES"/>
              </w:rPr>
              <w:t>?</w:t>
            </w:r>
          </w:p>
        </w:tc>
      </w:tr>
      <w:tr w:rsidR="002F147F" w:rsidRPr="00D52876" w14:paraId="503D10EA" w14:textId="77777777" w:rsidTr="002A5039">
        <w:tc>
          <w:tcPr>
            <w:tcW w:w="0" w:type="auto"/>
            <w:vAlign w:val="center"/>
            <w:hideMark/>
          </w:tcPr>
          <w:p w14:paraId="487C2F25"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sidRPr="00D52876">
              <w:rPr>
                <w:rFonts w:ascii="Times New Roman" w:eastAsia="Times New Roman" w:hAnsi="Times New Roman" w:cs="Times New Roman"/>
                <w:color w:val="000000"/>
                <w:kern w:val="0"/>
                <w:sz w:val="25"/>
                <w:szCs w:val="25"/>
                <w:lang w:val="es-ES" w:eastAsia="es-ES"/>
              </w:rPr>
              <w:t>3.</w:t>
            </w:r>
          </w:p>
        </w:tc>
        <w:tc>
          <w:tcPr>
            <w:tcW w:w="0" w:type="auto"/>
            <w:vAlign w:val="center"/>
            <w:hideMark/>
          </w:tcPr>
          <w:p w14:paraId="5F296AF1"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 xml:space="preserve">Explicar cómo afectan a la enseñanza y al aprendizaje </w:t>
            </w:r>
          </w:p>
        </w:tc>
        <w:tc>
          <w:tcPr>
            <w:tcW w:w="0" w:type="auto"/>
            <w:vAlign w:val="center"/>
            <w:hideMark/>
          </w:tcPr>
          <w:p w14:paraId="52F88AD9"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 xml:space="preserve">Atacar la problemática </w:t>
            </w:r>
          </w:p>
        </w:tc>
        <w:tc>
          <w:tcPr>
            <w:tcW w:w="0" w:type="auto"/>
            <w:vAlign w:val="center"/>
            <w:hideMark/>
          </w:tcPr>
          <w:p w14:paraId="23F384DE"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¿Cómo afecta?</w:t>
            </w:r>
          </w:p>
        </w:tc>
      </w:tr>
      <w:tr w:rsidR="002F147F" w:rsidRPr="00D52876" w14:paraId="5D0C61D7" w14:textId="77777777" w:rsidTr="002A5039">
        <w:tc>
          <w:tcPr>
            <w:tcW w:w="0" w:type="auto"/>
            <w:vAlign w:val="center"/>
            <w:hideMark/>
          </w:tcPr>
          <w:p w14:paraId="51BEB9CC"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sidRPr="00D52876">
              <w:rPr>
                <w:rFonts w:ascii="Times New Roman" w:eastAsia="Times New Roman" w:hAnsi="Times New Roman" w:cs="Times New Roman"/>
                <w:color w:val="000000"/>
                <w:kern w:val="0"/>
                <w:sz w:val="25"/>
                <w:szCs w:val="25"/>
                <w:lang w:val="es-ES" w:eastAsia="es-ES"/>
              </w:rPr>
              <w:t>4.</w:t>
            </w:r>
          </w:p>
        </w:tc>
        <w:tc>
          <w:tcPr>
            <w:tcW w:w="0" w:type="auto"/>
            <w:vAlign w:val="center"/>
            <w:hideMark/>
          </w:tcPr>
          <w:p w14:paraId="1CEAAA51"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 xml:space="preserve">Concientizar sobre la influencia de estos comportamientos </w:t>
            </w:r>
          </w:p>
        </w:tc>
        <w:tc>
          <w:tcPr>
            <w:tcW w:w="0" w:type="auto"/>
            <w:vAlign w:val="center"/>
            <w:hideMark/>
          </w:tcPr>
          <w:p w14:paraId="7194ABC8"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 xml:space="preserve">Afecta al rendimiento académico </w:t>
            </w:r>
          </w:p>
        </w:tc>
        <w:tc>
          <w:tcPr>
            <w:tcW w:w="0" w:type="auto"/>
            <w:vAlign w:val="center"/>
            <w:hideMark/>
          </w:tcPr>
          <w:p w14:paraId="6F8F06FF"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¿Qué importancia tiene el rendimiento académico</w:t>
            </w:r>
            <w:r w:rsidRPr="00D52876">
              <w:rPr>
                <w:rFonts w:ascii="Times New Roman" w:eastAsia="Times New Roman" w:hAnsi="Times New Roman" w:cs="Times New Roman"/>
                <w:color w:val="000000"/>
                <w:kern w:val="0"/>
                <w:sz w:val="25"/>
                <w:szCs w:val="25"/>
                <w:lang w:val="es-ES" w:eastAsia="es-ES"/>
              </w:rPr>
              <w:t>?</w:t>
            </w:r>
          </w:p>
        </w:tc>
      </w:tr>
      <w:tr w:rsidR="002F147F" w:rsidRPr="00D52876" w14:paraId="73AB9728" w14:textId="77777777" w:rsidTr="002A5039">
        <w:tc>
          <w:tcPr>
            <w:tcW w:w="0" w:type="auto"/>
            <w:vAlign w:val="center"/>
            <w:hideMark/>
          </w:tcPr>
          <w:p w14:paraId="3F126307"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sidRPr="00D52876">
              <w:rPr>
                <w:rFonts w:ascii="Times New Roman" w:eastAsia="Times New Roman" w:hAnsi="Times New Roman" w:cs="Times New Roman"/>
                <w:color w:val="000000"/>
                <w:kern w:val="0"/>
                <w:sz w:val="25"/>
                <w:szCs w:val="25"/>
                <w:lang w:val="es-ES" w:eastAsia="es-ES"/>
              </w:rPr>
              <w:t>5.</w:t>
            </w:r>
          </w:p>
        </w:tc>
        <w:tc>
          <w:tcPr>
            <w:tcW w:w="0" w:type="auto"/>
            <w:vAlign w:val="center"/>
            <w:hideMark/>
          </w:tcPr>
          <w:p w14:paraId="3F6DC8ED"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 xml:space="preserve">Explicación de cuáles pueden ser las distracciones </w:t>
            </w:r>
          </w:p>
        </w:tc>
        <w:tc>
          <w:tcPr>
            <w:tcW w:w="0" w:type="auto"/>
            <w:vAlign w:val="center"/>
            <w:hideMark/>
          </w:tcPr>
          <w:p w14:paraId="71C20D94"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 xml:space="preserve">Enumeración y nombre de las conductas </w:t>
            </w:r>
          </w:p>
        </w:tc>
        <w:tc>
          <w:tcPr>
            <w:tcW w:w="0" w:type="auto"/>
            <w:vAlign w:val="center"/>
            <w:hideMark/>
          </w:tcPr>
          <w:p w14:paraId="3C8FCCAB"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¿Quién conoce estas actitudes</w:t>
            </w:r>
            <w:r w:rsidRPr="00D52876">
              <w:rPr>
                <w:rFonts w:ascii="Times New Roman" w:eastAsia="Times New Roman" w:hAnsi="Times New Roman" w:cs="Times New Roman"/>
                <w:color w:val="000000"/>
                <w:kern w:val="0"/>
                <w:sz w:val="25"/>
                <w:szCs w:val="25"/>
                <w:lang w:val="es-ES" w:eastAsia="es-ES"/>
              </w:rPr>
              <w:t>?</w:t>
            </w:r>
          </w:p>
        </w:tc>
      </w:tr>
      <w:tr w:rsidR="002F147F" w:rsidRPr="00D52876" w14:paraId="658740BA" w14:textId="77777777" w:rsidTr="002A5039">
        <w:tc>
          <w:tcPr>
            <w:tcW w:w="0" w:type="auto"/>
            <w:vAlign w:val="center"/>
            <w:hideMark/>
          </w:tcPr>
          <w:p w14:paraId="18D2CDF9"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sidRPr="00D52876">
              <w:rPr>
                <w:rFonts w:ascii="Times New Roman" w:eastAsia="Times New Roman" w:hAnsi="Times New Roman" w:cs="Times New Roman"/>
                <w:color w:val="000000"/>
                <w:kern w:val="0"/>
                <w:sz w:val="25"/>
                <w:szCs w:val="25"/>
                <w:lang w:val="es-ES" w:eastAsia="es-ES"/>
              </w:rPr>
              <w:t>6.</w:t>
            </w:r>
          </w:p>
        </w:tc>
        <w:tc>
          <w:tcPr>
            <w:tcW w:w="0" w:type="auto"/>
            <w:vAlign w:val="center"/>
            <w:hideMark/>
          </w:tcPr>
          <w:p w14:paraId="6A34876C"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 xml:space="preserve">Dejar una enseñanza sobre cómo afectan en general estas conductas </w:t>
            </w:r>
          </w:p>
        </w:tc>
        <w:tc>
          <w:tcPr>
            <w:tcW w:w="0" w:type="auto"/>
            <w:vAlign w:val="center"/>
            <w:hideMark/>
          </w:tcPr>
          <w:p w14:paraId="7C3C1C63"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 xml:space="preserve">Análisis y enseñanza a los estudiantes </w:t>
            </w:r>
          </w:p>
        </w:tc>
        <w:tc>
          <w:tcPr>
            <w:tcW w:w="0" w:type="auto"/>
            <w:vAlign w:val="center"/>
            <w:hideMark/>
          </w:tcPr>
          <w:p w14:paraId="291A0039" w14:textId="77777777" w:rsidR="002F147F" w:rsidRPr="00D52876" w:rsidRDefault="002F147F" w:rsidP="002A5039">
            <w:pPr>
              <w:spacing w:after="0" w:line="240" w:lineRule="auto"/>
              <w:jc w:val="center"/>
              <w:rPr>
                <w:rFonts w:ascii="Times New Roman" w:eastAsia="Times New Roman" w:hAnsi="Times New Roman" w:cs="Times New Roman"/>
                <w:color w:val="000000"/>
                <w:kern w:val="0"/>
                <w:sz w:val="25"/>
                <w:szCs w:val="25"/>
                <w:lang w:val="es-ES" w:eastAsia="es-ES"/>
              </w:rPr>
            </w:pPr>
            <w:r>
              <w:rPr>
                <w:rFonts w:ascii="Times New Roman" w:eastAsia="Times New Roman" w:hAnsi="Times New Roman" w:cs="Times New Roman"/>
                <w:color w:val="000000"/>
                <w:kern w:val="0"/>
                <w:sz w:val="25"/>
                <w:szCs w:val="25"/>
                <w:lang w:val="es-ES" w:eastAsia="es-ES"/>
              </w:rPr>
              <w:t>¿Cómo podemos entender la influencia de estos comportamientos</w:t>
            </w:r>
            <w:r w:rsidRPr="00D52876">
              <w:rPr>
                <w:rFonts w:ascii="Times New Roman" w:eastAsia="Times New Roman" w:hAnsi="Times New Roman" w:cs="Times New Roman"/>
                <w:color w:val="000000"/>
                <w:kern w:val="0"/>
                <w:sz w:val="25"/>
                <w:szCs w:val="25"/>
                <w:lang w:val="es-ES" w:eastAsia="es-ES"/>
              </w:rPr>
              <w:t>?</w:t>
            </w:r>
          </w:p>
        </w:tc>
      </w:tr>
    </w:tbl>
    <w:p w14:paraId="10CB1E5A" w14:textId="77777777" w:rsidR="002F147F" w:rsidRDefault="002F147F" w:rsidP="002F147F">
      <w:pPr>
        <w:spacing w:line="360" w:lineRule="auto"/>
        <w:jc w:val="both"/>
        <w:rPr>
          <w:rFonts w:ascii="Times New Roman" w:hAnsi="Times New Roman" w:cs="Times New Roman"/>
          <w:sz w:val="24"/>
          <w:szCs w:val="24"/>
        </w:rPr>
      </w:pPr>
    </w:p>
    <w:tbl>
      <w:tblPr>
        <w:tblStyle w:val="Tablaconcuadrcula"/>
        <w:tblpPr w:leftFromText="141" w:rightFromText="141" w:vertAnchor="text" w:horzAnchor="margin" w:tblpXSpec="center" w:tblpY="334"/>
        <w:tblOverlap w:val="never"/>
        <w:tblW w:w="0" w:type="auto"/>
        <w:tblLook w:val="04A0" w:firstRow="1" w:lastRow="0" w:firstColumn="1" w:lastColumn="0" w:noHBand="0" w:noVBand="1"/>
      </w:tblPr>
      <w:tblGrid>
        <w:gridCol w:w="2081"/>
        <w:gridCol w:w="2221"/>
        <w:gridCol w:w="2150"/>
        <w:gridCol w:w="696"/>
      </w:tblGrid>
      <w:tr w:rsidR="002F147F" w:rsidRPr="00E74736" w14:paraId="13BAD017" w14:textId="77777777" w:rsidTr="002A5039">
        <w:tc>
          <w:tcPr>
            <w:tcW w:w="1874" w:type="dxa"/>
          </w:tcPr>
          <w:p w14:paraId="5B58230F" w14:textId="77777777" w:rsidR="002F147F" w:rsidRPr="00E74736" w:rsidRDefault="002F147F" w:rsidP="002A5039">
            <w:pPr>
              <w:pStyle w:val="Prrafodelista"/>
              <w:ind w:left="0"/>
              <w:rPr>
                <w:rFonts w:ascii="Times New Roman" w:hAnsi="Times New Roman" w:cs="Times New Roman"/>
                <w:b/>
                <w:bCs/>
                <w:sz w:val="24"/>
                <w:szCs w:val="24"/>
                <w:lang w:val="es-MX"/>
              </w:rPr>
            </w:pPr>
            <w:r w:rsidRPr="00E74736">
              <w:rPr>
                <w:rFonts w:ascii="Times New Roman" w:hAnsi="Times New Roman" w:cs="Times New Roman"/>
                <w:b/>
                <w:bCs/>
                <w:sz w:val="24"/>
                <w:szCs w:val="24"/>
                <w:lang w:val="es-MX"/>
              </w:rPr>
              <w:t>Variable</w:t>
            </w:r>
          </w:p>
        </w:tc>
        <w:tc>
          <w:tcPr>
            <w:tcW w:w="2221" w:type="dxa"/>
          </w:tcPr>
          <w:p w14:paraId="5F45D169" w14:textId="77777777" w:rsidR="002F147F" w:rsidRPr="00E74736" w:rsidRDefault="002F147F" w:rsidP="002A5039">
            <w:pPr>
              <w:pStyle w:val="Prrafodelista"/>
              <w:rPr>
                <w:rFonts w:ascii="Times New Roman" w:hAnsi="Times New Roman" w:cs="Times New Roman"/>
                <w:b/>
                <w:bCs/>
                <w:sz w:val="24"/>
                <w:szCs w:val="24"/>
                <w:lang w:val="es-MX"/>
              </w:rPr>
            </w:pPr>
            <w:r w:rsidRPr="00E74736">
              <w:rPr>
                <w:rFonts w:ascii="Times New Roman" w:hAnsi="Times New Roman" w:cs="Times New Roman"/>
                <w:b/>
                <w:bCs/>
                <w:sz w:val="24"/>
                <w:szCs w:val="24"/>
                <w:lang w:val="es-MX"/>
              </w:rPr>
              <w:t>Dimensión</w:t>
            </w:r>
          </w:p>
        </w:tc>
        <w:tc>
          <w:tcPr>
            <w:tcW w:w="2150" w:type="dxa"/>
          </w:tcPr>
          <w:p w14:paraId="147F969E" w14:textId="77777777" w:rsidR="002F147F" w:rsidRPr="00E74736" w:rsidRDefault="002F147F" w:rsidP="002A5039">
            <w:pPr>
              <w:pStyle w:val="Prrafodelista"/>
              <w:rPr>
                <w:rFonts w:ascii="Times New Roman" w:hAnsi="Times New Roman" w:cs="Times New Roman"/>
                <w:b/>
                <w:bCs/>
                <w:sz w:val="24"/>
                <w:szCs w:val="24"/>
                <w:lang w:val="es-MX"/>
              </w:rPr>
            </w:pPr>
            <w:r w:rsidRPr="00E74736">
              <w:rPr>
                <w:rFonts w:ascii="Times New Roman" w:hAnsi="Times New Roman" w:cs="Times New Roman"/>
                <w:b/>
                <w:bCs/>
                <w:sz w:val="24"/>
                <w:szCs w:val="24"/>
                <w:lang w:val="es-MX"/>
              </w:rPr>
              <w:t>Indicadores</w:t>
            </w:r>
          </w:p>
        </w:tc>
        <w:tc>
          <w:tcPr>
            <w:tcW w:w="696" w:type="dxa"/>
          </w:tcPr>
          <w:p w14:paraId="7DC1ED55" w14:textId="77777777" w:rsidR="002F147F" w:rsidRPr="00E74736" w:rsidRDefault="002F147F" w:rsidP="002A5039">
            <w:pPr>
              <w:pStyle w:val="Prrafodelista"/>
              <w:ind w:left="0"/>
              <w:rPr>
                <w:rFonts w:ascii="Times New Roman" w:hAnsi="Times New Roman" w:cs="Times New Roman"/>
                <w:b/>
                <w:bCs/>
                <w:sz w:val="24"/>
                <w:szCs w:val="24"/>
                <w:lang w:val="es-MX"/>
              </w:rPr>
            </w:pPr>
            <w:proofErr w:type="spellStart"/>
            <w:r w:rsidRPr="00E74736">
              <w:rPr>
                <w:rFonts w:ascii="Times New Roman" w:hAnsi="Times New Roman" w:cs="Times New Roman"/>
                <w:b/>
                <w:bCs/>
                <w:sz w:val="24"/>
                <w:szCs w:val="24"/>
                <w:lang w:val="es-MX"/>
              </w:rPr>
              <w:t>Item</w:t>
            </w:r>
            <w:proofErr w:type="spellEnd"/>
          </w:p>
        </w:tc>
      </w:tr>
      <w:tr w:rsidR="002F147F" w:rsidRPr="00E74736" w14:paraId="3A8E1AA0" w14:textId="77777777" w:rsidTr="002A5039">
        <w:trPr>
          <w:trHeight w:val="545"/>
        </w:trPr>
        <w:tc>
          <w:tcPr>
            <w:tcW w:w="1874" w:type="dxa"/>
            <w:vMerge w:val="restart"/>
          </w:tcPr>
          <w:p w14:paraId="00CDBFBA" w14:textId="77777777" w:rsidR="002F147F" w:rsidRPr="00E74736" w:rsidRDefault="002F147F" w:rsidP="002A5039">
            <w:pPr>
              <w:pStyle w:val="Prrafodelista"/>
              <w:ind w:left="0"/>
              <w:rPr>
                <w:rFonts w:ascii="Times New Roman" w:hAnsi="Times New Roman" w:cs="Times New Roman"/>
                <w:sz w:val="24"/>
                <w:szCs w:val="24"/>
                <w:lang w:val="es-MX"/>
              </w:rPr>
            </w:pPr>
          </w:p>
          <w:p w14:paraId="7040ECFA" w14:textId="77777777" w:rsidR="002F147F" w:rsidRDefault="002F147F" w:rsidP="002A5039">
            <w:pPr>
              <w:pStyle w:val="Prrafodelista"/>
              <w:ind w:left="31"/>
              <w:rPr>
                <w:rFonts w:ascii="Times New Roman" w:hAnsi="Times New Roman" w:cs="Times New Roman"/>
                <w:sz w:val="24"/>
                <w:szCs w:val="24"/>
                <w:lang w:val="es-MX"/>
              </w:rPr>
            </w:pPr>
            <w:r w:rsidRPr="00E74736">
              <w:rPr>
                <w:rFonts w:ascii="Times New Roman" w:hAnsi="Times New Roman" w:cs="Times New Roman"/>
                <w:sz w:val="24"/>
                <w:szCs w:val="24"/>
                <w:lang w:val="es-MX"/>
              </w:rPr>
              <w:t>ESTRATEGIAS PARA DISMINUIR LAS CONDUCTAS DIS</w:t>
            </w:r>
            <w:r>
              <w:rPr>
                <w:rFonts w:ascii="Times New Roman" w:hAnsi="Times New Roman" w:cs="Times New Roman"/>
                <w:sz w:val="24"/>
                <w:szCs w:val="24"/>
                <w:lang w:val="es-MX"/>
              </w:rPr>
              <w:t>TRACTORAS</w:t>
            </w:r>
          </w:p>
          <w:p w14:paraId="05D02BAF" w14:textId="77777777" w:rsidR="002F147F" w:rsidRDefault="002F147F" w:rsidP="002A5039">
            <w:pPr>
              <w:pStyle w:val="Prrafodelista"/>
              <w:ind w:left="31"/>
              <w:rPr>
                <w:rFonts w:ascii="Times New Roman" w:hAnsi="Times New Roman" w:cs="Times New Roman"/>
                <w:sz w:val="24"/>
                <w:szCs w:val="24"/>
                <w:lang w:val="es-MX"/>
              </w:rPr>
            </w:pPr>
            <w:r>
              <w:rPr>
                <w:rFonts w:ascii="Times New Roman" w:hAnsi="Times New Roman" w:cs="Times New Roman"/>
                <w:sz w:val="24"/>
                <w:szCs w:val="24"/>
                <w:lang w:val="es-MX"/>
              </w:rPr>
              <w:t>EN LOS ESTUDIANTES DE INFORMATICA DE 1ER SEMESTRE</w:t>
            </w:r>
          </w:p>
          <w:p w14:paraId="1E289724" w14:textId="77777777" w:rsidR="002F147F" w:rsidRDefault="002F147F" w:rsidP="002A5039">
            <w:pPr>
              <w:pStyle w:val="Prrafodelista"/>
              <w:ind w:left="31"/>
              <w:rPr>
                <w:rFonts w:ascii="Times New Roman" w:hAnsi="Times New Roman" w:cs="Times New Roman"/>
                <w:sz w:val="24"/>
                <w:szCs w:val="24"/>
                <w:lang w:val="es-MX"/>
              </w:rPr>
            </w:pPr>
            <w:r>
              <w:rPr>
                <w:rFonts w:ascii="Times New Roman" w:hAnsi="Times New Roman" w:cs="Times New Roman"/>
                <w:sz w:val="24"/>
                <w:szCs w:val="24"/>
                <w:lang w:val="es-MX"/>
              </w:rPr>
              <w:t>DEL INSTITUTO</w:t>
            </w:r>
          </w:p>
          <w:p w14:paraId="163B0D42" w14:textId="77777777" w:rsidR="002F147F" w:rsidRDefault="002F147F" w:rsidP="002A5039">
            <w:pPr>
              <w:pStyle w:val="Prrafodelista"/>
              <w:ind w:left="31"/>
              <w:rPr>
                <w:rFonts w:ascii="Times New Roman" w:hAnsi="Times New Roman" w:cs="Times New Roman"/>
                <w:sz w:val="24"/>
                <w:szCs w:val="24"/>
                <w:lang w:val="es-MX"/>
              </w:rPr>
            </w:pPr>
            <w:r>
              <w:rPr>
                <w:rFonts w:ascii="Times New Roman" w:hAnsi="Times New Roman" w:cs="Times New Roman"/>
                <w:sz w:val="24"/>
                <w:szCs w:val="24"/>
                <w:lang w:val="es-MX"/>
              </w:rPr>
              <w:t>UNIVERSITARIO</w:t>
            </w:r>
          </w:p>
          <w:p w14:paraId="727853E5" w14:textId="77777777" w:rsidR="002F147F" w:rsidRPr="00E74736" w:rsidRDefault="002F147F" w:rsidP="002A5039">
            <w:pPr>
              <w:pStyle w:val="Prrafodelista"/>
              <w:ind w:left="31"/>
              <w:rPr>
                <w:rFonts w:ascii="Times New Roman" w:hAnsi="Times New Roman" w:cs="Times New Roman"/>
                <w:sz w:val="24"/>
                <w:szCs w:val="24"/>
                <w:lang w:val="es-MX"/>
              </w:rPr>
            </w:pPr>
            <w:r>
              <w:rPr>
                <w:rFonts w:ascii="Times New Roman" w:hAnsi="Times New Roman" w:cs="Times New Roman"/>
                <w:sz w:val="24"/>
                <w:szCs w:val="24"/>
                <w:lang w:val="es-MX"/>
              </w:rPr>
              <w:t>JESUS OBRERO</w:t>
            </w:r>
          </w:p>
          <w:p w14:paraId="0D377DDE" w14:textId="77777777" w:rsidR="002F147F" w:rsidRPr="00E74736" w:rsidRDefault="002F147F" w:rsidP="002A5039">
            <w:pPr>
              <w:pStyle w:val="Prrafodelista"/>
              <w:rPr>
                <w:rFonts w:ascii="Times New Roman" w:hAnsi="Times New Roman" w:cs="Times New Roman"/>
                <w:sz w:val="24"/>
                <w:szCs w:val="24"/>
                <w:lang w:val="es-MX"/>
              </w:rPr>
            </w:pPr>
          </w:p>
          <w:p w14:paraId="24E462ED" w14:textId="77777777" w:rsidR="002F147F" w:rsidRPr="00E74736" w:rsidRDefault="002F147F" w:rsidP="002A5039">
            <w:pPr>
              <w:pStyle w:val="Prrafodelista"/>
              <w:ind w:left="0"/>
              <w:rPr>
                <w:rFonts w:ascii="Times New Roman" w:hAnsi="Times New Roman" w:cs="Times New Roman"/>
                <w:sz w:val="24"/>
                <w:szCs w:val="24"/>
                <w:lang w:val="es-MX"/>
              </w:rPr>
            </w:pPr>
          </w:p>
          <w:p w14:paraId="68B3D731" w14:textId="77777777" w:rsidR="002F147F" w:rsidRPr="00E74736" w:rsidRDefault="002F147F" w:rsidP="002A5039">
            <w:pPr>
              <w:pStyle w:val="Prrafodelista"/>
              <w:ind w:left="0"/>
              <w:rPr>
                <w:rFonts w:ascii="Times New Roman" w:hAnsi="Times New Roman" w:cs="Times New Roman"/>
                <w:sz w:val="24"/>
                <w:szCs w:val="24"/>
                <w:lang w:val="es-MX"/>
              </w:rPr>
            </w:pPr>
          </w:p>
          <w:p w14:paraId="56535C60" w14:textId="77777777" w:rsidR="002F147F" w:rsidRPr="00E74736" w:rsidRDefault="002F147F" w:rsidP="002A5039">
            <w:pPr>
              <w:pStyle w:val="Prrafodelista"/>
              <w:ind w:left="0"/>
              <w:rPr>
                <w:rFonts w:ascii="Times New Roman" w:hAnsi="Times New Roman" w:cs="Times New Roman"/>
                <w:sz w:val="24"/>
                <w:szCs w:val="24"/>
                <w:lang w:val="es-MX"/>
              </w:rPr>
            </w:pPr>
          </w:p>
          <w:p w14:paraId="570BA617" w14:textId="77777777" w:rsidR="002F147F" w:rsidRPr="00E74736" w:rsidRDefault="002F147F" w:rsidP="002A5039">
            <w:pPr>
              <w:pStyle w:val="Prrafodelista"/>
              <w:ind w:left="0"/>
              <w:rPr>
                <w:rFonts w:ascii="Times New Roman" w:hAnsi="Times New Roman" w:cs="Times New Roman"/>
                <w:sz w:val="24"/>
                <w:szCs w:val="24"/>
                <w:lang w:val="es-MX"/>
              </w:rPr>
            </w:pPr>
          </w:p>
          <w:p w14:paraId="74EFAAAD"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val="restart"/>
          </w:tcPr>
          <w:p w14:paraId="2973A563" w14:textId="77777777" w:rsidR="002F147F" w:rsidRPr="00E74736" w:rsidRDefault="002F147F" w:rsidP="002A5039">
            <w:pPr>
              <w:pStyle w:val="Prrafodelista"/>
              <w:rPr>
                <w:rFonts w:ascii="Times New Roman" w:hAnsi="Times New Roman" w:cs="Times New Roman"/>
                <w:sz w:val="24"/>
                <w:szCs w:val="24"/>
                <w:lang w:val="es-MX"/>
              </w:rPr>
            </w:pPr>
          </w:p>
          <w:p w14:paraId="549C883A" w14:textId="77777777" w:rsidR="002F147F" w:rsidRPr="00E74736" w:rsidRDefault="002F147F" w:rsidP="002A5039">
            <w:pPr>
              <w:pStyle w:val="Prrafodelista"/>
              <w:rPr>
                <w:rFonts w:ascii="Times New Roman" w:hAnsi="Times New Roman" w:cs="Times New Roman"/>
                <w:sz w:val="24"/>
                <w:szCs w:val="24"/>
                <w:lang w:val="es-MX"/>
              </w:rPr>
            </w:pPr>
          </w:p>
          <w:p w14:paraId="1422FAEE" w14:textId="77777777" w:rsidR="002F147F" w:rsidRPr="00E74736" w:rsidRDefault="002F147F" w:rsidP="002A5039">
            <w:pPr>
              <w:pStyle w:val="Prrafodelista"/>
              <w:rPr>
                <w:rFonts w:ascii="Times New Roman" w:hAnsi="Times New Roman" w:cs="Times New Roman"/>
                <w:sz w:val="24"/>
                <w:szCs w:val="24"/>
                <w:lang w:val="es-MX"/>
              </w:rPr>
            </w:pPr>
          </w:p>
          <w:p w14:paraId="1D01387B" w14:textId="77777777" w:rsidR="002F147F" w:rsidRPr="00E74736" w:rsidRDefault="002F147F" w:rsidP="002A5039">
            <w:pPr>
              <w:pStyle w:val="Prrafodelista"/>
              <w:ind w:left="111"/>
              <w:rPr>
                <w:rFonts w:ascii="Times New Roman" w:hAnsi="Times New Roman" w:cs="Times New Roman"/>
                <w:sz w:val="24"/>
                <w:szCs w:val="24"/>
                <w:lang w:val="es-MX"/>
              </w:rPr>
            </w:pPr>
            <w:r w:rsidRPr="00E74736">
              <w:rPr>
                <w:rFonts w:ascii="Times New Roman" w:hAnsi="Times New Roman" w:cs="Times New Roman"/>
                <w:sz w:val="24"/>
                <w:szCs w:val="24"/>
                <w:lang w:val="es-MX"/>
              </w:rPr>
              <w:t>CONDUCTAS DISTRACTORAS EN ADOLENCENTES</w:t>
            </w:r>
          </w:p>
          <w:p w14:paraId="52E08D1E" w14:textId="77777777" w:rsidR="002F147F" w:rsidRPr="00E74736" w:rsidRDefault="002F147F" w:rsidP="002A5039">
            <w:pPr>
              <w:pStyle w:val="Prrafodelista"/>
              <w:ind w:left="111"/>
              <w:rPr>
                <w:rFonts w:ascii="Times New Roman" w:hAnsi="Times New Roman" w:cs="Times New Roman"/>
                <w:sz w:val="24"/>
                <w:szCs w:val="24"/>
                <w:lang w:val="es-MX"/>
              </w:rPr>
            </w:pPr>
          </w:p>
          <w:p w14:paraId="0B9287DA" w14:textId="77777777" w:rsidR="002F147F" w:rsidRPr="00E74736" w:rsidRDefault="002F147F" w:rsidP="002A5039">
            <w:pPr>
              <w:pStyle w:val="Prrafodelista"/>
              <w:ind w:left="111"/>
              <w:rPr>
                <w:rFonts w:ascii="Times New Roman" w:hAnsi="Times New Roman" w:cs="Times New Roman"/>
                <w:sz w:val="24"/>
                <w:szCs w:val="24"/>
                <w:lang w:val="es-MX"/>
              </w:rPr>
            </w:pPr>
          </w:p>
          <w:p w14:paraId="0F726268" w14:textId="0D8DD3E8" w:rsidR="002F147F" w:rsidRPr="00E74736" w:rsidRDefault="002F147F" w:rsidP="002A5039">
            <w:pPr>
              <w:pStyle w:val="Prrafodelista"/>
              <w:ind w:left="111"/>
              <w:rPr>
                <w:rFonts w:ascii="Times New Roman" w:hAnsi="Times New Roman" w:cs="Times New Roman"/>
                <w:sz w:val="24"/>
                <w:szCs w:val="24"/>
                <w:lang w:val="es-MX"/>
              </w:rPr>
            </w:pPr>
            <w:r>
              <w:rPr>
                <w:noProof/>
              </w:rPr>
              <mc:AlternateContent>
                <mc:Choice Requires="wps">
                  <w:drawing>
                    <wp:anchor distT="4294967295" distB="4294967295" distL="114300" distR="114300" simplePos="0" relativeHeight="251659264" behindDoc="0" locked="0" layoutInCell="1" allowOverlap="1" wp14:anchorId="32DEDDDF" wp14:editId="7F01ED46">
                      <wp:simplePos x="0" y="0"/>
                      <wp:positionH relativeFrom="column">
                        <wp:posOffset>-92710</wp:posOffset>
                      </wp:positionH>
                      <wp:positionV relativeFrom="paragraph">
                        <wp:posOffset>192405</wp:posOffset>
                      </wp:positionV>
                      <wp:extent cx="1790700" cy="0"/>
                      <wp:effectExtent l="0" t="0" r="0" b="0"/>
                      <wp:wrapNone/>
                      <wp:docPr id="2"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0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364C8" id="Conector recto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3pt,15.15pt" to="133.7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aZvgEAAPADAAAOAAAAZHJzL2Uyb0RvYy54bWysU8Fu1DAQvSPxD5bvrLM9UIg220Orcqmg&#10;ovABrjPeWNgeyzab7N8zdjbZCpAQiMsoY897M+95sruZnGVHiMmg7/h203AGXmFv/KHjX7/cv3nH&#10;WcrS99Kih46fIPGb/etXuzG0cIUD2h4iIxKf2jF0fMg5tEIkNYCTaYMBPF1qjE5mSuNB9FGOxO6s&#10;uGqat2LE2IeIClKi07v5ku8rv9ag8ietE2RmO06z5Rpjjc8liv1Otocow2DUeQz5D1M4aTw1Xanu&#10;ZJbsezS/UDmjIibUeaPQCdTaKKgaSM22+UnN0yADVC1kTgqrTen/0aqPx1v/GMvoavJP4QHVt0Sm&#10;iDGkdr0sSQpz2aSjK+U0O5uqkafVSJgyU3S4vX7fXDfkt1ruhGwXYIgpfwB0rHx03BpfNMpWHh9S&#10;Lq1lu5SUY+tLTGhNf2+srUnZDri1kR0lvWuetuUdCfeiirKCrDrm0auIfLIws34GzUxfhq3d68Zd&#10;OKVS4PPCaz1VF5imCVZg82fgub5AoW7j34BXRO2MPq9gZzzG33W/WKHn+sWBWXex4Bn702NcnpjW&#10;qjp3/gXK3r7MK/zyo+5/AAAA//8DAFBLAwQUAAYACAAAACEAOuffkN8AAAAJAQAADwAAAGRycy9k&#10;b3ducmV2LnhtbEyPwWrCQBCG74LvsEyhF9GNxqYSsxEJeOmhUFOkxzU7ZkOzsyG7mvj23dJDPc7M&#10;xz/fn+1G07Ib9q6xJGC5iIAhVVY1VAv4LA/zDTDnJSnZWkIBd3Swy6eTTKbKDvSBt6OvWQghl0oB&#10;2vsu5dxVGo10C9shhdvF9kb6MPY1V70cQrhp+SqKEm5kQ+GDlh0WGqvv49UI+Kpn8eFUUjkU/v2S&#10;6PF+ensphHh+GvdbYB5H/w/Dr35Qhzw4ne2VlGOtgPlynQRUQBzFwAKwSl7XwM5/C55n/LFB/gMA&#10;AP//AwBQSwECLQAUAAYACAAAACEAtoM4kv4AAADhAQAAEwAAAAAAAAAAAAAAAAAAAAAAW0NvbnRl&#10;bnRfVHlwZXNdLnhtbFBLAQItABQABgAIAAAAIQA4/SH/1gAAAJQBAAALAAAAAAAAAAAAAAAAAC8B&#10;AABfcmVscy8ucmVsc1BLAQItABQABgAIAAAAIQABnBaZvgEAAPADAAAOAAAAAAAAAAAAAAAAAC4C&#10;AABkcnMvZTJvRG9jLnhtbFBLAQItABQABgAIAAAAIQA659+Q3wAAAAkBAAAPAAAAAAAAAAAAAAAA&#10;ABgEAABkcnMvZG93bnJldi54bWxQSwUGAAAAAAQABADzAAAAJAUAAAAA&#10;" strokecolor="black [3213]" strokeweight=".5pt">
                      <v:stroke joinstyle="miter"/>
                      <o:lock v:ext="edit" shapetype="f"/>
                    </v:line>
                  </w:pict>
                </mc:Fallback>
              </mc:AlternateContent>
            </w:r>
          </w:p>
          <w:p w14:paraId="3235E9B4" w14:textId="4D81F481" w:rsidR="002F147F" w:rsidRPr="00E74736" w:rsidRDefault="002F147F" w:rsidP="002A5039">
            <w:pPr>
              <w:pStyle w:val="Prrafodelista"/>
              <w:ind w:left="111"/>
              <w:rPr>
                <w:rFonts w:ascii="Times New Roman" w:hAnsi="Times New Roman" w:cs="Times New Roman"/>
                <w:sz w:val="24"/>
                <w:szCs w:val="24"/>
                <w:lang w:val="es-MX"/>
              </w:rPr>
            </w:pPr>
          </w:p>
          <w:p w14:paraId="59536186" w14:textId="77777777" w:rsidR="002F147F" w:rsidRPr="00E74736" w:rsidRDefault="002F147F" w:rsidP="002A5039">
            <w:pPr>
              <w:pStyle w:val="Prrafodelista"/>
              <w:ind w:left="111"/>
              <w:rPr>
                <w:rFonts w:ascii="Times New Roman" w:hAnsi="Times New Roman" w:cs="Times New Roman"/>
                <w:sz w:val="24"/>
                <w:szCs w:val="24"/>
                <w:lang w:val="es-MX"/>
              </w:rPr>
            </w:pPr>
          </w:p>
          <w:p w14:paraId="6ED1484A" w14:textId="77777777" w:rsidR="002F147F" w:rsidRPr="00E74736" w:rsidRDefault="002F147F" w:rsidP="002A5039">
            <w:pPr>
              <w:pStyle w:val="Prrafodelista"/>
              <w:ind w:left="111"/>
              <w:rPr>
                <w:rFonts w:ascii="Times New Roman" w:hAnsi="Times New Roman" w:cs="Times New Roman"/>
                <w:sz w:val="24"/>
                <w:szCs w:val="24"/>
                <w:lang w:val="es-MX"/>
              </w:rPr>
            </w:pPr>
            <w:r w:rsidRPr="00E74736">
              <w:rPr>
                <w:rFonts w:ascii="Times New Roman" w:hAnsi="Times New Roman" w:cs="Times New Roman"/>
                <w:sz w:val="24"/>
                <w:szCs w:val="24"/>
                <w:lang w:val="es-MX"/>
              </w:rPr>
              <w:t xml:space="preserve">ESTRATEGIAS PSICOLOGICAS </w:t>
            </w:r>
          </w:p>
          <w:p w14:paraId="6DCF2D53" w14:textId="77777777" w:rsidR="002F147F" w:rsidRPr="00E74736" w:rsidRDefault="002F147F" w:rsidP="002A5039">
            <w:pPr>
              <w:pStyle w:val="Prrafodelista"/>
              <w:ind w:left="111"/>
              <w:rPr>
                <w:rFonts w:ascii="Times New Roman" w:hAnsi="Times New Roman" w:cs="Times New Roman"/>
                <w:sz w:val="24"/>
                <w:szCs w:val="24"/>
                <w:lang w:val="es-MX"/>
              </w:rPr>
            </w:pPr>
          </w:p>
        </w:tc>
        <w:tc>
          <w:tcPr>
            <w:tcW w:w="2150" w:type="dxa"/>
          </w:tcPr>
          <w:p w14:paraId="400ABF77" w14:textId="77777777" w:rsidR="002F147F" w:rsidRPr="00E74736" w:rsidRDefault="002F147F" w:rsidP="002A5039">
            <w:pPr>
              <w:pStyle w:val="Prrafodelista"/>
              <w:ind w:left="28"/>
              <w:rPr>
                <w:rFonts w:ascii="Times New Roman" w:hAnsi="Times New Roman" w:cs="Times New Roman"/>
                <w:sz w:val="24"/>
                <w:szCs w:val="24"/>
                <w:lang w:val="es-MX"/>
              </w:rPr>
            </w:pPr>
            <w:r w:rsidRPr="00E74736">
              <w:rPr>
                <w:rFonts w:ascii="Times New Roman" w:hAnsi="Times New Roman" w:cs="Times New Roman"/>
                <w:sz w:val="24"/>
                <w:szCs w:val="24"/>
                <w:lang w:val="es-MX"/>
              </w:rPr>
              <w:t>Actitudes</w:t>
            </w:r>
          </w:p>
        </w:tc>
        <w:tc>
          <w:tcPr>
            <w:tcW w:w="696" w:type="dxa"/>
          </w:tcPr>
          <w:p w14:paraId="77600AE0" w14:textId="77777777" w:rsidR="002F147F" w:rsidRPr="00E74736" w:rsidRDefault="002F147F" w:rsidP="002A5039">
            <w:pPr>
              <w:pStyle w:val="Prrafodelista"/>
              <w:ind w:left="0"/>
              <w:jc w:val="center"/>
              <w:rPr>
                <w:rFonts w:ascii="Times New Roman" w:hAnsi="Times New Roman" w:cs="Times New Roman"/>
                <w:sz w:val="24"/>
                <w:szCs w:val="24"/>
                <w:lang w:val="es-MX"/>
              </w:rPr>
            </w:pPr>
            <w:r w:rsidRPr="00E74736">
              <w:rPr>
                <w:rFonts w:ascii="Times New Roman" w:hAnsi="Times New Roman" w:cs="Times New Roman"/>
                <w:sz w:val="24"/>
                <w:szCs w:val="24"/>
                <w:lang w:val="es-MX"/>
              </w:rPr>
              <w:t>1</w:t>
            </w:r>
          </w:p>
        </w:tc>
      </w:tr>
      <w:tr w:rsidR="002F147F" w:rsidRPr="00E74736" w14:paraId="6043DFB1" w14:textId="77777777" w:rsidTr="002A5039">
        <w:tc>
          <w:tcPr>
            <w:tcW w:w="1874" w:type="dxa"/>
            <w:vMerge/>
          </w:tcPr>
          <w:p w14:paraId="78A051A6"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tcPr>
          <w:p w14:paraId="3969523A" w14:textId="77777777" w:rsidR="002F147F" w:rsidRPr="00E74736" w:rsidRDefault="002F147F" w:rsidP="002A5039">
            <w:pPr>
              <w:pStyle w:val="Prrafodelista"/>
              <w:rPr>
                <w:rFonts w:ascii="Times New Roman" w:hAnsi="Times New Roman" w:cs="Times New Roman"/>
                <w:sz w:val="24"/>
                <w:szCs w:val="24"/>
                <w:lang w:val="es-MX"/>
              </w:rPr>
            </w:pPr>
          </w:p>
        </w:tc>
        <w:tc>
          <w:tcPr>
            <w:tcW w:w="2150" w:type="dxa"/>
          </w:tcPr>
          <w:p w14:paraId="18845DE7" w14:textId="77777777" w:rsidR="002F147F" w:rsidRPr="00E74736" w:rsidRDefault="002F147F" w:rsidP="002A5039">
            <w:pPr>
              <w:pStyle w:val="Prrafodelista"/>
              <w:ind w:left="28"/>
              <w:rPr>
                <w:rFonts w:ascii="Times New Roman" w:hAnsi="Times New Roman" w:cs="Times New Roman"/>
                <w:sz w:val="24"/>
                <w:szCs w:val="24"/>
                <w:lang w:val="es-MX"/>
              </w:rPr>
            </w:pPr>
            <w:r w:rsidRPr="00E74736">
              <w:rPr>
                <w:rFonts w:ascii="Times New Roman" w:hAnsi="Times New Roman" w:cs="Times New Roman"/>
                <w:sz w:val="24"/>
                <w:szCs w:val="24"/>
                <w:lang w:val="es-MX"/>
              </w:rPr>
              <w:t>Definición</w:t>
            </w:r>
          </w:p>
        </w:tc>
        <w:tc>
          <w:tcPr>
            <w:tcW w:w="696" w:type="dxa"/>
          </w:tcPr>
          <w:p w14:paraId="291330CD" w14:textId="77777777" w:rsidR="002F147F" w:rsidRPr="00E74736" w:rsidRDefault="002F147F" w:rsidP="002A5039">
            <w:pPr>
              <w:pStyle w:val="Prrafodelista"/>
              <w:ind w:left="0"/>
              <w:jc w:val="center"/>
              <w:rPr>
                <w:rFonts w:ascii="Times New Roman" w:hAnsi="Times New Roman" w:cs="Times New Roman"/>
                <w:sz w:val="24"/>
                <w:szCs w:val="24"/>
                <w:lang w:val="es-MX"/>
              </w:rPr>
            </w:pPr>
            <w:r w:rsidRPr="00E74736">
              <w:rPr>
                <w:rFonts w:ascii="Times New Roman" w:hAnsi="Times New Roman" w:cs="Times New Roman"/>
                <w:sz w:val="24"/>
                <w:szCs w:val="24"/>
                <w:lang w:val="es-MX"/>
              </w:rPr>
              <w:t>2</w:t>
            </w:r>
          </w:p>
        </w:tc>
      </w:tr>
      <w:tr w:rsidR="002F147F" w:rsidRPr="00E74736" w14:paraId="27D81A4B" w14:textId="77777777" w:rsidTr="002A5039">
        <w:tc>
          <w:tcPr>
            <w:tcW w:w="1874" w:type="dxa"/>
            <w:vMerge/>
          </w:tcPr>
          <w:p w14:paraId="26E9847C"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tcPr>
          <w:p w14:paraId="678C5433" w14:textId="77777777" w:rsidR="002F147F" w:rsidRPr="00E74736" w:rsidRDefault="002F147F" w:rsidP="002A5039">
            <w:pPr>
              <w:pStyle w:val="Prrafodelista"/>
              <w:rPr>
                <w:rFonts w:ascii="Times New Roman" w:hAnsi="Times New Roman" w:cs="Times New Roman"/>
                <w:sz w:val="24"/>
                <w:szCs w:val="24"/>
                <w:lang w:val="es-MX"/>
              </w:rPr>
            </w:pPr>
          </w:p>
        </w:tc>
        <w:tc>
          <w:tcPr>
            <w:tcW w:w="2150" w:type="dxa"/>
          </w:tcPr>
          <w:p w14:paraId="0D87097D" w14:textId="77777777" w:rsidR="002F147F" w:rsidRPr="00E74736" w:rsidRDefault="002F147F" w:rsidP="002A5039">
            <w:pPr>
              <w:pStyle w:val="Prrafodelista"/>
              <w:ind w:left="28"/>
              <w:rPr>
                <w:rFonts w:ascii="Times New Roman" w:hAnsi="Times New Roman" w:cs="Times New Roman"/>
                <w:sz w:val="24"/>
                <w:szCs w:val="24"/>
                <w:lang w:val="es-MX"/>
              </w:rPr>
            </w:pPr>
            <w:r w:rsidRPr="00E74736">
              <w:rPr>
                <w:rFonts w:ascii="Times New Roman" w:hAnsi="Times New Roman" w:cs="Times New Roman"/>
                <w:sz w:val="24"/>
                <w:szCs w:val="24"/>
                <w:lang w:val="es-MX"/>
              </w:rPr>
              <w:t>Incidencia</w:t>
            </w:r>
          </w:p>
        </w:tc>
        <w:tc>
          <w:tcPr>
            <w:tcW w:w="696" w:type="dxa"/>
          </w:tcPr>
          <w:p w14:paraId="1083B58A" w14:textId="77777777" w:rsidR="002F147F" w:rsidRPr="00E74736" w:rsidRDefault="002F147F" w:rsidP="002A5039">
            <w:pPr>
              <w:pStyle w:val="Prrafodelista"/>
              <w:ind w:left="0"/>
              <w:jc w:val="center"/>
              <w:rPr>
                <w:rFonts w:ascii="Times New Roman" w:hAnsi="Times New Roman" w:cs="Times New Roman"/>
                <w:sz w:val="24"/>
                <w:szCs w:val="24"/>
                <w:lang w:val="es-MX"/>
              </w:rPr>
            </w:pPr>
            <w:r w:rsidRPr="00E74736">
              <w:rPr>
                <w:rFonts w:ascii="Times New Roman" w:hAnsi="Times New Roman" w:cs="Times New Roman"/>
                <w:sz w:val="24"/>
                <w:szCs w:val="24"/>
                <w:lang w:val="es-MX"/>
              </w:rPr>
              <w:t>3,4</w:t>
            </w:r>
          </w:p>
        </w:tc>
      </w:tr>
      <w:tr w:rsidR="002F147F" w:rsidRPr="00E74736" w14:paraId="378F8CD0" w14:textId="77777777" w:rsidTr="002A5039">
        <w:tc>
          <w:tcPr>
            <w:tcW w:w="1874" w:type="dxa"/>
            <w:vMerge/>
          </w:tcPr>
          <w:p w14:paraId="28757AB3"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tcPr>
          <w:p w14:paraId="3DF0FB7F" w14:textId="77777777" w:rsidR="002F147F" w:rsidRPr="00E74736" w:rsidRDefault="002F147F" w:rsidP="002A5039">
            <w:pPr>
              <w:pStyle w:val="Prrafodelista"/>
              <w:rPr>
                <w:rFonts w:ascii="Times New Roman" w:hAnsi="Times New Roman" w:cs="Times New Roman"/>
                <w:sz w:val="24"/>
                <w:szCs w:val="24"/>
                <w:lang w:val="es-MX"/>
              </w:rPr>
            </w:pPr>
          </w:p>
        </w:tc>
        <w:tc>
          <w:tcPr>
            <w:tcW w:w="2150" w:type="dxa"/>
          </w:tcPr>
          <w:p w14:paraId="60ED0223" w14:textId="77777777" w:rsidR="002F147F" w:rsidRPr="00E74736" w:rsidRDefault="002F147F" w:rsidP="002A5039">
            <w:pPr>
              <w:pStyle w:val="Prrafodelista"/>
              <w:ind w:left="28"/>
              <w:rPr>
                <w:rFonts w:ascii="Times New Roman" w:hAnsi="Times New Roman" w:cs="Times New Roman"/>
                <w:sz w:val="24"/>
                <w:szCs w:val="24"/>
                <w:lang w:val="es-MX"/>
              </w:rPr>
            </w:pPr>
            <w:r w:rsidRPr="00E74736">
              <w:rPr>
                <w:rFonts w:ascii="Times New Roman" w:hAnsi="Times New Roman" w:cs="Times New Roman"/>
                <w:sz w:val="24"/>
                <w:szCs w:val="24"/>
                <w:lang w:val="es-MX"/>
              </w:rPr>
              <w:t>Nivel de distracción</w:t>
            </w:r>
          </w:p>
        </w:tc>
        <w:tc>
          <w:tcPr>
            <w:tcW w:w="696" w:type="dxa"/>
          </w:tcPr>
          <w:p w14:paraId="7F77F218" w14:textId="77777777" w:rsidR="002F147F" w:rsidRPr="00E74736" w:rsidRDefault="002F147F" w:rsidP="002A5039">
            <w:pPr>
              <w:pStyle w:val="Prrafodelista"/>
              <w:ind w:left="0"/>
              <w:jc w:val="center"/>
              <w:rPr>
                <w:rFonts w:ascii="Times New Roman" w:hAnsi="Times New Roman" w:cs="Times New Roman"/>
                <w:sz w:val="24"/>
                <w:szCs w:val="24"/>
                <w:lang w:val="es-MX"/>
              </w:rPr>
            </w:pPr>
            <w:r w:rsidRPr="00E74736">
              <w:rPr>
                <w:rFonts w:ascii="Times New Roman" w:hAnsi="Times New Roman" w:cs="Times New Roman"/>
                <w:sz w:val="24"/>
                <w:szCs w:val="24"/>
                <w:lang w:val="es-MX"/>
              </w:rPr>
              <w:t>5</w:t>
            </w:r>
          </w:p>
        </w:tc>
      </w:tr>
      <w:tr w:rsidR="002F147F" w:rsidRPr="00E74736" w14:paraId="7520D081" w14:textId="77777777" w:rsidTr="002A5039">
        <w:tc>
          <w:tcPr>
            <w:tcW w:w="1874" w:type="dxa"/>
            <w:vMerge/>
          </w:tcPr>
          <w:p w14:paraId="1919D86A"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tcPr>
          <w:p w14:paraId="0F900D9D" w14:textId="77777777" w:rsidR="002F147F" w:rsidRPr="00E74736" w:rsidRDefault="002F147F" w:rsidP="002A5039">
            <w:pPr>
              <w:pStyle w:val="Prrafodelista"/>
              <w:rPr>
                <w:rFonts w:ascii="Times New Roman" w:hAnsi="Times New Roman" w:cs="Times New Roman"/>
                <w:sz w:val="24"/>
                <w:szCs w:val="24"/>
                <w:lang w:val="es-MX"/>
              </w:rPr>
            </w:pPr>
          </w:p>
        </w:tc>
        <w:tc>
          <w:tcPr>
            <w:tcW w:w="2150" w:type="dxa"/>
          </w:tcPr>
          <w:p w14:paraId="2466EEDE" w14:textId="77777777" w:rsidR="002F147F" w:rsidRPr="00E74736" w:rsidRDefault="002F147F" w:rsidP="002A5039">
            <w:pPr>
              <w:pStyle w:val="Prrafodelista"/>
              <w:ind w:left="28"/>
              <w:rPr>
                <w:rFonts w:ascii="Times New Roman" w:hAnsi="Times New Roman" w:cs="Times New Roman"/>
                <w:sz w:val="24"/>
                <w:szCs w:val="24"/>
                <w:lang w:val="es-MX"/>
              </w:rPr>
            </w:pPr>
            <w:r w:rsidRPr="00E74736">
              <w:rPr>
                <w:rFonts w:ascii="Times New Roman" w:hAnsi="Times New Roman" w:cs="Times New Roman"/>
                <w:sz w:val="24"/>
                <w:szCs w:val="24"/>
                <w:lang w:val="es-MX"/>
              </w:rPr>
              <w:t>Patrón de comportamiento</w:t>
            </w:r>
          </w:p>
        </w:tc>
        <w:tc>
          <w:tcPr>
            <w:tcW w:w="696" w:type="dxa"/>
          </w:tcPr>
          <w:p w14:paraId="1BE68248" w14:textId="77777777" w:rsidR="002F147F" w:rsidRPr="00E74736" w:rsidRDefault="002F147F" w:rsidP="002A5039">
            <w:pPr>
              <w:pStyle w:val="Prrafodelista"/>
              <w:ind w:left="0"/>
              <w:jc w:val="center"/>
              <w:rPr>
                <w:rFonts w:ascii="Times New Roman" w:hAnsi="Times New Roman" w:cs="Times New Roman"/>
                <w:sz w:val="24"/>
                <w:szCs w:val="24"/>
                <w:lang w:val="es-MX"/>
              </w:rPr>
            </w:pPr>
            <w:r w:rsidRPr="00E74736">
              <w:rPr>
                <w:rFonts w:ascii="Times New Roman" w:hAnsi="Times New Roman" w:cs="Times New Roman"/>
                <w:sz w:val="24"/>
                <w:szCs w:val="24"/>
                <w:lang w:val="es-MX"/>
              </w:rPr>
              <w:t>6</w:t>
            </w:r>
          </w:p>
        </w:tc>
      </w:tr>
      <w:tr w:rsidR="002F147F" w:rsidRPr="00E74736" w14:paraId="30D45354" w14:textId="77777777" w:rsidTr="002A5039">
        <w:tc>
          <w:tcPr>
            <w:tcW w:w="1874" w:type="dxa"/>
            <w:vMerge/>
          </w:tcPr>
          <w:p w14:paraId="06EBE897"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tcPr>
          <w:p w14:paraId="2346A8EC" w14:textId="77777777" w:rsidR="002F147F" w:rsidRPr="00E74736" w:rsidRDefault="002F147F" w:rsidP="002A5039">
            <w:pPr>
              <w:pStyle w:val="Prrafodelista"/>
              <w:rPr>
                <w:rFonts w:ascii="Times New Roman" w:hAnsi="Times New Roman" w:cs="Times New Roman"/>
                <w:sz w:val="24"/>
                <w:szCs w:val="24"/>
                <w:lang w:val="es-MX"/>
              </w:rPr>
            </w:pPr>
          </w:p>
        </w:tc>
        <w:tc>
          <w:tcPr>
            <w:tcW w:w="2150" w:type="dxa"/>
          </w:tcPr>
          <w:p w14:paraId="68CB24D2" w14:textId="77777777" w:rsidR="002F147F" w:rsidRPr="00E74736" w:rsidRDefault="002F147F" w:rsidP="002A5039">
            <w:pPr>
              <w:pStyle w:val="Prrafodelista"/>
              <w:ind w:left="28"/>
              <w:rPr>
                <w:rFonts w:ascii="Times New Roman" w:hAnsi="Times New Roman" w:cs="Times New Roman"/>
                <w:sz w:val="24"/>
                <w:szCs w:val="24"/>
                <w:lang w:val="es-MX"/>
              </w:rPr>
            </w:pPr>
            <w:r w:rsidRPr="00E74736">
              <w:rPr>
                <w:rFonts w:ascii="Times New Roman" w:hAnsi="Times New Roman" w:cs="Times New Roman"/>
                <w:sz w:val="24"/>
                <w:szCs w:val="24"/>
                <w:lang w:val="es-MX"/>
              </w:rPr>
              <w:t>Participación docente</w:t>
            </w:r>
          </w:p>
        </w:tc>
        <w:tc>
          <w:tcPr>
            <w:tcW w:w="696" w:type="dxa"/>
          </w:tcPr>
          <w:p w14:paraId="54508A3E" w14:textId="77777777" w:rsidR="002F147F" w:rsidRPr="00E74736" w:rsidRDefault="002F147F" w:rsidP="002A5039">
            <w:pPr>
              <w:pStyle w:val="Prrafodelista"/>
              <w:ind w:left="0"/>
              <w:jc w:val="center"/>
              <w:rPr>
                <w:rFonts w:ascii="Times New Roman" w:hAnsi="Times New Roman" w:cs="Times New Roman"/>
                <w:sz w:val="24"/>
                <w:szCs w:val="24"/>
                <w:lang w:val="es-MX"/>
              </w:rPr>
            </w:pPr>
            <w:r w:rsidRPr="00E74736">
              <w:rPr>
                <w:rFonts w:ascii="Times New Roman" w:hAnsi="Times New Roman" w:cs="Times New Roman"/>
                <w:sz w:val="24"/>
                <w:szCs w:val="24"/>
                <w:lang w:val="es-MX"/>
              </w:rPr>
              <w:t>7</w:t>
            </w:r>
          </w:p>
        </w:tc>
      </w:tr>
      <w:tr w:rsidR="002F147F" w:rsidRPr="00E74736" w14:paraId="52DE9BEA" w14:textId="77777777" w:rsidTr="002A5039">
        <w:tc>
          <w:tcPr>
            <w:tcW w:w="1874" w:type="dxa"/>
            <w:vMerge/>
          </w:tcPr>
          <w:p w14:paraId="5C8D7915"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tcPr>
          <w:p w14:paraId="3A6B03FB" w14:textId="77777777" w:rsidR="002F147F" w:rsidRPr="00E74736" w:rsidRDefault="002F147F" w:rsidP="002A5039">
            <w:pPr>
              <w:pStyle w:val="Prrafodelista"/>
              <w:rPr>
                <w:rFonts w:ascii="Times New Roman" w:hAnsi="Times New Roman" w:cs="Times New Roman"/>
                <w:sz w:val="24"/>
                <w:szCs w:val="24"/>
                <w:lang w:val="es-MX"/>
              </w:rPr>
            </w:pPr>
          </w:p>
        </w:tc>
        <w:tc>
          <w:tcPr>
            <w:tcW w:w="2150" w:type="dxa"/>
          </w:tcPr>
          <w:p w14:paraId="3684767F" w14:textId="50640937" w:rsidR="002F147F" w:rsidRPr="00E74736" w:rsidRDefault="002F147F" w:rsidP="002A5039">
            <w:pPr>
              <w:pStyle w:val="Prrafodelista"/>
              <w:ind w:left="28"/>
              <w:rPr>
                <w:rFonts w:ascii="Times New Roman" w:hAnsi="Times New Roman" w:cs="Times New Roman"/>
                <w:sz w:val="24"/>
                <w:szCs w:val="24"/>
                <w:lang w:val="es-MX"/>
              </w:rPr>
            </w:pPr>
            <w:r w:rsidRPr="00E74736">
              <w:rPr>
                <w:rFonts w:ascii="Times New Roman" w:hAnsi="Times New Roman" w:cs="Times New Roman"/>
                <w:sz w:val="24"/>
                <w:szCs w:val="24"/>
                <w:lang w:val="es-MX"/>
              </w:rPr>
              <w:t>Usos dispositivos</w:t>
            </w:r>
            <w:r w:rsidRPr="00E74736">
              <w:rPr>
                <w:rFonts w:ascii="Times New Roman" w:hAnsi="Times New Roman" w:cs="Times New Roman"/>
                <w:sz w:val="24"/>
                <w:szCs w:val="24"/>
                <w:lang w:val="es-MX"/>
              </w:rPr>
              <w:t xml:space="preserve"> electrónicos</w:t>
            </w:r>
          </w:p>
        </w:tc>
        <w:tc>
          <w:tcPr>
            <w:tcW w:w="696" w:type="dxa"/>
          </w:tcPr>
          <w:p w14:paraId="12C2B677" w14:textId="77777777" w:rsidR="002F147F" w:rsidRPr="00E74736" w:rsidRDefault="002F147F" w:rsidP="002A5039">
            <w:pPr>
              <w:pStyle w:val="Prrafodelista"/>
              <w:ind w:left="0"/>
              <w:jc w:val="center"/>
              <w:rPr>
                <w:rFonts w:ascii="Times New Roman" w:hAnsi="Times New Roman" w:cs="Times New Roman"/>
                <w:sz w:val="24"/>
                <w:szCs w:val="24"/>
                <w:lang w:val="es-MX"/>
              </w:rPr>
            </w:pPr>
            <w:r w:rsidRPr="00E74736">
              <w:rPr>
                <w:rFonts w:ascii="Times New Roman" w:hAnsi="Times New Roman" w:cs="Times New Roman"/>
                <w:sz w:val="24"/>
                <w:szCs w:val="24"/>
                <w:lang w:val="es-MX"/>
              </w:rPr>
              <w:t>8,9</w:t>
            </w:r>
          </w:p>
        </w:tc>
      </w:tr>
      <w:tr w:rsidR="002F147F" w:rsidRPr="00E74736" w14:paraId="4764298D" w14:textId="77777777" w:rsidTr="002A5039">
        <w:tc>
          <w:tcPr>
            <w:tcW w:w="1874" w:type="dxa"/>
            <w:vMerge/>
          </w:tcPr>
          <w:p w14:paraId="4110520D"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tcPr>
          <w:p w14:paraId="2A2881BC" w14:textId="77777777" w:rsidR="002F147F" w:rsidRPr="00E74736" w:rsidRDefault="002F147F" w:rsidP="002A5039">
            <w:pPr>
              <w:pStyle w:val="Prrafodelista"/>
              <w:rPr>
                <w:rFonts w:ascii="Times New Roman" w:hAnsi="Times New Roman" w:cs="Times New Roman"/>
                <w:sz w:val="24"/>
                <w:szCs w:val="24"/>
                <w:lang w:val="es-MX"/>
              </w:rPr>
            </w:pPr>
          </w:p>
        </w:tc>
        <w:tc>
          <w:tcPr>
            <w:tcW w:w="2150" w:type="dxa"/>
          </w:tcPr>
          <w:p w14:paraId="6F05C7EF" w14:textId="77777777" w:rsidR="002F147F" w:rsidRPr="00E74736" w:rsidRDefault="002F147F" w:rsidP="002A5039">
            <w:pPr>
              <w:pStyle w:val="Prrafodelista"/>
              <w:ind w:left="28"/>
              <w:rPr>
                <w:rFonts w:ascii="Times New Roman" w:hAnsi="Times New Roman" w:cs="Times New Roman"/>
                <w:sz w:val="24"/>
                <w:szCs w:val="24"/>
                <w:lang w:val="es-MX"/>
              </w:rPr>
            </w:pPr>
          </w:p>
          <w:p w14:paraId="4BD41655" w14:textId="77777777" w:rsidR="002F147F" w:rsidRPr="00E74736" w:rsidRDefault="002F147F" w:rsidP="002A5039">
            <w:pPr>
              <w:pStyle w:val="Prrafodelista"/>
              <w:ind w:left="28"/>
              <w:rPr>
                <w:rFonts w:ascii="Times New Roman" w:hAnsi="Times New Roman" w:cs="Times New Roman"/>
                <w:sz w:val="24"/>
                <w:szCs w:val="24"/>
                <w:lang w:val="es-MX"/>
              </w:rPr>
            </w:pPr>
          </w:p>
        </w:tc>
        <w:tc>
          <w:tcPr>
            <w:tcW w:w="696" w:type="dxa"/>
          </w:tcPr>
          <w:p w14:paraId="2269941F" w14:textId="77777777" w:rsidR="002F147F" w:rsidRPr="00E74736" w:rsidRDefault="002F147F" w:rsidP="002A5039">
            <w:pPr>
              <w:pStyle w:val="Prrafodelista"/>
              <w:ind w:left="0"/>
              <w:jc w:val="center"/>
              <w:rPr>
                <w:rFonts w:ascii="Times New Roman" w:hAnsi="Times New Roman" w:cs="Times New Roman"/>
                <w:sz w:val="24"/>
                <w:szCs w:val="24"/>
                <w:lang w:val="es-MX"/>
              </w:rPr>
            </w:pPr>
          </w:p>
        </w:tc>
      </w:tr>
      <w:tr w:rsidR="002F147F" w:rsidRPr="00E74736" w14:paraId="5BEA0CFA" w14:textId="77777777" w:rsidTr="002A5039">
        <w:tc>
          <w:tcPr>
            <w:tcW w:w="1874" w:type="dxa"/>
            <w:vMerge/>
          </w:tcPr>
          <w:p w14:paraId="689ADA37"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tcPr>
          <w:p w14:paraId="17B26193" w14:textId="77777777" w:rsidR="002F147F" w:rsidRPr="00E74736" w:rsidRDefault="002F147F" w:rsidP="002A5039">
            <w:pPr>
              <w:pStyle w:val="Prrafodelista"/>
              <w:rPr>
                <w:rFonts w:ascii="Times New Roman" w:hAnsi="Times New Roman" w:cs="Times New Roman"/>
                <w:sz w:val="24"/>
                <w:szCs w:val="24"/>
                <w:lang w:val="es-MX"/>
              </w:rPr>
            </w:pPr>
          </w:p>
        </w:tc>
        <w:tc>
          <w:tcPr>
            <w:tcW w:w="2150" w:type="dxa"/>
          </w:tcPr>
          <w:p w14:paraId="315605F7" w14:textId="77777777" w:rsidR="002F147F" w:rsidRPr="00E74736" w:rsidRDefault="002F147F" w:rsidP="002A5039">
            <w:pPr>
              <w:pStyle w:val="Prrafodelista"/>
              <w:ind w:left="28"/>
              <w:rPr>
                <w:rFonts w:ascii="Times New Roman" w:hAnsi="Times New Roman" w:cs="Times New Roman"/>
                <w:sz w:val="24"/>
                <w:szCs w:val="24"/>
                <w:lang w:val="es-MX"/>
              </w:rPr>
            </w:pPr>
            <w:r w:rsidRPr="00E74736">
              <w:rPr>
                <w:rFonts w:ascii="Times New Roman" w:hAnsi="Times New Roman" w:cs="Times New Roman"/>
                <w:sz w:val="24"/>
                <w:szCs w:val="24"/>
                <w:lang w:val="es-MX"/>
              </w:rPr>
              <w:t>Existencia</w:t>
            </w:r>
          </w:p>
        </w:tc>
        <w:tc>
          <w:tcPr>
            <w:tcW w:w="696" w:type="dxa"/>
          </w:tcPr>
          <w:p w14:paraId="4C2FAC19" w14:textId="77777777" w:rsidR="002F147F" w:rsidRPr="00E74736" w:rsidRDefault="002F147F" w:rsidP="002A5039">
            <w:pPr>
              <w:pStyle w:val="Prrafodelista"/>
              <w:ind w:left="0"/>
              <w:jc w:val="center"/>
              <w:rPr>
                <w:rFonts w:ascii="Times New Roman" w:hAnsi="Times New Roman" w:cs="Times New Roman"/>
                <w:sz w:val="24"/>
                <w:szCs w:val="24"/>
                <w:lang w:val="es-MX"/>
              </w:rPr>
            </w:pPr>
            <w:r w:rsidRPr="00E74736">
              <w:rPr>
                <w:rFonts w:ascii="Times New Roman" w:hAnsi="Times New Roman" w:cs="Times New Roman"/>
                <w:sz w:val="24"/>
                <w:szCs w:val="24"/>
                <w:lang w:val="es-MX"/>
              </w:rPr>
              <w:t>10</w:t>
            </w:r>
          </w:p>
        </w:tc>
      </w:tr>
      <w:tr w:rsidR="002F147F" w:rsidRPr="00E74736" w14:paraId="067EEF7C" w14:textId="77777777" w:rsidTr="002A5039">
        <w:tc>
          <w:tcPr>
            <w:tcW w:w="1874" w:type="dxa"/>
            <w:vMerge/>
          </w:tcPr>
          <w:p w14:paraId="3D00C11E"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tcPr>
          <w:p w14:paraId="60FD5DC2" w14:textId="77777777" w:rsidR="002F147F" w:rsidRPr="00E74736" w:rsidRDefault="002F147F" w:rsidP="002A5039">
            <w:pPr>
              <w:pStyle w:val="Prrafodelista"/>
              <w:rPr>
                <w:rFonts w:ascii="Times New Roman" w:hAnsi="Times New Roman" w:cs="Times New Roman"/>
                <w:sz w:val="24"/>
                <w:szCs w:val="24"/>
                <w:lang w:val="es-MX"/>
              </w:rPr>
            </w:pPr>
          </w:p>
        </w:tc>
        <w:tc>
          <w:tcPr>
            <w:tcW w:w="2150" w:type="dxa"/>
          </w:tcPr>
          <w:p w14:paraId="7302CEB7" w14:textId="77777777" w:rsidR="002F147F" w:rsidRPr="00E74736" w:rsidRDefault="002F147F" w:rsidP="002A5039">
            <w:pPr>
              <w:pStyle w:val="Prrafodelista"/>
              <w:ind w:left="28"/>
              <w:rPr>
                <w:rFonts w:ascii="Times New Roman" w:hAnsi="Times New Roman" w:cs="Times New Roman"/>
                <w:sz w:val="24"/>
                <w:szCs w:val="24"/>
                <w:lang w:val="es-MX"/>
              </w:rPr>
            </w:pPr>
            <w:r w:rsidRPr="00E74736">
              <w:rPr>
                <w:rFonts w:ascii="Times New Roman" w:hAnsi="Times New Roman" w:cs="Times New Roman"/>
                <w:sz w:val="24"/>
                <w:szCs w:val="24"/>
                <w:lang w:val="es-MX"/>
              </w:rPr>
              <w:t>Implementación</w:t>
            </w:r>
          </w:p>
        </w:tc>
        <w:tc>
          <w:tcPr>
            <w:tcW w:w="696" w:type="dxa"/>
          </w:tcPr>
          <w:p w14:paraId="4DC12A41" w14:textId="77777777" w:rsidR="002F147F" w:rsidRPr="00E74736" w:rsidRDefault="002F147F" w:rsidP="002A5039">
            <w:pPr>
              <w:pStyle w:val="Prrafodelista"/>
              <w:ind w:left="0"/>
              <w:jc w:val="center"/>
              <w:rPr>
                <w:rFonts w:ascii="Times New Roman" w:hAnsi="Times New Roman" w:cs="Times New Roman"/>
                <w:sz w:val="24"/>
                <w:szCs w:val="24"/>
                <w:lang w:val="es-MX"/>
              </w:rPr>
            </w:pPr>
            <w:r w:rsidRPr="00E74736">
              <w:rPr>
                <w:rFonts w:ascii="Times New Roman" w:hAnsi="Times New Roman" w:cs="Times New Roman"/>
                <w:sz w:val="24"/>
                <w:szCs w:val="24"/>
                <w:lang w:val="es-MX"/>
              </w:rPr>
              <w:t>11</w:t>
            </w:r>
          </w:p>
        </w:tc>
      </w:tr>
      <w:tr w:rsidR="002F147F" w:rsidRPr="00E74736" w14:paraId="6EC54BE3" w14:textId="77777777" w:rsidTr="002A5039">
        <w:tc>
          <w:tcPr>
            <w:tcW w:w="1874" w:type="dxa"/>
            <w:vMerge/>
          </w:tcPr>
          <w:p w14:paraId="4EB622CA"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tcPr>
          <w:p w14:paraId="3C6188CF" w14:textId="77777777" w:rsidR="002F147F" w:rsidRPr="00E74736" w:rsidRDefault="002F147F" w:rsidP="002A5039">
            <w:pPr>
              <w:pStyle w:val="Prrafodelista"/>
              <w:rPr>
                <w:rFonts w:ascii="Times New Roman" w:hAnsi="Times New Roman" w:cs="Times New Roman"/>
                <w:sz w:val="24"/>
                <w:szCs w:val="24"/>
                <w:lang w:val="es-MX"/>
              </w:rPr>
            </w:pPr>
          </w:p>
        </w:tc>
        <w:tc>
          <w:tcPr>
            <w:tcW w:w="2150" w:type="dxa"/>
          </w:tcPr>
          <w:p w14:paraId="04CA367C" w14:textId="77777777" w:rsidR="002F147F" w:rsidRPr="00E74736" w:rsidRDefault="002F147F" w:rsidP="002A5039">
            <w:pPr>
              <w:pStyle w:val="Prrafodelista"/>
              <w:ind w:left="28"/>
              <w:rPr>
                <w:rFonts w:ascii="Times New Roman" w:hAnsi="Times New Roman" w:cs="Times New Roman"/>
                <w:sz w:val="24"/>
                <w:szCs w:val="24"/>
                <w:lang w:val="es-MX"/>
              </w:rPr>
            </w:pPr>
            <w:r w:rsidRPr="00E74736">
              <w:rPr>
                <w:rFonts w:ascii="Times New Roman" w:hAnsi="Times New Roman" w:cs="Times New Roman"/>
                <w:sz w:val="24"/>
                <w:szCs w:val="24"/>
                <w:lang w:val="es-MX"/>
              </w:rPr>
              <w:t>Aportes</w:t>
            </w:r>
          </w:p>
        </w:tc>
        <w:tc>
          <w:tcPr>
            <w:tcW w:w="696" w:type="dxa"/>
          </w:tcPr>
          <w:p w14:paraId="5C98D8E2" w14:textId="77777777" w:rsidR="002F147F" w:rsidRPr="00E74736" w:rsidRDefault="002F147F" w:rsidP="002A5039">
            <w:pPr>
              <w:pStyle w:val="Prrafodelista"/>
              <w:ind w:left="0"/>
              <w:jc w:val="center"/>
              <w:rPr>
                <w:rFonts w:ascii="Times New Roman" w:hAnsi="Times New Roman" w:cs="Times New Roman"/>
                <w:sz w:val="24"/>
                <w:szCs w:val="24"/>
                <w:lang w:val="es-MX"/>
              </w:rPr>
            </w:pPr>
            <w:r w:rsidRPr="00E74736">
              <w:rPr>
                <w:rFonts w:ascii="Times New Roman" w:hAnsi="Times New Roman" w:cs="Times New Roman"/>
                <w:sz w:val="24"/>
                <w:szCs w:val="24"/>
                <w:lang w:val="es-MX"/>
              </w:rPr>
              <w:t>12</w:t>
            </w:r>
          </w:p>
        </w:tc>
      </w:tr>
      <w:tr w:rsidR="002F147F" w:rsidRPr="00E74736" w14:paraId="00381F6D" w14:textId="77777777" w:rsidTr="002A5039">
        <w:tc>
          <w:tcPr>
            <w:tcW w:w="1874" w:type="dxa"/>
            <w:vMerge/>
          </w:tcPr>
          <w:p w14:paraId="21FD31FC" w14:textId="77777777" w:rsidR="002F147F" w:rsidRPr="00E74736" w:rsidRDefault="002F147F" w:rsidP="002A5039">
            <w:pPr>
              <w:pStyle w:val="Prrafodelista"/>
              <w:ind w:left="0"/>
              <w:rPr>
                <w:rFonts w:ascii="Times New Roman" w:hAnsi="Times New Roman" w:cs="Times New Roman"/>
                <w:sz w:val="24"/>
                <w:szCs w:val="24"/>
                <w:lang w:val="es-MX"/>
              </w:rPr>
            </w:pPr>
          </w:p>
        </w:tc>
        <w:tc>
          <w:tcPr>
            <w:tcW w:w="2221" w:type="dxa"/>
            <w:vMerge/>
          </w:tcPr>
          <w:p w14:paraId="09736764" w14:textId="77777777" w:rsidR="002F147F" w:rsidRPr="00E74736" w:rsidRDefault="002F147F" w:rsidP="002A5039">
            <w:pPr>
              <w:pStyle w:val="Prrafodelista"/>
              <w:rPr>
                <w:rFonts w:ascii="Times New Roman" w:hAnsi="Times New Roman" w:cs="Times New Roman"/>
                <w:sz w:val="24"/>
                <w:szCs w:val="24"/>
                <w:lang w:val="es-MX"/>
              </w:rPr>
            </w:pPr>
          </w:p>
        </w:tc>
        <w:tc>
          <w:tcPr>
            <w:tcW w:w="2150" w:type="dxa"/>
            <w:vMerge w:val="restart"/>
          </w:tcPr>
          <w:p w14:paraId="2B522ED0" w14:textId="77777777" w:rsidR="002F147F" w:rsidRPr="00E74736" w:rsidRDefault="002F147F" w:rsidP="002A5039">
            <w:pPr>
              <w:pStyle w:val="Prrafodelista"/>
              <w:ind w:left="28"/>
              <w:rPr>
                <w:rFonts w:ascii="Times New Roman" w:hAnsi="Times New Roman" w:cs="Times New Roman"/>
                <w:sz w:val="24"/>
                <w:szCs w:val="24"/>
                <w:lang w:val="es-MX"/>
              </w:rPr>
            </w:pPr>
            <w:r w:rsidRPr="00E74736">
              <w:rPr>
                <w:rFonts w:ascii="Times New Roman" w:hAnsi="Times New Roman" w:cs="Times New Roman"/>
                <w:sz w:val="24"/>
                <w:szCs w:val="24"/>
                <w:lang w:val="es-MX"/>
              </w:rPr>
              <w:t>Entornos educativos</w:t>
            </w:r>
          </w:p>
        </w:tc>
        <w:tc>
          <w:tcPr>
            <w:tcW w:w="696" w:type="dxa"/>
          </w:tcPr>
          <w:p w14:paraId="0ADA9FFB" w14:textId="77777777" w:rsidR="002F147F" w:rsidRPr="00E74736" w:rsidRDefault="002F147F" w:rsidP="002A5039">
            <w:pPr>
              <w:pStyle w:val="Prrafodelista"/>
              <w:ind w:left="0"/>
              <w:jc w:val="center"/>
              <w:rPr>
                <w:rFonts w:ascii="Times New Roman" w:hAnsi="Times New Roman" w:cs="Times New Roman"/>
                <w:sz w:val="24"/>
                <w:szCs w:val="24"/>
                <w:lang w:val="es-MX"/>
              </w:rPr>
            </w:pPr>
            <w:r w:rsidRPr="00E74736">
              <w:rPr>
                <w:rFonts w:ascii="Times New Roman" w:hAnsi="Times New Roman" w:cs="Times New Roman"/>
                <w:sz w:val="24"/>
                <w:szCs w:val="24"/>
                <w:lang w:val="es-MX"/>
              </w:rPr>
              <w:t>13</w:t>
            </w:r>
          </w:p>
        </w:tc>
      </w:tr>
      <w:tr w:rsidR="002F147F" w14:paraId="0C6D8F72" w14:textId="77777777" w:rsidTr="002A5039">
        <w:tc>
          <w:tcPr>
            <w:tcW w:w="1874" w:type="dxa"/>
            <w:vMerge/>
          </w:tcPr>
          <w:p w14:paraId="041A57C4" w14:textId="77777777" w:rsidR="002F147F" w:rsidRPr="004E16A2" w:rsidRDefault="002F147F" w:rsidP="002A5039">
            <w:pPr>
              <w:pStyle w:val="Prrafodelista"/>
              <w:ind w:left="0"/>
              <w:rPr>
                <w:sz w:val="24"/>
                <w:szCs w:val="24"/>
                <w:lang w:val="es-MX"/>
              </w:rPr>
            </w:pPr>
          </w:p>
        </w:tc>
        <w:tc>
          <w:tcPr>
            <w:tcW w:w="2221" w:type="dxa"/>
            <w:vMerge/>
          </w:tcPr>
          <w:p w14:paraId="01A5B268" w14:textId="77777777" w:rsidR="002F147F" w:rsidRDefault="002F147F" w:rsidP="002A5039">
            <w:pPr>
              <w:pStyle w:val="Prrafodelista"/>
              <w:rPr>
                <w:sz w:val="24"/>
                <w:szCs w:val="24"/>
                <w:lang w:val="es-MX"/>
              </w:rPr>
            </w:pPr>
          </w:p>
        </w:tc>
        <w:tc>
          <w:tcPr>
            <w:tcW w:w="2150" w:type="dxa"/>
            <w:vMerge/>
          </w:tcPr>
          <w:p w14:paraId="4CB9E41B" w14:textId="77777777" w:rsidR="002F147F" w:rsidRDefault="002F147F" w:rsidP="002A5039">
            <w:pPr>
              <w:pStyle w:val="Prrafodelista"/>
              <w:ind w:left="28"/>
              <w:rPr>
                <w:sz w:val="24"/>
                <w:szCs w:val="24"/>
                <w:lang w:val="es-MX"/>
              </w:rPr>
            </w:pPr>
          </w:p>
        </w:tc>
        <w:tc>
          <w:tcPr>
            <w:tcW w:w="696" w:type="dxa"/>
          </w:tcPr>
          <w:p w14:paraId="1270CCCD" w14:textId="77777777" w:rsidR="002F147F" w:rsidRDefault="002F147F" w:rsidP="002A5039">
            <w:pPr>
              <w:pStyle w:val="Prrafodelista"/>
              <w:ind w:left="0"/>
              <w:jc w:val="center"/>
              <w:rPr>
                <w:sz w:val="24"/>
                <w:szCs w:val="24"/>
                <w:lang w:val="es-MX"/>
              </w:rPr>
            </w:pPr>
          </w:p>
        </w:tc>
      </w:tr>
      <w:tr w:rsidR="002F147F" w14:paraId="30B5679D" w14:textId="77777777" w:rsidTr="002A5039">
        <w:tc>
          <w:tcPr>
            <w:tcW w:w="1874" w:type="dxa"/>
            <w:vMerge/>
          </w:tcPr>
          <w:p w14:paraId="6224BA04" w14:textId="77777777" w:rsidR="002F147F" w:rsidRPr="004E16A2" w:rsidRDefault="002F147F" w:rsidP="002A5039">
            <w:pPr>
              <w:pStyle w:val="Prrafodelista"/>
              <w:ind w:left="0"/>
              <w:rPr>
                <w:sz w:val="24"/>
                <w:szCs w:val="24"/>
                <w:lang w:val="es-MX"/>
              </w:rPr>
            </w:pPr>
          </w:p>
        </w:tc>
        <w:tc>
          <w:tcPr>
            <w:tcW w:w="2221" w:type="dxa"/>
            <w:vMerge/>
          </w:tcPr>
          <w:p w14:paraId="36010EBC" w14:textId="77777777" w:rsidR="002F147F" w:rsidRDefault="002F147F" w:rsidP="002A5039">
            <w:pPr>
              <w:pStyle w:val="Prrafodelista"/>
              <w:rPr>
                <w:sz w:val="24"/>
                <w:szCs w:val="24"/>
                <w:lang w:val="es-MX"/>
              </w:rPr>
            </w:pPr>
          </w:p>
        </w:tc>
        <w:tc>
          <w:tcPr>
            <w:tcW w:w="2150" w:type="dxa"/>
            <w:vMerge/>
          </w:tcPr>
          <w:p w14:paraId="619F0F9F" w14:textId="77777777" w:rsidR="002F147F" w:rsidRDefault="002F147F" w:rsidP="002A5039">
            <w:pPr>
              <w:pStyle w:val="Prrafodelista"/>
              <w:rPr>
                <w:sz w:val="24"/>
                <w:szCs w:val="24"/>
                <w:lang w:val="es-MX"/>
              </w:rPr>
            </w:pPr>
          </w:p>
        </w:tc>
        <w:tc>
          <w:tcPr>
            <w:tcW w:w="696" w:type="dxa"/>
          </w:tcPr>
          <w:p w14:paraId="2E2731FC" w14:textId="77777777" w:rsidR="002F147F" w:rsidRPr="004E16A2" w:rsidRDefault="002F147F" w:rsidP="002A5039">
            <w:pPr>
              <w:pStyle w:val="Prrafodelista"/>
              <w:ind w:left="0"/>
              <w:jc w:val="center"/>
              <w:rPr>
                <w:sz w:val="24"/>
                <w:szCs w:val="24"/>
                <w:lang w:val="es-MX"/>
              </w:rPr>
            </w:pPr>
          </w:p>
        </w:tc>
      </w:tr>
    </w:tbl>
    <w:p w14:paraId="3A54CE6C" w14:textId="77777777" w:rsidR="002F147F" w:rsidRDefault="002F147F" w:rsidP="002F147F">
      <w:pPr>
        <w:spacing w:line="360" w:lineRule="auto"/>
        <w:jc w:val="both"/>
        <w:rPr>
          <w:rFonts w:ascii="Times New Roman" w:hAnsi="Times New Roman" w:cs="Times New Roman"/>
          <w:sz w:val="24"/>
          <w:szCs w:val="24"/>
        </w:rPr>
      </w:pPr>
    </w:p>
    <w:p w14:paraId="627FDDA6" w14:textId="77777777" w:rsidR="002F147F" w:rsidRDefault="002F147F" w:rsidP="002F147F">
      <w:pPr>
        <w:spacing w:line="360" w:lineRule="auto"/>
        <w:jc w:val="center"/>
        <w:rPr>
          <w:rFonts w:ascii="Times New Roman" w:hAnsi="Times New Roman" w:cs="Times New Roman"/>
          <w:b/>
          <w:sz w:val="24"/>
          <w:szCs w:val="24"/>
        </w:rPr>
      </w:pPr>
    </w:p>
    <w:p w14:paraId="5E671008" w14:textId="77777777" w:rsidR="002F147F" w:rsidRDefault="002F147F" w:rsidP="002F147F">
      <w:pPr>
        <w:rPr>
          <w:rFonts w:ascii="Times New Roman" w:hAnsi="Times New Roman" w:cs="Times New Roman"/>
          <w:b/>
          <w:sz w:val="24"/>
          <w:szCs w:val="24"/>
        </w:rPr>
      </w:pPr>
      <w:r>
        <w:rPr>
          <w:rFonts w:ascii="Times New Roman" w:hAnsi="Times New Roman" w:cs="Times New Roman"/>
          <w:b/>
          <w:sz w:val="24"/>
          <w:szCs w:val="24"/>
        </w:rPr>
        <w:br w:type="page"/>
      </w:r>
    </w:p>
    <w:p w14:paraId="2DAE1DC8" w14:textId="77777777" w:rsidR="00F80A73" w:rsidRDefault="00F80A73"/>
    <w:sectPr w:rsidR="00F80A73" w:rsidSect="00061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84"/>
    <w:rsid w:val="00061539"/>
    <w:rsid w:val="000F641C"/>
    <w:rsid w:val="002F147F"/>
    <w:rsid w:val="0056364B"/>
    <w:rsid w:val="00B605B3"/>
    <w:rsid w:val="00B95F84"/>
    <w:rsid w:val="00F80A73"/>
    <w:rsid w:val="00F86767"/>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89ECD-AD19-4E9A-AD33-731925FC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47F"/>
    <w:pPr>
      <w:spacing w:line="259" w:lineRule="auto"/>
    </w:pPr>
    <w:rPr>
      <w:sz w:val="22"/>
      <w:szCs w:val="22"/>
      <w14:ligatures w14:val="none"/>
    </w:rPr>
  </w:style>
  <w:style w:type="paragraph" w:styleId="Ttulo1">
    <w:name w:val="heading 1"/>
    <w:basedOn w:val="Normal"/>
    <w:next w:val="Normal"/>
    <w:link w:val="Ttulo1Car"/>
    <w:uiPriority w:val="9"/>
    <w:qFormat/>
    <w:rsid w:val="00B95F84"/>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Ttulo2">
    <w:name w:val="heading 2"/>
    <w:basedOn w:val="Normal"/>
    <w:next w:val="Normal"/>
    <w:link w:val="Ttulo2Car"/>
    <w:uiPriority w:val="9"/>
    <w:semiHidden/>
    <w:unhideWhenUsed/>
    <w:qFormat/>
    <w:rsid w:val="00B95F84"/>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Ttulo3">
    <w:name w:val="heading 3"/>
    <w:basedOn w:val="Normal"/>
    <w:next w:val="Normal"/>
    <w:link w:val="Ttulo3Car"/>
    <w:uiPriority w:val="9"/>
    <w:semiHidden/>
    <w:unhideWhenUsed/>
    <w:qFormat/>
    <w:rsid w:val="00B95F84"/>
    <w:pPr>
      <w:keepNext/>
      <w:keepLines/>
      <w:spacing w:before="160" w:after="80" w:line="278" w:lineRule="auto"/>
      <w:outlineLvl w:val="2"/>
    </w:pPr>
    <w:rPr>
      <w:rFonts w:eastAsiaTheme="majorEastAsia" w:cstheme="majorBidi"/>
      <w:color w:val="0F4761" w:themeColor="accent1" w:themeShade="BF"/>
      <w:sz w:val="28"/>
      <w:szCs w:val="28"/>
      <w14:ligatures w14:val="standardContextual"/>
    </w:rPr>
  </w:style>
  <w:style w:type="paragraph" w:styleId="Ttulo4">
    <w:name w:val="heading 4"/>
    <w:basedOn w:val="Normal"/>
    <w:next w:val="Normal"/>
    <w:link w:val="Ttulo4Car"/>
    <w:uiPriority w:val="9"/>
    <w:semiHidden/>
    <w:unhideWhenUsed/>
    <w:qFormat/>
    <w:rsid w:val="00B95F84"/>
    <w:pPr>
      <w:keepNext/>
      <w:keepLines/>
      <w:spacing w:before="80" w:after="40" w:line="278" w:lineRule="auto"/>
      <w:outlineLvl w:val="3"/>
    </w:pPr>
    <w:rPr>
      <w:rFonts w:eastAsiaTheme="majorEastAsia" w:cstheme="majorBidi"/>
      <w:i/>
      <w:iCs/>
      <w:color w:val="0F4761" w:themeColor="accent1" w:themeShade="BF"/>
      <w:sz w:val="24"/>
      <w:szCs w:val="24"/>
      <w14:ligatures w14:val="standardContextual"/>
    </w:rPr>
  </w:style>
  <w:style w:type="paragraph" w:styleId="Ttulo5">
    <w:name w:val="heading 5"/>
    <w:basedOn w:val="Normal"/>
    <w:next w:val="Normal"/>
    <w:link w:val="Ttulo5Car"/>
    <w:uiPriority w:val="9"/>
    <w:semiHidden/>
    <w:unhideWhenUsed/>
    <w:qFormat/>
    <w:rsid w:val="00B95F84"/>
    <w:pPr>
      <w:keepNext/>
      <w:keepLines/>
      <w:spacing w:before="80" w:after="40" w:line="278" w:lineRule="auto"/>
      <w:outlineLvl w:val="4"/>
    </w:pPr>
    <w:rPr>
      <w:rFonts w:eastAsiaTheme="majorEastAsia" w:cstheme="majorBidi"/>
      <w:color w:val="0F4761" w:themeColor="accent1" w:themeShade="BF"/>
      <w:sz w:val="24"/>
      <w:szCs w:val="24"/>
      <w14:ligatures w14:val="standardContextual"/>
    </w:rPr>
  </w:style>
  <w:style w:type="paragraph" w:styleId="Ttulo6">
    <w:name w:val="heading 6"/>
    <w:basedOn w:val="Normal"/>
    <w:next w:val="Normal"/>
    <w:link w:val="Ttulo6Car"/>
    <w:uiPriority w:val="9"/>
    <w:semiHidden/>
    <w:unhideWhenUsed/>
    <w:qFormat/>
    <w:rsid w:val="00B95F84"/>
    <w:pPr>
      <w:keepNext/>
      <w:keepLines/>
      <w:spacing w:before="40" w:after="0" w:line="278" w:lineRule="auto"/>
      <w:outlineLvl w:val="5"/>
    </w:pPr>
    <w:rPr>
      <w:rFonts w:eastAsiaTheme="majorEastAsia" w:cstheme="majorBidi"/>
      <w:i/>
      <w:iCs/>
      <w:color w:val="595959" w:themeColor="text1" w:themeTint="A6"/>
      <w:sz w:val="24"/>
      <w:szCs w:val="24"/>
      <w14:ligatures w14:val="standardContextual"/>
    </w:rPr>
  </w:style>
  <w:style w:type="paragraph" w:styleId="Ttulo7">
    <w:name w:val="heading 7"/>
    <w:basedOn w:val="Normal"/>
    <w:next w:val="Normal"/>
    <w:link w:val="Ttulo7Car"/>
    <w:uiPriority w:val="9"/>
    <w:semiHidden/>
    <w:unhideWhenUsed/>
    <w:qFormat/>
    <w:rsid w:val="00B95F84"/>
    <w:pPr>
      <w:keepNext/>
      <w:keepLines/>
      <w:spacing w:before="40" w:after="0" w:line="278" w:lineRule="auto"/>
      <w:outlineLvl w:val="6"/>
    </w:pPr>
    <w:rPr>
      <w:rFonts w:eastAsiaTheme="majorEastAsia" w:cstheme="majorBidi"/>
      <w:color w:val="595959" w:themeColor="text1" w:themeTint="A6"/>
      <w:sz w:val="24"/>
      <w:szCs w:val="24"/>
      <w14:ligatures w14:val="standardContextual"/>
    </w:rPr>
  </w:style>
  <w:style w:type="paragraph" w:styleId="Ttulo8">
    <w:name w:val="heading 8"/>
    <w:basedOn w:val="Normal"/>
    <w:next w:val="Normal"/>
    <w:link w:val="Ttulo8Car"/>
    <w:uiPriority w:val="9"/>
    <w:semiHidden/>
    <w:unhideWhenUsed/>
    <w:qFormat/>
    <w:rsid w:val="00B95F84"/>
    <w:pPr>
      <w:keepNext/>
      <w:keepLines/>
      <w:spacing w:after="0" w:line="278" w:lineRule="auto"/>
      <w:outlineLvl w:val="7"/>
    </w:pPr>
    <w:rPr>
      <w:rFonts w:eastAsiaTheme="majorEastAsia" w:cstheme="majorBidi"/>
      <w:i/>
      <w:iCs/>
      <w:color w:val="272727" w:themeColor="text1" w:themeTint="D8"/>
      <w:sz w:val="24"/>
      <w:szCs w:val="24"/>
      <w14:ligatures w14:val="standardContextual"/>
    </w:rPr>
  </w:style>
  <w:style w:type="paragraph" w:styleId="Ttulo9">
    <w:name w:val="heading 9"/>
    <w:basedOn w:val="Normal"/>
    <w:next w:val="Normal"/>
    <w:link w:val="Ttulo9Car"/>
    <w:uiPriority w:val="9"/>
    <w:semiHidden/>
    <w:unhideWhenUsed/>
    <w:qFormat/>
    <w:rsid w:val="00B95F84"/>
    <w:pPr>
      <w:keepNext/>
      <w:keepLines/>
      <w:spacing w:after="0" w:line="278" w:lineRule="auto"/>
      <w:outlineLvl w:val="8"/>
    </w:pPr>
    <w:rPr>
      <w:rFonts w:eastAsiaTheme="majorEastAsia" w:cstheme="majorBidi"/>
      <w:color w:val="272727" w:themeColor="text1" w:themeTint="D8"/>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F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5F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5F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5F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5F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5F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5F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5F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5F84"/>
    <w:rPr>
      <w:rFonts w:eastAsiaTheme="majorEastAsia" w:cstheme="majorBidi"/>
      <w:color w:val="272727" w:themeColor="text1" w:themeTint="D8"/>
    </w:rPr>
  </w:style>
  <w:style w:type="paragraph" w:styleId="Ttulo">
    <w:name w:val="Title"/>
    <w:basedOn w:val="Normal"/>
    <w:next w:val="Normal"/>
    <w:link w:val="TtuloCar"/>
    <w:uiPriority w:val="10"/>
    <w:qFormat/>
    <w:rsid w:val="00B95F8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B95F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5F84"/>
    <w:pPr>
      <w:numPr>
        <w:ilvl w:val="1"/>
      </w:numPr>
      <w:spacing w:line="278" w:lineRule="auto"/>
    </w:pPr>
    <w:rPr>
      <w:rFonts w:eastAsiaTheme="majorEastAsia" w:cstheme="majorBidi"/>
      <w:color w:val="595959" w:themeColor="text1" w:themeTint="A6"/>
      <w:spacing w:val="15"/>
      <w:sz w:val="28"/>
      <w:szCs w:val="28"/>
      <w14:ligatures w14:val="standardContextual"/>
    </w:rPr>
  </w:style>
  <w:style w:type="character" w:customStyle="1" w:styleId="SubttuloCar">
    <w:name w:val="Subtítulo Car"/>
    <w:basedOn w:val="Fuentedeprrafopredeter"/>
    <w:link w:val="Subttulo"/>
    <w:uiPriority w:val="11"/>
    <w:rsid w:val="00B95F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5F84"/>
    <w:pPr>
      <w:spacing w:before="160" w:line="278" w:lineRule="auto"/>
      <w:jc w:val="center"/>
    </w:pPr>
    <w:rPr>
      <w:i/>
      <w:iCs/>
      <w:color w:val="404040" w:themeColor="text1" w:themeTint="BF"/>
      <w:sz w:val="24"/>
      <w:szCs w:val="24"/>
      <w14:ligatures w14:val="standardContextual"/>
    </w:rPr>
  </w:style>
  <w:style w:type="character" w:customStyle="1" w:styleId="CitaCar">
    <w:name w:val="Cita Car"/>
    <w:basedOn w:val="Fuentedeprrafopredeter"/>
    <w:link w:val="Cita"/>
    <w:uiPriority w:val="29"/>
    <w:rsid w:val="00B95F84"/>
    <w:rPr>
      <w:i/>
      <w:iCs/>
      <w:color w:val="404040" w:themeColor="text1" w:themeTint="BF"/>
    </w:rPr>
  </w:style>
  <w:style w:type="paragraph" w:styleId="Prrafodelista">
    <w:name w:val="List Paragraph"/>
    <w:basedOn w:val="Normal"/>
    <w:uiPriority w:val="34"/>
    <w:qFormat/>
    <w:rsid w:val="00B95F84"/>
    <w:pPr>
      <w:spacing w:line="278" w:lineRule="auto"/>
      <w:ind w:left="720"/>
      <w:contextualSpacing/>
    </w:pPr>
    <w:rPr>
      <w:sz w:val="24"/>
      <w:szCs w:val="24"/>
      <w14:ligatures w14:val="standardContextual"/>
    </w:rPr>
  </w:style>
  <w:style w:type="character" w:styleId="nfasisintenso">
    <w:name w:val="Intense Emphasis"/>
    <w:basedOn w:val="Fuentedeprrafopredeter"/>
    <w:uiPriority w:val="21"/>
    <w:qFormat/>
    <w:rsid w:val="00B95F84"/>
    <w:rPr>
      <w:i/>
      <w:iCs/>
      <w:color w:val="0F4761" w:themeColor="accent1" w:themeShade="BF"/>
    </w:rPr>
  </w:style>
  <w:style w:type="paragraph" w:styleId="Citadestacada">
    <w:name w:val="Intense Quote"/>
    <w:basedOn w:val="Normal"/>
    <w:next w:val="Normal"/>
    <w:link w:val="CitadestacadaCar"/>
    <w:uiPriority w:val="30"/>
    <w:qFormat/>
    <w:rsid w:val="00B95F8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14:ligatures w14:val="standardContextual"/>
    </w:rPr>
  </w:style>
  <w:style w:type="character" w:customStyle="1" w:styleId="CitadestacadaCar">
    <w:name w:val="Cita destacada Car"/>
    <w:basedOn w:val="Fuentedeprrafopredeter"/>
    <w:link w:val="Citadestacada"/>
    <w:uiPriority w:val="30"/>
    <w:rsid w:val="00B95F84"/>
    <w:rPr>
      <w:i/>
      <w:iCs/>
      <w:color w:val="0F4761" w:themeColor="accent1" w:themeShade="BF"/>
    </w:rPr>
  </w:style>
  <w:style w:type="character" w:styleId="Referenciaintensa">
    <w:name w:val="Intense Reference"/>
    <w:basedOn w:val="Fuentedeprrafopredeter"/>
    <w:uiPriority w:val="32"/>
    <w:qFormat/>
    <w:rsid w:val="00B95F84"/>
    <w:rPr>
      <w:b/>
      <w:bCs/>
      <w:smallCaps/>
      <w:color w:val="0F4761" w:themeColor="accent1" w:themeShade="BF"/>
      <w:spacing w:val="5"/>
    </w:rPr>
  </w:style>
  <w:style w:type="paragraph" w:styleId="Sinespaciado">
    <w:name w:val="No Spacing"/>
    <w:uiPriority w:val="1"/>
    <w:qFormat/>
    <w:rsid w:val="002F147F"/>
    <w:pPr>
      <w:spacing w:after="0" w:line="240" w:lineRule="auto"/>
    </w:pPr>
    <w:rPr>
      <w:kern w:val="0"/>
      <w:sz w:val="22"/>
      <w:szCs w:val="22"/>
      <w14:ligatures w14:val="none"/>
    </w:rPr>
  </w:style>
  <w:style w:type="table" w:styleId="Tablaconcuadrcula">
    <w:name w:val="Table Grid"/>
    <w:basedOn w:val="Tablanormal"/>
    <w:uiPriority w:val="39"/>
    <w:rsid w:val="002F147F"/>
    <w:pPr>
      <w:spacing w:after="0" w:line="240" w:lineRule="auto"/>
    </w:pPr>
    <w:rPr>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2793</Words>
  <Characters>15365</Characters>
  <Application>Microsoft Office Word</Application>
  <DocSecurity>0</DocSecurity>
  <Lines>128</Lines>
  <Paragraphs>36</Paragraphs>
  <ScaleCrop>false</ScaleCrop>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 suarez</dc:creator>
  <cp:keywords/>
  <dc:description/>
  <cp:lastModifiedBy>eduar suarez</cp:lastModifiedBy>
  <cp:revision>2</cp:revision>
  <dcterms:created xsi:type="dcterms:W3CDTF">2024-08-30T16:13:00Z</dcterms:created>
  <dcterms:modified xsi:type="dcterms:W3CDTF">2024-08-30T16:16:00Z</dcterms:modified>
</cp:coreProperties>
</file>