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BA6" w:rsidRDefault="008131E5">
      <w:pPr>
        <w:spacing w:line="276" w:lineRule="auto"/>
        <w:jc w:val="center"/>
        <w:rPr>
          <w:b/>
          <w:color w:val="434343"/>
          <w:sz w:val="24"/>
          <w:szCs w:val="24"/>
        </w:rPr>
      </w:pPr>
      <w:bookmarkStart w:id="0" w:name="_GoBack"/>
      <w:bookmarkEnd w:id="0"/>
      <w:r>
        <w:rPr>
          <w:b/>
          <w:color w:val="434343"/>
          <w:sz w:val="24"/>
          <w:szCs w:val="24"/>
        </w:rPr>
        <w:t>Informe primera e</w:t>
      </w:r>
      <w:r w:rsidR="002244A3">
        <w:rPr>
          <w:b/>
          <w:color w:val="434343"/>
          <w:sz w:val="24"/>
          <w:szCs w:val="24"/>
        </w:rPr>
        <w:t xml:space="preserve">ntrega </w:t>
      </w:r>
    </w:p>
    <w:p w:rsidR="00395BA6" w:rsidRDefault="002244A3">
      <w:pPr>
        <w:spacing w:line="276" w:lineRule="auto"/>
        <w:jc w:val="center"/>
        <w:rPr>
          <w:color w:val="434343"/>
          <w:sz w:val="24"/>
          <w:szCs w:val="24"/>
        </w:rPr>
      </w:pPr>
      <w:r>
        <w:rPr>
          <w:color w:val="434343"/>
          <w:sz w:val="24"/>
          <w:szCs w:val="24"/>
        </w:rPr>
        <w:t>Proyecto de desarrollo</w:t>
      </w:r>
    </w:p>
    <w:p w:rsidR="00395BA6" w:rsidRDefault="002244A3">
      <w:pPr>
        <w:spacing w:line="276" w:lineRule="auto"/>
        <w:jc w:val="center"/>
        <w:rPr>
          <w:color w:val="434343"/>
          <w:sz w:val="24"/>
          <w:szCs w:val="24"/>
        </w:rPr>
      </w:pPr>
      <w:r>
        <w:rPr>
          <w:color w:val="434343"/>
          <w:sz w:val="24"/>
          <w:szCs w:val="24"/>
        </w:rPr>
        <w:t>“Una esperanza virtual”</w:t>
      </w:r>
    </w:p>
    <w:p w:rsidR="00395BA6" w:rsidRDefault="00395BA6">
      <w:pPr>
        <w:spacing w:line="276" w:lineRule="auto"/>
        <w:jc w:val="center"/>
        <w:rPr>
          <w:color w:val="434343"/>
          <w:sz w:val="24"/>
          <w:szCs w:val="24"/>
        </w:rPr>
      </w:pPr>
    </w:p>
    <w:p w:rsidR="00395BA6" w:rsidRDefault="00395BA6">
      <w:pPr>
        <w:spacing w:line="276" w:lineRule="auto"/>
        <w:jc w:val="center"/>
        <w:rPr>
          <w:color w:val="434343"/>
          <w:sz w:val="24"/>
          <w:szCs w:val="24"/>
        </w:rPr>
      </w:pPr>
    </w:p>
    <w:p w:rsidR="00395BA6" w:rsidRDefault="00395BA6">
      <w:pPr>
        <w:spacing w:line="276" w:lineRule="auto"/>
        <w:jc w:val="center"/>
        <w:rPr>
          <w:color w:val="434343"/>
          <w:sz w:val="24"/>
          <w:szCs w:val="24"/>
        </w:rPr>
      </w:pPr>
    </w:p>
    <w:p w:rsidR="00395BA6" w:rsidRDefault="00395BA6">
      <w:pPr>
        <w:spacing w:line="276" w:lineRule="auto"/>
        <w:jc w:val="center"/>
        <w:rPr>
          <w:color w:val="434343"/>
          <w:sz w:val="24"/>
          <w:szCs w:val="24"/>
        </w:rPr>
      </w:pPr>
    </w:p>
    <w:p w:rsidR="00E66102" w:rsidRDefault="00E66102">
      <w:pPr>
        <w:spacing w:line="276" w:lineRule="auto"/>
        <w:jc w:val="center"/>
        <w:rPr>
          <w:b/>
          <w:color w:val="434343"/>
          <w:sz w:val="24"/>
          <w:szCs w:val="24"/>
        </w:rPr>
      </w:pPr>
    </w:p>
    <w:p w:rsidR="00E66102" w:rsidRDefault="00E66102">
      <w:pPr>
        <w:spacing w:line="276" w:lineRule="auto"/>
        <w:jc w:val="center"/>
        <w:rPr>
          <w:b/>
          <w:color w:val="434343"/>
          <w:sz w:val="24"/>
          <w:szCs w:val="24"/>
        </w:rPr>
      </w:pPr>
    </w:p>
    <w:p w:rsidR="00395BA6" w:rsidRDefault="002244A3">
      <w:pPr>
        <w:spacing w:line="276" w:lineRule="auto"/>
        <w:jc w:val="center"/>
        <w:rPr>
          <w:b/>
          <w:color w:val="434343"/>
          <w:sz w:val="24"/>
          <w:szCs w:val="24"/>
        </w:rPr>
      </w:pPr>
      <w:r>
        <w:rPr>
          <w:b/>
          <w:color w:val="434343"/>
          <w:sz w:val="24"/>
          <w:szCs w:val="24"/>
        </w:rPr>
        <w:t>Equipo</w:t>
      </w:r>
    </w:p>
    <w:p w:rsidR="00395BA6" w:rsidRDefault="002244A3">
      <w:pPr>
        <w:spacing w:line="276" w:lineRule="auto"/>
        <w:jc w:val="center"/>
        <w:rPr>
          <w:color w:val="434343"/>
          <w:sz w:val="24"/>
          <w:szCs w:val="24"/>
        </w:rPr>
      </w:pPr>
      <w:r>
        <w:rPr>
          <w:color w:val="434343"/>
          <w:sz w:val="24"/>
          <w:szCs w:val="24"/>
        </w:rPr>
        <w:t>INSUC</w:t>
      </w:r>
    </w:p>
    <w:p w:rsidR="00395BA6" w:rsidRDefault="00395BA6">
      <w:pPr>
        <w:spacing w:line="276" w:lineRule="auto"/>
        <w:jc w:val="center"/>
        <w:rPr>
          <w:color w:val="434343"/>
          <w:sz w:val="24"/>
          <w:szCs w:val="24"/>
        </w:rPr>
      </w:pPr>
    </w:p>
    <w:p w:rsidR="00395BA6" w:rsidRDefault="00395BA6">
      <w:pPr>
        <w:spacing w:line="276" w:lineRule="auto"/>
        <w:jc w:val="center"/>
        <w:rPr>
          <w:color w:val="434343"/>
          <w:sz w:val="24"/>
          <w:szCs w:val="24"/>
        </w:rPr>
      </w:pPr>
    </w:p>
    <w:p w:rsidR="00395BA6" w:rsidRDefault="00395BA6">
      <w:pPr>
        <w:spacing w:line="276" w:lineRule="auto"/>
        <w:jc w:val="center"/>
        <w:rPr>
          <w:color w:val="434343"/>
          <w:sz w:val="24"/>
          <w:szCs w:val="24"/>
        </w:rPr>
      </w:pPr>
    </w:p>
    <w:p w:rsidR="00395BA6" w:rsidRDefault="002244A3">
      <w:pPr>
        <w:spacing w:line="276" w:lineRule="auto"/>
        <w:jc w:val="center"/>
        <w:rPr>
          <w:b/>
          <w:color w:val="434343"/>
          <w:sz w:val="24"/>
          <w:szCs w:val="24"/>
        </w:rPr>
      </w:pPr>
      <w:r>
        <w:rPr>
          <w:b/>
          <w:color w:val="434343"/>
          <w:sz w:val="24"/>
          <w:szCs w:val="24"/>
        </w:rPr>
        <w:t>Estudiantes</w:t>
      </w:r>
    </w:p>
    <w:p w:rsidR="00395BA6" w:rsidRDefault="002244A3">
      <w:pPr>
        <w:spacing w:line="276" w:lineRule="auto"/>
        <w:jc w:val="center"/>
        <w:rPr>
          <w:color w:val="434343"/>
          <w:sz w:val="24"/>
          <w:szCs w:val="24"/>
        </w:rPr>
      </w:pPr>
      <w:r>
        <w:rPr>
          <w:color w:val="434343"/>
          <w:sz w:val="24"/>
          <w:szCs w:val="24"/>
        </w:rPr>
        <w:t>Luis David Montoya</w:t>
      </w:r>
    </w:p>
    <w:p w:rsidR="00395BA6" w:rsidRDefault="002244A3">
      <w:pPr>
        <w:spacing w:line="276" w:lineRule="auto"/>
        <w:jc w:val="center"/>
        <w:rPr>
          <w:color w:val="434343"/>
          <w:sz w:val="24"/>
          <w:szCs w:val="24"/>
        </w:rPr>
      </w:pPr>
      <w:r>
        <w:rPr>
          <w:color w:val="434343"/>
          <w:sz w:val="24"/>
          <w:szCs w:val="24"/>
        </w:rPr>
        <w:t xml:space="preserve">Nodier </w:t>
      </w:r>
      <w:r w:rsidR="00670DB1">
        <w:rPr>
          <w:color w:val="434343"/>
          <w:sz w:val="24"/>
          <w:szCs w:val="24"/>
        </w:rPr>
        <w:t>José</w:t>
      </w:r>
      <w:r>
        <w:rPr>
          <w:color w:val="434343"/>
          <w:sz w:val="24"/>
          <w:szCs w:val="24"/>
        </w:rPr>
        <w:t xml:space="preserve"> Pineda</w:t>
      </w:r>
    </w:p>
    <w:p w:rsidR="00395BA6" w:rsidRDefault="002244A3">
      <w:pPr>
        <w:spacing w:line="276" w:lineRule="auto"/>
        <w:jc w:val="center"/>
        <w:rPr>
          <w:color w:val="434343"/>
          <w:sz w:val="24"/>
          <w:szCs w:val="24"/>
        </w:rPr>
      </w:pPr>
      <w:r>
        <w:rPr>
          <w:color w:val="434343"/>
          <w:sz w:val="24"/>
          <w:szCs w:val="24"/>
        </w:rPr>
        <w:t xml:space="preserve">Juan Pablo Aguirre </w:t>
      </w:r>
    </w:p>
    <w:p w:rsidR="00395BA6" w:rsidRDefault="002244A3">
      <w:pPr>
        <w:spacing w:line="276" w:lineRule="auto"/>
        <w:jc w:val="center"/>
        <w:rPr>
          <w:color w:val="434343"/>
          <w:sz w:val="24"/>
          <w:szCs w:val="24"/>
        </w:rPr>
      </w:pPr>
      <w:r>
        <w:rPr>
          <w:color w:val="434343"/>
          <w:sz w:val="24"/>
          <w:szCs w:val="24"/>
        </w:rPr>
        <w:t>Eduard Enrique Ortega</w:t>
      </w:r>
    </w:p>
    <w:p w:rsidR="00395BA6" w:rsidRDefault="00395BA6">
      <w:pPr>
        <w:spacing w:line="276" w:lineRule="auto"/>
        <w:rPr>
          <w:color w:val="434343"/>
          <w:sz w:val="24"/>
          <w:szCs w:val="24"/>
        </w:rPr>
      </w:pPr>
    </w:p>
    <w:p w:rsidR="00395BA6" w:rsidRDefault="00395BA6">
      <w:pPr>
        <w:spacing w:line="276" w:lineRule="auto"/>
        <w:rPr>
          <w:color w:val="434343"/>
          <w:sz w:val="24"/>
          <w:szCs w:val="24"/>
        </w:rPr>
      </w:pPr>
    </w:p>
    <w:p w:rsidR="00395BA6" w:rsidRDefault="00395BA6">
      <w:pPr>
        <w:spacing w:line="276" w:lineRule="auto"/>
        <w:rPr>
          <w:color w:val="434343"/>
          <w:sz w:val="24"/>
          <w:szCs w:val="24"/>
        </w:rPr>
      </w:pPr>
    </w:p>
    <w:p w:rsidR="00395BA6" w:rsidRDefault="002244A3">
      <w:pPr>
        <w:spacing w:line="276" w:lineRule="auto"/>
        <w:jc w:val="center"/>
        <w:rPr>
          <w:b/>
          <w:color w:val="434343"/>
          <w:sz w:val="24"/>
          <w:szCs w:val="24"/>
        </w:rPr>
      </w:pPr>
      <w:r>
        <w:rPr>
          <w:b/>
          <w:color w:val="434343"/>
          <w:sz w:val="24"/>
          <w:szCs w:val="24"/>
        </w:rPr>
        <w:t>Ingeniería de Software III</w:t>
      </w:r>
    </w:p>
    <w:p w:rsidR="00395BA6" w:rsidRDefault="00395BA6">
      <w:pPr>
        <w:spacing w:line="276" w:lineRule="auto"/>
        <w:rPr>
          <w:color w:val="434343"/>
          <w:sz w:val="24"/>
          <w:szCs w:val="24"/>
        </w:rPr>
      </w:pPr>
    </w:p>
    <w:p w:rsidR="00395BA6" w:rsidRDefault="002244A3">
      <w:pPr>
        <w:spacing w:line="276" w:lineRule="auto"/>
        <w:jc w:val="center"/>
        <w:rPr>
          <w:color w:val="434343"/>
          <w:sz w:val="24"/>
          <w:szCs w:val="24"/>
        </w:rPr>
      </w:pPr>
      <w:r>
        <w:rPr>
          <w:noProof/>
          <w:color w:val="434343"/>
          <w:sz w:val="24"/>
          <w:szCs w:val="24"/>
        </w:rPr>
        <w:drawing>
          <wp:inline distT="114300" distB="114300" distL="114300" distR="114300">
            <wp:extent cx="1743075" cy="19145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743075" cy="1914525"/>
                    </a:xfrm>
                    <a:prstGeom prst="rect">
                      <a:avLst/>
                    </a:prstGeom>
                    <a:ln/>
                  </pic:spPr>
                </pic:pic>
              </a:graphicData>
            </a:graphic>
          </wp:inline>
        </w:drawing>
      </w:r>
    </w:p>
    <w:p w:rsidR="00395BA6" w:rsidRDefault="00395BA6">
      <w:pPr>
        <w:spacing w:line="276" w:lineRule="auto"/>
        <w:jc w:val="center"/>
        <w:rPr>
          <w:color w:val="434343"/>
          <w:sz w:val="24"/>
          <w:szCs w:val="24"/>
        </w:rPr>
      </w:pPr>
    </w:p>
    <w:p w:rsidR="00395BA6" w:rsidRDefault="00395BA6">
      <w:pPr>
        <w:spacing w:line="276" w:lineRule="auto"/>
        <w:jc w:val="center"/>
        <w:rPr>
          <w:color w:val="434343"/>
          <w:sz w:val="24"/>
          <w:szCs w:val="24"/>
        </w:rPr>
      </w:pPr>
    </w:p>
    <w:p w:rsidR="00395BA6" w:rsidRDefault="00395BA6">
      <w:pPr>
        <w:spacing w:line="276" w:lineRule="auto"/>
        <w:jc w:val="center"/>
        <w:rPr>
          <w:color w:val="434343"/>
          <w:sz w:val="24"/>
          <w:szCs w:val="24"/>
        </w:rPr>
      </w:pPr>
    </w:p>
    <w:p w:rsidR="00395BA6" w:rsidRDefault="002244A3">
      <w:pPr>
        <w:spacing w:line="276" w:lineRule="auto"/>
        <w:jc w:val="center"/>
        <w:rPr>
          <w:b/>
          <w:color w:val="434343"/>
          <w:sz w:val="24"/>
          <w:szCs w:val="24"/>
        </w:rPr>
      </w:pPr>
      <w:r>
        <w:rPr>
          <w:b/>
          <w:color w:val="434343"/>
          <w:sz w:val="24"/>
          <w:szCs w:val="24"/>
        </w:rPr>
        <w:t>Universidad de Caldas</w:t>
      </w:r>
    </w:p>
    <w:p w:rsidR="00395BA6" w:rsidRDefault="002244A3">
      <w:pPr>
        <w:spacing w:line="276" w:lineRule="auto"/>
        <w:jc w:val="center"/>
        <w:rPr>
          <w:b/>
          <w:color w:val="434343"/>
          <w:sz w:val="24"/>
          <w:szCs w:val="24"/>
        </w:rPr>
      </w:pPr>
      <w:r>
        <w:rPr>
          <w:b/>
          <w:color w:val="434343"/>
          <w:sz w:val="24"/>
          <w:szCs w:val="24"/>
        </w:rPr>
        <w:t>Facultad de Ingeniería</w:t>
      </w:r>
    </w:p>
    <w:p w:rsidR="00395BA6" w:rsidRDefault="002244A3">
      <w:pPr>
        <w:spacing w:line="276" w:lineRule="auto"/>
        <w:jc w:val="center"/>
        <w:rPr>
          <w:b/>
          <w:color w:val="434343"/>
          <w:sz w:val="24"/>
          <w:szCs w:val="24"/>
        </w:rPr>
      </w:pPr>
      <w:r>
        <w:rPr>
          <w:b/>
          <w:color w:val="434343"/>
          <w:sz w:val="24"/>
          <w:szCs w:val="24"/>
        </w:rPr>
        <w:t>Ingeniería de Sistemas y Computación</w:t>
      </w:r>
    </w:p>
    <w:p w:rsidR="00395BA6" w:rsidRDefault="002244A3">
      <w:pPr>
        <w:spacing w:line="276" w:lineRule="auto"/>
        <w:jc w:val="center"/>
        <w:rPr>
          <w:b/>
          <w:sz w:val="28"/>
          <w:szCs w:val="28"/>
        </w:rPr>
      </w:pPr>
      <w:r>
        <w:rPr>
          <w:b/>
          <w:color w:val="434343"/>
          <w:sz w:val="24"/>
          <w:szCs w:val="24"/>
        </w:rPr>
        <w:t>Manizales, 2018</w:t>
      </w:r>
    </w:p>
    <w:p w:rsidR="00395BA6" w:rsidRDefault="00395BA6">
      <w:pPr>
        <w:jc w:val="center"/>
        <w:rPr>
          <w:b/>
          <w:sz w:val="28"/>
          <w:szCs w:val="28"/>
        </w:rPr>
      </w:pPr>
    </w:p>
    <w:p w:rsidR="00E66102" w:rsidRDefault="00E66102">
      <w:pPr>
        <w:jc w:val="center"/>
        <w:rPr>
          <w:b/>
          <w:sz w:val="28"/>
          <w:szCs w:val="28"/>
        </w:rPr>
      </w:pPr>
    </w:p>
    <w:p w:rsidR="00395BA6" w:rsidRDefault="002244A3">
      <w:pPr>
        <w:jc w:val="center"/>
        <w:rPr>
          <w:b/>
          <w:sz w:val="28"/>
          <w:szCs w:val="28"/>
        </w:rPr>
      </w:pPr>
      <w:r>
        <w:rPr>
          <w:b/>
          <w:sz w:val="28"/>
          <w:szCs w:val="28"/>
        </w:rPr>
        <w:t>Una esperanza virtual</w:t>
      </w:r>
    </w:p>
    <w:p w:rsidR="00395BA6" w:rsidRDefault="00395BA6">
      <w:pPr>
        <w:jc w:val="center"/>
        <w:rPr>
          <w:b/>
          <w:sz w:val="28"/>
          <w:szCs w:val="28"/>
        </w:rPr>
      </w:pPr>
    </w:p>
    <w:p w:rsidR="00E66102" w:rsidRDefault="00E66102">
      <w:pPr>
        <w:jc w:val="center"/>
        <w:rPr>
          <w:b/>
          <w:sz w:val="28"/>
          <w:szCs w:val="28"/>
        </w:rPr>
      </w:pPr>
    </w:p>
    <w:p w:rsidR="00395BA6" w:rsidRDefault="002244A3">
      <w:pPr>
        <w:jc w:val="center"/>
        <w:rPr>
          <w:b/>
          <w:sz w:val="28"/>
          <w:szCs w:val="28"/>
        </w:rPr>
      </w:pPr>
      <w:r>
        <w:rPr>
          <w:b/>
          <w:sz w:val="28"/>
          <w:szCs w:val="28"/>
        </w:rPr>
        <w:t>Visión</w:t>
      </w:r>
    </w:p>
    <w:p w:rsidR="00E66102" w:rsidRDefault="00E66102">
      <w:pPr>
        <w:jc w:val="center"/>
        <w:rPr>
          <w:b/>
          <w:sz w:val="28"/>
          <w:szCs w:val="28"/>
        </w:rPr>
      </w:pPr>
    </w:p>
    <w:p w:rsidR="00395BA6" w:rsidRDefault="00395BA6"/>
    <w:p w:rsidR="00395BA6" w:rsidRDefault="00395BA6"/>
    <w:tbl>
      <w:tblPr>
        <w:tblStyle w:val="a"/>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5"/>
        <w:gridCol w:w="6835"/>
      </w:tblGrid>
      <w:tr w:rsidR="00395BA6">
        <w:tc>
          <w:tcPr>
            <w:tcW w:w="2515" w:type="dxa"/>
          </w:tcPr>
          <w:p w:rsidR="00395BA6" w:rsidRDefault="002244A3">
            <w:pPr>
              <w:rPr>
                <w:b/>
              </w:rPr>
            </w:pPr>
            <w:r>
              <w:rPr>
                <w:b/>
              </w:rPr>
              <w:t>Organización / Área:</w:t>
            </w:r>
          </w:p>
        </w:tc>
        <w:tc>
          <w:tcPr>
            <w:tcW w:w="6835" w:type="dxa"/>
          </w:tcPr>
          <w:p w:rsidR="00395BA6" w:rsidRDefault="002244A3">
            <w:r>
              <w:t>Colegio La Esperanza.</w:t>
            </w:r>
          </w:p>
        </w:tc>
      </w:tr>
      <w:tr w:rsidR="00395BA6">
        <w:tc>
          <w:tcPr>
            <w:tcW w:w="2515" w:type="dxa"/>
          </w:tcPr>
          <w:p w:rsidR="00395BA6" w:rsidRDefault="002244A3">
            <w:pPr>
              <w:rPr>
                <w:b/>
              </w:rPr>
            </w:pPr>
            <w:r>
              <w:rPr>
                <w:b/>
              </w:rPr>
              <w:t>Cliente:</w:t>
            </w:r>
          </w:p>
        </w:tc>
        <w:tc>
          <w:tcPr>
            <w:tcW w:w="6835" w:type="dxa"/>
          </w:tcPr>
          <w:p w:rsidR="00395BA6" w:rsidRDefault="002244A3">
            <w:r>
              <w:t>Sandra Victoria Hurtado.</w:t>
            </w:r>
          </w:p>
        </w:tc>
      </w:tr>
      <w:tr w:rsidR="00395BA6">
        <w:tc>
          <w:tcPr>
            <w:tcW w:w="2515" w:type="dxa"/>
          </w:tcPr>
          <w:p w:rsidR="00395BA6" w:rsidRDefault="002244A3">
            <w:pPr>
              <w:rPr>
                <w:b/>
              </w:rPr>
            </w:pPr>
            <w:r>
              <w:rPr>
                <w:b/>
              </w:rPr>
              <w:t>Gestor del proyecto:</w:t>
            </w:r>
          </w:p>
        </w:tc>
        <w:tc>
          <w:tcPr>
            <w:tcW w:w="6835" w:type="dxa"/>
          </w:tcPr>
          <w:p w:rsidR="00395BA6" w:rsidRDefault="002244A3">
            <w:r>
              <w:t>Nodier José Pineda Villa.</w:t>
            </w:r>
          </w:p>
        </w:tc>
      </w:tr>
      <w:tr w:rsidR="00395BA6">
        <w:tc>
          <w:tcPr>
            <w:tcW w:w="2515" w:type="dxa"/>
          </w:tcPr>
          <w:p w:rsidR="00395BA6" w:rsidRDefault="002244A3">
            <w:pPr>
              <w:rPr>
                <w:b/>
              </w:rPr>
            </w:pPr>
            <w:r>
              <w:rPr>
                <w:b/>
              </w:rPr>
              <w:t>Equipo de desarrollo:</w:t>
            </w:r>
          </w:p>
        </w:tc>
        <w:tc>
          <w:tcPr>
            <w:tcW w:w="6835" w:type="dxa"/>
          </w:tcPr>
          <w:p w:rsidR="00395BA6" w:rsidRDefault="002244A3">
            <w:r>
              <w:t>INSUC</w:t>
            </w:r>
          </w:p>
        </w:tc>
      </w:tr>
      <w:tr w:rsidR="00395BA6">
        <w:tc>
          <w:tcPr>
            <w:tcW w:w="2515" w:type="dxa"/>
          </w:tcPr>
          <w:p w:rsidR="00395BA6" w:rsidRDefault="002244A3">
            <w:pPr>
              <w:rPr>
                <w:b/>
              </w:rPr>
            </w:pPr>
            <w:r>
              <w:rPr>
                <w:b/>
              </w:rPr>
              <w:t>Fecha última actualización:</w:t>
            </w:r>
          </w:p>
        </w:tc>
        <w:tc>
          <w:tcPr>
            <w:tcW w:w="6835" w:type="dxa"/>
          </w:tcPr>
          <w:p w:rsidR="00395BA6" w:rsidRDefault="002244A3">
            <w:r>
              <w:t>27-04-2018</w:t>
            </w:r>
          </w:p>
        </w:tc>
      </w:tr>
    </w:tbl>
    <w:p w:rsidR="00395BA6" w:rsidRDefault="00395BA6"/>
    <w:p w:rsidR="00395BA6" w:rsidRDefault="00395BA6"/>
    <w:p w:rsidR="00E66102" w:rsidRDefault="00E66102"/>
    <w:p w:rsidR="00395BA6" w:rsidRDefault="002244A3">
      <w:pPr>
        <w:numPr>
          <w:ilvl w:val="0"/>
          <w:numId w:val="7"/>
        </w:numPr>
        <w:pBdr>
          <w:top w:val="nil"/>
          <w:left w:val="nil"/>
          <w:bottom w:val="nil"/>
          <w:right w:val="nil"/>
          <w:between w:val="nil"/>
        </w:pBdr>
        <w:contextualSpacing/>
        <w:rPr>
          <w:b/>
          <w:color w:val="000000"/>
          <w:sz w:val="24"/>
          <w:szCs w:val="24"/>
        </w:rPr>
      </w:pPr>
      <w:r>
        <w:rPr>
          <w:b/>
          <w:color w:val="000000"/>
          <w:sz w:val="24"/>
          <w:szCs w:val="24"/>
        </w:rPr>
        <w:t>Introducción:</w:t>
      </w:r>
    </w:p>
    <w:p w:rsidR="00395BA6" w:rsidRDefault="00395BA6"/>
    <w:p w:rsidR="00395BA6" w:rsidRDefault="002244A3">
      <w:bookmarkStart w:id="1" w:name="_gjdgxs" w:colFirst="0" w:colLast="0"/>
      <w:bookmarkEnd w:id="1"/>
      <w:r>
        <w:t>El colegio “La Esperanza” desea un sistema de información que ayude a resolver algunos problemas relacionados con la integración de las TIC en los procesos de enseñanza y aprendizaje. Se busca con este sistema que los estudiantes, se vean más motivados a realizar sus tareas académicas y aprender por medio de las TIC, además que los padres puedan realizar un seguimiento continuo, también facilitará una nueva manera de compartir el contenido de cada asignatura.</w:t>
      </w:r>
    </w:p>
    <w:p w:rsidR="00395BA6" w:rsidRDefault="00395BA6"/>
    <w:p w:rsidR="00E66102" w:rsidRDefault="00E66102"/>
    <w:p w:rsidR="00395BA6" w:rsidRDefault="00395BA6"/>
    <w:p w:rsidR="00395BA6" w:rsidRDefault="002244A3">
      <w:pPr>
        <w:numPr>
          <w:ilvl w:val="0"/>
          <w:numId w:val="7"/>
        </w:numPr>
        <w:pBdr>
          <w:top w:val="nil"/>
          <w:left w:val="nil"/>
          <w:bottom w:val="nil"/>
          <w:right w:val="nil"/>
          <w:between w:val="nil"/>
        </w:pBdr>
        <w:contextualSpacing/>
        <w:rPr>
          <w:b/>
          <w:color w:val="000000"/>
          <w:sz w:val="24"/>
          <w:szCs w:val="24"/>
        </w:rPr>
      </w:pPr>
      <w:r>
        <w:rPr>
          <w:b/>
          <w:color w:val="000000"/>
          <w:sz w:val="24"/>
          <w:szCs w:val="24"/>
        </w:rPr>
        <w:t>Definición de problema:</w:t>
      </w:r>
    </w:p>
    <w:p w:rsidR="00395BA6" w:rsidRDefault="00395BA6"/>
    <w:tbl>
      <w:tblPr>
        <w:tblStyle w:val="a0"/>
        <w:tblW w:w="9265"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0"/>
        <w:gridCol w:w="6025"/>
      </w:tblGrid>
      <w:tr w:rsidR="00395BA6">
        <w:tc>
          <w:tcPr>
            <w:tcW w:w="3240" w:type="dxa"/>
          </w:tcPr>
          <w:p w:rsidR="00395BA6" w:rsidRDefault="002244A3">
            <w:pPr>
              <w:rPr>
                <w:b/>
              </w:rPr>
            </w:pPr>
            <w:r>
              <w:rPr>
                <w:b/>
              </w:rPr>
              <w:t>El problema/oportunidad de</w:t>
            </w:r>
          </w:p>
        </w:tc>
        <w:tc>
          <w:tcPr>
            <w:tcW w:w="6025" w:type="dxa"/>
          </w:tcPr>
          <w:p w:rsidR="00395BA6" w:rsidRDefault="002244A3">
            <w:pPr>
              <w:numPr>
                <w:ilvl w:val="0"/>
                <w:numId w:val="13"/>
              </w:numPr>
              <w:contextualSpacing/>
            </w:pPr>
            <w:r>
              <w:t>En el colegio no hacen uso de las TIC en los procesos de enseñanza-aprendizaje.</w:t>
            </w:r>
          </w:p>
          <w:p w:rsidR="00395BA6" w:rsidRDefault="002244A3">
            <w:pPr>
              <w:numPr>
                <w:ilvl w:val="0"/>
                <w:numId w:val="13"/>
              </w:numPr>
              <w:contextualSpacing/>
            </w:pPr>
            <w:r>
              <w:t>Los estudiantes hacen mucho uso de las TIC, pero no con fines educativos, además olvidan realizar sus tareas.</w:t>
            </w:r>
          </w:p>
          <w:p w:rsidR="00395BA6" w:rsidRDefault="002244A3">
            <w:pPr>
              <w:numPr>
                <w:ilvl w:val="0"/>
                <w:numId w:val="13"/>
              </w:numPr>
              <w:contextualSpacing/>
            </w:pPr>
            <w:r>
              <w:t>No existe un sistema que facilite información oportuna sobre los logros académicos de cada estudiante.</w:t>
            </w:r>
          </w:p>
        </w:tc>
      </w:tr>
      <w:tr w:rsidR="00395BA6">
        <w:tc>
          <w:tcPr>
            <w:tcW w:w="3240" w:type="dxa"/>
          </w:tcPr>
          <w:p w:rsidR="00395BA6" w:rsidRDefault="002244A3">
            <w:pPr>
              <w:rPr>
                <w:b/>
              </w:rPr>
            </w:pPr>
            <w:r>
              <w:rPr>
                <w:b/>
              </w:rPr>
              <w:t>Afecta a</w:t>
            </w:r>
          </w:p>
        </w:tc>
        <w:tc>
          <w:tcPr>
            <w:tcW w:w="6025" w:type="dxa"/>
          </w:tcPr>
          <w:p w:rsidR="00395BA6" w:rsidRDefault="002244A3">
            <w:pPr>
              <w:numPr>
                <w:ilvl w:val="0"/>
                <w:numId w:val="8"/>
              </w:numPr>
              <w:contextualSpacing/>
            </w:pPr>
            <w:r>
              <w:t>Estudiantes</w:t>
            </w:r>
          </w:p>
          <w:p w:rsidR="00395BA6" w:rsidRDefault="002244A3">
            <w:pPr>
              <w:numPr>
                <w:ilvl w:val="0"/>
                <w:numId w:val="8"/>
              </w:numPr>
              <w:contextualSpacing/>
            </w:pPr>
            <w:r>
              <w:t>Profesores</w:t>
            </w:r>
          </w:p>
          <w:p w:rsidR="00395BA6" w:rsidRDefault="002244A3">
            <w:pPr>
              <w:numPr>
                <w:ilvl w:val="0"/>
                <w:numId w:val="8"/>
              </w:numPr>
              <w:contextualSpacing/>
            </w:pPr>
            <w:r>
              <w:t>Padres de familia</w:t>
            </w:r>
          </w:p>
          <w:p w:rsidR="00395BA6" w:rsidRDefault="002244A3">
            <w:pPr>
              <w:numPr>
                <w:ilvl w:val="0"/>
                <w:numId w:val="8"/>
              </w:numPr>
              <w:contextualSpacing/>
            </w:pPr>
            <w:r>
              <w:t>Colegio</w:t>
            </w:r>
          </w:p>
        </w:tc>
      </w:tr>
      <w:tr w:rsidR="00395BA6">
        <w:tc>
          <w:tcPr>
            <w:tcW w:w="3240" w:type="dxa"/>
          </w:tcPr>
          <w:p w:rsidR="00395BA6" w:rsidRDefault="002244A3">
            <w:pPr>
              <w:rPr>
                <w:b/>
              </w:rPr>
            </w:pPr>
            <w:r>
              <w:rPr>
                <w:b/>
              </w:rPr>
              <w:t>Lo cual tiene como impacto</w:t>
            </w:r>
          </w:p>
        </w:tc>
        <w:tc>
          <w:tcPr>
            <w:tcW w:w="6025" w:type="dxa"/>
          </w:tcPr>
          <w:p w:rsidR="00395BA6" w:rsidRDefault="002244A3">
            <w:r>
              <w:t xml:space="preserve">Disminuir el bajo rendimiento de los estudiantes y desperdicio de las TIC que se pueden usar para mejorar el proceso educativo. </w:t>
            </w:r>
          </w:p>
          <w:p w:rsidR="00395BA6" w:rsidRDefault="00395BA6"/>
        </w:tc>
      </w:tr>
    </w:tbl>
    <w:p w:rsidR="00395BA6" w:rsidRDefault="00395BA6"/>
    <w:p w:rsidR="00395BA6" w:rsidRDefault="002244A3">
      <w:pPr>
        <w:numPr>
          <w:ilvl w:val="0"/>
          <w:numId w:val="7"/>
        </w:numPr>
        <w:pBdr>
          <w:top w:val="nil"/>
          <w:left w:val="nil"/>
          <w:bottom w:val="nil"/>
          <w:right w:val="nil"/>
          <w:between w:val="nil"/>
        </w:pBdr>
        <w:contextualSpacing/>
        <w:rPr>
          <w:b/>
          <w:color w:val="000000"/>
          <w:sz w:val="24"/>
          <w:szCs w:val="24"/>
        </w:rPr>
      </w:pPr>
      <w:r>
        <w:rPr>
          <w:b/>
          <w:color w:val="000000"/>
          <w:sz w:val="24"/>
          <w:szCs w:val="24"/>
        </w:rPr>
        <w:lastRenderedPageBreak/>
        <w:t>Objetivos del negocio:</w:t>
      </w:r>
    </w:p>
    <w:p w:rsidR="00395BA6" w:rsidRDefault="00395BA6"/>
    <w:tbl>
      <w:tblPr>
        <w:tblStyle w:val="a1"/>
        <w:tblW w:w="9265"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0"/>
        <w:gridCol w:w="7735"/>
      </w:tblGrid>
      <w:tr w:rsidR="00395BA6">
        <w:tc>
          <w:tcPr>
            <w:tcW w:w="1530" w:type="dxa"/>
          </w:tcPr>
          <w:p w:rsidR="00395BA6" w:rsidRDefault="002244A3">
            <w:pPr>
              <w:jc w:val="center"/>
              <w:rPr>
                <w:b/>
              </w:rPr>
            </w:pPr>
            <w:r>
              <w:rPr>
                <w:b/>
              </w:rPr>
              <w:t>ID</w:t>
            </w:r>
          </w:p>
        </w:tc>
        <w:tc>
          <w:tcPr>
            <w:tcW w:w="7735" w:type="dxa"/>
          </w:tcPr>
          <w:p w:rsidR="00395BA6" w:rsidRDefault="002244A3">
            <w:pPr>
              <w:jc w:val="center"/>
              <w:rPr>
                <w:b/>
              </w:rPr>
            </w:pPr>
            <w:r>
              <w:rPr>
                <w:b/>
              </w:rPr>
              <w:t>Descripción del objetivo del negocio</w:t>
            </w:r>
          </w:p>
        </w:tc>
      </w:tr>
      <w:tr w:rsidR="00395BA6">
        <w:tc>
          <w:tcPr>
            <w:tcW w:w="1530" w:type="dxa"/>
          </w:tcPr>
          <w:p w:rsidR="00395BA6" w:rsidRDefault="002244A3">
            <w:pPr>
              <w:rPr>
                <w:b/>
              </w:rPr>
            </w:pPr>
            <w:r>
              <w:rPr>
                <w:b/>
              </w:rPr>
              <w:t>OBJ1</w:t>
            </w:r>
          </w:p>
        </w:tc>
        <w:tc>
          <w:tcPr>
            <w:tcW w:w="7735" w:type="dxa"/>
          </w:tcPr>
          <w:p w:rsidR="00395BA6" w:rsidRDefault="002244A3">
            <w:r>
              <w:t>Disminuir en un 60 % el tiempo destinado para las reuniones trimestrales de reporte de avance académico de los estudiantes de un grupo (teniendo en cuenta grupos de aproximadamente 20 estudiantes).</w:t>
            </w:r>
          </w:p>
        </w:tc>
      </w:tr>
      <w:tr w:rsidR="00395BA6">
        <w:tc>
          <w:tcPr>
            <w:tcW w:w="1530" w:type="dxa"/>
          </w:tcPr>
          <w:p w:rsidR="00395BA6" w:rsidRDefault="002244A3">
            <w:pPr>
              <w:rPr>
                <w:b/>
              </w:rPr>
            </w:pPr>
            <w:r>
              <w:rPr>
                <w:b/>
              </w:rPr>
              <w:t>OBJ2</w:t>
            </w:r>
          </w:p>
        </w:tc>
        <w:tc>
          <w:tcPr>
            <w:tcW w:w="7735" w:type="dxa"/>
          </w:tcPr>
          <w:p w:rsidR="00395BA6" w:rsidRDefault="002244A3">
            <w:r>
              <w:t xml:space="preserve">Aumentar un 25% la efectividad de entregas sobre los trabajos semanales por alumno (suponiendo que aproximadamente la efectividad de entregas de trabajos por alumno es de un 75%). </w:t>
            </w:r>
          </w:p>
        </w:tc>
      </w:tr>
      <w:tr w:rsidR="00395BA6">
        <w:tc>
          <w:tcPr>
            <w:tcW w:w="1530" w:type="dxa"/>
          </w:tcPr>
          <w:p w:rsidR="00395BA6" w:rsidRDefault="002244A3">
            <w:pPr>
              <w:rPr>
                <w:b/>
              </w:rPr>
            </w:pPr>
            <w:r>
              <w:rPr>
                <w:b/>
              </w:rPr>
              <w:t>OBJ3</w:t>
            </w:r>
          </w:p>
        </w:tc>
        <w:tc>
          <w:tcPr>
            <w:tcW w:w="7735" w:type="dxa"/>
          </w:tcPr>
          <w:p w:rsidR="00395BA6" w:rsidRDefault="002244A3">
            <w:r>
              <w:t xml:space="preserve">Aumentar en un 20% el interés de los estudiantes por el aprendizaje </w:t>
            </w:r>
          </w:p>
        </w:tc>
      </w:tr>
    </w:tbl>
    <w:p w:rsidR="00395BA6" w:rsidRDefault="00395BA6"/>
    <w:p w:rsidR="00E66102" w:rsidRDefault="00E66102"/>
    <w:p w:rsidR="00395BA6" w:rsidRDefault="002244A3">
      <w:pPr>
        <w:numPr>
          <w:ilvl w:val="0"/>
          <w:numId w:val="7"/>
        </w:numPr>
        <w:pBdr>
          <w:top w:val="nil"/>
          <w:left w:val="nil"/>
          <w:bottom w:val="nil"/>
          <w:right w:val="nil"/>
          <w:between w:val="nil"/>
        </w:pBdr>
        <w:contextualSpacing/>
        <w:rPr>
          <w:b/>
          <w:color w:val="000000"/>
          <w:sz w:val="24"/>
          <w:szCs w:val="24"/>
        </w:rPr>
      </w:pPr>
      <w:r>
        <w:rPr>
          <w:b/>
          <w:color w:val="000000"/>
          <w:sz w:val="24"/>
          <w:szCs w:val="24"/>
        </w:rPr>
        <w:t>Valor agregado del producto:</w:t>
      </w:r>
    </w:p>
    <w:p w:rsidR="00395BA6" w:rsidRDefault="00395BA6"/>
    <w:tbl>
      <w:tblPr>
        <w:tblStyle w:val="a2"/>
        <w:tblW w:w="9265"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40"/>
        <w:gridCol w:w="6025"/>
      </w:tblGrid>
      <w:tr w:rsidR="00395BA6">
        <w:tc>
          <w:tcPr>
            <w:tcW w:w="3240" w:type="dxa"/>
          </w:tcPr>
          <w:p w:rsidR="00395BA6" w:rsidRDefault="002244A3">
            <w:pPr>
              <w:rPr>
                <w:b/>
              </w:rPr>
            </w:pPr>
            <w:r>
              <w:rPr>
                <w:b/>
              </w:rPr>
              <w:t>Para</w:t>
            </w:r>
          </w:p>
        </w:tc>
        <w:tc>
          <w:tcPr>
            <w:tcW w:w="6025" w:type="dxa"/>
          </w:tcPr>
          <w:p w:rsidR="00395BA6" w:rsidRDefault="002244A3">
            <w:pPr>
              <w:rPr>
                <w:b/>
              </w:rPr>
            </w:pPr>
            <w:r>
              <w:rPr>
                <w:b/>
              </w:rPr>
              <w:t>El sistema en general de enseñanza de educación secundaria cuyos actores principales serían:</w:t>
            </w:r>
          </w:p>
          <w:p w:rsidR="00395BA6" w:rsidRDefault="002244A3">
            <w:pPr>
              <w:numPr>
                <w:ilvl w:val="0"/>
                <w:numId w:val="1"/>
              </w:numPr>
              <w:contextualSpacing/>
            </w:pPr>
            <w:r>
              <w:t xml:space="preserve">Entes administrativos, profesores, estudiantes y padres de familia.  </w:t>
            </w:r>
          </w:p>
        </w:tc>
      </w:tr>
      <w:tr w:rsidR="00395BA6">
        <w:tc>
          <w:tcPr>
            <w:tcW w:w="3240" w:type="dxa"/>
          </w:tcPr>
          <w:p w:rsidR="00395BA6" w:rsidRDefault="002244A3">
            <w:pPr>
              <w:rPr>
                <w:b/>
              </w:rPr>
            </w:pPr>
            <w:r>
              <w:rPr>
                <w:b/>
              </w:rPr>
              <w:t>Nuestro producto ofrecería</w:t>
            </w:r>
          </w:p>
        </w:tc>
        <w:tc>
          <w:tcPr>
            <w:tcW w:w="6025" w:type="dxa"/>
          </w:tcPr>
          <w:p w:rsidR="00395BA6" w:rsidRDefault="002244A3">
            <w:pPr>
              <w:numPr>
                <w:ilvl w:val="0"/>
                <w:numId w:val="4"/>
              </w:numPr>
              <w:contextualSpacing/>
            </w:pPr>
            <w:r>
              <w:t>Notificación de tareas a los estudiantes.</w:t>
            </w:r>
          </w:p>
          <w:p w:rsidR="00395BA6" w:rsidRDefault="002244A3">
            <w:pPr>
              <w:numPr>
                <w:ilvl w:val="0"/>
                <w:numId w:val="4"/>
              </w:numPr>
              <w:contextualSpacing/>
            </w:pPr>
            <w:r>
              <w:t xml:space="preserve">Mostrar a los padres de familia sobre los resultados de las tareas de sus hijos. </w:t>
            </w:r>
          </w:p>
          <w:p w:rsidR="00395BA6" w:rsidRDefault="002244A3">
            <w:pPr>
              <w:numPr>
                <w:ilvl w:val="0"/>
                <w:numId w:val="4"/>
              </w:numPr>
              <w:contextualSpacing/>
            </w:pPr>
            <w:r>
              <w:t>Control permanente de los profesores sobre las tareas realizadas por sus alumnos.</w:t>
            </w:r>
          </w:p>
          <w:p w:rsidR="00395BA6" w:rsidRDefault="002244A3">
            <w:pPr>
              <w:numPr>
                <w:ilvl w:val="0"/>
                <w:numId w:val="4"/>
              </w:numPr>
              <w:contextualSpacing/>
            </w:pPr>
            <w:r>
              <w:t>Organización y control de los contenidos de la asignatura por parte de los profesores (ya que podrán subir contenido pertinente sobre las temáticas a ver en cada clase).</w:t>
            </w:r>
          </w:p>
          <w:p w:rsidR="00395BA6" w:rsidRDefault="002244A3">
            <w:pPr>
              <w:numPr>
                <w:ilvl w:val="0"/>
                <w:numId w:val="4"/>
              </w:numPr>
              <w:contextualSpacing/>
            </w:pPr>
            <w:r>
              <w:t>Control de las tareas por parte de los estudiantes (ya que serán informados sobre cuáles de ellas tienen pendientes).</w:t>
            </w:r>
          </w:p>
          <w:p w:rsidR="00395BA6" w:rsidRDefault="002244A3">
            <w:r>
              <w:t xml:space="preserve">  </w:t>
            </w:r>
          </w:p>
        </w:tc>
      </w:tr>
      <w:tr w:rsidR="00395BA6">
        <w:tc>
          <w:tcPr>
            <w:tcW w:w="3240" w:type="dxa"/>
          </w:tcPr>
          <w:p w:rsidR="00395BA6" w:rsidRDefault="002244A3">
            <w:pPr>
              <w:rPr>
                <w:b/>
              </w:rPr>
            </w:pPr>
            <w:r>
              <w:rPr>
                <w:b/>
              </w:rPr>
              <w:t>A diferencia de</w:t>
            </w:r>
          </w:p>
        </w:tc>
        <w:tc>
          <w:tcPr>
            <w:tcW w:w="6025" w:type="dxa"/>
          </w:tcPr>
          <w:p w:rsidR="00395BA6" w:rsidRDefault="002244A3">
            <w:pPr>
              <w:numPr>
                <w:ilvl w:val="0"/>
                <w:numId w:val="6"/>
              </w:numPr>
              <w:contextualSpacing/>
            </w:pPr>
            <w:r>
              <w:t>Udemy (</w:t>
            </w:r>
            <w:hyperlink r:id="rId8">
              <w:r>
                <w:rPr>
                  <w:color w:val="1155CC"/>
                  <w:u w:val="single"/>
                </w:rPr>
                <w:t>https://www.udemy.com/</w:t>
              </w:r>
            </w:hyperlink>
            <w:r>
              <w:t xml:space="preserve">) </w:t>
            </w:r>
          </w:p>
          <w:p w:rsidR="00395BA6" w:rsidRDefault="002244A3">
            <w:pPr>
              <w:numPr>
                <w:ilvl w:val="0"/>
                <w:numId w:val="6"/>
              </w:numPr>
              <w:contextualSpacing/>
            </w:pPr>
            <w:r>
              <w:t>Moodle (</w:t>
            </w:r>
            <w:hyperlink r:id="rId9">
              <w:r>
                <w:rPr>
                  <w:color w:val="1155CC"/>
                  <w:u w:val="single"/>
                </w:rPr>
                <w:t>http://moodle.org/</w:t>
              </w:r>
            </w:hyperlink>
            <w:r>
              <w:t>)</w:t>
            </w:r>
          </w:p>
          <w:p w:rsidR="00395BA6" w:rsidRDefault="002244A3">
            <w:pPr>
              <w:numPr>
                <w:ilvl w:val="0"/>
                <w:numId w:val="6"/>
              </w:numPr>
              <w:contextualSpacing/>
            </w:pPr>
            <w:r>
              <w:t>Malted (</w:t>
            </w:r>
            <w:hyperlink r:id="rId10">
              <w:r>
                <w:rPr>
                  <w:color w:val="1155CC"/>
                  <w:u w:val="single"/>
                </w:rPr>
                <w:t>http://recursostic.educacion.es/malted/web/</w:t>
              </w:r>
            </w:hyperlink>
            <w:r>
              <w:t>)</w:t>
            </w:r>
          </w:p>
          <w:p w:rsidR="00395BA6" w:rsidRDefault="002244A3">
            <w:pPr>
              <w:numPr>
                <w:ilvl w:val="0"/>
                <w:numId w:val="6"/>
              </w:numPr>
              <w:contextualSpacing/>
            </w:pPr>
            <w:r>
              <w:t>Constructor 2.0 (</w:t>
            </w:r>
            <w:hyperlink r:id="rId11">
              <w:r>
                <w:rPr>
                  <w:color w:val="1155CC"/>
                  <w:u w:val="single"/>
                </w:rPr>
                <w:t>http://constructor.educarex.es/</w:t>
              </w:r>
            </w:hyperlink>
            <w:r>
              <w:t>)</w:t>
            </w:r>
          </w:p>
          <w:p w:rsidR="00395BA6" w:rsidRDefault="002244A3">
            <w:r>
              <w:t xml:space="preserve"> </w:t>
            </w:r>
          </w:p>
        </w:tc>
      </w:tr>
      <w:tr w:rsidR="00395BA6">
        <w:tc>
          <w:tcPr>
            <w:tcW w:w="3240" w:type="dxa"/>
          </w:tcPr>
          <w:p w:rsidR="00395BA6" w:rsidRDefault="002244A3">
            <w:pPr>
              <w:rPr>
                <w:b/>
              </w:rPr>
            </w:pPr>
            <w:r>
              <w:rPr>
                <w:b/>
              </w:rPr>
              <w:t>Nuestro producto</w:t>
            </w:r>
          </w:p>
        </w:tc>
        <w:tc>
          <w:tcPr>
            <w:tcW w:w="6025" w:type="dxa"/>
          </w:tcPr>
          <w:p w:rsidR="00395BA6" w:rsidRDefault="002244A3">
            <w:pPr>
              <w:numPr>
                <w:ilvl w:val="0"/>
                <w:numId w:val="12"/>
              </w:numPr>
              <w:contextualSpacing/>
            </w:pPr>
            <w:r>
              <w:t xml:space="preserve">El seguimiento de los logros de cada alumno por parte de sus padres y profesores será personalizada ya que el sistema de comunicación así lo permite. </w:t>
            </w:r>
          </w:p>
          <w:p w:rsidR="00395BA6" w:rsidRDefault="002244A3">
            <w:pPr>
              <w:numPr>
                <w:ilvl w:val="0"/>
                <w:numId w:val="12"/>
              </w:numPr>
              <w:contextualSpacing/>
            </w:pPr>
            <w:r>
              <w:t>Permanencia del conocimiento, nuestro software permite hacer énfasis en el afianzamiento y apropiación del conocimiento a través de actividades que complementan la aprehensión de los contenidos para desafiar y poner al estudiante en contexto de su trabajo.</w:t>
            </w:r>
          </w:p>
          <w:p w:rsidR="00395BA6" w:rsidRDefault="002244A3">
            <w:pPr>
              <w:numPr>
                <w:ilvl w:val="0"/>
                <w:numId w:val="12"/>
              </w:numPr>
              <w:contextualSpacing/>
            </w:pPr>
            <w:r>
              <w:t>El control sobre el avance de los estudiantes en sus asignaturas en tiempo todo momento.</w:t>
            </w:r>
          </w:p>
          <w:p w:rsidR="00395BA6" w:rsidRDefault="002244A3">
            <w:pPr>
              <w:numPr>
                <w:ilvl w:val="0"/>
                <w:numId w:val="12"/>
              </w:numPr>
              <w:contextualSpacing/>
            </w:pPr>
            <w:r>
              <w:t>Ahorro de costos de capacitación, movilidad, tiempo de los alumnos.</w:t>
            </w:r>
          </w:p>
          <w:p w:rsidR="00395BA6" w:rsidRDefault="002244A3">
            <w:pPr>
              <w:numPr>
                <w:ilvl w:val="0"/>
                <w:numId w:val="12"/>
              </w:numPr>
              <w:contextualSpacing/>
            </w:pPr>
            <w:r>
              <w:lastRenderedPageBreak/>
              <w:t xml:space="preserve">Tendencia web de movilidad </w:t>
            </w:r>
            <w:r w:rsidR="00670DB1">
              <w:t>orientada</w:t>
            </w:r>
            <w:r>
              <w:t xml:space="preserve"> hacia un proceso pedagógico.</w:t>
            </w:r>
          </w:p>
        </w:tc>
      </w:tr>
    </w:tbl>
    <w:p w:rsidR="00395BA6" w:rsidRDefault="00395BA6"/>
    <w:p w:rsidR="00395BA6" w:rsidRDefault="00395BA6"/>
    <w:p w:rsidR="00395BA6" w:rsidRDefault="002244A3">
      <w:pPr>
        <w:numPr>
          <w:ilvl w:val="0"/>
          <w:numId w:val="7"/>
        </w:numPr>
        <w:pBdr>
          <w:top w:val="nil"/>
          <w:left w:val="nil"/>
          <w:bottom w:val="nil"/>
          <w:right w:val="nil"/>
          <w:between w:val="nil"/>
        </w:pBdr>
        <w:contextualSpacing/>
        <w:rPr>
          <w:b/>
          <w:color w:val="000000"/>
          <w:sz w:val="24"/>
          <w:szCs w:val="24"/>
        </w:rPr>
      </w:pPr>
      <w:r>
        <w:rPr>
          <w:b/>
          <w:color w:val="000000"/>
          <w:sz w:val="24"/>
          <w:szCs w:val="24"/>
        </w:rPr>
        <w:t>Descripción de los interesados:</w:t>
      </w:r>
    </w:p>
    <w:p w:rsidR="00395BA6" w:rsidRDefault="00395BA6"/>
    <w:tbl>
      <w:tblPr>
        <w:tblStyle w:val="a3"/>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395"/>
      </w:tblGrid>
      <w:tr w:rsidR="00395BA6">
        <w:tc>
          <w:tcPr>
            <w:tcW w:w="3955" w:type="dxa"/>
          </w:tcPr>
          <w:p w:rsidR="00395BA6" w:rsidRDefault="002244A3">
            <w:pPr>
              <w:jc w:val="center"/>
              <w:rPr>
                <w:b/>
              </w:rPr>
            </w:pPr>
            <w:r>
              <w:rPr>
                <w:b/>
              </w:rPr>
              <w:t>Nombre/Rol</w:t>
            </w:r>
          </w:p>
        </w:tc>
        <w:tc>
          <w:tcPr>
            <w:tcW w:w="5395" w:type="dxa"/>
          </w:tcPr>
          <w:p w:rsidR="00395BA6" w:rsidRDefault="002244A3">
            <w:pPr>
              <w:jc w:val="center"/>
              <w:rPr>
                <w:b/>
              </w:rPr>
            </w:pPr>
            <w:r>
              <w:rPr>
                <w:b/>
              </w:rPr>
              <w:t>Descripción</w:t>
            </w:r>
          </w:p>
        </w:tc>
      </w:tr>
      <w:tr w:rsidR="00395BA6">
        <w:tc>
          <w:tcPr>
            <w:tcW w:w="3955" w:type="dxa"/>
          </w:tcPr>
          <w:p w:rsidR="00395BA6" w:rsidRDefault="002244A3">
            <w:r>
              <w:t>Profesores de educación secundaria</w:t>
            </w:r>
          </w:p>
        </w:tc>
        <w:tc>
          <w:tcPr>
            <w:tcW w:w="5395" w:type="dxa"/>
          </w:tcPr>
          <w:p w:rsidR="00395BA6" w:rsidRDefault="00670DB1">
            <w:r>
              <w:t>Los</w:t>
            </w:r>
            <w:r w:rsidR="002244A3">
              <w:t xml:space="preserve"> profesores serán los encargados de ingresar al sistema la información sobre el contenido de las materias y seguimiento sobre sus alumnos.</w:t>
            </w:r>
          </w:p>
        </w:tc>
      </w:tr>
      <w:tr w:rsidR="00395BA6">
        <w:tc>
          <w:tcPr>
            <w:tcW w:w="3955" w:type="dxa"/>
          </w:tcPr>
          <w:p w:rsidR="00395BA6" w:rsidRDefault="002244A3">
            <w:r>
              <w:t>Estudiantes de educación secundaria</w:t>
            </w:r>
          </w:p>
        </w:tc>
        <w:tc>
          <w:tcPr>
            <w:tcW w:w="5395" w:type="dxa"/>
          </w:tcPr>
          <w:p w:rsidR="00395BA6" w:rsidRDefault="00670DB1">
            <w:r>
              <w:t>Los</w:t>
            </w:r>
            <w:r w:rsidR="002244A3">
              <w:t xml:space="preserve"> estudiantes ingresaran al sistema, el cual proporciona material de apoyo, y tareas creadas por los profesores para que así este pueda realizar el control sobre los logros académicos.</w:t>
            </w:r>
          </w:p>
        </w:tc>
      </w:tr>
      <w:tr w:rsidR="00395BA6">
        <w:tc>
          <w:tcPr>
            <w:tcW w:w="3955" w:type="dxa"/>
          </w:tcPr>
          <w:p w:rsidR="00395BA6" w:rsidRDefault="002244A3">
            <w:r>
              <w:t>Padres de familia</w:t>
            </w:r>
          </w:p>
        </w:tc>
        <w:tc>
          <w:tcPr>
            <w:tcW w:w="5395" w:type="dxa"/>
          </w:tcPr>
          <w:p w:rsidR="00395BA6" w:rsidRDefault="00670DB1">
            <w:r>
              <w:t>Su</w:t>
            </w:r>
            <w:r w:rsidR="002244A3">
              <w:t xml:space="preserve"> relación con el sistema es únicamente para recibir información sobre los logros respectivos de sus hijos.</w:t>
            </w:r>
          </w:p>
        </w:tc>
      </w:tr>
      <w:tr w:rsidR="00395BA6">
        <w:tc>
          <w:tcPr>
            <w:tcW w:w="3955" w:type="dxa"/>
          </w:tcPr>
          <w:p w:rsidR="00395BA6" w:rsidRDefault="002244A3">
            <w:r>
              <w:t xml:space="preserve">Entes administrativos de los colegios </w:t>
            </w:r>
          </w:p>
        </w:tc>
        <w:tc>
          <w:tcPr>
            <w:tcW w:w="5395" w:type="dxa"/>
          </w:tcPr>
          <w:p w:rsidR="00395BA6" w:rsidRDefault="00670DB1">
            <w:r>
              <w:t>Ellos</w:t>
            </w:r>
            <w:r w:rsidR="002244A3">
              <w:t xml:space="preserve"> podrán tener el control sobre las actividades que realizan sus docentes, serán los encargados de administrar el sistema (creación de actores del sistema con sus respectivos roles).  </w:t>
            </w:r>
          </w:p>
        </w:tc>
      </w:tr>
      <w:tr w:rsidR="00395BA6">
        <w:tc>
          <w:tcPr>
            <w:tcW w:w="3955" w:type="dxa"/>
          </w:tcPr>
          <w:p w:rsidR="00395BA6" w:rsidRDefault="002244A3">
            <w:r>
              <w:t xml:space="preserve">Secretaria de </w:t>
            </w:r>
            <w:r w:rsidR="00670DB1">
              <w:t>educación</w:t>
            </w:r>
            <w:r>
              <w:t xml:space="preserve"> nacional</w:t>
            </w:r>
          </w:p>
        </w:tc>
        <w:tc>
          <w:tcPr>
            <w:tcW w:w="5395" w:type="dxa"/>
          </w:tcPr>
          <w:p w:rsidR="00395BA6" w:rsidRDefault="00670DB1">
            <w:r>
              <w:t>Ya</w:t>
            </w:r>
            <w:r w:rsidR="002244A3">
              <w:t xml:space="preserve"> que sería un socio fundamental en la consecución de estrategias que permitan la implementación del proyecto a nivel nacional (no tendría una relación directa con el sistema).</w:t>
            </w:r>
          </w:p>
        </w:tc>
      </w:tr>
    </w:tbl>
    <w:p w:rsidR="00395BA6" w:rsidRDefault="00395BA6"/>
    <w:p w:rsidR="00395BA6" w:rsidRDefault="002244A3">
      <w:pPr>
        <w:numPr>
          <w:ilvl w:val="0"/>
          <w:numId w:val="7"/>
        </w:numPr>
        <w:pBdr>
          <w:top w:val="nil"/>
          <w:left w:val="nil"/>
          <w:bottom w:val="nil"/>
          <w:right w:val="nil"/>
          <w:between w:val="nil"/>
        </w:pBdr>
        <w:contextualSpacing/>
        <w:rPr>
          <w:b/>
          <w:color w:val="000000"/>
          <w:sz w:val="24"/>
          <w:szCs w:val="24"/>
        </w:rPr>
      </w:pPr>
      <w:r>
        <w:rPr>
          <w:b/>
          <w:color w:val="000000"/>
          <w:sz w:val="24"/>
          <w:szCs w:val="24"/>
        </w:rPr>
        <w:t>Diagrama de contexto:</w:t>
      </w:r>
    </w:p>
    <w:p w:rsidR="00395BA6" w:rsidRDefault="00395BA6"/>
    <w:p w:rsidR="00395BA6" w:rsidRDefault="00395BA6"/>
    <w:p w:rsidR="00395BA6" w:rsidRDefault="00395BA6"/>
    <w:p w:rsidR="00395BA6" w:rsidRDefault="002244A3">
      <w:r>
        <w:rPr>
          <w:noProof/>
        </w:rPr>
        <w:lastRenderedPageBreak/>
        <w:drawing>
          <wp:inline distT="114300" distB="114300" distL="114300" distR="114300">
            <wp:extent cx="5943600" cy="46863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4686300"/>
                    </a:xfrm>
                    <a:prstGeom prst="rect">
                      <a:avLst/>
                    </a:prstGeom>
                    <a:ln/>
                  </pic:spPr>
                </pic:pic>
              </a:graphicData>
            </a:graphic>
          </wp:inline>
        </w:drawing>
      </w:r>
    </w:p>
    <w:p w:rsidR="00E66102" w:rsidRDefault="00E66102"/>
    <w:p w:rsidR="00395BA6" w:rsidRDefault="00395BA6"/>
    <w:p w:rsidR="00395BA6" w:rsidRDefault="002244A3">
      <w:pPr>
        <w:numPr>
          <w:ilvl w:val="0"/>
          <w:numId w:val="7"/>
        </w:numPr>
        <w:pBdr>
          <w:top w:val="nil"/>
          <w:left w:val="nil"/>
          <w:bottom w:val="nil"/>
          <w:right w:val="nil"/>
          <w:between w:val="nil"/>
        </w:pBdr>
        <w:contextualSpacing/>
        <w:rPr>
          <w:b/>
          <w:color w:val="000000"/>
          <w:sz w:val="24"/>
          <w:szCs w:val="24"/>
        </w:rPr>
      </w:pPr>
      <w:r>
        <w:rPr>
          <w:b/>
          <w:color w:val="000000"/>
          <w:sz w:val="24"/>
          <w:szCs w:val="24"/>
        </w:rPr>
        <w:t>Límites - lo que no incluirá el software:</w:t>
      </w:r>
    </w:p>
    <w:p w:rsidR="00395BA6" w:rsidRDefault="00395BA6"/>
    <w:p w:rsidR="00395BA6" w:rsidRDefault="002244A3">
      <w:pPr>
        <w:numPr>
          <w:ilvl w:val="0"/>
          <w:numId w:val="5"/>
        </w:numPr>
        <w:contextualSpacing/>
      </w:pPr>
      <w:r>
        <w:t xml:space="preserve">No existirá un medio de comunicación bidireccional entre estudiantes y profesores (por ejemplo: chat), solo se comunicaran mediante las notificaciones y actividades (tareas y contenido multimedia) subidas al sistema por parte del profesor.  </w:t>
      </w:r>
    </w:p>
    <w:p w:rsidR="00395BA6" w:rsidRDefault="002244A3">
      <w:pPr>
        <w:numPr>
          <w:ilvl w:val="0"/>
          <w:numId w:val="5"/>
        </w:numPr>
        <w:contextualSpacing/>
      </w:pPr>
      <w:r>
        <w:t xml:space="preserve">La única interacción que realizan los padres de familia con el sistema será para realizar consultas acerca de los logros académicos de sus hijos. </w:t>
      </w:r>
    </w:p>
    <w:p w:rsidR="00395BA6" w:rsidRDefault="002244A3">
      <w:pPr>
        <w:numPr>
          <w:ilvl w:val="0"/>
          <w:numId w:val="5"/>
        </w:numPr>
        <w:contextualSpacing/>
      </w:pPr>
      <w:r>
        <w:t xml:space="preserve">los alumnos podrán subir sus archivos que contendrán la resolución sobre las tareas especificadas por el profesor, pero no podrán realizar la edición de dicho archivo de manera online (como por ejemplo lo que se puede hacer en google </w:t>
      </w:r>
      <w:r w:rsidR="00670DB1">
        <w:t>docs).</w:t>
      </w:r>
    </w:p>
    <w:p w:rsidR="00395BA6" w:rsidRDefault="002244A3">
      <w:pPr>
        <w:numPr>
          <w:ilvl w:val="0"/>
          <w:numId w:val="5"/>
        </w:numPr>
        <w:contextualSpacing/>
      </w:pPr>
      <w:r>
        <w:t xml:space="preserve">los profesores no podrán crear grupos de trabajo para realizar tareas grupales. </w:t>
      </w:r>
    </w:p>
    <w:p w:rsidR="00395BA6" w:rsidRDefault="00395BA6"/>
    <w:p w:rsidR="00395BA6" w:rsidRDefault="00395BA6"/>
    <w:p w:rsidR="00395BA6" w:rsidRDefault="00395BA6"/>
    <w:p w:rsidR="00395BA6" w:rsidRDefault="002244A3">
      <w:pPr>
        <w:numPr>
          <w:ilvl w:val="0"/>
          <w:numId w:val="7"/>
        </w:numPr>
        <w:pBdr>
          <w:top w:val="nil"/>
          <w:left w:val="nil"/>
          <w:bottom w:val="nil"/>
          <w:right w:val="nil"/>
          <w:between w:val="nil"/>
        </w:pBdr>
        <w:contextualSpacing/>
        <w:rPr>
          <w:b/>
          <w:color w:val="000000"/>
          <w:sz w:val="24"/>
          <w:szCs w:val="24"/>
        </w:rPr>
      </w:pPr>
      <w:r>
        <w:rPr>
          <w:b/>
          <w:color w:val="000000"/>
          <w:sz w:val="24"/>
          <w:szCs w:val="24"/>
        </w:rPr>
        <w:t>Plan preliminar de iteraciones:</w:t>
      </w:r>
    </w:p>
    <w:p w:rsidR="00395BA6" w:rsidRDefault="00395BA6"/>
    <w:tbl>
      <w:tblPr>
        <w:tblStyle w:val="a4"/>
        <w:tblW w:w="93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1980"/>
        <w:gridCol w:w="5485"/>
      </w:tblGrid>
      <w:tr w:rsidR="00395BA6">
        <w:tc>
          <w:tcPr>
            <w:tcW w:w="1885" w:type="dxa"/>
          </w:tcPr>
          <w:p w:rsidR="00395BA6" w:rsidRDefault="002244A3">
            <w:pPr>
              <w:jc w:val="center"/>
              <w:rPr>
                <w:b/>
              </w:rPr>
            </w:pPr>
            <w:r>
              <w:rPr>
                <w:b/>
              </w:rPr>
              <w:t>Lanzamiento</w:t>
            </w:r>
          </w:p>
        </w:tc>
        <w:tc>
          <w:tcPr>
            <w:tcW w:w="1980" w:type="dxa"/>
          </w:tcPr>
          <w:p w:rsidR="00395BA6" w:rsidRDefault="002244A3">
            <w:pPr>
              <w:jc w:val="center"/>
              <w:rPr>
                <w:b/>
              </w:rPr>
            </w:pPr>
            <w:r>
              <w:rPr>
                <w:b/>
              </w:rPr>
              <w:t>Iteración</w:t>
            </w:r>
          </w:p>
        </w:tc>
        <w:tc>
          <w:tcPr>
            <w:tcW w:w="5485" w:type="dxa"/>
          </w:tcPr>
          <w:p w:rsidR="00395BA6" w:rsidRDefault="002244A3">
            <w:pPr>
              <w:jc w:val="center"/>
              <w:rPr>
                <w:b/>
              </w:rPr>
            </w:pPr>
            <w:r>
              <w:rPr>
                <w:b/>
              </w:rPr>
              <w:t>Objetivos, principales funcionalidades</w:t>
            </w:r>
          </w:p>
        </w:tc>
      </w:tr>
      <w:tr w:rsidR="00395BA6">
        <w:tc>
          <w:tcPr>
            <w:tcW w:w="1885" w:type="dxa"/>
          </w:tcPr>
          <w:p w:rsidR="00395BA6" w:rsidRDefault="002244A3">
            <w:r>
              <w:rPr>
                <w:b/>
              </w:rPr>
              <w:t xml:space="preserve">Inicio: </w:t>
            </w:r>
            <w:r>
              <w:t>23 de abril del 2018</w:t>
            </w:r>
          </w:p>
          <w:p w:rsidR="00395BA6" w:rsidRDefault="002244A3">
            <w:pPr>
              <w:rPr>
                <w:b/>
              </w:rPr>
            </w:pPr>
            <w:r>
              <w:rPr>
                <w:b/>
              </w:rPr>
              <w:lastRenderedPageBreak/>
              <w:t>Finalización:</w:t>
            </w:r>
          </w:p>
          <w:p w:rsidR="00395BA6" w:rsidRDefault="002244A3">
            <w:pPr>
              <w:rPr>
                <w:b/>
              </w:rPr>
            </w:pPr>
            <w:r>
              <w:t>04 de mayo del 2018</w:t>
            </w:r>
          </w:p>
        </w:tc>
        <w:tc>
          <w:tcPr>
            <w:tcW w:w="1980" w:type="dxa"/>
          </w:tcPr>
          <w:p w:rsidR="00395BA6" w:rsidRDefault="00395BA6">
            <w:pPr>
              <w:rPr>
                <w:b/>
              </w:rPr>
            </w:pPr>
          </w:p>
          <w:p w:rsidR="00395BA6" w:rsidRDefault="00395BA6">
            <w:pPr>
              <w:rPr>
                <w:b/>
              </w:rPr>
            </w:pPr>
          </w:p>
          <w:p w:rsidR="00395BA6" w:rsidRDefault="002244A3">
            <w:pPr>
              <w:rPr>
                <w:b/>
              </w:rPr>
            </w:pPr>
            <w:r>
              <w:rPr>
                <w:b/>
              </w:rPr>
              <w:lastRenderedPageBreak/>
              <w:t xml:space="preserve">0 Iteración </w:t>
            </w:r>
          </w:p>
        </w:tc>
        <w:tc>
          <w:tcPr>
            <w:tcW w:w="5485" w:type="dxa"/>
          </w:tcPr>
          <w:p w:rsidR="00395BA6" w:rsidRDefault="002244A3">
            <w:r>
              <w:lastRenderedPageBreak/>
              <w:t xml:space="preserve">Realizar ejercicios para el dominio del lenguaje, del framework y del servidor de base de datos </w:t>
            </w:r>
            <w:r>
              <w:lastRenderedPageBreak/>
              <w:t>desarrollando CRUD profesores, estudiantes, cursos y materias.</w:t>
            </w:r>
          </w:p>
        </w:tc>
      </w:tr>
      <w:tr w:rsidR="00395BA6">
        <w:tc>
          <w:tcPr>
            <w:tcW w:w="1885" w:type="dxa"/>
          </w:tcPr>
          <w:p w:rsidR="00395BA6" w:rsidRDefault="002244A3">
            <w:r>
              <w:rPr>
                <w:b/>
              </w:rPr>
              <w:lastRenderedPageBreak/>
              <w:t xml:space="preserve">Inicio: </w:t>
            </w:r>
            <w:r>
              <w:t>7 de mayo del 2018</w:t>
            </w:r>
          </w:p>
          <w:p w:rsidR="00395BA6" w:rsidRDefault="002244A3">
            <w:pPr>
              <w:rPr>
                <w:b/>
              </w:rPr>
            </w:pPr>
            <w:r>
              <w:rPr>
                <w:b/>
              </w:rPr>
              <w:t>Finalización:</w:t>
            </w:r>
          </w:p>
          <w:p w:rsidR="00395BA6" w:rsidRDefault="002244A3">
            <w:r>
              <w:t>18 de mayo del 2018</w:t>
            </w:r>
          </w:p>
          <w:p w:rsidR="00395BA6" w:rsidRDefault="00395BA6">
            <w:pPr>
              <w:rPr>
                <w:b/>
              </w:rPr>
            </w:pPr>
          </w:p>
        </w:tc>
        <w:tc>
          <w:tcPr>
            <w:tcW w:w="1980" w:type="dxa"/>
          </w:tcPr>
          <w:p w:rsidR="00395BA6" w:rsidRDefault="00395BA6">
            <w:pPr>
              <w:rPr>
                <w:b/>
              </w:rPr>
            </w:pPr>
          </w:p>
          <w:p w:rsidR="00395BA6" w:rsidRDefault="00395BA6">
            <w:pPr>
              <w:rPr>
                <w:b/>
              </w:rPr>
            </w:pPr>
          </w:p>
          <w:p w:rsidR="00395BA6" w:rsidRDefault="002244A3">
            <w:pPr>
              <w:rPr>
                <w:b/>
              </w:rPr>
            </w:pPr>
            <w:r>
              <w:rPr>
                <w:b/>
              </w:rPr>
              <w:t>1 Iteración</w:t>
            </w:r>
          </w:p>
        </w:tc>
        <w:tc>
          <w:tcPr>
            <w:tcW w:w="5485" w:type="dxa"/>
          </w:tcPr>
          <w:p w:rsidR="00395BA6" w:rsidRDefault="002244A3">
            <w:pPr>
              <w:rPr>
                <w:b/>
              </w:rPr>
            </w:pPr>
            <w:r>
              <w:rPr>
                <w:b/>
              </w:rPr>
              <w:t xml:space="preserve">Al final de esta iteración los profesores: </w:t>
            </w:r>
          </w:p>
          <w:p w:rsidR="00395BA6" w:rsidRDefault="002244A3">
            <w:pPr>
              <w:numPr>
                <w:ilvl w:val="0"/>
                <w:numId w:val="10"/>
              </w:numPr>
              <w:contextualSpacing/>
            </w:pPr>
            <w:r>
              <w:t>Podrán subir tareas para que los estudiantes las puedan revisar desde sus dispositivos.</w:t>
            </w:r>
          </w:p>
          <w:p w:rsidR="00395BA6" w:rsidRDefault="00395BA6">
            <w:pPr>
              <w:rPr>
                <w:b/>
              </w:rPr>
            </w:pPr>
          </w:p>
          <w:p w:rsidR="00395BA6" w:rsidRDefault="002244A3">
            <w:r>
              <w:t>Dentro de la funcionalidad cada profesor podrá subir un documento con la descripción de la tarea y los puntos a desarrollar.</w:t>
            </w:r>
          </w:p>
        </w:tc>
      </w:tr>
      <w:tr w:rsidR="00395BA6">
        <w:tc>
          <w:tcPr>
            <w:tcW w:w="1885" w:type="dxa"/>
          </w:tcPr>
          <w:p w:rsidR="00395BA6" w:rsidRDefault="002244A3">
            <w:r>
              <w:rPr>
                <w:b/>
              </w:rPr>
              <w:t xml:space="preserve">Inicio: </w:t>
            </w:r>
            <w:r>
              <w:t>21 de mayo del 2018</w:t>
            </w:r>
          </w:p>
          <w:p w:rsidR="00395BA6" w:rsidRDefault="002244A3">
            <w:pPr>
              <w:rPr>
                <w:b/>
              </w:rPr>
            </w:pPr>
            <w:r>
              <w:rPr>
                <w:b/>
              </w:rPr>
              <w:t>Finalización:</w:t>
            </w:r>
          </w:p>
          <w:p w:rsidR="00395BA6" w:rsidRDefault="002244A3">
            <w:pPr>
              <w:rPr>
                <w:b/>
              </w:rPr>
            </w:pPr>
            <w:r>
              <w:t>01 de Junio del 2018</w:t>
            </w:r>
          </w:p>
        </w:tc>
        <w:tc>
          <w:tcPr>
            <w:tcW w:w="1980" w:type="dxa"/>
          </w:tcPr>
          <w:p w:rsidR="00395BA6" w:rsidRDefault="00395BA6">
            <w:pPr>
              <w:rPr>
                <w:b/>
              </w:rPr>
            </w:pPr>
          </w:p>
          <w:p w:rsidR="00395BA6" w:rsidRDefault="00395BA6">
            <w:pPr>
              <w:rPr>
                <w:b/>
              </w:rPr>
            </w:pPr>
          </w:p>
          <w:p w:rsidR="00395BA6" w:rsidRDefault="002244A3">
            <w:pPr>
              <w:rPr>
                <w:b/>
              </w:rPr>
            </w:pPr>
            <w:r>
              <w:rPr>
                <w:b/>
              </w:rPr>
              <w:t>2 Iteración</w:t>
            </w:r>
          </w:p>
        </w:tc>
        <w:tc>
          <w:tcPr>
            <w:tcW w:w="5485" w:type="dxa"/>
          </w:tcPr>
          <w:p w:rsidR="00395BA6" w:rsidRDefault="002244A3">
            <w:pPr>
              <w:rPr>
                <w:b/>
              </w:rPr>
            </w:pPr>
            <w:r>
              <w:rPr>
                <w:b/>
              </w:rPr>
              <w:t xml:space="preserve">Al final de esta iteración los estudiantes: </w:t>
            </w:r>
          </w:p>
          <w:p w:rsidR="00395BA6" w:rsidRDefault="002244A3">
            <w:pPr>
              <w:numPr>
                <w:ilvl w:val="0"/>
                <w:numId w:val="3"/>
              </w:numPr>
              <w:contextualSpacing/>
            </w:pPr>
            <w:r>
              <w:t>Podrán consultar las tareas asignadas para saber su fecha de entrega y realizarlas con anterioridad.</w:t>
            </w:r>
          </w:p>
          <w:p w:rsidR="00395BA6" w:rsidRDefault="00395BA6"/>
          <w:p w:rsidR="00395BA6" w:rsidRDefault="002244A3">
            <w:r>
              <w:t>Dentro de la funcionalidad el estudiante podrá tener una vista en donde se muestran las tarea</w:t>
            </w:r>
            <w:r w:rsidR="00670DB1">
              <w:t>s</w:t>
            </w:r>
            <w:r>
              <w:t xml:space="preserve"> que se fue asignada y las fechas límites para realizar el trabajo.  </w:t>
            </w:r>
          </w:p>
        </w:tc>
      </w:tr>
      <w:tr w:rsidR="00395BA6">
        <w:tc>
          <w:tcPr>
            <w:tcW w:w="1885" w:type="dxa"/>
          </w:tcPr>
          <w:p w:rsidR="00395BA6" w:rsidRDefault="002244A3">
            <w:r>
              <w:rPr>
                <w:b/>
              </w:rPr>
              <w:t xml:space="preserve">Inicio: </w:t>
            </w:r>
            <w:r>
              <w:t>4 de junio del 2018</w:t>
            </w:r>
          </w:p>
          <w:p w:rsidR="00395BA6" w:rsidRDefault="002244A3">
            <w:pPr>
              <w:rPr>
                <w:b/>
              </w:rPr>
            </w:pPr>
            <w:r>
              <w:rPr>
                <w:b/>
              </w:rPr>
              <w:t>Finalización:</w:t>
            </w:r>
          </w:p>
          <w:p w:rsidR="00395BA6" w:rsidRDefault="002244A3">
            <w:pPr>
              <w:rPr>
                <w:b/>
              </w:rPr>
            </w:pPr>
            <w:r>
              <w:t>15 de Junio del 2018</w:t>
            </w:r>
          </w:p>
        </w:tc>
        <w:tc>
          <w:tcPr>
            <w:tcW w:w="1980" w:type="dxa"/>
          </w:tcPr>
          <w:p w:rsidR="00395BA6" w:rsidRDefault="00395BA6">
            <w:pPr>
              <w:rPr>
                <w:b/>
              </w:rPr>
            </w:pPr>
          </w:p>
          <w:p w:rsidR="00395BA6" w:rsidRDefault="00395BA6">
            <w:pPr>
              <w:rPr>
                <w:b/>
              </w:rPr>
            </w:pPr>
          </w:p>
          <w:p w:rsidR="00395BA6" w:rsidRDefault="002244A3">
            <w:pPr>
              <w:rPr>
                <w:b/>
              </w:rPr>
            </w:pPr>
            <w:r>
              <w:rPr>
                <w:b/>
              </w:rPr>
              <w:t>3 iteración</w:t>
            </w:r>
          </w:p>
        </w:tc>
        <w:tc>
          <w:tcPr>
            <w:tcW w:w="5485" w:type="dxa"/>
          </w:tcPr>
          <w:p w:rsidR="00395BA6" w:rsidRDefault="002244A3">
            <w:pPr>
              <w:rPr>
                <w:b/>
              </w:rPr>
            </w:pPr>
            <w:r>
              <w:rPr>
                <w:b/>
              </w:rPr>
              <w:t>Al final de esta iteración los estudiantes:</w:t>
            </w:r>
          </w:p>
          <w:p w:rsidR="00395BA6" w:rsidRDefault="002244A3">
            <w:pPr>
              <w:numPr>
                <w:ilvl w:val="0"/>
                <w:numId w:val="2"/>
              </w:numPr>
              <w:contextualSpacing/>
            </w:pPr>
            <w:r>
              <w:t>Podrán recibir notificaciones para saber cuáles tareas tienen pendientes.</w:t>
            </w:r>
          </w:p>
          <w:p w:rsidR="00395BA6" w:rsidRDefault="00395BA6"/>
          <w:p w:rsidR="00395BA6" w:rsidRDefault="002244A3">
            <w:r>
              <w:t>Dentro de la funcionalidad el estudiante, dentro de su perfil podrá mirar una notificación, la cual muestra las nuevas tareas creadas y el contenido que se ha publicado.</w:t>
            </w:r>
          </w:p>
        </w:tc>
      </w:tr>
      <w:tr w:rsidR="00395BA6">
        <w:tc>
          <w:tcPr>
            <w:tcW w:w="1885" w:type="dxa"/>
          </w:tcPr>
          <w:p w:rsidR="00395BA6" w:rsidRDefault="002244A3">
            <w:r>
              <w:rPr>
                <w:b/>
              </w:rPr>
              <w:t xml:space="preserve">Inicio: </w:t>
            </w:r>
            <w:r>
              <w:t>18 de junio del 2018</w:t>
            </w:r>
          </w:p>
          <w:p w:rsidR="00395BA6" w:rsidRDefault="002244A3">
            <w:pPr>
              <w:rPr>
                <w:b/>
              </w:rPr>
            </w:pPr>
            <w:r>
              <w:rPr>
                <w:b/>
              </w:rPr>
              <w:t>Finalización:</w:t>
            </w:r>
          </w:p>
          <w:p w:rsidR="00395BA6" w:rsidRDefault="002244A3">
            <w:pPr>
              <w:rPr>
                <w:b/>
              </w:rPr>
            </w:pPr>
            <w:r>
              <w:t>29 de Junio del 2018</w:t>
            </w:r>
          </w:p>
        </w:tc>
        <w:tc>
          <w:tcPr>
            <w:tcW w:w="1980" w:type="dxa"/>
          </w:tcPr>
          <w:p w:rsidR="00395BA6" w:rsidRDefault="00395BA6">
            <w:pPr>
              <w:rPr>
                <w:b/>
              </w:rPr>
            </w:pPr>
          </w:p>
          <w:p w:rsidR="00395BA6" w:rsidRDefault="00395BA6">
            <w:pPr>
              <w:rPr>
                <w:b/>
              </w:rPr>
            </w:pPr>
          </w:p>
          <w:p w:rsidR="00395BA6" w:rsidRDefault="002244A3">
            <w:pPr>
              <w:rPr>
                <w:b/>
              </w:rPr>
            </w:pPr>
            <w:r>
              <w:rPr>
                <w:b/>
              </w:rPr>
              <w:t>4 iteración</w:t>
            </w:r>
          </w:p>
        </w:tc>
        <w:tc>
          <w:tcPr>
            <w:tcW w:w="5485" w:type="dxa"/>
          </w:tcPr>
          <w:p w:rsidR="00395BA6" w:rsidRDefault="002244A3">
            <w:r>
              <w:rPr>
                <w:b/>
              </w:rPr>
              <w:t xml:space="preserve">Al final de esta iteración los profesores: </w:t>
            </w:r>
          </w:p>
          <w:p w:rsidR="00395BA6" w:rsidRDefault="002244A3">
            <w:pPr>
              <w:numPr>
                <w:ilvl w:val="0"/>
                <w:numId w:val="9"/>
              </w:numPr>
              <w:contextualSpacing/>
            </w:pPr>
            <w:r>
              <w:t>Podrán revisar las tareas de los estudiantes para saber cuáles y cuántos estudiantes la realizaron.</w:t>
            </w:r>
          </w:p>
          <w:p w:rsidR="00395BA6" w:rsidRDefault="00395BA6"/>
          <w:p w:rsidR="00395BA6" w:rsidRDefault="002244A3">
            <w:r>
              <w:t>Dentro de esta funcionalidad los profesores tendrán una vista en donde se muestran un listado de los estudiantes de la materia que dicta y si han cumplido o no la tarea.</w:t>
            </w:r>
          </w:p>
        </w:tc>
      </w:tr>
    </w:tbl>
    <w:p w:rsidR="00395BA6" w:rsidRDefault="00395BA6"/>
    <w:p w:rsidR="00E66102" w:rsidRDefault="00E66102"/>
    <w:p w:rsidR="00395BA6" w:rsidRDefault="002244A3">
      <w:pPr>
        <w:numPr>
          <w:ilvl w:val="0"/>
          <w:numId w:val="7"/>
        </w:numPr>
        <w:pBdr>
          <w:top w:val="nil"/>
          <w:left w:val="nil"/>
          <w:bottom w:val="nil"/>
          <w:right w:val="nil"/>
          <w:between w:val="nil"/>
        </w:pBdr>
        <w:contextualSpacing/>
        <w:rPr>
          <w:b/>
          <w:color w:val="000000"/>
          <w:sz w:val="24"/>
          <w:szCs w:val="24"/>
        </w:rPr>
      </w:pPr>
      <w:r>
        <w:rPr>
          <w:b/>
          <w:color w:val="000000"/>
          <w:sz w:val="24"/>
          <w:szCs w:val="24"/>
        </w:rPr>
        <w:t>Restricciones y otros:</w:t>
      </w:r>
    </w:p>
    <w:p w:rsidR="00395BA6" w:rsidRDefault="00395BA6"/>
    <w:p w:rsidR="00395BA6" w:rsidRDefault="002244A3">
      <w:pPr>
        <w:numPr>
          <w:ilvl w:val="0"/>
          <w:numId w:val="11"/>
        </w:numPr>
        <w:contextualSpacing/>
        <w:rPr>
          <w:sz w:val="24"/>
          <w:szCs w:val="24"/>
        </w:rPr>
      </w:pPr>
      <w:r>
        <w:rPr>
          <w:sz w:val="24"/>
          <w:szCs w:val="24"/>
        </w:rPr>
        <w:t xml:space="preserve">Debe ser un sistema Web tanto para dispositivos móviles como para ordenadores. El desarrollo del sistema se llevará a cabo bajo el framework de </w:t>
      </w:r>
      <w:r w:rsidR="00670DB1">
        <w:rPr>
          <w:sz w:val="24"/>
          <w:szCs w:val="24"/>
        </w:rPr>
        <w:t>Django</w:t>
      </w:r>
      <w:r>
        <w:rPr>
          <w:sz w:val="24"/>
          <w:szCs w:val="24"/>
        </w:rPr>
        <w:t>.</w:t>
      </w:r>
    </w:p>
    <w:p w:rsidR="00395BA6" w:rsidRDefault="00395BA6">
      <w:pPr>
        <w:rPr>
          <w:sz w:val="24"/>
          <w:szCs w:val="24"/>
        </w:rPr>
      </w:pPr>
    </w:p>
    <w:p w:rsidR="00395BA6" w:rsidRDefault="002244A3">
      <w:pPr>
        <w:numPr>
          <w:ilvl w:val="0"/>
          <w:numId w:val="11"/>
        </w:numPr>
        <w:contextualSpacing/>
        <w:rPr>
          <w:sz w:val="24"/>
          <w:szCs w:val="24"/>
        </w:rPr>
      </w:pPr>
      <w:r>
        <w:rPr>
          <w:sz w:val="24"/>
          <w:szCs w:val="24"/>
        </w:rPr>
        <w:t>Se desea que las notificaciones se realicen hasta con un mes de anticipación donde informen sobre  los elementos próximos a vencer.</w:t>
      </w:r>
    </w:p>
    <w:p w:rsidR="00395BA6" w:rsidRDefault="00395BA6">
      <w:pPr>
        <w:rPr>
          <w:sz w:val="24"/>
          <w:szCs w:val="24"/>
        </w:rPr>
      </w:pPr>
    </w:p>
    <w:p w:rsidR="00395BA6" w:rsidRDefault="002244A3">
      <w:pPr>
        <w:numPr>
          <w:ilvl w:val="0"/>
          <w:numId w:val="11"/>
        </w:numPr>
        <w:contextualSpacing/>
        <w:rPr>
          <w:sz w:val="24"/>
          <w:szCs w:val="24"/>
        </w:rPr>
      </w:pPr>
      <w:r>
        <w:rPr>
          <w:sz w:val="24"/>
          <w:szCs w:val="24"/>
        </w:rPr>
        <w:t>Se requiere que la interfaz gráfica sea amigable.</w:t>
      </w:r>
    </w:p>
    <w:p w:rsidR="00395BA6" w:rsidRDefault="00395BA6">
      <w:pPr>
        <w:rPr>
          <w:sz w:val="24"/>
          <w:szCs w:val="24"/>
        </w:rPr>
      </w:pPr>
    </w:p>
    <w:p w:rsidR="00395BA6" w:rsidRDefault="002244A3">
      <w:pPr>
        <w:numPr>
          <w:ilvl w:val="0"/>
          <w:numId w:val="11"/>
        </w:numPr>
        <w:contextualSpacing/>
        <w:rPr>
          <w:sz w:val="24"/>
          <w:szCs w:val="24"/>
        </w:rPr>
      </w:pPr>
      <w:r>
        <w:rPr>
          <w:sz w:val="24"/>
          <w:szCs w:val="24"/>
        </w:rPr>
        <w:lastRenderedPageBreak/>
        <w:t>Los criterios de aceptación del proyecto son:</w:t>
      </w:r>
      <w:r>
        <w:rPr>
          <w:sz w:val="24"/>
          <w:szCs w:val="24"/>
        </w:rPr>
        <w:br/>
      </w:r>
    </w:p>
    <w:p w:rsidR="00395BA6" w:rsidRDefault="002244A3">
      <w:pPr>
        <w:numPr>
          <w:ilvl w:val="1"/>
          <w:numId w:val="11"/>
        </w:numPr>
        <w:contextualSpacing/>
        <w:rPr>
          <w:sz w:val="24"/>
          <w:szCs w:val="24"/>
        </w:rPr>
      </w:pPr>
      <w:r>
        <w:rPr>
          <w:sz w:val="24"/>
          <w:szCs w:val="24"/>
        </w:rPr>
        <w:t>Sistema instalado y corriendo en un servidor local (que podrá funcionar posteriormente en el servidor), y que se permita al jefe administrativo del colegio iniciar con un usuario con privilegios para tener control total de la aplicación, en ella se podrá realizar la gestión de los usuarios que hacen parte del sistema como:</w:t>
      </w:r>
    </w:p>
    <w:p w:rsidR="00395BA6" w:rsidRDefault="002244A3">
      <w:pPr>
        <w:numPr>
          <w:ilvl w:val="2"/>
          <w:numId w:val="11"/>
        </w:numPr>
        <w:contextualSpacing/>
        <w:rPr>
          <w:sz w:val="24"/>
          <w:szCs w:val="24"/>
        </w:rPr>
      </w:pPr>
      <w:r>
        <w:rPr>
          <w:sz w:val="24"/>
          <w:szCs w:val="24"/>
        </w:rPr>
        <w:t>Gestión de usuarios.</w:t>
      </w:r>
    </w:p>
    <w:p w:rsidR="00395BA6" w:rsidRDefault="002244A3">
      <w:pPr>
        <w:numPr>
          <w:ilvl w:val="2"/>
          <w:numId w:val="11"/>
        </w:numPr>
        <w:contextualSpacing/>
        <w:rPr>
          <w:sz w:val="24"/>
          <w:szCs w:val="24"/>
        </w:rPr>
      </w:pPr>
      <w:r>
        <w:rPr>
          <w:sz w:val="24"/>
          <w:szCs w:val="24"/>
        </w:rPr>
        <w:t xml:space="preserve">Gestión de profesores </w:t>
      </w:r>
    </w:p>
    <w:p w:rsidR="00395BA6" w:rsidRDefault="002244A3">
      <w:pPr>
        <w:numPr>
          <w:ilvl w:val="2"/>
          <w:numId w:val="11"/>
        </w:numPr>
        <w:contextualSpacing/>
        <w:rPr>
          <w:sz w:val="24"/>
          <w:szCs w:val="24"/>
        </w:rPr>
      </w:pPr>
      <w:r>
        <w:rPr>
          <w:sz w:val="24"/>
          <w:szCs w:val="24"/>
        </w:rPr>
        <w:t>Gestión de cursos</w:t>
      </w:r>
    </w:p>
    <w:p w:rsidR="00395BA6" w:rsidRDefault="002244A3">
      <w:pPr>
        <w:numPr>
          <w:ilvl w:val="2"/>
          <w:numId w:val="11"/>
        </w:numPr>
        <w:contextualSpacing/>
        <w:rPr>
          <w:sz w:val="24"/>
          <w:szCs w:val="24"/>
        </w:rPr>
      </w:pPr>
      <w:r>
        <w:rPr>
          <w:sz w:val="24"/>
          <w:szCs w:val="24"/>
        </w:rPr>
        <w:t>Gestión de materias</w:t>
      </w:r>
    </w:p>
    <w:p w:rsidR="00395BA6" w:rsidRDefault="00670DB1">
      <w:pPr>
        <w:numPr>
          <w:ilvl w:val="2"/>
          <w:numId w:val="11"/>
        </w:numPr>
        <w:contextualSpacing/>
        <w:rPr>
          <w:sz w:val="24"/>
          <w:szCs w:val="24"/>
        </w:rPr>
      </w:pPr>
      <w:r>
        <w:rPr>
          <w:sz w:val="24"/>
          <w:szCs w:val="24"/>
        </w:rPr>
        <w:t>Gestión</w:t>
      </w:r>
      <w:r w:rsidR="002244A3">
        <w:rPr>
          <w:sz w:val="24"/>
          <w:szCs w:val="24"/>
        </w:rPr>
        <w:t xml:space="preserve"> de padres de familia</w:t>
      </w:r>
    </w:p>
    <w:p w:rsidR="00395BA6" w:rsidRDefault="00395BA6">
      <w:pPr>
        <w:ind w:left="1440"/>
        <w:rPr>
          <w:sz w:val="24"/>
          <w:szCs w:val="24"/>
        </w:rPr>
      </w:pPr>
    </w:p>
    <w:p w:rsidR="00395BA6" w:rsidRDefault="002244A3">
      <w:pPr>
        <w:numPr>
          <w:ilvl w:val="0"/>
          <w:numId w:val="11"/>
        </w:numPr>
        <w:contextualSpacing/>
        <w:rPr>
          <w:sz w:val="24"/>
          <w:szCs w:val="24"/>
        </w:rPr>
      </w:pPr>
      <w:r>
        <w:rPr>
          <w:sz w:val="24"/>
          <w:szCs w:val="24"/>
        </w:rPr>
        <w:t>Dentro de la gestión se incluyen acciones como agregar usuarios, eliminar, actualizar datos, control de acceso con la asignación de roles y recuperación de cuentas de usuarios.</w:t>
      </w:r>
    </w:p>
    <w:p w:rsidR="00395BA6" w:rsidRDefault="00395BA6">
      <w:pPr>
        <w:rPr>
          <w:sz w:val="24"/>
          <w:szCs w:val="24"/>
        </w:rPr>
      </w:pPr>
    </w:p>
    <w:p w:rsidR="00395BA6" w:rsidRDefault="002244A3">
      <w:pPr>
        <w:numPr>
          <w:ilvl w:val="0"/>
          <w:numId w:val="11"/>
        </w:numPr>
        <w:contextualSpacing/>
        <w:rPr>
          <w:sz w:val="24"/>
          <w:szCs w:val="24"/>
        </w:rPr>
      </w:pPr>
      <w:r>
        <w:rPr>
          <w:sz w:val="24"/>
          <w:szCs w:val="24"/>
        </w:rPr>
        <w:t>Se incluirá un manual de usuario del software</w:t>
      </w:r>
      <w:r>
        <w:t>.</w:t>
      </w:r>
    </w:p>
    <w:sectPr w:rsidR="00395BA6">
      <w:footerReference w:type="default" r:id="rId13"/>
      <w:headerReference w:type="first" r:id="rId14"/>
      <w:footerReference w:type="first" r:id="rId1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C4D" w:rsidRDefault="00656C4D">
      <w:r>
        <w:separator/>
      </w:r>
    </w:p>
  </w:endnote>
  <w:endnote w:type="continuationSeparator" w:id="0">
    <w:p w:rsidR="00656C4D" w:rsidRDefault="00656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BA6" w:rsidRDefault="002244A3">
    <w:pPr>
      <w:pBdr>
        <w:top w:val="nil"/>
        <w:left w:val="nil"/>
        <w:bottom w:val="nil"/>
        <w:right w:val="nil"/>
        <w:between w:val="nil"/>
      </w:pBdr>
      <w:tabs>
        <w:tab w:val="center" w:pos="4680"/>
        <w:tab w:val="right" w:pos="9360"/>
      </w:tabs>
      <w:jc w:val="right"/>
      <w:rPr>
        <w:color w:val="000000"/>
      </w:rPr>
    </w:pPr>
    <w:r>
      <w:rPr>
        <w:color w:val="000000"/>
        <w:sz w:val="18"/>
        <w:szCs w:val="18"/>
      </w:rPr>
      <w:t xml:space="preserve">Pág. </w:t>
    </w:r>
    <w:r>
      <w:rPr>
        <w:color w:val="000000"/>
        <w:sz w:val="18"/>
        <w:szCs w:val="18"/>
      </w:rPr>
      <w:fldChar w:fldCharType="begin"/>
    </w:r>
    <w:r>
      <w:rPr>
        <w:color w:val="000000"/>
        <w:sz w:val="18"/>
        <w:szCs w:val="18"/>
      </w:rPr>
      <w:instrText>PAGE</w:instrText>
    </w:r>
    <w:r>
      <w:rPr>
        <w:color w:val="000000"/>
        <w:sz w:val="18"/>
        <w:szCs w:val="18"/>
      </w:rPr>
      <w:fldChar w:fldCharType="separate"/>
    </w:r>
    <w:r w:rsidR="007E6BC8">
      <w:rPr>
        <w:noProof/>
        <w:color w:val="000000"/>
        <w:sz w:val="18"/>
        <w:szCs w:val="18"/>
      </w:rPr>
      <w:t>7</w:t>
    </w:r>
    <w:r>
      <w:rPr>
        <w:color w:val="000000"/>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BA6" w:rsidRDefault="00395BA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C4D" w:rsidRDefault="00656C4D">
      <w:r>
        <w:separator/>
      </w:r>
    </w:p>
  </w:footnote>
  <w:footnote w:type="continuationSeparator" w:id="0">
    <w:p w:rsidR="00656C4D" w:rsidRDefault="00656C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5BA6" w:rsidRDefault="00395BA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E1B32"/>
    <w:multiLevelType w:val="multilevel"/>
    <w:tmpl w:val="2856C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D57499"/>
    <w:multiLevelType w:val="multilevel"/>
    <w:tmpl w:val="DBAA869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A7406AE"/>
    <w:multiLevelType w:val="multilevel"/>
    <w:tmpl w:val="CAB8A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3D47B0"/>
    <w:multiLevelType w:val="multilevel"/>
    <w:tmpl w:val="BC7EA2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226BD7"/>
    <w:multiLevelType w:val="multilevel"/>
    <w:tmpl w:val="DC3450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455612"/>
    <w:multiLevelType w:val="multilevel"/>
    <w:tmpl w:val="6C42B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C9445D"/>
    <w:multiLevelType w:val="multilevel"/>
    <w:tmpl w:val="E1E0D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CB9748D"/>
    <w:multiLevelType w:val="multilevel"/>
    <w:tmpl w:val="44A0438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F922626"/>
    <w:multiLevelType w:val="multilevel"/>
    <w:tmpl w:val="6E72A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036ACE"/>
    <w:multiLevelType w:val="multilevel"/>
    <w:tmpl w:val="6F209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A23F8E"/>
    <w:multiLevelType w:val="multilevel"/>
    <w:tmpl w:val="EB9A3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247BD9"/>
    <w:multiLevelType w:val="multilevel"/>
    <w:tmpl w:val="11601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107B02"/>
    <w:multiLevelType w:val="multilevel"/>
    <w:tmpl w:val="8988AF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1"/>
  </w:num>
  <w:num w:numId="3">
    <w:abstractNumId w:val="3"/>
  </w:num>
  <w:num w:numId="4">
    <w:abstractNumId w:val="10"/>
  </w:num>
  <w:num w:numId="5">
    <w:abstractNumId w:val="8"/>
  </w:num>
  <w:num w:numId="6">
    <w:abstractNumId w:val="4"/>
  </w:num>
  <w:num w:numId="7">
    <w:abstractNumId w:val="1"/>
  </w:num>
  <w:num w:numId="8">
    <w:abstractNumId w:val="5"/>
  </w:num>
  <w:num w:numId="9">
    <w:abstractNumId w:val="0"/>
  </w:num>
  <w:num w:numId="10">
    <w:abstractNumId w:val="9"/>
  </w:num>
  <w:num w:numId="11">
    <w:abstractNumId w:val="7"/>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95BA6"/>
    <w:rsid w:val="002244A3"/>
    <w:rsid w:val="00300B7D"/>
    <w:rsid w:val="00395BA6"/>
    <w:rsid w:val="00477518"/>
    <w:rsid w:val="00656C4D"/>
    <w:rsid w:val="00670DB1"/>
    <w:rsid w:val="007E6BC8"/>
    <w:rsid w:val="008131E5"/>
    <w:rsid w:val="00E661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49533F-6FFA-4663-96D3-496BA97B5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udemy.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nstructor.educarex.e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recursostic.educacion.es/malted/web/" TargetMode="External"/><Relationship Id="rId4" Type="http://schemas.openxmlformats.org/officeDocument/2006/relationships/webSettings" Target="webSettings.xml"/><Relationship Id="rId9" Type="http://schemas.openxmlformats.org/officeDocument/2006/relationships/hyperlink" Target="http://moodle.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1321</Words>
  <Characters>7269</Characters>
  <Application>Microsoft Office Word</Application>
  <DocSecurity>0</DocSecurity>
  <Lines>60</Lines>
  <Paragraphs>17</Paragraphs>
  <ScaleCrop>false</ScaleCrop>
  <Company>Toshiba</Company>
  <LinksUpToDate>false</LinksUpToDate>
  <CharactersWithSpaces>8573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nodierjose</cp:lastModifiedBy>
  <cp:revision>7</cp:revision>
  <dcterms:created xsi:type="dcterms:W3CDTF">2018-05-06T04:07:00Z</dcterms:created>
  <dcterms:modified xsi:type="dcterms:W3CDTF">2018-05-06T04:17:00Z</dcterms:modified>
</cp:coreProperties>
</file>