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105" w:rsidRPr="00E4130E" w:rsidRDefault="00B67105" w:rsidP="00E4130E">
      <w:pPr>
        <w:ind w:left="708" w:hanging="708"/>
        <w:rPr>
          <w:rFonts w:ascii="Verdana" w:hAnsi="Verdana"/>
          <w:sz w:val="24"/>
        </w:rPr>
      </w:pPr>
      <w:r w:rsidRPr="00E4130E">
        <w:rPr>
          <w:rFonts w:ascii="Verdana" w:hAnsi="Verdana"/>
          <w:sz w:val="24"/>
        </w:rPr>
        <w:t>CRITERIOS DE ACEPTACION SOBRE LA HISTORIA DE USUARIO</w:t>
      </w:r>
    </w:p>
    <w:p w:rsidR="00B67105" w:rsidRPr="00E4130E" w:rsidRDefault="00B67105" w:rsidP="00B67105">
      <w:pPr>
        <w:rPr>
          <w:rFonts w:ascii="Verdana" w:hAnsi="Verdana"/>
          <w:sz w:val="24"/>
        </w:rPr>
      </w:pPr>
    </w:p>
    <w:p w:rsidR="00B67105" w:rsidRPr="00E4130E" w:rsidRDefault="00B67105" w:rsidP="00B67105">
      <w:pPr>
        <w:pStyle w:val="Prrafodelista"/>
        <w:numPr>
          <w:ilvl w:val="0"/>
          <w:numId w:val="1"/>
        </w:numPr>
        <w:rPr>
          <w:rFonts w:ascii="Verdana" w:hAnsi="Verdana"/>
          <w:sz w:val="24"/>
        </w:rPr>
      </w:pPr>
      <w:r w:rsidRPr="00E4130E">
        <w:rPr>
          <w:rFonts w:ascii="Verdana" w:hAnsi="Verdana"/>
          <w:b/>
          <w:sz w:val="24"/>
        </w:rPr>
        <w:t>Como</w:t>
      </w:r>
      <w:r w:rsidRPr="00E4130E">
        <w:rPr>
          <w:rFonts w:ascii="Verdana" w:hAnsi="Verdana"/>
          <w:sz w:val="24"/>
        </w:rPr>
        <w:t xml:space="preserve"> profesor </w:t>
      </w:r>
    </w:p>
    <w:p w:rsidR="00B67105" w:rsidRPr="00E4130E" w:rsidRDefault="00B67105" w:rsidP="00B67105">
      <w:pPr>
        <w:pStyle w:val="Prrafodelista"/>
        <w:numPr>
          <w:ilvl w:val="0"/>
          <w:numId w:val="1"/>
        </w:numPr>
        <w:rPr>
          <w:rFonts w:ascii="Verdana" w:hAnsi="Verdana"/>
          <w:b/>
          <w:sz w:val="24"/>
        </w:rPr>
      </w:pPr>
      <w:r w:rsidRPr="00E4130E">
        <w:rPr>
          <w:rFonts w:ascii="Verdana" w:hAnsi="Verdana"/>
          <w:b/>
          <w:sz w:val="24"/>
        </w:rPr>
        <w:t xml:space="preserve">Quiero </w:t>
      </w:r>
      <w:r w:rsidRPr="00E4130E">
        <w:rPr>
          <w:rFonts w:ascii="Verdana" w:hAnsi="Verdana"/>
          <w:sz w:val="24"/>
        </w:rPr>
        <w:t>subir tareas</w:t>
      </w:r>
      <w:r w:rsidRPr="00E4130E">
        <w:rPr>
          <w:rFonts w:ascii="Verdana" w:hAnsi="Verdana"/>
          <w:b/>
          <w:sz w:val="24"/>
        </w:rPr>
        <w:t xml:space="preserve"> </w:t>
      </w:r>
    </w:p>
    <w:p w:rsidR="00B67105" w:rsidRPr="00E4130E" w:rsidRDefault="00B67105" w:rsidP="00B67105">
      <w:pPr>
        <w:pStyle w:val="Prrafodelista"/>
        <w:numPr>
          <w:ilvl w:val="0"/>
          <w:numId w:val="1"/>
        </w:numPr>
        <w:rPr>
          <w:rFonts w:ascii="Verdana" w:hAnsi="Verdana"/>
          <w:sz w:val="24"/>
        </w:rPr>
      </w:pPr>
      <w:r w:rsidRPr="00E4130E">
        <w:rPr>
          <w:rFonts w:ascii="Verdana" w:hAnsi="Verdana"/>
          <w:b/>
          <w:sz w:val="24"/>
        </w:rPr>
        <w:t xml:space="preserve">Para </w:t>
      </w:r>
      <w:r w:rsidRPr="00E4130E">
        <w:rPr>
          <w:rFonts w:ascii="Verdana" w:hAnsi="Verdana"/>
          <w:sz w:val="24"/>
        </w:rPr>
        <w:t>que los estudiantes las puedan realizar</w:t>
      </w:r>
    </w:p>
    <w:p w:rsidR="00B67105" w:rsidRPr="00E4130E" w:rsidRDefault="00B67105" w:rsidP="00B67105">
      <w:pPr>
        <w:rPr>
          <w:rFonts w:ascii="Verdana" w:hAnsi="Verdana"/>
          <w:sz w:val="24"/>
        </w:rPr>
      </w:pPr>
    </w:p>
    <w:p w:rsidR="00B67105" w:rsidRDefault="00B67105" w:rsidP="00B67105">
      <w:pPr>
        <w:pStyle w:val="Prrafodelista"/>
        <w:numPr>
          <w:ilvl w:val="0"/>
          <w:numId w:val="2"/>
        </w:numPr>
        <w:rPr>
          <w:rFonts w:ascii="Verdana" w:hAnsi="Verdana"/>
          <w:sz w:val="24"/>
        </w:rPr>
      </w:pPr>
      <w:r w:rsidRPr="00E4130E">
        <w:rPr>
          <w:rFonts w:ascii="Verdana" w:hAnsi="Verdana"/>
          <w:sz w:val="24"/>
        </w:rPr>
        <w:t>Un profesor puede subir una tarea a todos los estudiantes de un curso específico que el dicte, con por lo menos un título, una descripción, asociada a un tema del curso y una fecha límite.</w:t>
      </w:r>
    </w:p>
    <w:p w:rsidR="00527A2D" w:rsidRPr="00E4130E" w:rsidRDefault="00527A2D" w:rsidP="00527A2D">
      <w:pPr>
        <w:pStyle w:val="Prrafodelista"/>
        <w:rPr>
          <w:rFonts w:ascii="Verdana" w:hAnsi="Verdana"/>
          <w:sz w:val="24"/>
        </w:rPr>
      </w:pPr>
      <w:bookmarkStart w:id="0" w:name="_GoBack"/>
      <w:bookmarkEnd w:id="0"/>
    </w:p>
    <w:p w:rsidR="00B67105" w:rsidRDefault="00B67105" w:rsidP="00B67105">
      <w:pPr>
        <w:pStyle w:val="Prrafodelista"/>
        <w:numPr>
          <w:ilvl w:val="0"/>
          <w:numId w:val="2"/>
        </w:numPr>
        <w:rPr>
          <w:rFonts w:ascii="Verdana" w:hAnsi="Verdana"/>
          <w:sz w:val="24"/>
        </w:rPr>
      </w:pPr>
      <w:r w:rsidRPr="00E4130E">
        <w:rPr>
          <w:rFonts w:ascii="Verdana" w:hAnsi="Verdana"/>
          <w:sz w:val="24"/>
        </w:rPr>
        <w:t>Un profesor puede subir archivos multimedia que complementen la tarea.</w:t>
      </w:r>
    </w:p>
    <w:p w:rsidR="00527A2D" w:rsidRPr="00527A2D" w:rsidRDefault="00527A2D" w:rsidP="00527A2D">
      <w:pPr>
        <w:pStyle w:val="Prrafodelista"/>
        <w:rPr>
          <w:rFonts w:ascii="Verdana" w:hAnsi="Verdana"/>
          <w:sz w:val="24"/>
        </w:rPr>
      </w:pPr>
    </w:p>
    <w:p w:rsidR="00527A2D" w:rsidRPr="00E4130E" w:rsidRDefault="00527A2D" w:rsidP="00527A2D">
      <w:pPr>
        <w:pStyle w:val="Prrafodelista"/>
        <w:rPr>
          <w:rFonts w:ascii="Verdana" w:hAnsi="Verdana"/>
          <w:sz w:val="24"/>
        </w:rPr>
      </w:pPr>
    </w:p>
    <w:p w:rsidR="00B67105" w:rsidRDefault="00B67105" w:rsidP="00B67105">
      <w:pPr>
        <w:pStyle w:val="Prrafodelista"/>
        <w:numPr>
          <w:ilvl w:val="0"/>
          <w:numId w:val="2"/>
        </w:numPr>
        <w:rPr>
          <w:rFonts w:ascii="Verdana" w:hAnsi="Verdana"/>
          <w:sz w:val="24"/>
        </w:rPr>
      </w:pPr>
      <w:r w:rsidRPr="00E4130E">
        <w:rPr>
          <w:rFonts w:ascii="Verdana" w:hAnsi="Verdana"/>
          <w:sz w:val="24"/>
        </w:rPr>
        <w:t>Un profesor puede subir una tarea a  un estudiante específico de un curso que el dicte.</w:t>
      </w:r>
    </w:p>
    <w:p w:rsidR="00527A2D" w:rsidRPr="00E4130E" w:rsidRDefault="00527A2D" w:rsidP="00527A2D">
      <w:pPr>
        <w:pStyle w:val="Prrafodelista"/>
        <w:rPr>
          <w:rFonts w:ascii="Verdana" w:hAnsi="Verdana"/>
          <w:sz w:val="24"/>
        </w:rPr>
      </w:pPr>
    </w:p>
    <w:p w:rsidR="0051567D" w:rsidRDefault="005107C8" w:rsidP="00B67105">
      <w:pPr>
        <w:pStyle w:val="Prrafodelista"/>
        <w:numPr>
          <w:ilvl w:val="0"/>
          <w:numId w:val="2"/>
        </w:numPr>
        <w:rPr>
          <w:rFonts w:ascii="Verdana" w:hAnsi="Verdana"/>
          <w:sz w:val="24"/>
        </w:rPr>
      </w:pPr>
      <w:r w:rsidRPr="00E4130E">
        <w:rPr>
          <w:rFonts w:ascii="Verdana" w:hAnsi="Verdana"/>
          <w:sz w:val="24"/>
        </w:rPr>
        <w:t>Dado que un profesor deje algunos de los campos obligatorios en blanco cuando desea subir la tarea entonces el sistema le informara que debe completar esos campos.</w:t>
      </w:r>
    </w:p>
    <w:p w:rsidR="00527A2D" w:rsidRPr="00527A2D" w:rsidRDefault="00527A2D" w:rsidP="00527A2D">
      <w:pPr>
        <w:pStyle w:val="Prrafodelista"/>
        <w:rPr>
          <w:rFonts w:ascii="Verdana" w:hAnsi="Verdana"/>
          <w:sz w:val="24"/>
        </w:rPr>
      </w:pPr>
    </w:p>
    <w:p w:rsidR="00527A2D" w:rsidRPr="00E4130E" w:rsidRDefault="00527A2D" w:rsidP="00527A2D">
      <w:pPr>
        <w:pStyle w:val="Prrafodelista"/>
        <w:rPr>
          <w:rFonts w:ascii="Verdana" w:hAnsi="Verdana"/>
          <w:sz w:val="24"/>
        </w:rPr>
      </w:pPr>
    </w:p>
    <w:p w:rsidR="005107C8" w:rsidRPr="00E4130E" w:rsidRDefault="005107C8" w:rsidP="00B67105">
      <w:pPr>
        <w:pStyle w:val="Prrafodelista"/>
        <w:numPr>
          <w:ilvl w:val="0"/>
          <w:numId w:val="2"/>
        </w:numPr>
        <w:rPr>
          <w:rFonts w:ascii="Verdana" w:hAnsi="Verdana"/>
          <w:sz w:val="24"/>
        </w:rPr>
      </w:pPr>
      <w:r w:rsidRPr="00E4130E">
        <w:rPr>
          <w:rFonts w:ascii="Verdana" w:hAnsi="Verdana"/>
          <w:sz w:val="24"/>
        </w:rPr>
        <w:t>Dado que un profesor ingrese el titulo igual al de una tarea ya registrada para ese grupo cuando se desea subir una tarea se le debe informar que ya existe una tarea con ese título y así evitar tareas repetidas.</w:t>
      </w:r>
    </w:p>
    <w:p w:rsidR="00B67105" w:rsidRPr="00E4130E" w:rsidRDefault="00B67105" w:rsidP="00B67105">
      <w:pPr>
        <w:rPr>
          <w:rFonts w:ascii="Verdana" w:hAnsi="Verdana"/>
          <w:sz w:val="24"/>
        </w:rPr>
      </w:pPr>
    </w:p>
    <w:sectPr w:rsidR="00B67105" w:rsidRPr="00E4130E" w:rsidSect="002F164F">
      <w:pgSz w:w="11900" w:h="16840"/>
      <w:pgMar w:top="1134"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D3CF4"/>
    <w:multiLevelType w:val="hybridMultilevel"/>
    <w:tmpl w:val="815401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EFF4DF6"/>
    <w:multiLevelType w:val="hybridMultilevel"/>
    <w:tmpl w:val="CD8889D4"/>
    <w:lvl w:ilvl="0" w:tplc="AABC5D8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C6"/>
    <w:rsid w:val="000535C0"/>
    <w:rsid w:val="000C6D22"/>
    <w:rsid w:val="001058FD"/>
    <w:rsid w:val="00124A3F"/>
    <w:rsid w:val="002F164F"/>
    <w:rsid w:val="003C50C0"/>
    <w:rsid w:val="003F364F"/>
    <w:rsid w:val="005107C8"/>
    <w:rsid w:val="0051567D"/>
    <w:rsid w:val="00527A2D"/>
    <w:rsid w:val="00531E8F"/>
    <w:rsid w:val="005775E7"/>
    <w:rsid w:val="0065455E"/>
    <w:rsid w:val="009B078C"/>
    <w:rsid w:val="00AA36C2"/>
    <w:rsid w:val="00B67105"/>
    <w:rsid w:val="00D311C6"/>
    <w:rsid w:val="00E413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6B4EA-1C06-41F2-84CC-99E5FE5D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8FD"/>
  </w:style>
  <w:style w:type="paragraph" w:styleId="Ttulo1">
    <w:name w:val="heading 1"/>
    <w:basedOn w:val="Normal"/>
    <w:next w:val="Normal"/>
    <w:link w:val="Ttulo1Car"/>
    <w:uiPriority w:val="9"/>
    <w:qFormat/>
    <w:rsid w:val="001058FD"/>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1058FD"/>
    <w:pPr>
      <w:keepNext/>
      <w:keepLines/>
      <w:spacing w:before="80"/>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1058FD"/>
    <w:pPr>
      <w:keepNext/>
      <w:keepLines/>
      <w:spacing w:before="80"/>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1058FD"/>
    <w:pPr>
      <w:keepNext/>
      <w:keepLines/>
      <w:spacing w:before="8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1058FD"/>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1058FD"/>
    <w:pPr>
      <w:keepNext/>
      <w:keepLines/>
      <w:spacing w:before="4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1058FD"/>
    <w:pPr>
      <w:keepNext/>
      <w:keepLines/>
      <w:spacing w:before="4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1058FD"/>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1058FD"/>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8FD"/>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1058FD"/>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1058FD"/>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1058FD"/>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1058FD"/>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1058FD"/>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1058FD"/>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1058FD"/>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1058FD"/>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1058FD"/>
    <w:rPr>
      <w:b/>
      <w:bCs/>
      <w:smallCaps/>
      <w:color w:val="595959" w:themeColor="text1" w:themeTint="A6"/>
    </w:rPr>
  </w:style>
  <w:style w:type="paragraph" w:styleId="Puesto">
    <w:name w:val="Title"/>
    <w:basedOn w:val="Normal"/>
    <w:next w:val="Normal"/>
    <w:link w:val="PuestoCar"/>
    <w:uiPriority w:val="10"/>
    <w:qFormat/>
    <w:rsid w:val="001058FD"/>
    <w:pPr>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1058FD"/>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1058FD"/>
    <w:pPr>
      <w:numPr>
        <w:ilvl w:val="1"/>
      </w:numPr>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1058FD"/>
    <w:rPr>
      <w:rFonts w:asciiTheme="majorHAnsi" w:eastAsiaTheme="majorEastAsia" w:hAnsiTheme="majorHAnsi" w:cstheme="majorBidi"/>
      <w:sz w:val="30"/>
      <w:szCs w:val="30"/>
    </w:rPr>
  </w:style>
  <w:style w:type="character" w:styleId="Textoennegrita">
    <w:name w:val="Strong"/>
    <w:basedOn w:val="Fuentedeprrafopredeter"/>
    <w:uiPriority w:val="22"/>
    <w:qFormat/>
    <w:rsid w:val="001058FD"/>
    <w:rPr>
      <w:b/>
      <w:bCs/>
    </w:rPr>
  </w:style>
  <w:style w:type="character" w:styleId="nfasis">
    <w:name w:val="Emphasis"/>
    <w:basedOn w:val="Fuentedeprrafopredeter"/>
    <w:uiPriority w:val="20"/>
    <w:qFormat/>
    <w:rsid w:val="001058FD"/>
    <w:rPr>
      <w:i/>
      <w:iCs/>
      <w:color w:val="70AD47" w:themeColor="accent6"/>
    </w:rPr>
  </w:style>
  <w:style w:type="paragraph" w:styleId="Sinespaciado">
    <w:name w:val="No Spacing"/>
    <w:uiPriority w:val="1"/>
    <w:qFormat/>
    <w:rsid w:val="001058FD"/>
  </w:style>
  <w:style w:type="paragraph" w:styleId="Cita">
    <w:name w:val="Quote"/>
    <w:basedOn w:val="Normal"/>
    <w:next w:val="Normal"/>
    <w:link w:val="CitaCar"/>
    <w:uiPriority w:val="29"/>
    <w:qFormat/>
    <w:rsid w:val="001058FD"/>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1058FD"/>
    <w:rPr>
      <w:i/>
      <w:iCs/>
      <w:color w:val="262626" w:themeColor="text1" w:themeTint="D9"/>
    </w:rPr>
  </w:style>
  <w:style w:type="paragraph" w:styleId="Citadestacada">
    <w:name w:val="Intense Quote"/>
    <w:basedOn w:val="Normal"/>
    <w:next w:val="Normal"/>
    <w:link w:val="CitadestacadaCar"/>
    <w:uiPriority w:val="30"/>
    <w:qFormat/>
    <w:rsid w:val="001058F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1058FD"/>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1058FD"/>
    <w:rPr>
      <w:i/>
      <w:iCs/>
    </w:rPr>
  </w:style>
  <w:style w:type="character" w:styleId="nfasisintenso">
    <w:name w:val="Intense Emphasis"/>
    <w:basedOn w:val="Fuentedeprrafopredeter"/>
    <w:uiPriority w:val="21"/>
    <w:qFormat/>
    <w:rsid w:val="001058FD"/>
    <w:rPr>
      <w:b/>
      <w:bCs/>
      <w:i/>
      <w:iCs/>
    </w:rPr>
  </w:style>
  <w:style w:type="character" w:styleId="Referenciasutil">
    <w:name w:val="Subtle Reference"/>
    <w:basedOn w:val="Fuentedeprrafopredeter"/>
    <w:uiPriority w:val="31"/>
    <w:qFormat/>
    <w:rsid w:val="001058FD"/>
    <w:rPr>
      <w:smallCaps/>
      <w:color w:val="595959" w:themeColor="text1" w:themeTint="A6"/>
    </w:rPr>
  </w:style>
  <w:style w:type="character" w:styleId="Referenciaintensa">
    <w:name w:val="Intense Reference"/>
    <w:basedOn w:val="Fuentedeprrafopredeter"/>
    <w:uiPriority w:val="32"/>
    <w:qFormat/>
    <w:rsid w:val="001058FD"/>
    <w:rPr>
      <w:b/>
      <w:bCs/>
      <w:smallCaps/>
      <w:color w:val="70AD47" w:themeColor="accent6"/>
    </w:rPr>
  </w:style>
  <w:style w:type="character" w:styleId="Ttulodellibro">
    <w:name w:val="Book Title"/>
    <w:basedOn w:val="Fuentedeprrafopredeter"/>
    <w:uiPriority w:val="33"/>
    <w:qFormat/>
    <w:rsid w:val="001058FD"/>
    <w:rPr>
      <w:b/>
      <w:bCs/>
      <w:caps w:val="0"/>
      <w:smallCaps/>
      <w:spacing w:val="7"/>
      <w:sz w:val="21"/>
      <w:szCs w:val="21"/>
    </w:rPr>
  </w:style>
  <w:style w:type="paragraph" w:styleId="TtulodeTDC">
    <w:name w:val="TOC Heading"/>
    <w:basedOn w:val="Ttulo1"/>
    <w:next w:val="Normal"/>
    <w:uiPriority w:val="39"/>
    <w:semiHidden/>
    <w:unhideWhenUsed/>
    <w:qFormat/>
    <w:rsid w:val="001058FD"/>
    <w:pPr>
      <w:outlineLvl w:val="9"/>
    </w:pPr>
  </w:style>
  <w:style w:type="paragraph" w:styleId="Prrafodelista">
    <w:name w:val="List Paragraph"/>
    <w:basedOn w:val="Normal"/>
    <w:uiPriority w:val="34"/>
    <w:qFormat/>
    <w:rsid w:val="00D31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133</Words>
  <Characters>734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nodierjose</dc:creator>
  <cp:keywords/>
  <dc:description/>
  <cp:lastModifiedBy>Luis David Montoya Diaz</cp:lastModifiedBy>
  <cp:revision>11</cp:revision>
  <dcterms:created xsi:type="dcterms:W3CDTF">2018-05-17T01:13:00Z</dcterms:created>
  <dcterms:modified xsi:type="dcterms:W3CDTF">2018-06-22T16:52:00Z</dcterms:modified>
</cp:coreProperties>
</file>