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744" w:rsidRDefault="00535744" w:rsidP="00535744">
      <w:pPr>
        <w:spacing w:after="0" w:line="240" w:lineRule="auto"/>
        <w:rPr>
          <w:rFonts w:ascii="Times New Roman" w:hAnsi="Times New Roman" w:cs="Times New Roman"/>
          <w:b/>
          <w:sz w:val="24"/>
          <w:szCs w:val="24"/>
        </w:rPr>
      </w:pPr>
      <w:r w:rsidRPr="00543431">
        <w:rPr>
          <w:rFonts w:ascii="Times New Roman" w:hAnsi="Times New Roman" w:cs="Times New Roman"/>
          <w:b/>
          <w:sz w:val="24"/>
          <w:szCs w:val="24"/>
        </w:rPr>
        <w:t>UNIVERDAD MARIANO GALVEZ DE GUATEMALA</w:t>
      </w:r>
    </w:p>
    <w:p w:rsidR="00535744" w:rsidRDefault="00535744" w:rsidP="00535744">
      <w:pPr>
        <w:spacing w:after="0" w:line="240" w:lineRule="auto"/>
        <w:rPr>
          <w:rFonts w:ascii="Times New Roman" w:hAnsi="Times New Roman" w:cs="Times New Roman"/>
          <w:b/>
          <w:sz w:val="24"/>
          <w:szCs w:val="24"/>
        </w:rPr>
      </w:pPr>
      <w:r>
        <w:rPr>
          <w:rFonts w:ascii="Times New Roman" w:hAnsi="Times New Roman" w:cs="Times New Roman"/>
          <w:b/>
          <w:sz w:val="24"/>
          <w:szCs w:val="24"/>
        </w:rPr>
        <w:t>INGENIERIA EN SISTEMA</w:t>
      </w:r>
    </w:p>
    <w:p w:rsidR="00535744" w:rsidRDefault="00535744" w:rsidP="00535744">
      <w:pPr>
        <w:spacing w:after="0" w:line="240" w:lineRule="auto"/>
        <w:rPr>
          <w:rFonts w:ascii="Times New Roman" w:hAnsi="Times New Roman" w:cs="Times New Roman"/>
          <w:b/>
          <w:sz w:val="24"/>
          <w:szCs w:val="24"/>
        </w:rPr>
      </w:pPr>
      <w:r>
        <w:rPr>
          <w:rFonts w:ascii="Times New Roman" w:hAnsi="Times New Roman" w:cs="Times New Roman"/>
          <w:b/>
          <w:sz w:val="24"/>
          <w:szCs w:val="24"/>
        </w:rPr>
        <w:t>DISEÑO DE BASE DE DATOS</w:t>
      </w:r>
    </w:p>
    <w:p w:rsidR="00535744" w:rsidRDefault="00535744" w:rsidP="00535744">
      <w:pPr>
        <w:spacing w:after="0" w:line="240" w:lineRule="auto"/>
        <w:rPr>
          <w:rFonts w:ascii="Times New Roman" w:hAnsi="Times New Roman" w:cs="Times New Roman"/>
          <w:b/>
          <w:sz w:val="24"/>
          <w:szCs w:val="24"/>
        </w:rPr>
      </w:pPr>
    </w:p>
    <w:p w:rsidR="00535744" w:rsidRPr="00543431" w:rsidRDefault="00535744" w:rsidP="00535744">
      <w:pPr>
        <w:spacing w:after="0" w:line="240" w:lineRule="auto"/>
        <w:rPr>
          <w:rFonts w:ascii="Times New Roman" w:hAnsi="Times New Roman" w:cs="Times New Roman"/>
          <w:b/>
          <w:sz w:val="24"/>
          <w:szCs w:val="24"/>
        </w:rPr>
      </w:pPr>
      <w:r>
        <w:rPr>
          <w:noProof/>
          <w:lang w:eastAsia="es-GT"/>
        </w:rPr>
        <w:drawing>
          <wp:anchor distT="0" distB="0" distL="114300" distR="114300" simplePos="0" relativeHeight="251659264" behindDoc="1" locked="0" layoutInCell="1" allowOverlap="1" wp14:anchorId="1B1A8533" wp14:editId="6374A7BA">
            <wp:simplePos x="1084521" y="1775637"/>
            <wp:positionH relativeFrom="margin">
              <wp:align>center</wp:align>
            </wp:positionH>
            <wp:positionV relativeFrom="margin">
              <wp:align>center</wp:align>
            </wp:positionV>
            <wp:extent cx="2226427" cy="2232867"/>
            <wp:effectExtent l="0" t="0" r="2540" b="0"/>
            <wp:wrapNone/>
            <wp:docPr id="1" name="Imagen 1" descr="http://cdn.umg.edu.gt/images/logo/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umg.edu.gt/images/logo/480.pn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2226427" cy="2232867"/>
                    </a:xfrm>
                    <a:prstGeom prst="rect">
                      <a:avLst/>
                    </a:prstGeom>
                    <a:noFill/>
                    <a:ln>
                      <a:noFill/>
                    </a:ln>
                  </pic:spPr>
                </pic:pic>
              </a:graphicData>
            </a:graphic>
          </wp:anchor>
        </w:drawing>
      </w: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spacing w:after="0" w:line="240" w:lineRule="auto"/>
        <w:jc w:val="center"/>
        <w:rPr>
          <w:rFonts w:ascii="Times New Roman" w:hAnsi="Times New Roman" w:cs="Times New Roman"/>
          <w:b/>
          <w:sz w:val="24"/>
          <w:szCs w:val="24"/>
        </w:rPr>
      </w:pPr>
    </w:p>
    <w:p w:rsidR="00535744" w:rsidRPr="00543431" w:rsidRDefault="00535744" w:rsidP="005357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ANTEPROYECTO</w:t>
      </w: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Pr="00535744" w:rsidRDefault="00535744" w:rsidP="00535744">
      <w:pPr>
        <w:spacing w:after="0" w:line="240" w:lineRule="auto"/>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p w:rsidR="00535744" w:rsidRDefault="00535744" w:rsidP="00535744">
      <w:pPr>
        <w:pStyle w:val="Prrafodelista"/>
        <w:spacing w:after="0" w:line="240" w:lineRule="auto"/>
        <w:jc w:val="center"/>
        <w:rPr>
          <w:rFonts w:ascii="Times New Roman" w:hAnsi="Times New Roman" w:cs="Times New Roman"/>
          <w:b/>
          <w:sz w:val="24"/>
          <w:szCs w:val="24"/>
        </w:rPr>
      </w:pPr>
    </w:p>
    <w:tbl>
      <w:tblPr>
        <w:tblStyle w:val="Tablaconcuadrcula"/>
        <w:tblW w:w="7415" w:type="dxa"/>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01"/>
        <w:gridCol w:w="5714"/>
      </w:tblGrid>
      <w:tr w:rsidR="00535744" w:rsidRPr="00535744" w:rsidTr="00535744">
        <w:trPr>
          <w:jc w:val="right"/>
        </w:trPr>
        <w:tc>
          <w:tcPr>
            <w:tcW w:w="1701" w:type="dxa"/>
          </w:tcPr>
          <w:p w:rsidR="00535744" w:rsidRPr="00535744" w:rsidRDefault="00535744" w:rsidP="000B6AEF">
            <w:pPr>
              <w:pStyle w:val="Prrafodelista"/>
              <w:ind w:left="0"/>
              <w:jc w:val="right"/>
              <w:rPr>
                <w:rFonts w:ascii="Times New Roman" w:hAnsi="Times New Roman" w:cs="Times New Roman"/>
                <w:b/>
                <w:sz w:val="24"/>
                <w:szCs w:val="24"/>
              </w:rPr>
            </w:pPr>
            <w:r w:rsidRPr="00535744">
              <w:rPr>
                <w:rFonts w:ascii="Times New Roman" w:hAnsi="Times New Roman" w:cs="Times New Roman"/>
                <w:b/>
                <w:sz w:val="24"/>
                <w:szCs w:val="24"/>
              </w:rPr>
              <w:t>0901</w:t>
            </w:r>
            <w:r>
              <w:rPr>
                <w:rFonts w:ascii="Times New Roman" w:hAnsi="Times New Roman" w:cs="Times New Roman"/>
                <w:b/>
                <w:sz w:val="24"/>
                <w:szCs w:val="24"/>
              </w:rPr>
              <w:t>-</w:t>
            </w:r>
            <w:r w:rsidRPr="00535744">
              <w:rPr>
                <w:rFonts w:ascii="Times New Roman" w:hAnsi="Times New Roman" w:cs="Times New Roman"/>
                <w:b/>
                <w:sz w:val="24"/>
                <w:szCs w:val="24"/>
              </w:rPr>
              <w:t>12</w:t>
            </w:r>
            <w:r>
              <w:rPr>
                <w:rFonts w:ascii="Times New Roman" w:hAnsi="Times New Roman" w:cs="Times New Roman"/>
                <w:b/>
                <w:sz w:val="24"/>
                <w:szCs w:val="24"/>
              </w:rPr>
              <w:t>-</w:t>
            </w:r>
            <w:r w:rsidRPr="00535744">
              <w:rPr>
                <w:rFonts w:ascii="Times New Roman" w:hAnsi="Times New Roman" w:cs="Times New Roman"/>
                <w:b/>
                <w:sz w:val="24"/>
                <w:szCs w:val="24"/>
              </w:rPr>
              <w:t>11654</w:t>
            </w:r>
          </w:p>
        </w:tc>
        <w:tc>
          <w:tcPr>
            <w:tcW w:w="5714" w:type="dxa"/>
          </w:tcPr>
          <w:p w:rsidR="00535744" w:rsidRPr="00535744" w:rsidRDefault="00535744" w:rsidP="000B6AEF">
            <w:pPr>
              <w:pStyle w:val="Prrafodelista"/>
              <w:ind w:left="0"/>
              <w:jc w:val="right"/>
              <w:rPr>
                <w:rFonts w:ascii="Times New Roman" w:hAnsi="Times New Roman" w:cs="Times New Roman"/>
                <w:b/>
                <w:sz w:val="24"/>
                <w:szCs w:val="24"/>
              </w:rPr>
            </w:pPr>
            <w:r w:rsidRPr="00535744">
              <w:rPr>
                <w:rFonts w:ascii="Times New Roman" w:hAnsi="Times New Roman" w:cs="Times New Roman"/>
                <w:b/>
                <w:sz w:val="24"/>
                <w:szCs w:val="24"/>
              </w:rPr>
              <w:t>KEVIN DOUGLAS CAJBÓN ASTURIAS</w:t>
            </w:r>
          </w:p>
        </w:tc>
      </w:tr>
      <w:tr w:rsidR="00535744" w:rsidRPr="00535744" w:rsidTr="00535744">
        <w:trPr>
          <w:jc w:val="right"/>
        </w:trPr>
        <w:tc>
          <w:tcPr>
            <w:tcW w:w="1701" w:type="dxa"/>
          </w:tcPr>
          <w:p w:rsidR="00535744" w:rsidRPr="00535744" w:rsidRDefault="00535744" w:rsidP="000B6AEF">
            <w:pPr>
              <w:pStyle w:val="Prrafodelista"/>
              <w:ind w:left="0"/>
              <w:jc w:val="right"/>
              <w:rPr>
                <w:rFonts w:ascii="Times New Roman" w:hAnsi="Times New Roman" w:cs="Times New Roman"/>
                <w:b/>
                <w:sz w:val="24"/>
                <w:szCs w:val="24"/>
              </w:rPr>
            </w:pPr>
            <w:r>
              <w:rPr>
                <w:rFonts w:ascii="Times New Roman" w:hAnsi="Times New Roman" w:cs="Times New Roman"/>
                <w:b/>
                <w:sz w:val="24"/>
                <w:szCs w:val="24"/>
              </w:rPr>
              <w:t>0901-12-782</w:t>
            </w:r>
          </w:p>
        </w:tc>
        <w:tc>
          <w:tcPr>
            <w:tcW w:w="5714" w:type="dxa"/>
          </w:tcPr>
          <w:p w:rsidR="00535744" w:rsidRPr="00535744" w:rsidRDefault="00535744" w:rsidP="00535744">
            <w:pPr>
              <w:pStyle w:val="Prrafodelista"/>
              <w:jc w:val="right"/>
              <w:rPr>
                <w:rFonts w:ascii="Times New Roman" w:hAnsi="Times New Roman" w:cs="Times New Roman"/>
                <w:b/>
                <w:sz w:val="24"/>
                <w:szCs w:val="24"/>
              </w:rPr>
            </w:pPr>
            <w:r>
              <w:rPr>
                <w:rFonts w:ascii="Times New Roman" w:hAnsi="Times New Roman" w:cs="Times New Roman"/>
                <w:b/>
                <w:sz w:val="24"/>
                <w:szCs w:val="24"/>
              </w:rPr>
              <w:t>DIEGO ALBERTO TARACENA MORALES</w:t>
            </w:r>
          </w:p>
        </w:tc>
      </w:tr>
      <w:tr w:rsidR="00535744" w:rsidTr="00535744">
        <w:trPr>
          <w:jc w:val="right"/>
        </w:trPr>
        <w:tc>
          <w:tcPr>
            <w:tcW w:w="1701" w:type="dxa"/>
          </w:tcPr>
          <w:p w:rsidR="00535744" w:rsidRDefault="00535744" w:rsidP="000B6AEF">
            <w:pPr>
              <w:pStyle w:val="Prrafodelista"/>
              <w:ind w:left="0"/>
              <w:jc w:val="right"/>
              <w:rPr>
                <w:rFonts w:ascii="Times New Roman" w:hAnsi="Times New Roman" w:cs="Times New Roman"/>
                <w:b/>
                <w:sz w:val="24"/>
                <w:szCs w:val="24"/>
              </w:rPr>
            </w:pPr>
            <w:r>
              <w:rPr>
                <w:rFonts w:ascii="Times New Roman" w:hAnsi="Times New Roman" w:cs="Times New Roman"/>
                <w:b/>
                <w:sz w:val="24"/>
                <w:szCs w:val="24"/>
              </w:rPr>
              <w:t>0901-12-9290</w:t>
            </w:r>
          </w:p>
        </w:tc>
        <w:tc>
          <w:tcPr>
            <w:tcW w:w="5714" w:type="dxa"/>
          </w:tcPr>
          <w:p w:rsidR="00535744" w:rsidRDefault="00535744" w:rsidP="000B6AEF">
            <w:pPr>
              <w:pStyle w:val="Prrafodelista"/>
              <w:ind w:left="0"/>
              <w:jc w:val="right"/>
              <w:rPr>
                <w:rFonts w:ascii="Times New Roman" w:hAnsi="Times New Roman" w:cs="Times New Roman"/>
                <w:b/>
                <w:sz w:val="24"/>
                <w:szCs w:val="24"/>
              </w:rPr>
            </w:pPr>
            <w:r>
              <w:rPr>
                <w:rFonts w:ascii="Times New Roman" w:hAnsi="Times New Roman" w:cs="Times New Roman"/>
                <w:b/>
                <w:sz w:val="24"/>
                <w:szCs w:val="24"/>
              </w:rPr>
              <w:t>DYLAN ISAAC CORADO URIZAR</w:t>
            </w:r>
          </w:p>
        </w:tc>
      </w:tr>
      <w:tr w:rsidR="00535744" w:rsidTr="00535744">
        <w:trPr>
          <w:jc w:val="right"/>
        </w:trPr>
        <w:tc>
          <w:tcPr>
            <w:tcW w:w="1701" w:type="dxa"/>
          </w:tcPr>
          <w:p w:rsidR="00535744" w:rsidRDefault="00535744" w:rsidP="000B6AEF">
            <w:pPr>
              <w:pStyle w:val="Prrafodelista"/>
              <w:ind w:left="0"/>
              <w:jc w:val="right"/>
              <w:rPr>
                <w:rFonts w:ascii="Times New Roman" w:hAnsi="Times New Roman" w:cs="Times New Roman"/>
                <w:b/>
                <w:sz w:val="24"/>
                <w:szCs w:val="24"/>
              </w:rPr>
            </w:pPr>
            <w:r>
              <w:rPr>
                <w:rFonts w:ascii="Times New Roman" w:hAnsi="Times New Roman" w:cs="Times New Roman"/>
                <w:b/>
                <w:sz w:val="24"/>
                <w:szCs w:val="24"/>
              </w:rPr>
              <w:t>0901-11-217</w:t>
            </w:r>
          </w:p>
        </w:tc>
        <w:tc>
          <w:tcPr>
            <w:tcW w:w="5714" w:type="dxa"/>
          </w:tcPr>
          <w:p w:rsidR="00535744" w:rsidRDefault="00535744" w:rsidP="000B6AEF">
            <w:pPr>
              <w:pStyle w:val="Prrafodelista"/>
              <w:ind w:left="0"/>
              <w:jc w:val="right"/>
              <w:rPr>
                <w:rFonts w:ascii="Times New Roman" w:hAnsi="Times New Roman" w:cs="Times New Roman"/>
                <w:b/>
                <w:sz w:val="24"/>
                <w:szCs w:val="24"/>
              </w:rPr>
            </w:pPr>
            <w:r>
              <w:rPr>
                <w:rFonts w:ascii="Times New Roman" w:hAnsi="Times New Roman" w:cs="Times New Roman"/>
                <w:b/>
                <w:sz w:val="24"/>
                <w:szCs w:val="24"/>
              </w:rPr>
              <w:t>LUIS FERNANDO LINARES GARZARO</w:t>
            </w:r>
          </w:p>
        </w:tc>
      </w:tr>
    </w:tbl>
    <w:p w:rsidR="00535744" w:rsidRPr="00535744" w:rsidRDefault="00535744" w:rsidP="00535744">
      <w:pPr>
        <w:spacing w:after="0" w:line="240" w:lineRule="auto"/>
        <w:rPr>
          <w:rFonts w:ascii="Times New Roman" w:hAnsi="Times New Roman" w:cs="Times New Roman"/>
          <w:b/>
          <w:sz w:val="24"/>
          <w:szCs w:val="24"/>
        </w:rPr>
      </w:pPr>
    </w:p>
    <w:p w:rsidR="00535744" w:rsidRPr="00C270CE" w:rsidRDefault="00535744" w:rsidP="00535744">
      <w:pPr>
        <w:pStyle w:val="Prrafodelista"/>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GUATEMALA 28 DE ABRIL DEL 2015</w:t>
      </w:r>
    </w:p>
    <w:p w:rsidR="00E2340A" w:rsidRDefault="00E2340A"/>
    <w:sdt>
      <w:sdtPr>
        <w:rPr>
          <w:lang w:val="es-ES"/>
        </w:rPr>
        <w:id w:val="6376207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721D" w:rsidRDefault="00F8721D" w:rsidP="00F8721D">
          <w:pPr>
            <w:pStyle w:val="TtulodeTDC"/>
            <w:spacing w:line="480" w:lineRule="auto"/>
          </w:pPr>
          <w:r>
            <w:rPr>
              <w:lang w:val="es-ES"/>
            </w:rPr>
            <w:t>Contenido</w:t>
          </w:r>
        </w:p>
        <w:p w:rsidR="00F8721D" w:rsidRDefault="00F8721D" w:rsidP="00F8721D">
          <w:pPr>
            <w:pStyle w:val="TDC1"/>
            <w:tabs>
              <w:tab w:val="right" w:leader="dot" w:pos="8828"/>
            </w:tabs>
            <w:spacing w:line="480" w:lineRule="auto"/>
            <w:rPr>
              <w:noProof/>
            </w:rPr>
          </w:pPr>
          <w:r>
            <w:fldChar w:fldCharType="begin"/>
          </w:r>
          <w:r>
            <w:instrText xml:space="preserve"> TOC \o "1-3" \h \z \u </w:instrText>
          </w:r>
          <w:r>
            <w:fldChar w:fldCharType="separate"/>
          </w:r>
          <w:hyperlink w:anchor="_Toc419317533" w:history="1">
            <w:r w:rsidRPr="00CF33C3">
              <w:rPr>
                <w:rStyle w:val="Hipervnculo"/>
                <w:noProof/>
              </w:rPr>
              <w:t>INTRODUCCION</w:t>
            </w:r>
            <w:r>
              <w:rPr>
                <w:noProof/>
                <w:webHidden/>
              </w:rPr>
              <w:tab/>
            </w:r>
            <w:r>
              <w:rPr>
                <w:noProof/>
                <w:webHidden/>
              </w:rPr>
              <w:fldChar w:fldCharType="begin"/>
            </w:r>
            <w:r>
              <w:rPr>
                <w:noProof/>
                <w:webHidden/>
              </w:rPr>
              <w:instrText xml:space="preserve"> PAGEREF _Toc419317533 \h </w:instrText>
            </w:r>
            <w:r>
              <w:rPr>
                <w:noProof/>
                <w:webHidden/>
              </w:rPr>
            </w:r>
            <w:r>
              <w:rPr>
                <w:noProof/>
                <w:webHidden/>
              </w:rPr>
              <w:fldChar w:fldCharType="separate"/>
            </w:r>
            <w:r>
              <w:rPr>
                <w:noProof/>
                <w:webHidden/>
              </w:rPr>
              <w:t>3</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34" w:history="1">
            <w:r w:rsidRPr="00CF33C3">
              <w:rPr>
                <w:rStyle w:val="Hipervnculo"/>
                <w:noProof/>
              </w:rPr>
              <w:t>Objetivo General:</w:t>
            </w:r>
            <w:r>
              <w:rPr>
                <w:noProof/>
                <w:webHidden/>
              </w:rPr>
              <w:tab/>
            </w:r>
            <w:r>
              <w:rPr>
                <w:noProof/>
                <w:webHidden/>
              </w:rPr>
              <w:fldChar w:fldCharType="begin"/>
            </w:r>
            <w:r>
              <w:rPr>
                <w:noProof/>
                <w:webHidden/>
              </w:rPr>
              <w:instrText xml:space="preserve"> PAGEREF _Toc419317534 \h </w:instrText>
            </w:r>
            <w:r>
              <w:rPr>
                <w:noProof/>
                <w:webHidden/>
              </w:rPr>
            </w:r>
            <w:r>
              <w:rPr>
                <w:noProof/>
                <w:webHidden/>
              </w:rPr>
              <w:fldChar w:fldCharType="separate"/>
            </w:r>
            <w:r>
              <w:rPr>
                <w:noProof/>
                <w:webHidden/>
              </w:rPr>
              <w:t>3</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35" w:history="1">
            <w:r w:rsidRPr="00CF33C3">
              <w:rPr>
                <w:rStyle w:val="Hipervnculo"/>
                <w:noProof/>
              </w:rPr>
              <w:t>Objetivo Específico:</w:t>
            </w:r>
            <w:r>
              <w:rPr>
                <w:noProof/>
                <w:webHidden/>
              </w:rPr>
              <w:tab/>
            </w:r>
            <w:r>
              <w:rPr>
                <w:noProof/>
                <w:webHidden/>
              </w:rPr>
              <w:fldChar w:fldCharType="begin"/>
            </w:r>
            <w:r>
              <w:rPr>
                <w:noProof/>
                <w:webHidden/>
              </w:rPr>
              <w:instrText xml:space="preserve"> PAGEREF _Toc419317535 \h </w:instrText>
            </w:r>
            <w:r>
              <w:rPr>
                <w:noProof/>
                <w:webHidden/>
              </w:rPr>
            </w:r>
            <w:r>
              <w:rPr>
                <w:noProof/>
                <w:webHidden/>
              </w:rPr>
              <w:fldChar w:fldCharType="separate"/>
            </w:r>
            <w:r>
              <w:rPr>
                <w:noProof/>
                <w:webHidden/>
              </w:rPr>
              <w:t>3</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36" w:history="1">
            <w:r w:rsidRPr="00CF33C3">
              <w:rPr>
                <w:rStyle w:val="Hipervnculo"/>
                <w:noProof/>
              </w:rPr>
              <w:t>Requerimientos:</w:t>
            </w:r>
            <w:r>
              <w:rPr>
                <w:noProof/>
                <w:webHidden/>
              </w:rPr>
              <w:tab/>
            </w:r>
            <w:r>
              <w:rPr>
                <w:noProof/>
                <w:webHidden/>
              </w:rPr>
              <w:fldChar w:fldCharType="begin"/>
            </w:r>
            <w:r>
              <w:rPr>
                <w:noProof/>
                <w:webHidden/>
              </w:rPr>
              <w:instrText xml:space="preserve"> PAGEREF _Toc419317536 \h </w:instrText>
            </w:r>
            <w:r>
              <w:rPr>
                <w:noProof/>
                <w:webHidden/>
              </w:rPr>
            </w:r>
            <w:r>
              <w:rPr>
                <w:noProof/>
                <w:webHidden/>
              </w:rPr>
              <w:fldChar w:fldCharType="separate"/>
            </w:r>
            <w:r>
              <w:rPr>
                <w:noProof/>
                <w:webHidden/>
              </w:rPr>
              <w:t>4</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37" w:history="1">
            <w:r w:rsidRPr="00CF33C3">
              <w:rPr>
                <w:rStyle w:val="Hipervnculo"/>
                <w:noProof/>
              </w:rPr>
              <w:t>Especificaciones</w:t>
            </w:r>
            <w:r>
              <w:rPr>
                <w:noProof/>
                <w:webHidden/>
              </w:rPr>
              <w:tab/>
            </w:r>
            <w:r>
              <w:rPr>
                <w:noProof/>
                <w:webHidden/>
              </w:rPr>
              <w:fldChar w:fldCharType="begin"/>
            </w:r>
            <w:r>
              <w:rPr>
                <w:noProof/>
                <w:webHidden/>
              </w:rPr>
              <w:instrText xml:space="preserve"> PAGEREF _Toc419317537 \h </w:instrText>
            </w:r>
            <w:r>
              <w:rPr>
                <w:noProof/>
                <w:webHidden/>
              </w:rPr>
            </w:r>
            <w:r>
              <w:rPr>
                <w:noProof/>
                <w:webHidden/>
              </w:rPr>
              <w:fldChar w:fldCharType="separate"/>
            </w:r>
            <w:r>
              <w:rPr>
                <w:noProof/>
                <w:webHidden/>
              </w:rPr>
              <w:t>4</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38" w:history="1">
            <w:r w:rsidRPr="00CF33C3">
              <w:rPr>
                <w:rStyle w:val="Hipervnculo"/>
                <w:noProof/>
              </w:rPr>
              <w:t>Anexos</w:t>
            </w:r>
            <w:r>
              <w:rPr>
                <w:noProof/>
                <w:webHidden/>
              </w:rPr>
              <w:tab/>
            </w:r>
            <w:r>
              <w:rPr>
                <w:noProof/>
                <w:webHidden/>
              </w:rPr>
              <w:fldChar w:fldCharType="begin"/>
            </w:r>
            <w:r>
              <w:rPr>
                <w:noProof/>
                <w:webHidden/>
              </w:rPr>
              <w:instrText xml:space="preserve"> PAGEREF _Toc419317538 \h </w:instrText>
            </w:r>
            <w:r>
              <w:rPr>
                <w:noProof/>
                <w:webHidden/>
              </w:rPr>
            </w:r>
            <w:r>
              <w:rPr>
                <w:noProof/>
                <w:webHidden/>
              </w:rPr>
              <w:fldChar w:fldCharType="separate"/>
            </w:r>
            <w:r>
              <w:rPr>
                <w:noProof/>
                <w:webHidden/>
              </w:rPr>
              <w:t>5</w:t>
            </w:r>
            <w:r>
              <w:rPr>
                <w:noProof/>
                <w:webHidden/>
              </w:rPr>
              <w:fldChar w:fldCharType="end"/>
            </w:r>
          </w:hyperlink>
        </w:p>
        <w:p w:rsidR="00F8721D" w:rsidRDefault="00F8721D" w:rsidP="00F8721D">
          <w:pPr>
            <w:pStyle w:val="TDC2"/>
            <w:tabs>
              <w:tab w:val="right" w:leader="dot" w:pos="8828"/>
            </w:tabs>
            <w:spacing w:line="480" w:lineRule="auto"/>
            <w:rPr>
              <w:noProof/>
            </w:rPr>
          </w:pPr>
          <w:hyperlink w:anchor="_Toc419317539" w:history="1">
            <w:r w:rsidRPr="00CF33C3">
              <w:rPr>
                <w:rStyle w:val="Hipervnculo"/>
                <w:noProof/>
              </w:rPr>
              <w:t>Implementando el proyecto en el IDE Netbeans 8.0.2</w:t>
            </w:r>
            <w:r>
              <w:rPr>
                <w:noProof/>
                <w:webHidden/>
              </w:rPr>
              <w:tab/>
            </w:r>
            <w:r>
              <w:rPr>
                <w:noProof/>
                <w:webHidden/>
              </w:rPr>
              <w:fldChar w:fldCharType="begin"/>
            </w:r>
            <w:r>
              <w:rPr>
                <w:noProof/>
                <w:webHidden/>
              </w:rPr>
              <w:instrText xml:space="preserve"> PAGEREF _Toc419317539 \h </w:instrText>
            </w:r>
            <w:r>
              <w:rPr>
                <w:noProof/>
                <w:webHidden/>
              </w:rPr>
            </w:r>
            <w:r>
              <w:rPr>
                <w:noProof/>
                <w:webHidden/>
              </w:rPr>
              <w:fldChar w:fldCharType="separate"/>
            </w:r>
            <w:r>
              <w:rPr>
                <w:noProof/>
                <w:webHidden/>
              </w:rPr>
              <w:t>5</w:t>
            </w:r>
            <w:r>
              <w:rPr>
                <w:noProof/>
                <w:webHidden/>
              </w:rPr>
              <w:fldChar w:fldCharType="end"/>
            </w:r>
          </w:hyperlink>
        </w:p>
        <w:p w:rsidR="00F8721D" w:rsidRDefault="00F8721D" w:rsidP="00F8721D">
          <w:pPr>
            <w:pStyle w:val="TDC2"/>
            <w:tabs>
              <w:tab w:val="right" w:leader="dot" w:pos="8828"/>
            </w:tabs>
            <w:spacing w:line="480" w:lineRule="auto"/>
            <w:rPr>
              <w:noProof/>
            </w:rPr>
          </w:pPr>
          <w:hyperlink w:anchor="_Toc419317540" w:history="1">
            <w:r w:rsidRPr="00CF33C3">
              <w:rPr>
                <w:rStyle w:val="Hipervnculo"/>
                <w:noProof/>
              </w:rPr>
              <w:t>Interfaz del Sistema</w:t>
            </w:r>
            <w:r>
              <w:rPr>
                <w:noProof/>
                <w:webHidden/>
              </w:rPr>
              <w:tab/>
            </w:r>
            <w:r>
              <w:rPr>
                <w:noProof/>
                <w:webHidden/>
              </w:rPr>
              <w:fldChar w:fldCharType="begin"/>
            </w:r>
            <w:r>
              <w:rPr>
                <w:noProof/>
                <w:webHidden/>
              </w:rPr>
              <w:instrText xml:space="preserve"> PAGEREF _Toc419317540 \h </w:instrText>
            </w:r>
            <w:r>
              <w:rPr>
                <w:noProof/>
                <w:webHidden/>
              </w:rPr>
            </w:r>
            <w:r>
              <w:rPr>
                <w:noProof/>
                <w:webHidden/>
              </w:rPr>
              <w:fldChar w:fldCharType="separate"/>
            </w:r>
            <w:r>
              <w:rPr>
                <w:noProof/>
                <w:webHidden/>
              </w:rPr>
              <w:t>5</w:t>
            </w:r>
            <w:r>
              <w:rPr>
                <w:noProof/>
                <w:webHidden/>
              </w:rPr>
              <w:fldChar w:fldCharType="end"/>
            </w:r>
          </w:hyperlink>
        </w:p>
        <w:p w:rsidR="00F8721D" w:rsidRDefault="00F8721D" w:rsidP="00F8721D">
          <w:pPr>
            <w:pStyle w:val="TDC2"/>
            <w:tabs>
              <w:tab w:val="right" w:leader="dot" w:pos="8828"/>
            </w:tabs>
            <w:spacing w:line="480" w:lineRule="auto"/>
            <w:rPr>
              <w:noProof/>
            </w:rPr>
          </w:pPr>
          <w:hyperlink w:anchor="_Toc419317541" w:history="1">
            <w:r w:rsidRPr="00CF33C3">
              <w:rPr>
                <w:rStyle w:val="Hipervnculo"/>
                <w:noProof/>
              </w:rPr>
              <w:t>Base de datos Oracle 11g</w:t>
            </w:r>
            <w:r>
              <w:rPr>
                <w:noProof/>
                <w:webHidden/>
              </w:rPr>
              <w:tab/>
            </w:r>
            <w:r>
              <w:rPr>
                <w:noProof/>
                <w:webHidden/>
              </w:rPr>
              <w:fldChar w:fldCharType="begin"/>
            </w:r>
            <w:r>
              <w:rPr>
                <w:noProof/>
                <w:webHidden/>
              </w:rPr>
              <w:instrText xml:space="preserve"> PAGEREF _Toc419317541 \h </w:instrText>
            </w:r>
            <w:r>
              <w:rPr>
                <w:noProof/>
                <w:webHidden/>
              </w:rPr>
            </w:r>
            <w:r>
              <w:rPr>
                <w:noProof/>
                <w:webHidden/>
              </w:rPr>
              <w:fldChar w:fldCharType="separate"/>
            </w:r>
            <w:r>
              <w:rPr>
                <w:noProof/>
                <w:webHidden/>
              </w:rPr>
              <w:t>6</w:t>
            </w:r>
            <w:r>
              <w:rPr>
                <w:noProof/>
                <w:webHidden/>
              </w:rPr>
              <w:fldChar w:fldCharType="end"/>
            </w:r>
          </w:hyperlink>
        </w:p>
        <w:p w:rsidR="00F8721D" w:rsidRDefault="00F8721D" w:rsidP="00F8721D">
          <w:pPr>
            <w:pStyle w:val="TDC2"/>
            <w:tabs>
              <w:tab w:val="right" w:leader="dot" w:pos="8828"/>
            </w:tabs>
            <w:spacing w:line="480" w:lineRule="auto"/>
            <w:rPr>
              <w:noProof/>
            </w:rPr>
          </w:pPr>
          <w:hyperlink w:anchor="_Toc419317542" w:history="1">
            <w:r w:rsidRPr="00CF33C3">
              <w:rPr>
                <w:rStyle w:val="Hipervnculo"/>
                <w:noProof/>
              </w:rPr>
              <w:t>Entidad Relación</w:t>
            </w:r>
            <w:r>
              <w:rPr>
                <w:noProof/>
                <w:webHidden/>
              </w:rPr>
              <w:tab/>
            </w:r>
            <w:r>
              <w:rPr>
                <w:noProof/>
                <w:webHidden/>
              </w:rPr>
              <w:fldChar w:fldCharType="begin"/>
            </w:r>
            <w:r>
              <w:rPr>
                <w:noProof/>
                <w:webHidden/>
              </w:rPr>
              <w:instrText xml:space="preserve"> PAGEREF _Toc419317542 \h </w:instrText>
            </w:r>
            <w:r>
              <w:rPr>
                <w:noProof/>
                <w:webHidden/>
              </w:rPr>
            </w:r>
            <w:r>
              <w:rPr>
                <w:noProof/>
                <w:webHidden/>
              </w:rPr>
              <w:fldChar w:fldCharType="separate"/>
            </w:r>
            <w:r>
              <w:rPr>
                <w:noProof/>
                <w:webHidden/>
              </w:rPr>
              <w:t>6</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43" w:history="1">
            <w:r w:rsidRPr="00CF33C3">
              <w:rPr>
                <w:rStyle w:val="Hipervnculo"/>
                <w:noProof/>
              </w:rPr>
              <w:t>Conclusión</w:t>
            </w:r>
            <w:r>
              <w:rPr>
                <w:noProof/>
                <w:webHidden/>
              </w:rPr>
              <w:tab/>
            </w:r>
            <w:r>
              <w:rPr>
                <w:noProof/>
                <w:webHidden/>
              </w:rPr>
              <w:fldChar w:fldCharType="begin"/>
            </w:r>
            <w:r>
              <w:rPr>
                <w:noProof/>
                <w:webHidden/>
              </w:rPr>
              <w:instrText xml:space="preserve"> PAGEREF _Toc419317543 \h </w:instrText>
            </w:r>
            <w:r>
              <w:rPr>
                <w:noProof/>
                <w:webHidden/>
              </w:rPr>
            </w:r>
            <w:r>
              <w:rPr>
                <w:noProof/>
                <w:webHidden/>
              </w:rPr>
              <w:fldChar w:fldCharType="separate"/>
            </w:r>
            <w:r>
              <w:rPr>
                <w:noProof/>
                <w:webHidden/>
              </w:rPr>
              <w:t>7</w:t>
            </w:r>
            <w:r>
              <w:rPr>
                <w:noProof/>
                <w:webHidden/>
              </w:rPr>
              <w:fldChar w:fldCharType="end"/>
            </w:r>
          </w:hyperlink>
        </w:p>
        <w:p w:rsidR="00F8721D" w:rsidRDefault="00F8721D" w:rsidP="00F8721D">
          <w:pPr>
            <w:pStyle w:val="TDC1"/>
            <w:tabs>
              <w:tab w:val="right" w:leader="dot" w:pos="8828"/>
            </w:tabs>
            <w:spacing w:line="480" w:lineRule="auto"/>
            <w:rPr>
              <w:noProof/>
            </w:rPr>
          </w:pPr>
          <w:hyperlink w:anchor="_Toc419317544" w:history="1">
            <w:r w:rsidRPr="00CF33C3">
              <w:rPr>
                <w:rStyle w:val="Hipervnculo"/>
                <w:noProof/>
              </w:rPr>
              <w:t>Bibliografía</w:t>
            </w:r>
            <w:r>
              <w:rPr>
                <w:noProof/>
                <w:webHidden/>
              </w:rPr>
              <w:tab/>
            </w:r>
            <w:r>
              <w:rPr>
                <w:noProof/>
                <w:webHidden/>
              </w:rPr>
              <w:fldChar w:fldCharType="begin"/>
            </w:r>
            <w:r>
              <w:rPr>
                <w:noProof/>
                <w:webHidden/>
              </w:rPr>
              <w:instrText xml:space="preserve"> PAGEREF _Toc419317544 \h </w:instrText>
            </w:r>
            <w:r>
              <w:rPr>
                <w:noProof/>
                <w:webHidden/>
              </w:rPr>
            </w:r>
            <w:r>
              <w:rPr>
                <w:noProof/>
                <w:webHidden/>
              </w:rPr>
              <w:fldChar w:fldCharType="separate"/>
            </w:r>
            <w:r>
              <w:rPr>
                <w:noProof/>
                <w:webHidden/>
              </w:rPr>
              <w:t>8</w:t>
            </w:r>
            <w:r>
              <w:rPr>
                <w:noProof/>
                <w:webHidden/>
              </w:rPr>
              <w:fldChar w:fldCharType="end"/>
            </w:r>
          </w:hyperlink>
        </w:p>
        <w:p w:rsidR="00F8721D" w:rsidRDefault="00F8721D" w:rsidP="00F8721D">
          <w:pPr>
            <w:spacing w:line="480" w:lineRule="auto"/>
          </w:pPr>
          <w:r>
            <w:rPr>
              <w:b/>
              <w:bCs/>
              <w:lang w:val="es-ES"/>
            </w:rPr>
            <w:fldChar w:fldCharType="end"/>
          </w:r>
        </w:p>
      </w:sdtContent>
    </w:sdt>
    <w:p w:rsidR="00535744" w:rsidRDefault="00535744"/>
    <w:p w:rsidR="00F8721D" w:rsidRDefault="00F8721D"/>
    <w:p w:rsidR="00F8721D" w:rsidRDefault="00F8721D">
      <w:bookmarkStart w:id="0" w:name="_GoBack"/>
      <w:bookmarkEnd w:id="0"/>
    </w:p>
    <w:p w:rsidR="00F8721D" w:rsidRDefault="00F8721D"/>
    <w:p w:rsidR="00F8721D" w:rsidRDefault="00F8721D"/>
    <w:p w:rsidR="00F8721D" w:rsidRDefault="00F8721D"/>
    <w:p w:rsidR="00F8721D" w:rsidRDefault="00F8721D"/>
    <w:p w:rsidR="00F8721D" w:rsidRDefault="00F8721D"/>
    <w:p w:rsidR="00F8721D" w:rsidRDefault="00F8721D"/>
    <w:p w:rsidR="00F8721D" w:rsidRDefault="00F8721D"/>
    <w:p w:rsidR="00535744" w:rsidRDefault="00535744"/>
    <w:p w:rsidR="00F8721D" w:rsidRDefault="00F8721D"/>
    <w:p w:rsidR="00F8721D" w:rsidRDefault="00F8721D"/>
    <w:p w:rsidR="00F8721D" w:rsidRDefault="00F8721D"/>
    <w:p w:rsidR="00F8721D" w:rsidRDefault="00F8721D"/>
    <w:p w:rsidR="00F8721D" w:rsidRDefault="00F8721D"/>
    <w:p w:rsidR="00F8721D" w:rsidRDefault="00F8721D"/>
    <w:p w:rsidR="00535744" w:rsidRDefault="00535744"/>
    <w:p w:rsidR="00535744" w:rsidRDefault="00535744"/>
    <w:p w:rsidR="00535744" w:rsidRDefault="00535744"/>
    <w:p w:rsidR="00535744" w:rsidRDefault="00535744"/>
    <w:p w:rsidR="00535744" w:rsidRDefault="00535744" w:rsidP="005469B7">
      <w:pPr>
        <w:pStyle w:val="Ttulo1"/>
        <w:jc w:val="center"/>
      </w:pPr>
      <w:bookmarkStart w:id="1" w:name="_Toc419317533"/>
      <w:r>
        <w:t>INTRODUCCION</w:t>
      </w:r>
      <w:bookmarkEnd w:id="1"/>
    </w:p>
    <w:p w:rsidR="005469B7" w:rsidRDefault="005469B7" w:rsidP="00BC235D">
      <w:pPr>
        <w:jc w:val="both"/>
      </w:pPr>
      <w:r>
        <w:t xml:space="preserve">El documento detalla la planificación que se tiene estipulada para la realización de la aplicación el cual servirá para la administración del Sanatorio “La Vid”, también se encontraran especificaciones de </w:t>
      </w:r>
      <w:r w:rsidR="00BC235D">
        <w:t>cómo</w:t>
      </w:r>
      <w:r>
        <w:t xml:space="preserve"> será la creación y que herramientas se utilizaran para el desarrollo de este proyecto. </w:t>
      </w:r>
    </w:p>
    <w:p w:rsidR="00BC235D" w:rsidRDefault="00BC235D" w:rsidP="00BC235D">
      <w:pPr>
        <w:jc w:val="both"/>
      </w:pPr>
      <w:r>
        <w:t xml:space="preserve">Al observar los objetivos generales y específicos podemos observar que se tomara en cuenta la realización de un Data Warehouse, Data </w:t>
      </w:r>
      <w:proofErr w:type="spellStart"/>
      <w:r>
        <w:t>Mining</w:t>
      </w:r>
      <w:proofErr w:type="spellEnd"/>
      <w:r>
        <w:t xml:space="preserve">, Data </w:t>
      </w:r>
      <w:proofErr w:type="spellStart"/>
      <w:r>
        <w:t>Mart</w:t>
      </w:r>
      <w:proofErr w:type="spellEnd"/>
      <w:r>
        <w:t xml:space="preserve"> que será útil para la toma de decisiones almacenando información relevante que se obtendrá por medio del uso de la aplicación que se implementara. </w:t>
      </w: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F8721D" w:rsidRDefault="00F8721D" w:rsidP="00BC235D">
      <w:pPr>
        <w:jc w:val="both"/>
      </w:pPr>
    </w:p>
    <w:p w:rsidR="00BC235D" w:rsidRDefault="00BC235D" w:rsidP="00BC235D">
      <w:pPr>
        <w:jc w:val="both"/>
      </w:pPr>
    </w:p>
    <w:p w:rsidR="00BC235D" w:rsidRDefault="00BC235D" w:rsidP="00BC235D">
      <w:pPr>
        <w:pStyle w:val="Ttulo1"/>
      </w:pPr>
      <w:bookmarkStart w:id="2" w:name="_Toc419317534"/>
      <w:r>
        <w:lastRenderedPageBreak/>
        <w:t>Objetivo General:</w:t>
      </w:r>
      <w:bookmarkEnd w:id="2"/>
      <w:r>
        <w:t xml:space="preserve"> </w:t>
      </w:r>
    </w:p>
    <w:p w:rsidR="00BC235D" w:rsidRDefault="00BC235D" w:rsidP="00BC235D">
      <w:pPr>
        <w:jc w:val="both"/>
      </w:pPr>
      <w:r>
        <w:t>Como profesionales tenemos la visión de ayudar al Sanatorio “La Vid”, a que posea un sistema eficaz con el cual pueda satisfacer todas las necesidades así mismo facilitando la administración del sanatorio. La implementación del nuevo sistema buscará la optimización del trabajo de los empleados para que ellos puedan desempeñar su trabajo de forma correcta y sencilla.</w:t>
      </w:r>
    </w:p>
    <w:p w:rsidR="00BC235D" w:rsidRDefault="00BC235D" w:rsidP="00BC235D">
      <w:pPr>
        <w:pStyle w:val="Ttulo1"/>
      </w:pPr>
      <w:bookmarkStart w:id="3" w:name="_Toc419317535"/>
      <w:r>
        <w:t>Objetivo Específico:</w:t>
      </w:r>
      <w:bookmarkEnd w:id="3"/>
    </w:p>
    <w:p w:rsidR="00BC235D" w:rsidRDefault="00BC235D" w:rsidP="00BC235D">
      <w:pPr>
        <w:jc w:val="both"/>
      </w:pPr>
      <w:r>
        <w:t>Se enfocara en el área de Control de pacientes donde se llevara a cabo los siguientes aspectos:</w:t>
      </w:r>
    </w:p>
    <w:p w:rsidR="00BC235D" w:rsidRDefault="00BC235D" w:rsidP="00BC235D">
      <w:pPr>
        <w:pStyle w:val="Prrafodelista"/>
        <w:numPr>
          <w:ilvl w:val="0"/>
          <w:numId w:val="1"/>
        </w:numPr>
      </w:pPr>
      <w:r>
        <w:t>Pacientes Internados</w:t>
      </w:r>
    </w:p>
    <w:p w:rsidR="00BC235D" w:rsidRDefault="00BC235D" w:rsidP="00BC235D">
      <w:pPr>
        <w:pStyle w:val="Prrafodelista"/>
        <w:numPr>
          <w:ilvl w:val="0"/>
          <w:numId w:val="1"/>
        </w:numPr>
      </w:pPr>
      <w:r>
        <w:t>Entradas y Salidas de Pacientes</w:t>
      </w:r>
    </w:p>
    <w:p w:rsidR="00BC235D" w:rsidRDefault="00BC235D" w:rsidP="00BC235D">
      <w:pPr>
        <w:pStyle w:val="Prrafodelista"/>
        <w:numPr>
          <w:ilvl w:val="0"/>
          <w:numId w:val="1"/>
        </w:numPr>
      </w:pPr>
      <w:r>
        <w:t>Consultas</w:t>
      </w:r>
    </w:p>
    <w:p w:rsidR="00BC235D" w:rsidRDefault="00BC235D" w:rsidP="00BC235D">
      <w:pPr>
        <w:pStyle w:val="Prrafodelista"/>
        <w:numPr>
          <w:ilvl w:val="0"/>
          <w:numId w:val="1"/>
        </w:numPr>
      </w:pPr>
      <w:r>
        <w:t>Servicios del Sanatorio</w:t>
      </w:r>
    </w:p>
    <w:p w:rsidR="00BC235D" w:rsidRDefault="00BC235D" w:rsidP="00BC235D">
      <w:pPr>
        <w:pStyle w:val="Prrafodelista"/>
        <w:numPr>
          <w:ilvl w:val="0"/>
          <w:numId w:val="1"/>
        </w:numPr>
      </w:pPr>
      <w:r>
        <w:t>Informe completo del Paciente</w:t>
      </w:r>
    </w:p>
    <w:p w:rsidR="00BC235D" w:rsidRDefault="00BC235D" w:rsidP="00BC235D">
      <w:pPr>
        <w:pStyle w:val="Ttulo1"/>
      </w:pPr>
      <w:bookmarkStart w:id="4" w:name="_Toc419317536"/>
      <w:r>
        <w:t>Requerimientos:</w:t>
      </w:r>
      <w:bookmarkEnd w:id="4"/>
    </w:p>
    <w:p w:rsidR="00BC235D" w:rsidRDefault="00BC235D" w:rsidP="00BC235D">
      <w:pPr>
        <w:pStyle w:val="Prrafodelista"/>
        <w:numPr>
          <w:ilvl w:val="0"/>
          <w:numId w:val="2"/>
        </w:numPr>
        <w:jc w:val="both"/>
      </w:pPr>
      <w:r>
        <w:t>Implementación de base de datos y diseño de base de datos.</w:t>
      </w:r>
    </w:p>
    <w:p w:rsidR="00BC235D" w:rsidRDefault="00BC235D" w:rsidP="00BC235D">
      <w:pPr>
        <w:pStyle w:val="Prrafodelista"/>
        <w:numPr>
          <w:ilvl w:val="0"/>
          <w:numId w:val="2"/>
        </w:numPr>
        <w:jc w:val="both"/>
      </w:pPr>
      <w:r>
        <w:t xml:space="preserve">Herramientas de </w:t>
      </w:r>
      <w:proofErr w:type="spellStart"/>
      <w:r>
        <w:t>Altova</w:t>
      </w:r>
      <w:proofErr w:type="spellEnd"/>
      <w:r>
        <w:t xml:space="preserve"> para la implementación de un ETL aplicando Data </w:t>
      </w:r>
      <w:proofErr w:type="spellStart"/>
      <w:r>
        <w:t>WareHouse</w:t>
      </w:r>
      <w:proofErr w:type="spellEnd"/>
      <w:r>
        <w:t xml:space="preserve">, Data </w:t>
      </w:r>
      <w:proofErr w:type="spellStart"/>
      <w:r>
        <w:t>Mining</w:t>
      </w:r>
      <w:proofErr w:type="spellEnd"/>
      <w:r>
        <w:t xml:space="preserve">, Data </w:t>
      </w:r>
      <w:proofErr w:type="spellStart"/>
      <w:r>
        <w:t>Mart</w:t>
      </w:r>
      <w:proofErr w:type="spellEnd"/>
      <w:r>
        <w:t>.</w:t>
      </w:r>
    </w:p>
    <w:p w:rsidR="00BC235D" w:rsidRDefault="00BC235D" w:rsidP="00BC235D">
      <w:pPr>
        <w:pStyle w:val="Prrafodelista"/>
        <w:numPr>
          <w:ilvl w:val="0"/>
          <w:numId w:val="2"/>
        </w:numPr>
      </w:pPr>
      <w:r>
        <w:t>Inteligencia de negocios para la toma de decisiones.</w:t>
      </w:r>
    </w:p>
    <w:p w:rsidR="00BC235D" w:rsidRDefault="00BC235D" w:rsidP="00BC235D"/>
    <w:p w:rsidR="00BC235D" w:rsidRPr="00A46985" w:rsidRDefault="00BC235D" w:rsidP="00BC235D">
      <w:pPr>
        <w:pStyle w:val="Ttulo1"/>
      </w:pPr>
      <w:bookmarkStart w:id="5" w:name="_Toc419317537"/>
      <w:r w:rsidRPr="00A46985">
        <w:t>Especificaciones</w:t>
      </w:r>
      <w:bookmarkEnd w:id="5"/>
      <w:r w:rsidRPr="00A46985">
        <w:t xml:space="preserve"> </w:t>
      </w:r>
    </w:p>
    <w:p w:rsidR="00BC235D" w:rsidRDefault="00BC235D" w:rsidP="00BC235D">
      <w:pPr>
        <w:jc w:val="both"/>
      </w:pPr>
      <w:r>
        <w:t>Nuestro proyecto está siendo desarrollado con el lenguaje de programación Java creando una aplicación de escritorio para que sea más fácil y cómodo</w:t>
      </w:r>
      <w:r w:rsidRPr="00A46985">
        <w:t xml:space="preserve"> </w:t>
      </w:r>
      <w:r>
        <w:t xml:space="preserve">el uso del programa que se creara para el manejo del sistema del hospital, se realizara en el </w:t>
      </w:r>
      <w:r w:rsidR="00F8721D">
        <w:t xml:space="preserve">IDE </w:t>
      </w:r>
      <w:proofErr w:type="spellStart"/>
      <w:r w:rsidR="00F8721D">
        <w:t>N</w:t>
      </w:r>
      <w:r>
        <w:t>etbeans</w:t>
      </w:r>
      <w:proofErr w:type="spellEnd"/>
      <w:r>
        <w:t xml:space="preserve"> en su versión 8.0.2. En esta aplicación combinaremos el programa con una base de datos para que se pueda acceder a información importante para la empresa a la que se le está creando la aplicación, para ello tenemos creada una base de datos creada en Oracle 11g la base de datos </w:t>
      </w:r>
      <w:r w:rsidR="00F8721D">
        <w:t>tendrá</w:t>
      </w:r>
      <w:r>
        <w:t xml:space="preserve"> una conexión compatible con la aplicación para que ambas herramientas puedan trabajar en conjunto.</w:t>
      </w: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jc w:val="both"/>
      </w:pPr>
    </w:p>
    <w:p w:rsidR="00BC235D" w:rsidRDefault="00BC235D" w:rsidP="00BC235D">
      <w:pPr>
        <w:pStyle w:val="Ttulo1"/>
      </w:pPr>
      <w:bookmarkStart w:id="6" w:name="_Toc419317538"/>
      <w:r>
        <w:lastRenderedPageBreak/>
        <w:t>Anexos</w:t>
      </w:r>
      <w:bookmarkEnd w:id="6"/>
    </w:p>
    <w:p w:rsidR="00BC235D" w:rsidRPr="00BC235D" w:rsidRDefault="00BC235D" w:rsidP="008E1666">
      <w:pPr>
        <w:pStyle w:val="Ttulo2"/>
      </w:pPr>
      <w:bookmarkStart w:id="7" w:name="_Toc419317539"/>
      <w:r>
        <w:t xml:space="preserve">Implementando el proyecto en el IDE </w:t>
      </w:r>
      <w:proofErr w:type="spellStart"/>
      <w:r>
        <w:t>Netbe</w:t>
      </w:r>
      <w:r w:rsidR="008E1666">
        <w:t>ans</w:t>
      </w:r>
      <w:proofErr w:type="spellEnd"/>
      <w:r w:rsidR="008E1666">
        <w:t xml:space="preserve"> 8.0.2</w:t>
      </w:r>
      <w:bookmarkEnd w:id="7"/>
    </w:p>
    <w:p w:rsidR="00BC235D" w:rsidRDefault="00BC235D" w:rsidP="00BC235D">
      <w:pPr>
        <w:jc w:val="both"/>
      </w:pPr>
      <w:r>
        <w:rPr>
          <w:noProof/>
          <w:lang w:eastAsia="es-GT"/>
        </w:rPr>
        <w:drawing>
          <wp:inline distT="0" distB="0" distL="0" distR="0" wp14:anchorId="24C219A0" wp14:editId="455DD09D">
            <wp:extent cx="5810250" cy="3098516"/>
            <wp:effectExtent l="0" t="0" r="0" b="6985"/>
            <wp:docPr id="2" name="Imagen 2" descr="https://scontent-atl.xx.fbcdn.net/hphotos-xpa1/v/t35.0-12/11227282_10204168886891362_175157550_o.jpg?oh=f5aafe59540f5baa10f699071d626322&amp;oe=5555EB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tl.xx.fbcdn.net/hphotos-xpa1/v/t35.0-12/11227282_10204168886891362_175157550_o.jpg?oh=f5aafe59540f5baa10f699071d626322&amp;oe=5555EB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8929" cy="3108477"/>
                    </a:xfrm>
                    <a:prstGeom prst="rect">
                      <a:avLst/>
                    </a:prstGeom>
                    <a:noFill/>
                    <a:ln>
                      <a:noFill/>
                    </a:ln>
                  </pic:spPr>
                </pic:pic>
              </a:graphicData>
            </a:graphic>
          </wp:inline>
        </w:drawing>
      </w:r>
    </w:p>
    <w:p w:rsidR="008E1666" w:rsidRDefault="008E1666" w:rsidP="008E1666">
      <w:pPr>
        <w:pStyle w:val="Ttulo2"/>
      </w:pPr>
      <w:bookmarkStart w:id="8" w:name="_Toc419317540"/>
      <w:r>
        <w:t>Interfaz del Sistema</w:t>
      </w:r>
      <w:bookmarkEnd w:id="8"/>
    </w:p>
    <w:p w:rsidR="00BC235D" w:rsidRDefault="00BC235D" w:rsidP="00BC235D">
      <w:pPr>
        <w:jc w:val="both"/>
      </w:pPr>
      <w:r>
        <w:rPr>
          <w:noProof/>
          <w:lang w:eastAsia="es-GT"/>
        </w:rPr>
        <w:drawing>
          <wp:inline distT="0" distB="0" distL="0" distR="0" wp14:anchorId="3B18E76F" wp14:editId="45736358">
            <wp:extent cx="4238625" cy="319391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 Principal.png"/>
                    <pic:cNvPicPr/>
                  </pic:nvPicPr>
                  <pic:blipFill>
                    <a:blip r:embed="rId8">
                      <a:extLst>
                        <a:ext uri="{28A0092B-C50C-407E-A947-70E740481C1C}">
                          <a14:useLocalDpi xmlns:a14="http://schemas.microsoft.com/office/drawing/2010/main" val="0"/>
                        </a:ext>
                      </a:extLst>
                    </a:blip>
                    <a:stretch>
                      <a:fillRect/>
                    </a:stretch>
                  </pic:blipFill>
                  <pic:spPr>
                    <a:xfrm>
                      <a:off x="0" y="0"/>
                      <a:ext cx="4246022" cy="3199486"/>
                    </a:xfrm>
                    <a:prstGeom prst="rect">
                      <a:avLst/>
                    </a:prstGeom>
                  </pic:spPr>
                </pic:pic>
              </a:graphicData>
            </a:graphic>
          </wp:inline>
        </w:drawing>
      </w:r>
    </w:p>
    <w:p w:rsidR="008E1666" w:rsidRDefault="008E1666" w:rsidP="00BC235D">
      <w:pPr>
        <w:jc w:val="both"/>
      </w:pPr>
    </w:p>
    <w:p w:rsidR="008E1666" w:rsidRDefault="008E1666" w:rsidP="00BC235D">
      <w:pPr>
        <w:jc w:val="both"/>
      </w:pPr>
    </w:p>
    <w:p w:rsidR="008E1666" w:rsidRDefault="008E1666" w:rsidP="00BC235D">
      <w:pPr>
        <w:jc w:val="both"/>
      </w:pPr>
    </w:p>
    <w:p w:rsidR="008E1666" w:rsidRPr="00A46985" w:rsidRDefault="008E1666" w:rsidP="008E1666">
      <w:pPr>
        <w:pStyle w:val="Ttulo2"/>
      </w:pPr>
      <w:bookmarkStart w:id="9" w:name="_Toc419317541"/>
      <w:r>
        <w:lastRenderedPageBreak/>
        <w:t>Base de datos Oracle 11g</w:t>
      </w:r>
      <w:bookmarkEnd w:id="9"/>
    </w:p>
    <w:p w:rsidR="00BC235D" w:rsidRDefault="00BC235D" w:rsidP="00BC235D">
      <w:r>
        <w:rPr>
          <w:noProof/>
          <w:lang w:eastAsia="es-GT"/>
        </w:rPr>
        <w:drawing>
          <wp:inline distT="0" distB="0" distL="0" distR="0" wp14:anchorId="76B6EE86" wp14:editId="62E9766D">
            <wp:extent cx="5791200" cy="3084398"/>
            <wp:effectExtent l="0" t="0" r="0" b="1905"/>
            <wp:docPr id="4" name="Imagen 4" descr="https://scontent-atl.xx.fbcdn.net/hphotos-xta1/v/t35.0-12/11266136_10204168922772259_525729948_o.jpg?oh=1c9c0ed56215fc09744e877105220e0a&amp;oe=55570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tl.xx.fbcdn.net/hphotos-xta1/v/t35.0-12/11266136_10204168922772259_525729948_o.jpg?oh=1c9c0ed56215fc09744e877105220e0a&amp;oe=55570C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956" cy="3085866"/>
                    </a:xfrm>
                    <a:prstGeom prst="rect">
                      <a:avLst/>
                    </a:prstGeom>
                    <a:noFill/>
                    <a:ln>
                      <a:noFill/>
                    </a:ln>
                  </pic:spPr>
                </pic:pic>
              </a:graphicData>
            </a:graphic>
          </wp:inline>
        </w:drawing>
      </w:r>
    </w:p>
    <w:p w:rsidR="008E1666" w:rsidRDefault="008E1666" w:rsidP="008E1666">
      <w:pPr>
        <w:pStyle w:val="Ttulo2"/>
      </w:pPr>
      <w:bookmarkStart w:id="10" w:name="_Toc419317542"/>
      <w:r>
        <w:t>Entidad Relación</w:t>
      </w:r>
      <w:bookmarkEnd w:id="10"/>
    </w:p>
    <w:p w:rsidR="00BC235D" w:rsidRDefault="00BC235D" w:rsidP="00BC235D">
      <w:pPr>
        <w:jc w:val="both"/>
      </w:pPr>
      <w:r>
        <w:rPr>
          <w:noProof/>
          <w:lang w:eastAsia="es-GT"/>
        </w:rPr>
        <w:drawing>
          <wp:inline distT="0" distB="0" distL="0" distR="0">
            <wp:extent cx="5612130" cy="29991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999105"/>
                    </a:xfrm>
                    <a:prstGeom prst="rect">
                      <a:avLst/>
                    </a:prstGeom>
                  </pic:spPr>
                </pic:pic>
              </a:graphicData>
            </a:graphic>
          </wp:inline>
        </w:drawing>
      </w: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8E1666" w:rsidRDefault="008E1666" w:rsidP="00BC235D">
      <w:pPr>
        <w:jc w:val="both"/>
      </w:pPr>
    </w:p>
    <w:p w:rsidR="00F8721D" w:rsidRDefault="00F8721D" w:rsidP="00BC235D">
      <w:pPr>
        <w:jc w:val="both"/>
      </w:pPr>
    </w:p>
    <w:p w:rsidR="00F8721D" w:rsidRDefault="00F8721D" w:rsidP="00BC235D">
      <w:pPr>
        <w:jc w:val="both"/>
      </w:pPr>
    </w:p>
    <w:p w:rsidR="008E1666" w:rsidRDefault="008E1666" w:rsidP="00BC235D">
      <w:pPr>
        <w:jc w:val="both"/>
      </w:pPr>
    </w:p>
    <w:p w:rsidR="008E1666" w:rsidRDefault="008E1666" w:rsidP="00BC235D">
      <w:pPr>
        <w:jc w:val="both"/>
      </w:pPr>
    </w:p>
    <w:p w:rsidR="008E1666" w:rsidRDefault="008E1666" w:rsidP="008E1666">
      <w:pPr>
        <w:pStyle w:val="Ttulo1"/>
        <w:jc w:val="center"/>
      </w:pPr>
      <w:bookmarkStart w:id="11" w:name="_Toc419317543"/>
      <w:r>
        <w:t>Conclusión</w:t>
      </w:r>
      <w:bookmarkEnd w:id="11"/>
    </w:p>
    <w:p w:rsidR="008E1666" w:rsidRDefault="008E1666" w:rsidP="00F8721D">
      <w:pPr>
        <w:jc w:val="both"/>
      </w:pPr>
      <w:r>
        <w:t xml:space="preserve">Luego de analizar la infraestructura del sanatorio “La Vid” se </w:t>
      </w:r>
      <w:r w:rsidR="00F8721D">
        <w:t>llegó</w:t>
      </w:r>
      <w:r>
        <w:t xml:space="preserve"> a la conclusión debe ser enfocada hacia el área de control de pacientes ya que es el área débil del sanatorio y en </w:t>
      </w:r>
      <w:r w:rsidR="00F8721D">
        <w:t>él</w:t>
      </w:r>
      <w:r>
        <w:t xml:space="preserve"> se enfocaran los esfuerzos para reforzar el área y </w:t>
      </w:r>
      <w:r w:rsidR="00F8721D">
        <w:t>así</w:t>
      </w:r>
      <w:r>
        <w:t xml:space="preserve"> optimizar el sistema completo para el máximo </w:t>
      </w:r>
      <w:r w:rsidR="00F8721D">
        <w:t>aprovechamiento de los recursos.</w:t>
      </w: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jc w:val="both"/>
      </w:pPr>
    </w:p>
    <w:p w:rsidR="00F8721D" w:rsidRDefault="00F8721D" w:rsidP="00F8721D">
      <w:pPr>
        <w:pStyle w:val="Ttulo1"/>
        <w:jc w:val="center"/>
      </w:pPr>
      <w:bookmarkStart w:id="12" w:name="_Toc419317544"/>
      <w:r>
        <w:t>Bibliografía</w:t>
      </w:r>
      <w:bookmarkEnd w:id="12"/>
    </w:p>
    <w:p w:rsidR="00F8721D" w:rsidRDefault="00F8721D" w:rsidP="00F8721D">
      <w:r w:rsidRPr="00F8721D">
        <w:t>http://www.oracle.com/es/index.html</w:t>
      </w:r>
    </w:p>
    <w:p w:rsidR="00F8721D" w:rsidRDefault="00F8721D" w:rsidP="00F8721D">
      <w:r w:rsidRPr="00F8721D">
        <w:t>https://netbeans.org/</w:t>
      </w:r>
    </w:p>
    <w:p w:rsidR="00F8721D" w:rsidRDefault="00F8721D" w:rsidP="00F8721D">
      <w:r w:rsidRPr="00F8721D">
        <w:t>http://www.iconspedia.com/</w:t>
      </w:r>
    </w:p>
    <w:p w:rsidR="00F8721D" w:rsidRPr="00F8721D" w:rsidRDefault="00F8721D" w:rsidP="00F8721D"/>
    <w:sectPr w:rsidR="00F8721D" w:rsidRPr="00F87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66AE9"/>
    <w:multiLevelType w:val="hybridMultilevel"/>
    <w:tmpl w:val="9BA69B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87D238A"/>
    <w:multiLevelType w:val="hybridMultilevel"/>
    <w:tmpl w:val="5D6671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44"/>
    <w:rsid w:val="00535744"/>
    <w:rsid w:val="005469B7"/>
    <w:rsid w:val="008E1666"/>
    <w:rsid w:val="00BC235D"/>
    <w:rsid w:val="00E2340A"/>
    <w:rsid w:val="00F8721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D37BE-97A8-47E4-B5C1-0DC1B423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44"/>
  </w:style>
  <w:style w:type="paragraph" w:styleId="Ttulo1">
    <w:name w:val="heading 1"/>
    <w:basedOn w:val="Normal"/>
    <w:next w:val="Normal"/>
    <w:link w:val="Ttulo1Car"/>
    <w:uiPriority w:val="9"/>
    <w:qFormat/>
    <w:rsid w:val="00546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E16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744"/>
    <w:pPr>
      <w:ind w:left="720"/>
      <w:contextualSpacing/>
    </w:pPr>
  </w:style>
  <w:style w:type="table" w:styleId="Tablaconcuadrcula">
    <w:name w:val="Table Grid"/>
    <w:basedOn w:val="Tablanormal"/>
    <w:uiPriority w:val="39"/>
    <w:rsid w:val="005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469B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E166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F8721D"/>
    <w:rPr>
      <w:color w:val="0563C1" w:themeColor="hyperlink"/>
      <w:u w:val="single"/>
    </w:rPr>
  </w:style>
  <w:style w:type="paragraph" w:styleId="TtulodeTDC">
    <w:name w:val="TOC Heading"/>
    <w:basedOn w:val="Ttulo1"/>
    <w:next w:val="Normal"/>
    <w:uiPriority w:val="39"/>
    <w:unhideWhenUsed/>
    <w:qFormat/>
    <w:rsid w:val="00F8721D"/>
    <w:pPr>
      <w:outlineLvl w:val="9"/>
    </w:pPr>
    <w:rPr>
      <w:lang w:eastAsia="es-GT"/>
    </w:rPr>
  </w:style>
  <w:style w:type="paragraph" w:styleId="TDC1">
    <w:name w:val="toc 1"/>
    <w:basedOn w:val="Normal"/>
    <w:next w:val="Normal"/>
    <w:autoRedefine/>
    <w:uiPriority w:val="39"/>
    <w:unhideWhenUsed/>
    <w:rsid w:val="00F8721D"/>
    <w:pPr>
      <w:spacing w:after="100"/>
    </w:pPr>
  </w:style>
  <w:style w:type="paragraph" w:styleId="TDC2">
    <w:name w:val="toc 2"/>
    <w:basedOn w:val="Normal"/>
    <w:next w:val="Normal"/>
    <w:autoRedefine/>
    <w:uiPriority w:val="39"/>
    <w:unhideWhenUsed/>
    <w:rsid w:val="00F872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A76D-AB38-4406-96B8-41045679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C.A.</dc:creator>
  <cp:keywords/>
  <dc:description/>
  <cp:lastModifiedBy>Douglas C.A.</cp:lastModifiedBy>
  <cp:revision>1</cp:revision>
  <dcterms:created xsi:type="dcterms:W3CDTF">2015-05-14T02:09:00Z</dcterms:created>
  <dcterms:modified xsi:type="dcterms:W3CDTF">2015-05-14T02:59:00Z</dcterms:modified>
</cp:coreProperties>
</file>