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0B8" w:rsidRDefault="0040465F" w:rsidP="004046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465F">
        <w:rPr>
          <w:rFonts w:ascii="Times New Roman" w:hAnsi="Times New Roman" w:cs="Times New Roman"/>
          <w:b/>
          <w:sz w:val="36"/>
          <w:szCs w:val="36"/>
        </w:rPr>
        <w:t>MANUAL TÉCNICO</w:t>
      </w:r>
    </w:p>
    <w:p w:rsidR="00F156FC" w:rsidRDefault="00F156FC" w:rsidP="00F156F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Desarrollado por: </w:t>
      </w:r>
      <w:r>
        <w:rPr>
          <w:rFonts w:ascii="Times New Roman" w:hAnsi="Times New Roman" w:cs="Times New Roman"/>
          <w:b/>
          <w:sz w:val="36"/>
          <w:szCs w:val="36"/>
        </w:rPr>
        <w:t>Miguel Santiago Luna Villanueva</w:t>
      </w:r>
      <w:r>
        <w:rPr>
          <w:rFonts w:ascii="Times New Roman" w:hAnsi="Times New Roman" w:cs="Times New Roman"/>
          <w:b/>
          <w:sz w:val="36"/>
          <w:szCs w:val="36"/>
        </w:rPr>
        <w:t xml:space="preserve"> y Eduar Rafael Lopez Zuñiga </w:t>
      </w:r>
    </w:p>
    <w:p w:rsidR="002E0307" w:rsidRDefault="0040465F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manual técnico </w:t>
      </w:r>
      <w:r w:rsidR="00F57949">
        <w:rPr>
          <w:rFonts w:ascii="Times New Roman" w:hAnsi="Times New Roman" w:cs="Times New Roman"/>
          <w:sz w:val="24"/>
          <w:szCs w:val="24"/>
        </w:rPr>
        <w:t>va enfocado sobre cómo se desarrollo el juego Tetris para la clase de Herramientas Multimedia, la cual la imparte el M.S.I. Mario Humberto Rodríguez Chávez. Antes de comenzar a explicar el proceso del juego, se dictará el orden que tomaremos para explicar cada cosa que se hizo.</w:t>
      </w:r>
      <w:r w:rsidR="002E0307">
        <w:rPr>
          <w:rFonts w:ascii="Times New Roman" w:hAnsi="Times New Roman" w:cs="Times New Roman"/>
          <w:sz w:val="24"/>
          <w:szCs w:val="24"/>
        </w:rPr>
        <w:t xml:space="preserve"> Primero se empezará con el diseño del juego. Seguido de eso empezaríamos con la programación de este.</w:t>
      </w:r>
    </w:p>
    <w:p w:rsidR="00AB2B6A" w:rsidRDefault="00AB2B6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 w:rsidRPr="00F423F4">
        <w:rPr>
          <w:rFonts w:ascii="Times New Roman" w:hAnsi="Times New Roman" w:cs="Times New Roman"/>
          <w:sz w:val="24"/>
          <w:szCs w:val="24"/>
        </w:rPr>
        <w:t xml:space="preserve">En el primer </w:t>
      </w:r>
      <w:r w:rsidR="00F423F4">
        <w:rPr>
          <w:rFonts w:ascii="Times New Roman" w:hAnsi="Times New Roman" w:cs="Times New Roman"/>
          <w:sz w:val="24"/>
          <w:szCs w:val="24"/>
        </w:rPr>
        <w:t>fotograma</w:t>
      </w:r>
      <w:r w:rsidRPr="00F423F4">
        <w:rPr>
          <w:rFonts w:ascii="Times New Roman" w:hAnsi="Times New Roman" w:cs="Times New Roman"/>
          <w:sz w:val="24"/>
          <w:szCs w:val="24"/>
        </w:rPr>
        <w:t xml:space="preserve"> se encuentra la portada del juego, en esta </w:t>
      </w:r>
      <w:r w:rsidR="00F423F4" w:rsidRPr="00F423F4">
        <w:rPr>
          <w:rFonts w:ascii="Times New Roman" w:hAnsi="Times New Roman" w:cs="Times New Roman"/>
          <w:sz w:val="24"/>
          <w:szCs w:val="24"/>
        </w:rPr>
        <w:t>se encuentra el título, que es Tetris</w:t>
      </w:r>
      <w:r w:rsidR="00AD76CC">
        <w:rPr>
          <w:rFonts w:ascii="Times New Roman" w:hAnsi="Times New Roman" w:cs="Times New Roman"/>
          <w:sz w:val="24"/>
          <w:szCs w:val="24"/>
        </w:rPr>
        <w:t>. Un cuadro de texto, que nos menciona a los desarrolladores del juego. Contiene también un botón el cual dice “Play”, pulsando el botón.</w:t>
      </w:r>
    </w:p>
    <w:p w:rsidR="007C02D1" w:rsidRDefault="007C02D1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siguiente fotograma se encuentran </w:t>
      </w:r>
      <w:r w:rsidR="00E26D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botones, </w:t>
      </w:r>
      <w:r w:rsidR="00E26D30">
        <w:rPr>
          <w:rFonts w:ascii="Times New Roman" w:hAnsi="Times New Roman" w:cs="Times New Roman"/>
          <w:sz w:val="24"/>
          <w:szCs w:val="24"/>
        </w:rPr>
        <w:t xml:space="preserve">una para jugar al juego clásico de Tetris, el segundo para ir a un </w:t>
      </w:r>
      <w:proofErr w:type="spellStart"/>
      <w:r w:rsidR="00E26D30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E26D30">
        <w:rPr>
          <w:rFonts w:ascii="Times New Roman" w:hAnsi="Times New Roman" w:cs="Times New Roman"/>
          <w:sz w:val="24"/>
          <w:szCs w:val="24"/>
        </w:rPr>
        <w:t xml:space="preserve"> de opciones, y el tercero para regresar a la portada del proyecto.</w:t>
      </w:r>
    </w:p>
    <w:p w:rsidR="00E26D30" w:rsidRDefault="00E26D30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Seguimos al siguiente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está el menú de opciones, aquí puedes cambiar tu nombre de usuario.</w:t>
      </w:r>
    </w:p>
    <w:p w:rsidR="00E26D30" w:rsidRDefault="00E26D30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cuarto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 donde y se encuentra el juego, contiene el escenario,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>, dos botones, para pausar o salir del juego, y el nombre del jugador.</w:t>
      </w:r>
    </w:p>
    <w:p w:rsidR="00E26D30" w:rsidRDefault="00E26D30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Pasando a lo que es el código sería lo siguiente:</w:t>
      </w:r>
    </w:p>
    <w:p w:rsidR="00E26D30" w:rsidRDefault="00E26D30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C2525" wp14:editId="155FE12F">
            <wp:extent cx="5612130" cy="31864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9D" w:rsidRDefault="00E26D30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encuentran </w:t>
      </w:r>
      <w:r w:rsidR="004E519D">
        <w:rPr>
          <w:rFonts w:ascii="Times New Roman" w:hAnsi="Times New Roman" w:cs="Times New Roman"/>
          <w:sz w:val="24"/>
          <w:szCs w:val="24"/>
        </w:rPr>
        <w:t>la mayoría de</w:t>
      </w:r>
      <w:r>
        <w:rPr>
          <w:rFonts w:ascii="Times New Roman" w:hAnsi="Times New Roman" w:cs="Times New Roman"/>
          <w:sz w:val="24"/>
          <w:szCs w:val="24"/>
        </w:rPr>
        <w:t xml:space="preserve"> las variables utilizadas para el juego</w:t>
      </w:r>
      <w:r w:rsidR="004E519D">
        <w:rPr>
          <w:rFonts w:ascii="Times New Roman" w:hAnsi="Times New Roman" w:cs="Times New Roman"/>
          <w:sz w:val="24"/>
          <w:szCs w:val="24"/>
        </w:rPr>
        <w:t xml:space="preserve">, las primeras dos sirven para el </w:t>
      </w:r>
      <w:proofErr w:type="spellStart"/>
      <w:r w:rsidR="004E519D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4E519D">
        <w:rPr>
          <w:rFonts w:ascii="Times New Roman" w:hAnsi="Times New Roman" w:cs="Times New Roman"/>
          <w:sz w:val="24"/>
          <w:szCs w:val="24"/>
        </w:rPr>
        <w:t xml:space="preserve">, la primera de segundos y la segunda de minutos. La cuarta variable, es </w:t>
      </w:r>
      <w:r w:rsidR="004E519D">
        <w:rPr>
          <w:rFonts w:ascii="Times New Roman" w:hAnsi="Times New Roman" w:cs="Times New Roman"/>
          <w:sz w:val="24"/>
          <w:szCs w:val="24"/>
        </w:rPr>
        <w:lastRenderedPageBreak/>
        <w:t xml:space="preserve">el tiempo para el segundo </w:t>
      </w:r>
      <w:proofErr w:type="spellStart"/>
      <w:r w:rsidR="004E519D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4E519D">
        <w:rPr>
          <w:rFonts w:ascii="Times New Roman" w:hAnsi="Times New Roman" w:cs="Times New Roman"/>
          <w:sz w:val="24"/>
          <w:szCs w:val="24"/>
        </w:rPr>
        <w:t xml:space="preserve"> (se explicará más adelante). Las cuatro variables booleanas son para las teclas del mouse, la variable nombre almacena el nombre del jugador, los contadores sirven para los </w:t>
      </w:r>
      <w:proofErr w:type="spellStart"/>
      <w:r w:rsidR="004E519D">
        <w:rPr>
          <w:rFonts w:ascii="Times New Roman" w:hAnsi="Times New Roman" w:cs="Times New Roman"/>
          <w:sz w:val="24"/>
          <w:szCs w:val="24"/>
        </w:rPr>
        <w:t>Timer’s</w:t>
      </w:r>
      <w:proofErr w:type="spellEnd"/>
      <w:r w:rsidR="004E519D">
        <w:rPr>
          <w:rFonts w:ascii="Times New Roman" w:hAnsi="Times New Roman" w:cs="Times New Roman"/>
          <w:sz w:val="24"/>
          <w:szCs w:val="24"/>
        </w:rPr>
        <w:t xml:space="preserve">. La variable </w:t>
      </w:r>
      <w:proofErr w:type="spellStart"/>
      <w:r w:rsidR="004E519D">
        <w:rPr>
          <w:rFonts w:ascii="Times New Roman" w:hAnsi="Times New Roman" w:cs="Times New Roman"/>
          <w:sz w:val="24"/>
          <w:szCs w:val="24"/>
        </w:rPr>
        <w:t>shpT</w:t>
      </w:r>
      <w:proofErr w:type="spellEnd"/>
      <w:r w:rsidR="004E519D">
        <w:rPr>
          <w:rFonts w:ascii="Times New Roman" w:hAnsi="Times New Roman" w:cs="Times New Roman"/>
          <w:sz w:val="24"/>
          <w:szCs w:val="24"/>
        </w:rPr>
        <w:t xml:space="preserve"> nos sirve para saber en qué forma está nuestro </w:t>
      </w:r>
      <w:proofErr w:type="spellStart"/>
      <w:r w:rsidR="004E519D">
        <w:rPr>
          <w:rFonts w:ascii="Times New Roman" w:hAnsi="Times New Roman" w:cs="Times New Roman"/>
          <w:sz w:val="24"/>
          <w:szCs w:val="24"/>
        </w:rPr>
        <w:t>tetriminó</w:t>
      </w:r>
      <w:proofErr w:type="spellEnd"/>
      <w:r w:rsidR="004E519D">
        <w:rPr>
          <w:rFonts w:ascii="Times New Roman" w:hAnsi="Times New Roman" w:cs="Times New Roman"/>
          <w:sz w:val="24"/>
          <w:szCs w:val="24"/>
        </w:rPr>
        <w:t>.</w:t>
      </w:r>
    </w:p>
    <w:p w:rsidR="004E519D" w:rsidRDefault="004E519D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3DF39" wp14:editId="6BF89542">
            <wp:extent cx="5612130" cy="3829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BA" w:rsidRDefault="004E519D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siguientes funciones</w:t>
      </w:r>
      <w:r w:rsidR="00824EBA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 xml:space="preserve">n orden </w:t>
      </w:r>
      <w:r w:rsidR="00824EBA">
        <w:rPr>
          <w:rFonts w:ascii="Times New Roman" w:hAnsi="Times New Roman" w:cs="Times New Roman"/>
          <w:sz w:val="24"/>
          <w:szCs w:val="24"/>
        </w:rPr>
        <w:t>descendente sirven para: la primera para avanzar al menú principal del juego. La segunda nos lleva al menú de opciones, y el tercero es para regresar a la portada del proyecto.</w:t>
      </w: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A025E8" wp14:editId="526581A3">
            <wp:extent cx="5612130" cy="5372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siguientes funciones son: la primera para ir al juego, se inician todas las funciones. La segunda y tercera son para el menú de pausa, la primera lo oculta, y la segunda lo muestra, ya si el usuario le presiona al botón de pausa pues manda llamar la función dentro de otra función. Y así con la tercera función.</w:t>
      </w: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F1706" wp14:editId="58889987">
            <wp:extent cx="5612130" cy="45294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30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5E59D4" wp14:editId="78DCF58D">
            <wp:extent cx="5162550" cy="432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función nos ayuda a saber si se están presionando las flechas y la de debajo de ella es lo mismo, sólo que para cuando no las presionan. Y con esto terminamos las funciones más fáciles de entender, a partir de ahora empiezan las funciones para el desarrollo de el juego Tetris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4EBA" w:rsidRDefault="00824EBA" w:rsidP="0040465F">
      <w:pPr>
        <w:jc w:val="both"/>
        <w:rPr>
          <w:noProof/>
        </w:rPr>
      </w:pP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6FD0E1" wp14:editId="0C9C3B9B">
            <wp:extent cx="5612130" cy="56280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primera función es para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qué figura nos lanzará el juego, en qué posición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spawneará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forma que tendrá y ya, dependiendo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la figura a generar.</w:t>
      </w: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77F45" wp14:editId="5A83A182">
            <wp:extent cx="5612130" cy="21463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función sirve para el movimiento en y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tetriminó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4EBA" w:rsidRDefault="00824EBA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Debido a que no 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 junto, sino separados, tenemos que ir bajando </w:t>
      </w:r>
      <w:r w:rsidR="00D72248">
        <w:rPr>
          <w:rFonts w:ascii="Times New Roman" w:hAnsi="Times New Roman" w:cs="Times New Roman"/>
          <w:sz w:val="24"/>
          <w:szCs w:val="24"/>
        </w:rPr>
        <w:t>todas las piezas juntas, y estas bajan cada segundo.</w:t>
      </w:r>
    </w:p>
    <w:p w:rsidR="00D72248" w:rsidRDefault="00D72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2248" w:rsidRDefault="00D72248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FUNCIONES PARA LA GENERACIÓN DE LOS TETRIMINÓS</w:t>
      </w:r>
    </w:p>
    <w:p w:rsidR="00D72248" w:rsidRDefault="00D72248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I</w:t>
      </w:r>
    </w:p>
    <w:p w:rsidR="00D72248" w:rsidRDefault="00D72248" w:rsidP="004046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735DC" wp14:editId="6651ABC4">
            <wp:extent cx="5612130" cy="35934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48" w:rsidRPr="00D72248" w:rsidRDefault="00D72248" w:rsidP="00D72248">
      <w:pPr>
        <w:jc w:val="both"/>
        <w:rPr>
          <w:rFonts w:ascii="Times New Roman" w:hAnsi="Times New Roman" w:cs="Times New Roman"/>
          <w:sz w:val="24"/>
          <w:szCs w:val="24"/>
        </w:rPr>
      </w:pPr>
      <w:r w:rsidRPr="00D72248">
        <w:rPr>
          <w:rFonts w:ascii="Times New Roman" w:hAnsi="Times New Roman" w:cs="Times New Roman"/>
          <w:sz w:val="24"/>
          <w:szCs w:val="24"/>
        </w:rPr>
        <w:t xml:space="preserve">Creación de la primera figura la cual es una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D72248">
        <w:rPr>
          <w:rFonts w:ascii="Times New Roman" w:hAnsi="Times New Roman" w:cs="Times New Roman"/>
          <w:sz w:val="24"/>
          <w:szCs w:val="24"/>
        </w:rPr>
        <w:t xml:space="preserve">la variable </w:t>
      </w:r>
      <w:proofErr w:type="spellStart"/>
      <w:r w:rsidRPr="00D72248">
        <w:rPr>
          <w:rFonts w:ascii="Times New Roman" w:hAnsi="Times New Roman" w:cs="Times New Roman"/>
          <w:sz w:val="24"/>
          <w:szCs w:val="24"/>
        </w:rPr>
        <w:t>shpT</w:t>
      </w:r>
      <w:proofErr w:type="spellEnd"/>
      <w:r w:rsidRPr="00D72248">
        <w:rPr>
          <w:rFonts w:ascii="Times New Roman" w:hAnsi="Times New Roman" w:cs="Times New Roman"/>
          <w:sz w:val="24"/>
          <w:szCs w:val="24"/>
        </w:rPr>
        <w:t xml:space="preserve"> sirve para saber qué forma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248">
        <w:rPr>
          <w:rFonts w:ascii="Times New Roman" w:hAnsi="Times New Roman" w:cs="Times New Roman"/>
          <w:sz w:val="24"/>
          <w:szCs w:val="24"/>
        </w:rPr>
        <w:t>tetriminó</w:t>
      </w:r>
      <w:proofErr w:type="spellEnd"/>
      <w:r w:rsidRPr="00D72248">
        <w:rPr>
          <w:rFonts w:ascii="Times New Roman" w:hAnsi="Times New Roman" w:cs="Times New Roman"/>
          <w:sz w:val="24"/>
          <w:szCs w:val="24"/>
        </w:rPr>
        <w:t xml:space="preserve"> se va a generar. Para dar a entender mejor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2248">
        <w:rPr>
          <w:rFonts w:ascii="Times New Roman" w:hAnsi="Times New Roman" w:cs="Times New Roman"/>
          <w:sz w:val="24"/>
          <w:szCs w:val="24"/>
        </w:rPr>
        <w:t xml:space="preserve">este punto ir al </w:t>
      </w:r>
      <w:proofErr w:type="spellStart"/>
      <w:r w:rsidRPr="00D7224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72248">
        <w:rPr>
          <w:rFonts w:ascii="Times New Roman" w:hAnsi="Times New Roman" w:cs="Times New Roman"/>
          <w:sz w:val="24"/>
          <w:szCs w:val="24"/>
        </w:rPr>
        <w:t xml:space="preserve"> para ver la imagen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2248">
        <w:rPr>
          <w:rFonts w:ascii="Times New Roman" w:hAnsi="Times New Roman" w:cs="Times New Roman"/>
          <w:sz w:val="24"/>
          <w:szCs w:val="24"/>
        </w:rPr>
        <w:t>https://cms-assets.tutsplus.com/legacy-premium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72248">
        <w:rPr>
          <w:rFonts w:ascii="Times New Roman" w:hAnsi="Times New Roman" w:cs="Times New Roman"/>
          <w:sz w:val="24"/>
          <w:szCs w:val="24"/>
        </w:rPr>
        <w:t>tutorials/posts/13778/images/13778_402cf36c3b2daeef3aeb3d6e26ca2223.png</w:t>
      </w:r>
    </w:p>
    <w:p w:rsidR="00D72248" w:rsidRDefault="00D72248" w:rsidP="00D72248">
      <w:pPr>
        <w:jc w:val="both"/>
        <w:rPr>
          <w:rFonts w:ascii="Times New Roman" w:hAnsi="Times New Roman" w:cs="Times New Roman"/>
          <w:sz w:val="24"/>
          <w:szCs w:val="24"/>
        </w:rPr>
      </w:pPr>
      <w:r w:rsidRPr="00D72248">
        <w:rPr>
          <w:rFonts w:ascii="Times New Roman" w:hAnsi="Times New Roman" w:cs="Times New Roman"/>
          <w:sz w:val="24"/>
          <w:szCs w:val="24"/>
        </w:rPr>
        <w:t>Todas las figuras tienen cuatro formas y pues por eso se hace la condición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2248">
        <w:rPr>
          <w:rFonts w:ascii="Times New Roman" w:hAnsi="Times New Roman" w:cs="Times New Roman"/>
          <w:sz w:val="24"/>
          <w:szCs w:val="24"/>
        </w:rPr>
        <w:t>para saber cuál se va a formar</w:t>
      </w:r>
      <w:r>
        <w:rPr>
          <w:rFonts w:ascii="Times New Roman" w:hAnsi="Times New Roman" w:cs="Times New Roman"/>
          <w:sz w:val="24"/>
          <w:szCs w:val="24"/>
        </w:rPr>
        <w:t xml:space="preserve">. Sólo es necesario mostrar esto debido a que se </w:t>
      </w:r>
      <w:r w:rsidRPr="00D72248">
        <w:rPr>
          <w:rFonts w:ascii="Times New Roman" w:hAnsi="Times New Roman" w:cs="Times New Roman"/>
          <w:sz w:val="24"/>
          <w:szCs w:val="24"/>
        </w:rPr>
        <w:t>repite</w:t>
      </w:r>
      <w:r>
        <w:rPr>
          <w:rFonts w:ascii="Times New Roman" w:hAnsi="Times New Roman" w:cs="Times New Roman"/>
          <w:sz w:val="24"/>
          <w:szCs w:val="24"/>
        </w:rPr>
        <w:t xml:space="preserve"> la función, lo único que cambia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MovieClip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utilizar y que la figura O no cambia.</w:t>
      </w:r>
    </w:p>
    <w:p w:rsidR="009E67B5" w:rsidRDefault="009E67B5" w:rsidP="00D722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67B5" w:rsidRDefault="009E67B5" w:rsidP="00D7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364AB" wp14:editId="25BA26F2">
            <wp:extent cx="4562475" cy="4867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B5" w:rsidRDefault="009E67B5" w:rsidP="00D7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 para darle movimiento en x a la figura y el cambio de forma</w:t>
      </w:r>
    </w:p>
    <w:p w:rsidR="009E67B5" w:rsidRDefault="009E67B5" w:rsidP="00D7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siguiente función sirve para saber después de la colisión, qué figura se generará en el escenario.</w:t>
      </w:r>
    </w:p>
    <w:p w:rsidR="009E67B5" w:rsidRDefault="009E67B5" w:rsidP="00D7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05A445" wp14:editId="7A86293F">
            <wp:extent cx="3409950" cy="3638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B5" w:rsidRDefault="009E67B5" w:rsidP="00D72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esto se mostrará cómo generarla.</w:t>
      </w:r>
    </w:p>
    <w:p w:rsidR="009E67B5" w:rsidRDefault="009E67B5" w:rsidP="009E67B5">
      <w:pPr>
        <w:jc w:val="both"/>
        <w:rPr>
          <w:rFonts w:ascii="Times New Roman" w:hAnsi="Times New Roman" w:cs="Times New Roman"/>
          <w:sz w:val="24"/>
          <w:szCs w:val="24"/>
        </w:rPr>
      </w:pPr>
      <w:r w:rsidRPr="009E67B5">
        <w:rPr>
          <w:rFonts w:ascii="Times New Roman" w:hAnsi="Times New Roman" w:cs="Times New Roman"/>
          <w:sz w:val="24"/>
          <w:szCs w:val="24"/>
        </w:rPr>
        <w:t xml:space="preserve">Las siguientes funciones sirven para crear nuevos </w:t>
      </w:r>
      <w:proofErr w:type="spellStart"/>
      <w:r w:rsidRPr="009E67B5">
        <w:rPr>
          <w:rFonts w:ascii="Times New Roman" w:hAnsi="Times New Roman" w:cs="Times New Roman"/>
          <w:sz w:val="24"/>
          <w:szCs w:val="24"/>
        </w:rPr>
        <w:t>MovieClip</w:t>
      </w:r>
      <w:proofErr w:type="spellEnd"/>
      <w:r w:rsidRPr="009E67B5">
        <w:rPr>
          <w:rFonts w:ascii="Times New Roman" w:hAnsi="Times New Roman" w:cs="Times New Roman"/>
          <w:sz w:val="24"/>
          <w:szCs w:val="24"/>
        </w:rPr>
        <w:t xml:space="preserve"> a partir de los ya creados (los </w:t>
      </w:r>
      <w:proofErr w:type="spellStart"/>
      <w:r w:rsidRPr="009E67B5">
        <w:rPr>
          <w:rFonts w:ascii="Times New Roman" w:hAnsi="Times New Roman" w:cs="Times New Roman"/>
          <w:sz w:val="24"/>
          <w:szCs w:val="24"/>
        </w:rPr>
        <w:t>tetriminos</w:t>
      </w:r>
      <w:proofErr w:type="spellEnd"/>
      <w:r w:rsidRPr="009E67B5">
        <w:rPr>
          <w:rFonts w:ascii="Times New Roman" w:hAnsi="Times New Roman" w:cs="Times New Roman"/>
          <w:sz w:val="24"/>
          <w:szCs w:val="24"/>
        </w:rPr>
        <w:t xml:space="preserve"> que caen)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67B5">
        <w:rPr>
          <w:rFonts w:ascii="Times New Roman" w:hAnsi="Times New Roman" w:cs="Times New Roman"/>
          <w:sz w:val="24"/>
          <w:szCs w:val="24"/>
        </w:rPr>
        <w:t xml:space="preserve">Se crea una nueva variable, se le da color y dimensiones, después la agregamos al escenario con </w:t>
      </w:r>
      <w:proofErr w:type="spellStart"/>
      <w:r w:rsidRPr="009E67B5">
        <w:rPr>
          <w:rFonts w:ascii="Times New Roman" w:hAnsi="Times New Roman" w:cs="Times New Roman"/>
          <w:sz w:val="24"/>
          <w:szCs w:val="24"/>
        </w:rPr>
        <w:t>addChild</w:t>
      </w:r>
      <w:proofErr w:type="spellEnd"/>
      <w:r w:rsidRPr="009E67B5">
        <w:rPr>
          <w:rFonts w:ascii="Times New Roman" w:hAnsi="Times New Roman" w:cs="Times New Roman"/>
          <w:sz w:val="24"/>
          <w:szCs w:val="24"/>
        </w:rPr>
        <w:t>, le damos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7B5">
        <w:rPr>
          <w:rFonts w:ascii="Times New Roman" w:hAnsi="Times New Roman" w:cs="Times New Roman"/>
          <w:sz w:val="24"/>
          <w:szCs w:val="24"/>
        </w:rPr>
        <w:t xml:space="preserve">las coordenadas, y por último la metemos en un Array con un </w:t>
      </w:r>
      <w:proofErr w:type="spellStart"/>
      <w:r w:rsidRPr="009E67B5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9E67B5">
        <w:rPr>
          <w:rFonts w:ascii="Times New Roman" w:hAnsi="Times New Roman" w:cs="Times New Roman"/>
          <w:sz w:val="24"/>
          <w:szCs w:val="24"/>
        </w:rPr>
        <w:t xml:space="preserve">, esto para cada cuadro del </w:t>
      </w:r>
      <w:proofErr w:type="spellStart"/>
      <w:r w:rsidRPr="009E67B5">
        <w:rPr>
          <w:rFonts w:ascii="Times New Roman" w:hAnsi="Times New Roman" w:cs="Times New Roman"/>
          <w:sz w:val="24"/>
          <w:szCs w:val="24"/>
        </w:rPr>
        <w:t>tetriminó</w:t>
      </w:r>
      <w:proofErr w:type="spellEnd"/>
      <w:r w:rsidRPr="009E67B5">
        <w:rPr>
          <w:rFonts w:ascii="Times New Roman" w:hAnsi="Times New Roman" w:cs="Times New Roman"/>
          <w:sz w:val="24"/>
          <w:szCs w:val="24"/>
        </w:rPr>
        <w:t xml:space="preserve"> y así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7B5">
        <w:rPr>
          <w:rFonts w:ascii="Times New Roman" w:hAnsi="Times New Roman" w:cs="Times New Roman"/>
          <w:sz w:val="24"/>
          <w:szCs w:val="24"/>
        </w:rPr>
        <w:t xml:space="preserve">cada </w:t>
      </w:r>
      <w:proofErr w:type="spellStart"/>
      <w:r w:rsidRPr="009E67B5">
        <w:rPr>
          <w:rFonts w:ascii="Times New Roman" w:hAnsi="Times New Roman" w:cs="Times New Roman"/>
          <w:sz w:val="24"/>
          <w:szCs w:val="24"/>
        </w:rPr>
        <w:t>tetriminó</w:t>
      </w:r>
      <w:proofErr w:type="spellEnd"/>
      <w:r w:rsidRPr="009E67B5">
        <w:rPr>
          <w:rFonts w:ascii="Times New Roman" w:hAnsi="Times New Roman" w:cs="Times New Roman"/>
          <w:sz w:val="24"/>
          <w:szCs w:val="24"/>
        </w:rPr>
        <w:t>. Esta primera función es para la figura 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67B5" w:rsidRDefault="009E67B5" w:rsidP="009E67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4CF6F" wp14:editId="267B584B">
            <wp:extent cx="4848225" cy="2838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FUNCION PARA</w:t>
      </w:r>
      <w:r>
        <w:rPr>
          <w:rFonts w:ascii="Times New Roman" w:hAnsi="Times New Roman" w:cs="Times New Roman"/>
          <w:sz w:val="24"/>
          <w:szCs w:val="24"/>
        </w:rPr>
        <w:t xml:space="preserve"> LAS COLISIONES</w:t>
      </w: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0600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D82CA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función, la primera vez que entra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comprueba si la primera figura generada choca con el fondo de la matriz de cuadros. Esto con una propiedad llamada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hiTestObject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lo que hace es verificar si una imagen, cuadro o alguna propiedad en x y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 chocando con otra. Entonces lo que hacemos es verificar cada cuadro con diferentes opciones y asi es como vemos si entra al final. Después si esta colisión entra detiene el tiempo que hace mover a las figuras y genera una nueva con el código de arriba.</w:t>
      </w: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mismo se encuentra la manera en que el usuario va a perder. De igual manera verifica que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hiTestObjet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suceda, pero esto directamente en la parte donde salen las figuras, es decir saber si el usuario ya tiene una pila grande de figuras formadas.</w:t>
      </w: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Default="00F156FC" w:rsidP="009E67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6FC" w:rsidRPr="00981CFC" w:rsidRDefault="00F156FC" w:rsidP="009E67B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F156FC" w:rsidRPr="00981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5F"/>
    <w:rsid w:val="002E0307"/>
    <w:rsid w:val="0040465F"/>
    <w:rsid w:val="004E519D"/>
    <w:rsid w:val="007C02D1"/>
    <w:rsid w:val="00824EBA"/>
    <w:rsid w:val="00981CFC"/>
    <w:rsid w:val="009E67B5"/>
    <w:rsid w:val="00AB2B6A"/>
    <w:rsid w:val="00AD76CC"/>
    <w:rsid w:val="00D72248"/>
    <w:rsid w:val="00E26D30"/>
    <w:rsid w:val="00F156FC"/>
    <w:rsid w:val="00F423F4"/>
    <w:rsid w:val="00F57949"/>
    <w:rsid w:val="00F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EB2"/>
  <w15:chartTrackingRefBased/>
  <w15:docId w15:val="{2F4B57AF-B159-440F-8646-5B5C5F44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20FD0-EAF5-4BDC-8C35-9FE03281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Luna Villanueva</dc:creator>
  <cp:keywords/>
  <dc:description/>
  <cp:lastModifiedBy>Eduar Rafael Lopez Zuñiga</cp:lastModifiedBy>
  <cp:revision>5</cp:revision>
  <dcterms:created xsi:type="dcterms:W3CDTF">2018-04-16T05:21:00Z</dcterms:created>
  <dcterms:modified xsi:type="dcterms:W3CDTF">2018-04-16T09:37:00Z</dcterms:modified>
</cp:coreProperties>
</file>