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5" w:right="-569.5275590551165" w:firstLine="0"/>
        <w:jc w:val="both"/>
        <w:rPr/>
      </w:pPr>
      <w:r w:rsidDel="00000000" w:rsidR="00000000" w:rsidRPr="00000000">
        <w:rPr>
          <w:rtl w:val="0"/>
        </w:rPr>
        <w:t xml:space="preserve">С уважением,</w:t>
      </w:r>
    </w:p>
    <w:p w:rsidR="00000000" w:rsidDel="00000000" w:rsidP="00000000" w:rsidRDefault="00000000" w:rsidRPr="00000000" w14:paraId="00000002">
      <w:pPr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Директор</w:t>
      </w:r>
    </w:p>
    <w:p w:rsidR="00000000" w:rsidDel="00000000" w:rsidP="00000000" w:rsidRDefault="00000000" w:rsidRPr="00000000" w14:paraId="00000004">
      <w:pPr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Департамента реализации активов                              ___$full_name__Ф.И.О.</w:t>
      </w:r>
    </w:p>
    <w:p w:rsidR="00000000" w:rsidDel="00000000" w:rsidP="00000000" w:rsidRDefault="00000000" w:rsidRPr="00000000" w14:paraId="00000005">
      <w:pPr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5" w:right="-282.992125984250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6.9291338582675" w:firstLine="0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исполнитель: ($credentials)</w:t>
      </w: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