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9D7" w:rsidRPr="00197E96" w:rsidRDefault="00A65976">
      <w:pPr>
        <w:pStyle w:val="1"/>
        <w:rPr>
          <w:rFonts w:ascii="Times New Roman" w:hAnsi="Times New Roman" w:cs="Times New Roman"/>
          <w:lang w:val="ru-RU"/>
        </w:rPr>
      </w:pPr>
      <w:bookmarkStart w:id="0" w:name="Xe8cda95a81e3d6c6f922927337f87e309402718"/>
      <w:r w:rsidRPr="00197E96">
        <w:rPr>
          <w:rFonts w:ascii="Times New Roman" w:hAnsi="Times New Roman" w:cs="Times New Roman"/>
          <w:lang w:val="ru-RU"/>
        </w:rPr>
        <w:t>Формализация требования для разработки ПО, решающего задачу автоматизации управления аналитикой трудозатрат сотрудников в современных системах управления проектами путем сравнительного анализа существующих подходов</w:t>
      </w:r>
      <w:bookmarkEnd w:id="0"/>
    </w:p>
    <w:p w:rsidR="00AF19D7" w:rsidRPr="00197E96" w:rsidRDefault="00A65976">
      <w:pPr>
        <w:pStyle w:val="FirstParagraph"/>
        <w:rPr>
          <w:rFonts w:ascii="Times New Roman" w:hAnsi="Times New Roman" w:cs="Times New Roman"/>
          <w:lang w:val="ru-RU"/>
        </w:rPr>
      </w:pPr>
      <w:r w:rsidRPr="00197E96">
        <w:rPr>
          <w:rFonts w:ascii="Times New Roman" w:hAnsi="Times New Roman" w:cs="Times New Roman"/>
          <w:lang w:val="ru-RU"/>
        </w:rPr>
        <w:t xml:space="preserve">Ключевые слова: управление ресурсами, менеджер задач, </w:t>
      </w:r>
      <w:r w:rsidR="007E1C24" w:rsidRPr="007E1C24">
        <w:rPr>
          <w:rFonts w:ascii="Times New Roman" w:hAnsi="Times New Roman" w:cs="Times New Roman"/>
          <w:lang w:val="ru-RU"/>
        </w:rPr>
        <w:t>система управления проектами</w:t>
      </w:r>
      <w:bookmarkStart w:id="1" w:name="_GoBack"/>
      <w:bookmarkEnd w:id="1"/>
      <w:r w:rsidRPr="00197E96">
        <w:rPr>
          <w:rFonts w:ascii="Times New Roman" w:hAnsi="Times New Roman" w:cs="Times New Roman"/>
          <w:lang w:val="ru-RU"/>
        </w:rPr>
        <w:t>, трудозатраты, аналитика трудозатрат</w:t>
      </w:r>
    </w:p>
    <w:p w:rsidR="00AF19D7" w:rsidRPr="00197E96" w:rsidRDefault="00A65976">
      <w:pPr>
        <w:pStyle w:val="2"/>
        <w:rPr>
          <w:rFonts w:ascii="Times New Roman" w:hAnsi="Times New Roman" w:cs="Times New Roman"/>
          <w:lang w:val="ru-RU"/>
        </w:rPr>
      </w:pPr>
      <w:bookmarkStart w:id="2" w:name="аннотация"/>
      <w:r w:rsidRPr="00197E96">
        <w:rPr>
          <w:rFonts w:ascii="Times New Roman" w:hAnsi="Times New Roman" w:cs="Times New Roman"/>
          <w:lang w:val="ru-RU"/>
        </w:rPr>
        <w:t>Аннотация</w:t>
      </w:r>
      <w:bookmarkEnd w:id="2"/>
    </w:p>
    <w:p w:rsidR="00AF19D7" w:rsidRPr="00197E96" w:rsidRDefault="00A65976">
      <w:pPr>
        <w:pStyle w:val="FirstParagraph"/>
        <w:rPr>
          <w:rFonts w:ascii="Times New Roman" w:hAnsi="Times New Roman" w:cs="Times New Roman"/>
          <w:lang w:val="ru-RU"/>
        </w:rPr>
      </w:pPr>
      <w:r w:rsidRPr="00197E96">
        <w:rPr>
          <w:rFonts w:ascii="Times New Roman" w:hAnsi="Times New Roman" w:cs="Times New Roman"/>
          <w:lang w:val="ru-RU"/>
        </w:rPr>
        <w:t>В данной работе были рассмотрены различные инструменты, позволяющие обеспечить автоматизацию аналитики трудозатрат, и проведен сравнительный анализ систем управления проектами на наличие данных инструментов. По результатам анализа были выявлены недостатки выбранных систем, заключающиеся в отсутствии необходимых для проведения аналитики функций, которые были учтены при формировании требований для реализации предлагаемого веб-сервиса.</w:t>
      </w:r>
    </w:p>
    <w:p w:rsidR="00AF19D7" w:rsidRPr="00197E96" w:rsidRDefault="00A65976">
      <w:pPr>
        <w:pStyle w:val="2"/>
        <w:rPr>
          <w:rFonts w:ascii="Times New Roman" w:hAnsi="Times New Roman" w:cs="Times New Roman"/>
          <w:lang w:val="ru-RU"/>
        </w:rPr>
      </w:pPr>
      <w:bookmarkStart w:id="3" w:name="введение"/>
      <w:r w:rsidRPr="00197E96">
        <w:rPr>
          <w:rFonts w:ascii="Times New Roman" w:hAnsi="Times New Roman" w:cs="Times New Roman"/>
          <w:lang w:val="ru-RU"/>
        </w:rPr>
        <w:t>Введение</w:t>
      </w:r>
      <w:bookmarkEnd w:id="3"/>
    </w:p>
    <w:p w:rsidR="00AF19D7" w:rsidRPr="00197E96" w:rsidRDefault="00A65976">
      <w:pPr>
        <w:pStyle w:val="FirstParagraph"/>
        <w:rPr>
          <w:rFonts w:ascii="Times New Roman" w:hAnsi="Times New Roman" w:cs="Times New Roman"/>
          <w:lang w:val="ru-RU"/>
        </w:rPr>
      </w:pPr>
      <w:r w:rsidRPr="00197E96">
        <w:rPr>
          <w:rFonts w:ascii="Times New Roman" w:hAnsi="Times New Roman" w:cs="Times New Roman"/>
          <w:lang w:val="ru-RU"/>
        </w:rPr>
        <w:t>Управление ресурсами – одна их важнейших управленческих задач на предприятии любой отрасли. Эти ресурсы можно распределить на две основные группы: материальные и трудовые. Материальные ресурсы, такие как сырье, запасы, оборудование и другие, расходуются путем списания их количества или части стоимости на производство. Такие ресурсы измеримы, контролируемы и управляемы.</w:t>
      </w:r>
    </w:p>
    <w:p w:rsidR="00AF19D7" w:rsidRPr="00197E96" w:rsidRDefault="00A65976">
      <w:pPr>
        <w:pStyle w:val="a0"/>
        <w:rPr>
          <w:rFonts w:ascii="Times New Roman" w:hAnsi="Times New Roman" w:cs="Times New Roman"/>
          <w:lang w:val="ru-RU"/>
        </w:rPr>
      </w:pPr>
      <w:r w:rsidRPr="00197E96">
        <w:rPr>
          <w:rFonts w:ascii="Times New Roman" w:hAnsi="Times New Roman" w:cs="Times New Roman"/>
          <w:lang w:val="ru-RU"/>
        </w:rPr>
        <w:t>Трудовые ресурсы, в свою очередь, представляют собой сотрудников предприятия, выполняющих определенную работу. Эти ресурсы, в отличии от материальных, расходуют рабочее время на выполнение работы. А измерение и контроль расходов рабочего времени – более сложная задача.</w:t>
      </w:r>
    </w:p>
    <w:p w:rsidR="00AF19D7" w:rsidRPr="00197E96" w:rsidRDefault="00A65976">
      <w:pPr>
        <w:pStyle w:val="a0"/>
        <w:rPr>
          <w:rFonts w:ascii="Times New Roman" w:hAnsi="Times New Roman" w:cs="Times New Roman"/>
          <w:lang w:val="ru-RU"/>
        </w:rPr>
      </w:pPr>
      <w:r w:rsidRPr="00197E96">
        <w:rPr>
          <w:rFonts w:ascii="Times New Roman" w:hAnsi="Times New Roman" w:cs="Times New Roman"/>
          <w:lang w:val="ru-RU"/>
        </w:rPr>
        <w:t xml:space="preserve">Для современных </w:t>
      </w:r>
      <w:r w:rsidRPr="00197E96">
        <w:rPr>
          <w:rFonts w:ascii="Times New Roman" w:hAnsi="Times New Roman" w:cs="Times New Roman"/>
        </w:rPr>
        <w:t>IT</w:t>
      </w:r>
      <w:r w:rsidRPr="00197E96">
        <w:rPr>
          <w:rFonts w:ascii="Times New Roman" w:hAnsi="Times New Roman" w:cs="Times New Roman"/>
          <w:lang w:val="ru-RU"/>
        </w:rPr>
        <w:t>-компаний, занимающихся разработкой программных продуктов, трудовые ресурсы являются основными, поэтому важно уметь ими правильно распоряжаться.</w:t>
      </w:r>
    </w:p>
    <w:p w:rsidR="00AF19D7" w:rsidRPr="00197E96" w:rsidRDefault="00A65976">
      <w:pPr>
        <w:pStyle w:val="a0"/>
        <w:rPr>
          <w:rFonts w:ascii="Times New Roman" w:hAnsi="Times New Roman" w:cs="Times New Roman"/>
          <w:lang w:val="ru-RU"/>
        </w:rPr>
      </w:pPr>
      <w:r w:rsidRPr="00197E96">
        <w:rPr>
          <w:rFonts w:ascii="Times New Roman" w:hAnsi="Times New Roman" w:cs="Times New Roman"/>
          <w:lang w:val="ru-RU"/>
        </w:rPr>
        <w:t xml:space="preserve">В настоящее время большинство </w:t>
      </w:r>
      <w:r w:rsidRPr="00197E96">
        <w:rPr>
          <w:rFonts w:ascii="Times New Roman" w:hAnsi="Times New Roman" w:cs="Times New Roman"/>
        </w:rPr>
        <w:t>IT</w:t>
      </w:r>
      <w:r w:rsidRPr="00197E96">
        <w:rPr>
          <w:rFonts w:ascii="Times New Roman" w:hAnsi="Times New Roman" w:cs="Times New Roman"/>
          <w:lang w:val="ru-RU"/>
        </w:rPr>
        <w:t>-компаний используют менеджеры задач для обеспечения управления процессами разработки и сопровождения своих продуктов. Данные программные системы, как правило, содержат разные инструменты для настройки потока задач и соответствующих бизнес-процессов, однако возможности по отслеживанию рабочей нагрузки сотрудников часто не реализованы на необходимом уровне. Ошибки в планировании распределения задач приводит к выгоранию сотрудников и несвоевременному выполнению обязательств компании, что может стать причиной финансовых потерь. Таким образом, важно использовать программное обеспечение, корректно оценивающие трудозатраты сотрудников и помогающее верно распределить ресурсы компании.</w:t>
      </w:r>
    </w:p>
    <w:p w:rsidR="00AF19D7" w:rsidRPr="00197E96" w:rsidRDefault="00A65976">
      <w:pPr>
        <w:pStyle w:val="a0"/>
        <w:rPr>
          <w:rFonts w:ascii="Times New Roman" w:hAnsi="Times New Roman" w:cs="Times New Roman"/>
          <w:lang w:val="ru-RU"/>
        </w:rPr>
      </w:pPr>
      <w:r w:rsidRPr="00197E96">
        <w:rPr>
          <w:rFonts w:ascii="Times New Roman" w:hAnsi="Times New Roman" w:cs="Times New Roman"/>
          <w:lang w:val="ru-RU"/>
        </w:rPr>
        <w:t xml:space="preserve">Для решения проблемы обеспечения автоматизации аналитики трудозатрат сотрудников с использованием современных систем управления проектами требуется рассмотреть существующие программные решения и формализовать требования для разработки соответствующего ПО. Объектом данного исследования являются системы управления </w:t>
      </w:r>
      <w:r w:rsidRPr="00197E96">
        <w:rPr>
          <w:rFonts w:ascii="Times New Roman" w:hAnsi="Times New Roman" w:cs="Times New Roman"/>
          <w:lang w:val="ru-RU"/>
        </w:rPr>
        <w:lastRenderedPageBreak/>
        <w:t>проектами. Предмет исследования - функциональность систем управления проектами по автоматизации аналитики трудозатрат сотрудников.</w:t>
      </w:r>
    </w:p>
    <w:p w:rsidR="00AF19D7" w:rsidRPr="00197E96" w:rsidRDefault="00A65976">
      <w:pPr>
        <w:pStyle w:val="2"/>
        <w:rPr>
          <w:rFonts w:ascii="Times New Roman" w:hAnsi="Times New Roman" w:cs="Times New Roman"/>
          <w:lang w:val="ru-RU"/>
        </w:rPr>
      </w:pPr>
      <w:bookmarkStart w:id="4" w:name="обзор-предметной-области"/>
      <w:r w:rsidRPr="00197E96">
        <w:rPr>
          <w:rFonts w:ascii="Times New Roman" w:hAnsi="Times New Roman" w:cs="Times New Roman"/>
          <w:lang w:val="ru-RU"/>
        </w:rPr>
        <w:t>Обзор предметной области</w:t>
      </w:r>
      <w:bookmarkEnd w:id="4"/>
    </w:p>
    <w:p w:rsidR="00AF19D7" w:rsidRPr="00197E96" w:rsidRDefault="00A65976">
      <w:pPr>
        <w:pStyle w:val="FirstParagraph"/>
        <w:rPr>
          <w:rFonts w:ascii="Times New Roman" w:hAnsi="Times New Roman" w:cs="Times New Roman"/>
          <w:lang w:val="ru-RU"/>
        </w:rPr>
      </w:pPr>
      <w:r w:rsidRPr="00197E96">
        <w:rPr>
          <w:rFonts w:ascii="Times New Roman" w:hAnsi="Times New Roman" w:cs="Times New Roman"/>
          <w:lang w:val="ru-RU"/>
        </w:rPr>
        <w:t>Для проведения сравнительного анализа были выбраны часто используемые в индустрии [1] системы управления проектами:</w:t>
      </w:r>
    </w:p>
    <w:p w:rsidR="00AF19D7" w:rsidRPr="00197E96" w:rsidRDefault="00A65976">
      <w:pPr>
        <w:pStyle w:val="3"/>
        <w:rPr>
          <w:rFonts w:ascii="Times New Roman" w:hAnsi="Times New Roman" w:cs="Times New Roman"/>
          <w:lang w:val="ru-RU"/>
        </w:rPr>
      </w:pPr>
      <w:bookmarkStart w:id="5" w:name="atlassian-jira"/>
      <w:r w:rsidRPr="00197E96">
        <w:rPr>
          <w:rFonts w:ascii="Times New Roman" w:hAnsi="Times New Roman" w:cs="Times New Roman"/>
        </w:rPr>
        <w:t>Atlassian</w:t>
      </w:r>
      <w:r w:rsidRPr="00197E96">
        <w:rPr>
          <w:rFonts w:ascii="Times New Roman" w:hAnsi="Times New Roman" w:cs="Times New Roman"/>
          <w:lang w:val="ru-RU"/>
        </w:rPr>
        <w:t xml:space="preserve"> </w:t>
      </w:r>
      <w:r w:rsidRPr="00197E96">
        <w:rPr>
          <w:rFonts w:ascii="Times New Roman" w:hAnsi="Times New Roman" w:cs="Times New Roman"/>
        </w:rPr>
        <w:t>Jira</w:t>
      </w:r>
      <w:bookmarkEnd w:id="5"/>
    </w:p>
    <w:p w:rsidR="00AF19D7" w:rsidRPr="00197E96" w:rsidRDefault="00A65976">
      <w:pPr>
        <w:pStyle w:val="FirstParagraph"/>
        <w:rPr>
          <w:rFonts w:ascii="Times New Roman" w:hAnsi="Times New Roman" w:cs="Times New Roman"/>
          <w:lang w:val="ru-RU"/>
        </w:rPr>
      </w:pPr>
      <w:r w:rsidRPr="00197E96">
        <w:rPr>
          <w:rFonts w:ascii="Times New Roman" w:hAnsi="Times New Roman" w:cs="Times New Roman"/>
        </w:rPr>
        <w:t>JIRA</w:t>
      </w:r>
      <w:r w:rsidRPr="00197E96">
        <w:rPr>
          <w:rFonts w:ascii="Times New Roman" w:hAnsi="Times New Roman" w:cs="Times New Roman"/>
          <w:lang w:val="ru-RU"/>
        </w:rPr>
        <w:t xml:space="preserve"> [2] – коммерческая система отслеживания ошибок и управления проектами с закрытым исходным кодом, разрабатываемая компанией </w:t>
      </w:r>
      <w:r w:rsidRPr="00197E96">
        <w:rPr>
          <w:rFonts w:ascii="Times New Roman" w:hAnsi="Times New Roman" w:cs="Times New Roman"/>
        </w:rPr>
        <w:t>Atlassian</w:t>
      </w:r>
      <w:r w:rsidRPr="00197E96">
        <w:rPr>
          <w:rFonts w:ascii="Times New Roman" w:hAnsi="Times New Roman" w:cs="Times New Roman"/>
          <w:lang w:val="ru-RU"/>
        </w:rPr>
        <w:t xml:space="preserve">. Разработана преимущественно на языке программирования </w:t>
      </w:r>
      <w:r w:rsidRPr="00197E96">
        <w:rPr>
          <w:rFonts w:ascii="Times New Roman" w:hAnsi="Times New Roman" w:cs="Times New Roman"/>
        </w:rPr>
        <w:t>Java</w:t>
      </w:r>
      <w:r w:rsidRPr="00197E96">
        <w:rPr>
          <w:rFonts w:ascii="Times New Roman" w:hAnsi="Times New Roman" w:cs="Times New Roman"/>
          <w:lang w:val="ru-RU"/>
        </w:rPr>
        <w:t xml:space="preserve"> и поддерживает интеграции со сторонними сервисами с помощью </w:t>
      </w:r>
      <w:r w:rsidRPr="00197E96">
        <w:rPr>
          <w:rFonts w:ascii="Times New Roman" w:hAnsi="Times New Roman" w:cs="Times New Roman"/>
        </w:rPr>
        <w:t>REST</w:t>
      </w:r>
      <w:r w:rsidRPr="00197E96">
        <w:rPr>
          <w:rFonts w:ascii="Times New Roman" w:hAnsi="Times New Roman" w:cs="Times New Roman"/>
          <w:lang w:val="ru-RU"/>
        </w:rPr>
        <w:t xml:space="preserve"> </w:t>
      </w:r>
      <w:r w:rsidRPr="00197E96">
        <w:rPr>
          <w:rFonts w:ascii="Times New Roman" w:hAnsi="Times New Roman" w:cs="Times New Roman"/>
        </w:rPr>
        <w:t>API</w:t>
      </w:r>
      <w:r w:rsidRPr="00197E96">
        <w:rPr>
          <w:rFonts w:ascii="Times New Roman" w:hAnsi="Times New Roman" w:cs="Times New Roman"/>
          <w:lang w:val="ru-RU"/>
        </w:rPr>
        <w:t xml:space="preserve"> или системных расширений. Распространяется как для самостоятельной установки пользователем, так и как </w:t>
      </w:r>
      <w:r w:rsidRPr="00197E96">
        <w:rPr>
          <w:rFonts w:ascii="Times New Roman" w:hAnsi="Times New Roman" w:cs="Times New Roman"/>
        </w:rPr>
        <w:t>SaaS</w:t>
      </w:r>
      <w:r w:rsidRPr="00197E96">
        <w:rPr>
          <w:rFonts w:ascii="Times New Roman" w:hAnsi="Times New Roman" w:cs="Times New Roman"/>
          <w:lang w:val="ru-RU"/>
        </w:rPr>
        <w:t xml:space="preserve"> (</w:t>
      </w:r>
      <w:r w:rsidRPr="00197E96">
        <w:rPr>
          <w:rFonts w:ascii="Times New Roman" w:hAnsi="Times New Roman" w:cs="Times New Roman"/>
        </w:rPr>
        <w:t>Software</w:t>
      </w:r>
      <w:r w:rsidRPr="00197E96">
        <w:rPr>
          <w:rFonts w:ascii="Times New Roman" w:hAnsi="Times New Roman" w:cs="Times New Roman"/>
          <w:lang w:val="ru-RU"/>
        </w:rPr>
        <w:t xml:space="preserve"> </w:t>
      </w:r>
      <w:r w:rsidRPr="00197E96">
        <w:rPr>
          <w:rFonts w:ascii="Times New Roman" w:hAnsi="Times New Roman" w:cs="Times New Roman"/>
        </w:rPr>
        <w:t>as</w:t>
      </w:r>
      <w:r w:rsidRPr="00197E96">
        <w:rPr>
          <w:rFonts w:ascii="Times New Roman" w:hAnsi="Times New Roman" w:cs="Times New Roman"/>
          <w:lang w:val="ru-RU"/>
        </w:rPr>
        <w:t xml:space="preserve"> </w:t>
      </w:r>
      <w:r w:rsidRPr="00197E96">
        <w:rPr>
          <w:rFonts w:ascii="Times New Roman" w:hAnsi="Times New Roman" w:cs="Times New Roman"/>
        </w:rPr>
        <w:t>a</w:t>
      </w:r>
      <w:r w:rsidRPr="00197E96">
        <w:rPr>
          <w:rFonts w:ascii="Times New Roman" w:hAnsi="Times New Roman" w:cs="Times New Roman"/>
          <w:lang w:val="ru-RU"/>
        </w:rPr>
        <w:t xml:space="preserve"> </w:t>
      </w:r>
      <w:r w:rsidRPr="00197E96">
        <w:rPr>
          <w:rFonts w:ascii="Times New Roman" w:hAnsi="Times New Roman" w:cs="Times New Roman"/>
        </w:rPr>
        <w:t>Service</w:t>
      </w:r>
      <w:r w:rsidRPr="00197E96">
        <w:rPr>
          <w:rFonts w:ascii="Times New Roman" w:hAnsi="Times New Roman" w:cs="Times New Roman"/>
          <w:lang w:val="ru-RU"/>
        </w:rPr>
        <w:t>)</w:t>
      </w:r>
    </w:p>
    <w:p w:rsidR="00AF19D7" w:rsidRPr="00197E96" w:rsidRDefault="00A65976">
      <w:pPr>
        <w:pStyle w:val="3"/>
        <w:rPr>
          <w:rFonts w:ascii="Times New Roman" w:hAnsi="Times New Roman" w:cs="Times New Roman"/>
          <w:lang w:val="ru-RU"/>
        </w:rPr>
      </w:pPr>
      <w:bookmarkStart w:id="6" w:name="easy-redmine"/>
      <w:r w:rsidRPr="00197E96">
        <w:rPr>
          <w:rFonts w:ascii="Times New Roman" w:hAnsi="Times New Roman" w:cs="Times New Roman"/>
        </w:rPr>
        <w:t>Easy</w:t>
      </w:r>
      <w:r w:rsidRPr="00197E96">
        <w:rPr>
          <w:rFonts w:ascii="Times New Roman" w:hAnsi="Times New Roman" w:cs="Times New Roman"/>
          <w:lang w:val="ru-RU"/>
        </w:rPr>
        <w:t xml:space="preserve"> </w:t>
      </w:r>
      <w:r w:rsidRPr="00197E96">
        <w:rPr>
          <w:rFonts w:ascii="Times New Roman" w:hAnsi="Times New Roman" w:cs="Times New Roman"/>
        </w:rPr>
        <w:t>Redmine</w:t>
      </w:r>
      <w:bookmarkEnd w:id="6"/>
    </w:p>
    <w:p w:rsidR="00AF19D7" w:rsidRPr="00197E96" w:rsidRDefault="00A65976">
      <w:pPr>
        <w:pStyle w:val="FirstParagraph"/>
        <w:rPr>
          <w:rFonts w:ascii="Times New Roman" w:hAnsi="Times New Roman" w:cs="Times New Roman"/>
          <w:lang w:val="ru-RU"/>
        </w:rPr>
      </w:pPr>
      <w:r w:rsidRPr="00197E96">
        <w:rPr>
          <w:rFonts w:ascii="Times New Roman" w:hAnsi="Times New Roman" w:cs="Times New Roman"/>
        </w:rPr>
        <w:t>Easy</w:t>
      </w:r>
      <w:r w:rsidRPr="00197E96">
        <w:rPr>
          <w:rFonts w:ascii="Times New Roman" w:hAnsi="Times New Roman" w:cs="Times New Roman"/>
          <w:lang w:val="ru-RU"/>
        </w:rPr>
        <w:t xml:space="preserve"> </w:t>
      </w:r>
      <w:r w:rsidRPr="00197E96">
        <w:rPr>
          <w:rFonts w:ascii="Times New Roman" w:hAnsi="Times New Roman" w:cs="Times New Roman"/>
        </w:rPr>
        <w:t>Redmine</w:t>
      </w:r>
      <w:r w:rsidRPr="00197E96">
        <w:rPr>
          <w:rFonts w:ascii="Times New Roman" w:hAnsi="Times New Roman" w:cs="Times New Roman"/>
          <w:lang w:val="ru-RU"/>
        </w:rPr>
        <w:t xml:space="preserve"> [3] – коммерческая версия системы управления проектами с открытым исходным кодом </w:t>
      </w:r>
      <w:r w:rsidRPr="00197E96">
        <w:rPr>
          <w:rFonts w:ascii="Times New Roman" w:hAnsi="Times New Roman" w:cs="Times New Roman"/>
        </w:rPr>
        <w:t>Redmine</w:t>
      </w:r>
      <w:r w:rsidRPr="00197E96">
        <w:rPr>
          <w:rFonts w:ascii="Times New Roman" w:hAnsi="Times New Roman" w:cs="Times New Roman"/>
          <w:lang w:val="ru-RU"/>
        </w:rPr>
        <w:t xml:space="preserve"> с дополненными функциональными возможностями, разрабатываемая одноименной компанией. </w:t>
      </w:r>
      <w:r w:rsidRPr="00197E96">
        <w:rPr>
          <w:rFonts w:ascii="Times New Roman" w:hAnsi="Times New Roman" w:cs="Times New Roman"/>
        </w:rPr>
        <w:t>Easy</w:t>
      </w:r>
      <w:r w:rsidRPr="00197E96">
        <w:rPr>
          <w:rFonts w:ascii="Times New Roman" w:hAnsi="Times New Roman" w:cs="Times New Roman"/>
          <w:lang w:val="ru-RU"/>
        </w:rPr>
        <w:t xml:space="preserve"> </w:t>
      </w:r>
      <w:r w:rsidRPr="00197E96">
        <w:rPr>
          <w:rFonts w:ascii="Times New Roman" w:hAnsi="Times New Roman" w:cs="Times New Roman"/>
        </w:rPr>
        <w:t>Redmine</w:t>
      </w:r>
      <w:r w:rsidRPr="00197E96">
        <w:rPr>
          <w:rFonts w:ascii="Times New Roman" w:hAnsi="Times New Roman" w:cs="Times New Roman"/>
          <w:lang w:val="ru-RU"/>
        </w:rPr>
        <w:t xml:space="preserve"> является программным обеспечением с закрытым исходным кодом. Данный программный продукт создан при помощи языки программирования </w:t>
      </w:r>
      <w:r w:rsidRPr="00197E96">
        <w:rPr>
          <w:rFonts w:ascii="Times New Roman" w:hAnsi="Times New Roman" w:cs="Times New Roman"/>
        </w:rPr>
        <w:t>Ruby</w:t>
      </w:r>
      <w:r w:rsidRPr="00197E96">
        <w:rPr>
          <w:rFonts w:ascii="Times New Roman" w:hAnsi="Times New Roman" w:cs="Times New Roman"/>
          <w:lang w:val="ru-RU"/>
        </w:rPr>
        <w:t xml:space="preserve"> и веб-</w:t>
      </w:r>
      <w:proofErr w:type="spellStart"/>
      <w:r w:rsidRPr="00197E96">
        <w:rPr>
          <w:rFonts w:ascii="Times New Roman" w:hAnsi="Times New Roman" w:cs="Times New Roman"/>
          <w:lang w:val="ru-RU"/>
        </w:rPr>
        <w:t>фреймворка</w:t>
      </w:r>
      <w:proofErr w:type="spellEnd"/>
      <w:r w:rsidRPr="00197E96">
        <w:rPr>
          <w:rFonts w:ascii="Times New Roman" w:hAnsi="Times New Roman" w:cs="Times New Roman"/>
          <w:lang w:val="ru-RU"/>
        </w:rPr>
        <w:t xml:space="preserve"> </w:t>
      </w:r>
      <w:r w:rsidRPr="00197E96">
        <w:rPr>
          <w:rFonts w:ascii="Times New Roman" w:hAnsi="Times New Roman" w:cs="Times New Roman"/>
        </w:rPr>
        <w:t>Ruby</w:t>
      </w:r>
      <w:r w:rsidRPr="00197E96">
        <w:rPr>
          <w:rFonts w:ascii="Times New Roman" w:hAnsi="Times New Roman" w:cs="Times New Roman"/>
          <w:lang w:val="ru-RU"/>
        </w:rPr>
        <w:t xml:space="preserve"> </w:t>
      </w:r>
      <w:r w:rsidRPr="00197E96">
        <w:rPr>
          <w:rFonts w:ascii="Times New Roman" w:hAnsi="Times New Roman" w:cs="Times New Roman"/>
        </w:rPr>
        <w:t>on</w:t>
      </w:r>
      <w:r w:rsidRPr="00197E96">
        <w:rPr>
          <w:rFonts w:ascii="Times New Roman" w:hAnsi="Times New Roman" w:cs="Times New Roman"/>
          <w:lang w:val="ru-RU"/>
        </w:rPr>
        <w:t xml:space="preserve"> </w:t>
      </w:r>
      <w:r w:rsidRPr="00197E96">
        <w:rPr>
          <w:rFonts w:ascii="Times New Roman" w:hAnsi="Times New Roman" w:cs="Times New Roman"/>
        </w:rPr>
        <w:t>Rails</w:t>
      </w:r>
      <w:r w:rsidRPr="00197E96">
        <w:rPr>
          <w:rFonts w:ascii="Times New Roman" w:hAnsi="Times New Roman" w:cs="Times New Roman"/>
          <w:lang w:val="ru-RU"/>
        </w:rPr>
        <w:t xml:space="preserve">, а также поддерживает сторонние интеграции с помощью </w:t>
      </w:r>
      <w:r w:rsidRPr="00197E96">
        <w:rPr>
          <w:rFonts w:ascii="Times New Roman" w:hAnsi="Times New Roman" w:cs="Times New Roman"/>
        </w:rPr>
        <w:t>REST</w:t>
      </w:r>
      <w:r w:rsidRPr="00197E96">
        <w:rPr>
          <w:rFonts w:ascii="Times New Roman" w:hAnsi="Times New Roman" w:cs="Times New Roman"/>
          <w:lang w:val="ru-RU"/>
        </w:rPr>
        <w:t xml:space="preserve"> </w:t>
      </w:r>
      <w:r w:rsidRPr="00197E96">
        <w:rPr>
          <w:rFonts w:ascii="Times New Roman" w:hAnsi="Times New Roman" w:cs="Times New Roman"/>
        </w:rPr>
        <w:t>API</w:t>
      </w:r>
      <w:r w:rsidRPr="00197E96">
        <w:rPr>
          <w:rFonts w:ascii="Times New Roman" w:hAnsi="Times New Roman" w:cs="Times New Roman"/>
          <w:lang w:val="ru-RU"/>
        </w:rPr>
        <w:t xml:space="preserve">. Распространяется как для самостоятельной установки пользователем, так и как </w:t>
      </w:r>
      <w:r w:rsidRPr="00197E96">
        <w:rPr>
          <w:rFonts w:ascii="Times New Roman" w:hAnsi="Times New Roman" w:cs="Times New Roman"/>
        </w:rPr>
        <w:t>SaaS</w:t>
      </w:r>
      <w:r w:rsidRPr="00197E96">
        <w:rPr>
          <w:rFonts w:ascii="Times New Roman" w:hAnsi="Times New Roman" w:cs="Times New Roman"/>
          <w:lang w:val="ru-RU"/>
        </w:rPr>
        <w:t xml:space="preserve"> (</w:t>
      </w:r>
      <w:r w:rsidRPr="00197E96">
        <w:rPr>
          <w:rFonts w:ascii="Times New Roman" w:hAnsi="Times New Roman" w:cs="Times New Roman"/>
        </w:rPr>
        <w:t>Software</w:t>
      </w:r>
      <w:r w:rsidRPr="00197E96">
        <w:rPr>
          <w:rFonts w:ascii="Times New Roman" w:hAnsi="Times New Roman" w:cs="Times New Roman"/>
          <w:lang w:val="ru-RU"/>
        </w:rPr>
        <w:t xml:space="preserve"> </w:t>
      </w:r>
      <w:r w:rsidRPr="00197E96">
        <w:rPr>
          <w:rFonts w:ascii="Times New Roman" w:hAnsi="Times New Roman" w:cs="Times New Roman"/>
        </w:rPr>
        <w:t>as</w:t>
      </w:r>
      <w:r w:rsidRPr="00197E96">
        <w:rPr>
          <w:rFonts w:ascii="Times New Roman" w:hAnsi="Times New Roman" w:cs="Times New Roman"/>
          <w:lang w:val="ru-RU"/>
        </w:rPr>
        <w:t xml:space="preserve"> </w:t>
      </w:r>
      <w:r w:rsidRPr="00197E96">
        <w:rPr>
          <w:rFonts w:ascii="Times New Roman" w:hAnsi="Times New Roman" w:cs="Times New Roman"/>
        </w:rPr>
        <w:t>a</w:t>
      </w:r>
      <w:r w:rsidRPr="00197E96">
        <w:rPr>
          <w:rFonts w:ascii="Times New Roman" w:hAnsi="Times New Roman" w:cs="Times New Roman"/>
          <w:lang w:val="ru-RU"/>
        </w:rPr>
        <w:t xml:space="preserve"> </w:t>
      </w:r>
      <w:r w:rsidRPr="00197E96">
        <w:rPr>
          <w:rFonts w:ascii="Times New Roman" w:hAnsi="Times New Roman" w:cs="Times New Roman"/>
        </w:rPr>
        <w:t>Service</w:t>
      </w:r>
      <w:r w:rsidRPr="00197E96">
        <w:rPr>
          <w:rFonts w:ascii="Times New Roman" w:hAnsi="Times New Roman" w:cs="Times New Roman"/>
          <w:lang w:val="ru-RU"/>
        </w:rPr>
        <w:t>)</w:t>
      </w:r>
    </w:p>
    <w:p w:rsidR="00AF19D7" w:rsidRPr="00197E96" w:rsidRDefault="00A65976">
      <w:pPr>
        <w:pStyle w:val="3"/>
        <w:rPr>
          <w:rFonts w:ascii="Times New Roman" w:hAnsi="Times New Roman" w:cs="Times New Roman"/>
          <w:lang w:val="ru-RU"/>
        </w:rPr>
      </w:pPr>
      <w:bookmarkStart w:id="7" w:name="trello"/>
      <w:r w:rsidRPr="00197E96">
        <w:rPr>
          <w:rFonts w:ascii="Times New Roman" w:hAnsi="Times New Roman" w:cs="Times New Roman"/>
        </w:rPr>
        <w:t>Trello</w:t>
      </w:r>
      <w:bookmarkEnd w:id="7"/>
    </w:p>
    <w:p w:rsidR="00AF19D7" w:rsidRPr="00197E96" w:rsidRDefault="00A65976">
      <w:pPr>
        <w:pStyle w:val="FirstParagraph"/>
        <w:rPr>
          <w:rFonts w:ascii="Times New Roman" w:hAnsi="Times New Roman" w:cs="Times New Roman"/>
          <w:lang w:val="ru-RU"/>
        </w:rPr>
      </w:pPr>
      <w:r w:rsidRPr="00197E96">
        <w:rPr>
          <w:rFonts w:ascii="Times New Roman" w:hAnsi="Times New Roman" w:cs="Times New Roman"/>
        </w:rPr>
        <w:t>Trello</w:t>
      </w:r>
      <w:r w:rsidRPr="00197E96">
        <w:rPr>
          <w:rFonts w:ascii="Times New Roman" w:hAnsi="Times New Roman" w:cs="Times New Roman"/>
          <w:lang w:val="ru-RU"/>
        </w:rPr>
        <w:t xml:space="preserve"> [4] – коммерческая система управления проектами с закрытым исходным кодом, разрабатываемая компанией </w:t>
      </w:r>
      <w:r w:rsidRPr="00197E96">
        <w:rPr>
          <w:rFonts w:ascii="Times New Roman" w:hAnsi="Times New Roman" w:cs="Times New Roman"/>
        </w:rPr>
        <w:t>Atlassian</w:t>
      </w:r>
      <w:r w:rsidRPr="00197E96">
        <w:rPr>
          <w:rFonts w:ascii="Times New Roman" w:hAnsi="Times New Roman" w:cs="Times New Roman"/>
          <w:lang w:val="ru-RU"/>
        </w:rPr>
        <w:t xml:space="preserve">. В данной системе используется язык программирования </w:t>
      </w:r>
      <w:r w:rsidRPr="00197E96">
        <w:rPr>
          <w:rFonts w:ascii="Times New Roman" w:hAnsi="Times New Roman" w:cs="Times New Roman"/>
        </w:rPr>
        <w:t>JavaScript</w:t>
      </w:r>
      <w:r w:rsidRPr="00197E96">
        <w:rPr>
          <w:rFonts w:ascii="Times New Roman" w:hAnsi="Times New Roman" w:cs="Times New Roman"/>
          <w:lang w:val="ru-RU"/>
        </w:rPr>
        <w:t xml:space="preserve"> и веб-</w:t>
      </w:r>
      <w:proofErr w:type="spellStart"/>
      <w:r w:rsidRPr="00197E96">
        <w:rPr>
          <w:rFonts w:ascii="Times New Roman" w:hAnsi="Times New Roman" w:cs="Times New Roman"/>
          <w:lang w:val="ru-RU"/>
        </w:rPr>
        <w:t>фреймворк</w:t>
      </w:r>
      <w:proofErr w:type="spellEnd"/>
      <w:r w:rsidRPr="00197E96">
        <w:rPr>
          <w:rFonts w:ascii="Times New Roman" w:hAnsi="Times New Roman" w:cs="Times New Roman"/>
          <w:lang w:val="ru-RU"/>
        </w:rPr>
        <w:t xml:space="preserve"> </w:t>
      </w:r>
      <w:r w:rsidRPr="00197E96">
        <w:rPr>
          <w:rFonts w:ascii="Times New Roman" w:hAnsi="Times New Roman" w:cs="Times New Roman"/>
        </w:rPr>
        <w:t>React</w:t>
      </w:r>
      <w:r w:rsidRPr="00197E96">
        <w:rPr>
          <w:rFonts w:ascii="Times New Roman" w:hAnsi="Times New Roman" w:cs="Times New Roman"/>
          <w:lang w:val="ru-RU"/>
        </w:rPr>
        <w:t xml:space="preserve">, а распространение происходит только по модели </w:t>
      </w:r>
      <w:r w:rsidRPr="00197E96">
        <w:rPr>
          <w:rFonts w:ascii="Times New Roman" w:hAnsi="Times New Roman" w:cs="Times New Roman"/>
        </w:rPr>
        <w:t>SaaS</w:t>
      </w:r>
      <w:r w:rsidRPr="00197E96">
        <w:rPr>
          <w:rFonts w:ascii="Times New Roman" w:hAnsi="Times New Roman" w:cs="Times New Roman"/>
          <w:lang w:val="ru-RU"/>
        </w:rPr>
        <w:t xml:space="preserve"> (</w:t>
      </w:r>
      <w:r w:rsidRPr="00197E96">
        <w:rPr>
          <w:rFonts w:ascii="Times New Roman" w:hAnsi="Times New Roman" w:cs="Times New Roman"/>
        </w:rPr>
        <w:t>Software</w:t>
      </w:r>
      <w:r w:rsidRPr="00197E96">
        <w:rPr>
          <w:rFonts w:ascii="Times New Roman" w:hAnsi="Times New Roman" w:cs="Times New Roman"/>
          <w:lang w:val="ru-RU"/>
        </w:rPr>
        <w:t xml:space="preserve"> </w:t>
      </w:r>
      <w:r w:rsidRPr="00197E96">
        <w:rPr>
          <w:rFonts w:ascii="Times New Roman" w:hAnsi="Times New Roman" w:cs="Times New Roman"/>
        </w:rPr>
        <w:t>as</w:t>
      </w:r>
      <w:r w:rsidRPr="00197E96">
        <w:rPr>
          <w:rFonts w:ascii="Times New Roman" w:hAnsi="Times New Roman" w:cs="Times New Roman"/>
          <w:lang w:val="ru-RU"/>
        </w:rPr>
        <w:t xml:space="preserve"> </w:t>
      </w:r>
      <w:r w:rsidRPr="00197E96">
        <w:rPr>
          <w:rFonts w:ascii="Times New Roman" w:hAnsi="Times New Roman" w:cs="Times New Roman"/>
        </w:rPr>
        <w:t>a</w:t>
      </w:r>
      <w:r w:rsidRPr="00197E96">
        <w:rPr>
          <w:rFonts w:ascii="Times New Roman" w:hAnsi="Times New Roman" w:cs="Times New Roman"/>
          <w:lang w:val="ru-RU"/>
        </w:rPr>
        <w:t xml:space="preserve"> </w:t>
      </w:r>
      <w:r w:rsidRPr="00197E96">
        <w:rPr>
          <w:rFonts w:ascii="Times New Roman" w:hAnsi="Times New Roman" w:cs="Times New Roman"/>
        </w:rPr>
        <w:t>Service</w:t>
      </w:r>
      <w:r w:rsidRPr="00197E96">
        <w:rPr>
          <w:rFonts w:ascii="Times New Roman" w:hAnsi="Times New Roman" w:cs="Times New Roman"/>
          <w:lang w:val="ru-RU"/>
        </w:rPr>
        <w:t xml:space="preserve">). Поддерживаются сторонние решения и возможность работы с данными средствами </w:t>
      </w:r>
      <w:r w:rsidRPr="00197E96">
        <w:rPr>
          <w:rFonts w:ascii="Times New Roman" w:hAnsi="Times New Roman" w:cs="Times New Roman"/>
        </w:rPr>
        <w:t>REST</w:t>
      </w:r>
      <w:r w:rsidRPr="00197E96">
        <w:rPr>
          <w:rFonts w:ascii="Times New Roman" w:hAnsi="Times New Roman" w:cs="Times New Roman"/>
          <w:lang w:val="ru-RU"/>
        </w:rPr>
        <w:t xml:space="preserve"> </w:t>
      </w:r>
      <w:r w:rsidRPr="00197E96">
        <w:rPr>
          <w:rFonts w:ascii="Times New Roman" w:hAnsi="Times New Roman" w:cs="Times New Roman"/>
        </w:rPr>
        <w:t>API</w:t>
      </w:r>
    </w:p>
    <w:p w:rsidR="00AF19D7" w:rsidRPr="00197E96" w:rsidRDefault="00A65976">
      <w:pPr>
        <w:pStyle w:val="3"/>
        <w:rPr>
          <w:rFonts w:ascii="Times New Roman" w:hAnsi="Times New Roman" w:cs="Times New Roman"/>
          <w:lang w:val="ru-RU"/>
        </w:rPr>
      </w:pPr>
      <w:bookmarkStart w:id="8" w:name="jetbrains-youtrack"/>
      <w:r w:rsidRPr="00197E96">
        <w:rPr>
          <w:rFonts w:ascii="Times New Roman" w:hAnsi="Times New Roman" w:cs="Times New Roman"/>
        </w:rPr>
        <w:t>JetBrains</w:t>
      </w:r>
      <w:r w:rsidRPr="00197E9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197E96">
        <w:rPr>
          <w:rFonts w:ascii="Times New Roman" w:hAnsi="Times New Roman" w:cs="Times New Roman"/>
        </w:rPr>
        <w:t>YouTrack</w:t>
      </w:r>
      <w:bookmarkEnd w:id="8"/>
      <w:proofErr w:type="spellEnd"/>
    </w:p>
    <w:p w:rsidR="00AF19D7" w:rsidRPr="00197E96" w:rsidRDefault="00A65976">
      <w:pPr>
        <w:pStyle w:val="FirstParagraph"/>
        <w:rPr>
          <w:rFonts w:ascii="Times New Roman" w:hAnsi="Times New Roman" w:cs="Times New Roman"/>
          <w:lang w:val="ru-RU"/>
        </w:rPr>
      </w:pPr>
      <w:proofErr w:type="spellStart"/>
      <w:r w:rsidRPr="00197E96">
        <w:rPr>
          <w:rFonts w:ascii="Times New Roman" w:hAnsi="Times New Roman" w:cs="Times New Roman"/>
        </w:rPr>
        <w:t>YouTrack</w:t>
      </w:r>
      <w:proofErr w:type="spellEnd"/>
      <w:r w:rsidRPr="00197E96">
        <w:rPr>
          <w:rFonts w:ascii="Times New Roman" w:hAnsi="Times New Roman" w:cs="Times New Roman"/>
          <w:lang w:val="ru-RU"/>
        </w:rPr>
        <w:t xml:space="preserve"> [5] – коммерческая система отслеживания ошибок и управления проектами, разрабатываемая компанией </w:t>
      </w:r>
      <w:r w:rsidRPr="00197E96">
        <w:rPr>
          <w:rFonts w:ascii="Times New Roman" w:hAnsi="Times New Roman" w:cs="Times New Roman"/>
        </w:rPr>
        <w:t>JetBrains</w:t>
      </w:r>
      <w:r w:rsidRPr="00197E96">
        <w:rPr>
          <w:rFonts w:ascii="Times New Roman" w:hAnsi="Times New Roman" w:cs="Times New Roman"/>
          <w:lang w:val="ru-RU"/>
        </w:rPr>
        <w:t xml:space="preserve">. Разработка системы ведется на языке программирования </w:t>
      </w:r>
      <w:r w:rsidRPr="00197E96">
        <w:rPr>
          <w:rFonts w:ascii="Times New Roman" w:hAnsi="Times New Roman" w:cs="Times New Roman"/>
        </w:rPr>
        <w:t>Java</w:t>
      </w:r>
      <w:r w:rsidRPr="00197E96">
        <w:rPr>
          <w:rFonts w:ascii="Times New Roman" w:hAnsi="Times New Roman" w:cs="Times New Roman"/>
          <w:lang w:val="ru-RU"/>
        </w:rPr>
        <w:t xml:space="preserve"> и поддерживает интеграции со сторонними сервисами с помощью </w:t>
      </w:r>
      <w:r w:rsidRPr="00197E96">
        <w:rPr>
          <w:rFonts w:ascii="Times New Roman" w:hAnsi="Times New Roman" w:cs="Times New Roman"/>
        </w:rPr>
        <w:t>REST</w:t>
      </w:r>
      <w:r w:rsidRPr="00197E96">
        <w:rPr>
          <w:rFonts w:ascii="Times New Roman" w:hAnsi="Times New Roman" w:cs="Times New Roman"/>
          <w:lang w:val="ru-RU"/>
        </w:rPr>
        <w:t xml:space="preserve"> </w:t>
      </w:r>
      <w:r w:rsidRPr="00197E96">
        <w:rPr>
          <w:rFonts w:ascii="Times New Roman" w:hAnsi="Times New Roman" w:cs="Times New Roman"/>
        </w:rPr>
        <w:t>API</w:t>
      </w:r>
      <w:r w:rsidRPr="00197E96">
        <w:rPr>
          <w:rFonts w:ascii="Times New Roman" w:hAnsi="Times New Roman" w:cs="Times New Roman"/>
          <w:lang w:val="ru-RU"/>
        </w:rPr>
        <w:t xml:space="preserve">. Распространяется как для самостоятельной установки пользователем, так и как </w:t>
      </w:r>
      <w:r w:rsidRPr="00197E96">
        <w:rPr>
          <w:rFonts w:ascii="Times New Roman" w:hAnsi="Times New Roman" w:cs="Times New Roman"/>
        </w:rPr>
        <w:t>SaaS</w:t>
      </w:r>
      <w:r w:rsidRPr="00197E96">
        <w:rPr>
          <w:rFonts w:ascii="Times New Roman" w:hAnsi="Times New Roman" w:cs="Times New Roman"/>
          <w:lang w:val="ru-RU"/>
        </w:rPr>
        <w:t xml:space="preserve"> (</w:t>
      </w:r>
      <w:r w:rsidRPr="00197E96">
        <w:rPr>
          <w:rFonts w:ascii="Times New Roman" w:hAnsi="Times New Roman" w:cs="Times New Roman"/>
        </w:rPr>
        <w:t>Software</w:t>
      </w:r>
      <w:r w:rsidRPr="00197E96">
        <w:rPr>
          <w:rFonts w:ascii="Times New Roman" w:hAnsi="Times New Roman" w:cs="Times New Roman"/>
          <w:lang w:val="ru-RU"/>
        </w:rPr>
        <w:t xml:space="preserve"> </w:t>
      </w:r>
      <w:r w:rsidRPr="00197E96">
        <w:rPr>
          <w:rFonts w:ascii="Times New Roman" w:hAnsi="Times New Roman" w:cs="Times New Roman"/>
        </w:rPr>
        <w:t>as</w:t>
      </w:r>
      <w:r w:rsidRPr="00197E96">
        <w:rPr>
          <w:rFonts w:ascii="Times New Roman" w:hAnsi="Times New Roman" w:cs="Times New Roman"/>
          <w:lang w:val="ru-RU"/>
        </w:rPr>
        <w:t xml:space="preserve"> </w:t>
      </w:r>
      <w:r w:rsidRPr="00197E96">
        <w:rPr>
          <w:rFonts w:ascii="Times New Roman" w:hAnsi="Times New Roman" w:cs="Times New Roman"/>
        </w:rPr>
        <w:t>a</w:t>
      </w:r>
      <w:r w:rsidRPr="00197E96">
        <w:rPr>
          <w:rFonts w:ascii="Times New Roman" w:hAnsi="Times New Roman" w:cs="Times New Roman"/>
          <w:lang w:val="ru-RU"/>
        </w:rPr>
        <w:t xml:space="preserve"> </w:t>
      </w:r>
      <w:r w:rsidRPr="00197E96">
        <w:rPr>
          <w:rFonts w:ascii="Times New Roman" w:hAnsi="Times New Roman" w:cs="Times New Roman"/>
        </w:rPr>
        <w:t>Service</w:t>
      </w:r>
      <w:r w:rsidRPr="00197E96">
        <w:rPr>
          <w:rFonts w:ascii="Times New Roman" w:hAnsi="Times New Roman" w:cs="Times New Roman"/>
          <w:lang w:val="ru-RU"/>
        </w:rPr>
        <w:t>)</w:t>
      </w:r>
    </w:p>
    <w:p w:rsidR="00AF19D7" w:rsidRPr="00197E96" w:rsidRDefault="00A65976">
      <w:pPr>
        <w:pStyle w:val="3"/>
        <w:rPr>
          <w:rFonts w:ascii="Times New Roman" w:hAnsi="Times New Roman" w:cs="Times New Roman"/>
          <w:lang w:val="ru-RU"/>
        </w:rPr>
      </w:pPr>
      <w:bookmarkStart w:id="9" w:name="azure-boards"/>
      <w:r w:rsidRPr="00197E96">
        <w:rPr>
          <w:rFonts w:ascii="Times New Roman" w:hAnsi="Times New Roman" w:cs="Times New Roman"/>
        </w:rPr>
        <w:t>Azure</w:t>
      </w:r>
      <w:r w:rsidRPr="00197E96">
        <w:rPr>
          <w:rFonts w:ascii="Times New Roman" w:hAnsi="Times New Roman" w:cs="Times New Roman"/>
          <w:lang w:val="ru-RU"/>
        </w:rPr>
        <w:t xml:space="preserve"> </w:t>
      </w:r>
      <w:r w:rsidRPr="00197E96">
        <w:rPr>
          <w:rFonts w:ascii="Times New Roman" w:hAnsi="Times New Roman" w:cs="Times New Roman"/>
        </w:rPr>
        <w:t>Boards</w:t>
      </w:r>
      <w:bookmarkEnd w:id="9"/>
    </w:p>
    <w:p w:rsidR="00AF19D7" w:rsidRPr="00197E96" w:rsidRDefault="00A65976">
      <w:pPr>
        <w:pStyle w:val="FirstParagraph"/>
        <w:rPr>
          <w:rFonts w:ascii="Times New Roman" w:hAnsi="Times New Roman" w:cs="Times New Roman"/>
          <w:lang w:val="ru-RU"/>
        </w:rPr>
      </w:pPr>
      <w:r w:rsidRPr="00197E96">
        <w:rPr>
          <w:rFonts w:ascii="Times New Roman" w:hAnsi="Times New Roman" w:cs="Times New Roman"/>
        </w:rPr>
        <w:t>Azure</w:t>
      </w:r>
      <w:r w:rsidRPr="00197E96">
        <w:rPr>
          <w:rFonts w:ascii="Times New Roman" w:hAnsi="Times New Roman" w:cs="Times New Roman"/>
          <w:lang w:val="ru-RU"/>
        </w:rPr>
        <w:t xml:space="preserve"> </w:t>
      </w:r>
      <w:r w:rsidRPr="00197E96">
        <w:rPr>
          <w:rFonts w:ascii="Times New Roman" w:hAnsi="Times New Roman" w:cs="Times New Roman"/>
        </w:rPr>
        <w:t>Boards</w:t>
      </w:r>
      <w:r w:rsidRPr="00197E96">
        <w:rPr>
          <w:rFonts w:ascii="Times New Roman" w:hAnsi="Times New Roman" w:cs="Times New Roman"/>
          <w:lang w:val="ru-RU"/>
        </w:rPr>
        <w:t xml:space="preserve"> [6] является частью системы </w:t>
      </w:r>
      <w:r w:rsidRPr="00197E96">
        <w:rPr>
          <w:rFonts w:ascii="Times New Roman" w:hAnsi="Times New Roman" w:cs="Times New Roman"/>
        </w:rPr>
        <w:t>Azure</w:t>
      </w:r>
      <w:r w:rsidRPr="00197E96">
        <w:rPr>
          <w:rFonts w:ascii="Times New Roman" w:hAnsi="Times New Roman" w:cs="Times New Roman"/>
          <w:lang w:val="ru-RU"/>
        </w:rPr>
        <w:t xml:space="preserve"> </w:t>
      </w:r>
      <w:r w:rsidRPr="00197E96">
        <w:rPr>
          <w:rFonts w:ascii="Times New Roman" w:hAnsi="Times New Roman" w:cs="Times New Roman"/>
        </w:rPr>
        <w:t>DevOps</w:t>
      </w:r>
      <w:r w:rsidRPr="00197E96">
        <w:rPr>
          <w:rFonts w:ascii="Times New Roman" w:hAnsi="Times New Roman" w:cs="Times New Roman"/>
          <w:lang w:val="ru-RU"/>
        </w:rPr>
        <w:t xml:space="preserve"> </w:t>
      </w:r>
      <w:r w:rsidRPr="00197E96">
        <w:rPr>
          <w:rFonts w:ascii="Times New Roman" w:hAnsi="Times New Roman" w:cs="Times New Roman"/>
        </w:rPr>
        <w:t>Server</w:t>
      </w:r>
      <w:r w:rsidRPr="00197E96">
        <w:rPr>
          <w:rFonts w:ascii="Times New Roman" w:hAnsi="Times New Roman" w:cs="Times New Roman"/>
          <w:lang w:val="ru-RU"/>
        </w:rPr>
        <w:t xml:space="preserve"> (ранее </w:t>
      </w:r>
      <w:r w:rsidRPr="00197E96">
        <w:rPr>
          <w:rFonts w:ascii="Times New Roman" w:hAnsi="Times New Roman" w:cs="Times New Roman"/>
        </w:rPr>
        <w:t>Microsoft</w:t>
      </w:r>
      <w:r w:rsidRPr="00197E96">
        <w:rPr>
          <w:rFonts w:ascii="Times New Roman" w:hAnsi="Times New Roman" w:cs="Times New Roman"/>
          <w:lang w:val="ru-RU"/>
        </w:rPr>
        <w:t xml:space="preserve"> </w:t>
      </w:r>
      <w:r w:rsidRPr="00197E96">
        <w:rPr>
          <w:rFonts w:ascii="Times New Roman" w:hAnsi="Times New Roman" w:cs="Times New Roman"/>
        </w:rPr>
        <w:t>Team</w:t>
      </w:r>
      <w:r w:rsidRPr="00197E96">
        <w:rPr>
          <w:rFonts w:ascii="Times New Roman" w:hAnsi="Times New Roman" w:cs="Times New Roman"/>
          <w:lang w:val="ru-RU"/>
        </w:rPr>
        <w:t xml:space="preserve"> </w:t>
      </w:r>
      <w:r w:rsidRPr="00197E96">
        <w:rPr>
          <w:rFonts w:ascii="Times New Roman" w:hAnsi="Times New Roman" w:cs="Times New Roman"/>
        </w:rPr>
        <w:t>Foundation</w:t>
      </w:r>
      <w:r w:rsidRPr="00197E96">
        <w:rPr>
          <w:rFonts w:ascii="Times New Roman" w:hAnsi="Times New Roman" w:cs="Times New Roman"/>
          <w:lang w:val="ru-RU"/>
        </w:rPr>
        <w:t xml:space="preserve"> </w:t>
      </w:r>
      <w:r w:rsidRPr="00197E96">
        <w:rPr>
          <w:rFonts w:ascii="Times New Roman" w:hAnsi="Times New Roman" w:cs="Times New Roman"/>
        </w:rPr>
        <w:t>Server</w:t>
      </w:r>
      <w:r w:rsidRPr="00197E96">
        <w:rPr>
          <w:rFonts w:ascii="Times New Roman" w:hAnsi="Times New Roman" w:cs="Times New Roman"/>
          <w:lang w:val="ru-RU"/>
        </w:rPr>
        <w:t xml:space="preserve">) – продукта компании </w:t>
      </w:r>
      <w:r w:rsidRPr="00197E96">
        <w:rPr>
          <w:rFonts w:ascii="Times New Roman" w:hAnsi="Times New Roman" w:cs="Times New Roman"/>
        </w:rPr>
        <w:t>Microsoft</w:t>
      </w:r>
      <w:r w:rsidRPr="00197E96">
        <w:rPr>
          <w:rFonts w:ascii="Times New Roman" w:hAnsi="Times New Roman" w:cs="Times New Roman"/>
          <w:lang w:val="ru-RU"/>
        </w:rPr>
        <w:t>, представляющую собой комплексное решение для совместной работы над проектами по разработке программного обеспечения. Присутствует поддержка ряда системных расширений, однако добавление сторонний интеграций не предусмотрено</w:t>
      </w:r>
    </w:p>
    <w:p w:rsidR="00AF19D7" w:rsidRPr="00197E96" w:rsidRDefault="00A65976">
      <w:pPr>
        <w:pStyle w:val="3"/>
        <w:rPr>
          <w:rFonts w:ascii="Times New Roman" w:hAnsi="Times New Roman" w:cs="Times New Roman"/>
          <w:lang w:val="ru-RU"/>
        </w:rPr>
      </w:pPr>
      <w:bookmarkStart w:id="10" w:name="asana"/>
      <w:r w:rsidRPr="00197E96">
        <w:rPr>
          <w:rFonts w:ascii="Times New Roman" w:hAnsi="Times New Roman" w:cs="Times New Roman"/>
        </w:rPr>
        <w:lastRenderedPageBreak/>
        <w:t>Asana</w:t>
      </w:r>
      <w:bookmarkEnd w:id="10"/>
    </w:p>
    <w:p w:rsidR="00AF19D7" w:rsidRPr="00197E96" w:rsidRDefault="00A65976">
      <w:pPr>
        <w:pStyle w:val="FirstParagraph"/>
        <w:rPr>
          <w:rFonts w:ascii="Times New Roman" w:hAnsi="Times New Roman" w:cs="Times New Roman"/>
          <w:lang w:val="ru-RU"/>
        </w:rPr>
      </w:pPr>
      <w:r w:rsidRPr="00197E96">
        <w:rPr>
          <w:rFonts w:ascii="Times New Roman" w:hAnsi="Times New Roman" w:cs="Times New Roman"/>
        </w:rPr>
        <w:t>Asana</w:t>
      </w:r>
      <w:r w:rsidRPr="00197E96">
        <w:rPr>
          <w:rFonts w:ascii="Times New Roman" w:hAnsi="Times New Roman" w:cs="Times New Roman"/>
          <w:lang w:val="ru-RU"/>
        </w:rPr>
        <w:t xml:space="preserve"> [7] – коммерческая система управления проектами, разрабатываемая компанией </w:t>
      </w:r>
      <w:r w:rsidRPr="00197E96">
        <w:rPr>
          <w:rFonts w:ascii="Times New Roman" w:hAnsi="Times New Roman" w:cs="Times New Roman"/>
        </w:rPr>
        <w:t>Asana</w:t>
      </w:r>
      <w:r w:rsidRPr="00197E96">
        <w:rPr>
          <w:rFonts w:ascii="Times New Roman" w:hAnsi="Times New Roman" w:cs="Times New Roman"/>
          <w:lang w:val="ru-RU"/>
        </w:rPr>
        <w:t xml:space="preserve">. Система имеет закрытый исходный код, однако предоставляет </w:t>
      </w:r>
      <w:r w:rsidRPr="00197E96">
        <w:rPr>
          <w:rFonts w:ascii="Times New Roman" w:hAnsi="Times New Roman" w:cs="Times New Roman"/>
        </w:rPr>
        <w:t>API</w:t>
      </w:r>
      <w:r w:rsidRPr="00197E96">
        <w:rPr>
          <w:rFonts w:ascii="Times New Roman" w:hAnsi="Times New Roman" w:cs="Times New Roman"/>
          <w:lang w:val="ru-RU"/>
        </w:rPr>
        <w:t xml:space="preserve"> для разработчиков. Разработка ведется с использованием обширного набора технологий, среди которых </w:t>
      </w:r>
      <w:r w:rsidRPr="00197E96">
        <w:rPr>
          <w:rFonts w:ascii="Times New Roman" w:hAnsi="Times New Roman" w:cs="Times New Roman"/>
        </w:rPr>
        <w:t>TypeScript</w:t>
      </w:r>
      <w:r w:rsidRPr="00197E96">
        <w:rPr>
          <w:rFonts w:ascii="Times New Roman" w:hAnsi="Times New Roman" w:cs="Times New Roman"/>
          <w:lang w:val="ru-RU"/>
        </w:rPr>
        <w:t xml:space="preserve">, </w:t>
      </w:r>
      <w:r w:rsidRPr="00197E96">
        <w:rPr>
          <w:rFonts w:ascii="Times New Roman" w:hAnsi="Times New Roman" w:cs="Times New Roman"/>
        </w:rPr>
        <w:t>React</w:t>
      </w:r>
      <w:r w:rsidRPr="00197E96">
        <w:rPr>
          <w:rFonts w:ascii="Times New Roman" w:hAnsi="Times New Roman" w:cs="Times New Roman"/>
          <w:lang w:val="ru-RU"/>
        </w:rPr>
        <w:t xml:space="preserve"> и другие</w:t>
      </w:r>
    </w:p>
    <w:p w:rsidR="00AF19D7" w:rsidRPr="00197E96" w:rsidRDefault="00AF19D7">
      <w:pPr>
        <w:pStyle w:val="3"/>
        <w:rPr>
          <w:rFonts w:ascii="Times New Roman" w:hAnsi="Times New Roman" w:cs="Times New Roman"/>
          <w:lang w:val="ru-RU"/>
        </w:rPr>
      </w:pPr>
      <w:bookmarkStart w:id="11" w:name="section"/>
      <w:bookmarkEnd w:id="11"/>
    </w:p>
    <w:p w:rsidR="00AF19D7" w:rsidRPr="00197E96" w:rsidRDefault="00A65976">
      <w:pPr>
        <w:pStyle w:val="FirstParagraph"/>
        <w:rPr>
          <w:rFonts w:ascii="Times New Roman" w:hAnsi="Times New Roman" w:cs="Times New Roman"/>
          <w:lang w:val="ru-RU"/>
        </w:rPr>
      </w:pPr>
      <w:r w:rsidRPr="00197E96">
        <w:rPr>
          <w:rFonts w:ascii="Times New Roman" w:hAnsi="Times New Roman" w:cs="Times New Roman"/>
          <w:lang w:val="ru-RU"/>
        </w:rPr>
        <w:t>Для сравнения вышеуказанных систем были выбраны следующие функциональные возможности систем управления проектами:</w:t>
      </w:r>
    </w:p>
    <w:p w:rsidR="00AF19D7" w:rsidRPr="00197E96" w:rsidRDefault="00A65976">
      <w:pPr>
        <w:pStyle w:val="3"/>
        <w:rPr>
          <w:rFonts w:ascii="Times New Roman" w:hAnsi="Times New Roman" w:cs="Times New Roman"/>
          <w:lang w:val="ru-RU"/>
        </w:rPr>
      </w:pPr>
      <w:bookmarkStart w:id="12" w:name="Xb3046a2eaf6f7f6318066ea74bd3ddd3ecdfd23"/>
      <w:r w:rsidRPr="00197E96">
        <w:rPr>
          <w:rFonts w:ascii="Times New Roman" w:hAnsi="Times New Roman" w:cs="Times New Roman"/>
          <w:lang w:val="ru-RU"/>
        </w:rPr>
        <w:t>Цена использования за одного пользователя</w:t>
      </w:r>
      <w:bookmarkEnd w:id="12"/>
    </w:p>
    <w:p w:rsidR="00AF19D7" w:rsidRPr="00197E96" w:rsidRDefault="00A65976">
      <w:pPr>
        <w:pStyle w:val="FirstParagraph"/>
        <w:rPr>
          <w:rFonts w:ascii="Times New Roman" w:hAnsi="Times New Roman" w:cs="Times New Roman"/>
          <w:lang w:val="ru-RU"/>
        </w:rPr>
      </w:pPr>
      <w:r w:rsidRPr="00197E96">
        <w:rPr>
          <w:rFonts w:ascii="Times New Roman" w:hAnsi="Times New Roman" w:cs="Times New Roman"/>
          <w:lang w:val="ru-RU"/>
        </w:rPr>
        <w:t>При выборе сервиса необходимо учитывать стоимость его использования компанией, чтобы планировать использование бюджета. Общая стоимость рассчитывается на основе цены за одного сотрудника, умноженного на число пользователей системы</w:t>
      </w:r>
    </w:p>
    <w:p w:rsidR="00AF19D7" w:rsidRPr="00197E96" w:rsidRDefault="00A65976">
      <w:pPr>
        <w:pStyle w:val="3"/>
        <w:rPr>
          <w:rFonts w:ascii="Times New Roman" w:hAnsi="Times New Roman" w:cs="Times New Roman"/>
          <w:lang w:val="ru-RU"/>
        </w:rPr>
      </w:pPr>
      <w:bookmarkStart w:id="13" w:name="X792cd0387c5295d311c2429379ff077eacf6d0b"/>
      <w:r w:rsidRPr="00197E96">
        <w:rPr>
          <w:rFonts w:ascii="Times New Roman" w:hAnsi="Times New Roman" w:cs="Times New Roman"/>
          <w:lang w:val="ru-RU"/>
        </w:rPr>
        <w:t>Установка оценочных и фактических трудозатрат по задаче</w:t>
      </w:r>
      <w:bookmarkEnd w:id="13"/>
    </w:p>
    <w:p w:rsidR="00AF19D7" w:rsidRPr="00197E96" w:rsidRDefault="00A65976">
      <w:pPr>
        <w:pStyle w:val="FirstParagraph"/>
        <w:rPr>
          <w:rFonts w:ascii="Times New Roman" w:hAnsi="Times New Roman" w:cs="Times New Roman"/>
          <w:lang w:val="ru-RU"/>
        </w:rPr>
      </w:pPr>
      <w:r w:rsidRPr="00197E96">
        <w:rPr>
          <w:rFonts w:ascii="Times New Roman" w:hAnsi="Times New Roman" w:cs="Times New Roman"/>
          <w:lang w:val="ru-RU"/>
        </w:rPr>
        <w:t>Аналитика трудозатрат производится на основе данных по использованию сотрудниками трудовых ресурсов компании, поэтому важно иметь возможность установить первоначальную оценку и фактические трудозатраты сотрудника по задаче для последующей аналитики</w:t>
      </w:r>
    </w:p>
    <w:p w:rsidR="00AF19D7" w:rsidRPr="00197E96" w:rsidRDefault="00A65976">
      <w:pPr>
        <w:pStyle w:val="3"/>
        <w:rPr>
          <w:rFonts w:ascii="Times New Roman" w:hAnsi="Times New Roman" w:cs="Times New Roman"/>
          <w:lang w:val="ru-RU"/>
        </w:rPr>
      </w:pPr>
      <w:bookmarkStart w:id="14" w:name="X028060ceba81d51611ba54197e9049084738555"/>
      <w:r w:rsidRPr="00197E96">
        <w:rPr>
          <w:rFonts w:ascii="Times New Roman" w:hAnsi="Times New Roman" w:cs="Times New Roman"/>
          <w:lang w:val="ru-RU"/>
        </w:rPr>
        <w:t>Просмотр таблицы нормирования труда (разницы оценочного и фактического времени выполнения задач за период)</w:t>
      </w:r>
      <w:bookmarkEnd w:id="14"/>
    </w:p>
    <w:p w:rsidR="00AF19D7" w:rsidRPr="00197E96" w:rsidRDefault="00A65976">
      <w:pPr>
        <w:pStyle w:val="FirstParagraph"/>
        <w:rPr>
          <w:rFonts w:ascii="Times New Roman" w:hAnsi="Times New Roman" w:cs="Times New Roman"/>
          <w:lang w:val="ru-RU"/>
        </w:rPr>
      </w:pPr>
      <w:r w:rsidRPr="00197E96">
        <w:rPr>
          <w:rFonts w:ascii="Times New Roman" w:hAnsi="Times New Roman" w:cs="Times New Roman"/>
          <w:lang w:val="ru-RU"/>
        </w:rPr>
        <w:t>Таблица нормирования труда позволяет определить сотрудников, превысивших оценочные трудозатраты по задачам для последующего выяснения причин отклонений и их устранения. Кроме того, эти данные позволяют рассчитать реальную трудоемкость различных операций</w:t>
      </w:r>
    </w:p>
    <w:p w:rsidR="00AF19D7" w:rsidRPr="00197E96" w:rsidRDefault="00A65976">
      <w:pPr>
        <w:pStyle w:val="3"/>
        <w:rPr>
          <w:rFonts w:ascii="Times New Roman" w:hAnsi="Times New Roman" w:cs="Times New Roman"/>
          <w:lang w:val="ru-RU"/>
        </w:rPr>
      </w:pPr>
      <w:bookmarkStart w:id="15" w:name="Xc87da9a4ce55b9a9fe178371db35b7b6beb5d04"/>
      <w:r w:rsidRPr="00197E96">
        <w:rPr>
          <w:rFonts w:ascii="Times New Roman" w:hAnsi="Times New Roman" w:cs="Times New Roman"/>
          <w:lang w:val="ru-RU"/>
        </w:rPr>
        <w:t>Просмотр статистики “сгорания” времени выполнения проекта (“</w:t>
      </w:r>
      <w:r w:rsidRPr="00197E96">
        <w:rPr>
          <w:rFonts w:ascii="Times New Roman" w:hAnsi="Times New Roman" w:cs="Times New Roman"/>
        </w:rPr>
        <w:t>Burndown</w:t>
      </w:r>
      <w:r w:rsidRPr="00197E96">
        <w:rPr>
          <w:rFonts w:ascii="Times New Roman" w:hAnsi="Times New Roman" w:cs="Times New Roman"/>
          <w:lang w:val="ru-RU"/>
        </w:rPr>
        <w:t xml:space="preserve"> </w:t>
      </w:r>
      <w:r w:rsidRPr="00197E96">
        <w:rPr>
          <w:rFonts w:ascii="Times New Roman" w:hAnsi="Times New Roman" w:cs="Times New Roman"/>
        </w:rPr>
        <w:t>chart</w:t>
      </w:r>
      <w:r w:rsidRPr="00197E96">
        <w:rPr>
          <w:rFonts w:ascii="Times New Roman" w:hAnsi="Times New Roman" w:cs="Times New Roman"/>
          <w:lang w:val="ru-RU"/>
        </w:rPr>
        <w:t>”)</w:t>
      </w:r>
      <w:bookmarkEnd w:id="15"/>
    </w:p>
    <w:p w:rsidR="00AF19D7" w:rsidRPr="00197E96" w:rsidRDefault="00A65976">
      <w:pPr>
        <w:pStyle w:val="FirstParagraph"/>
        <w:rPr>
          <w:rFonts w:ascii="Times New Roman" w:hAnsi="Times New Roman" w:cs="Times New Roman"/>
          <w:lang w:val="ru-RU"/>
        </w:rPr>
      </w:pPr>
      <w:r w:rsidRPr="00197E96">
        <w:rPr>
          <w:rFonts w:ascii="Times New Roman" w:hAnsi="Times New Roman" w:cs="Times New Roman"/>
          <w:lang w:val="ru-RU"/>
        </w:rPr>
        <w:t>Диаграмма сгорания задач (</w:t>
      </w:r>
      <w:r w:rsidRPr="00197E96">
        <w:rPr>
          <w:rFonts w:ascii="Times New Roman" w:hAnsi="Times New Roman" w:cs="Times New Roman"/>
        </w:rPr>
        <w:t>Burndown</w:t>
      </w:r>
      <w:r w:rsidRPr="00197E96">
        <w:rPr>
          <w:rFonts w:ascii="Times New Roman" w:hAnsi="Times New Roman" w:cs="Times New Roman"/>
          <w:lang w:val="ru-RU"/>
        </w:rPr>
        <w:t xml:space="preserve"> </w:t>
      </w:r>
      <w:r w:rsidRPr="00197E96">
        <w:rPr>
          <w:rFonts w:ascii="Times New Roman" w:hAnsi="Times New Roman" w:cs="Times New Roman"/>
        </w:rPr>
        <w:t>Chart</w:t>
      </w:r>
      <w:r w:rsidRPr="00197E96">
        <w:rPr>
          <w:rFonts w:ascii="Times New Roman" w:hAnsi="Times New Roman" w:cs="Times New Roman"/>
          <w:lang w:val="ru-RU"/>
        </w:rPr>
        <w:t xml:space="preserve">) используется в гибких методологиях разработки, таких как </w:t>
      </w:r>
      <w:r w:rsidRPr="00197E96">
        <w:rPr>
          <w:rFonts w:ascii="Times New Roman" w:hAnsi="Times New Roman" w:cs="Times New Roman"/>
        </w:rPr>
        <w:t>Agile</w:t>
      </w:r>
      <w:r w:rsidRPr="00197E96">
        <w:rPr>
          <w:rFonts w:ascii="Times New Roman" w:hAnsi="Times New Roman" w:cs="Times New Roman"/>
          <w:lang w:val="ru-RU"/>
        </w:rPr>
        <w:t xml:space="preserve"> и </w:t>
      </w:r>
      <w:r w:rsidRPr="00197E96">
        <w:rPr>
          <w:rFonts w:ascii="Times New Roman" w:hAnsi="Times New Roman" w:cs="Times New Roman"/>
        </w:rPr>
        <w:t>Scrum</w:t>
      </w:r>
      <w:r w:rsidRPr="00197E96">
        <w:rPr>
          <w:rFonts w:ascii="Times New Roman" w:hAnsi="Times New Roman" w:cs="Times New Roman"/>
          <w:lang w:val="ru-RU"/>
        </w:rPr>
        <w:t>, и позволяет оценить степень выполнения задач командой по отношению к прошедшему времени, количество закрытых и нерешенных задач за единицу времени</w:t>
      </w:r>
    </w:p>
    <w:p w:rsidR="00AF19D7" w:rsidRPr="00197E96" w:rsidRDefault="00197E96" w:rsidP="00197E96">
      <w:pPr>
        <w:rPr>
          <w:rFonts w:ascii="Times New Roman" w:hAnsi="Times New Roman" w:cs="Times New Roman"/>
          <w:lang w:val="ru-RU"/>
        </w:rPr>
      </w:pPr>
      <w:bookmarkStart w:id="16" w:name="section-1"/>
      <w:bookmarkEnd w:id="16"/>
      <w:r>
        <w:rPr>
          <w:rFonts w:ascii="Times New Roman" w:hAnsi="Times New Roman" w:cs="Times New Roman"/>
          <w:lang w:val="ru-RU"/>
        </w:rPr>
        <w:br w:type="page"/>
      </w:r>
    </w:p>
    <w:p w:rsidR="00197E96" w:rsidRPr="00197E96" w:rsidRDefault="00A65976">
      <w:pPr>
        <w:pStyle w:val="FirstParagraph"/>
        <w:rPr>
          <w:rFonts w:ascii="Times New Roman" w:hAnsi="Times New Roman" w:cs="Times New Roman"/>
          <w:lang w:val="ru-RU"/>
        </w:rPr>
      </w:pPr>
      <w:r w:rsidRPr="00197E96">
        <w:rPr>
          <w:rFonts w:ascii="Times New Roman" w:hAnsi="Times New Roman" w:cs="Times New Roman"/>
          <w:lang w:val="ru-RU"/>
        </w:rPr>
        <w:lastRenderedPageBreak/>
        <w:t>Таблица 1. Сравнение аналогов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432"/>
        <w:gridCol w:w="1176"/>
        <w:gridCol w:w="1221"/>
        <w:gridCol w:w="1189"/>
        <w:gridCol w:w="1270"/>
        <w:gridCol w:w="1200"/>
        <w:gridCol w:w="1191"/>
      </w:tblGrid>
      <w:tr w:rsidR="00197E96" w:rsidRPr="00197E96" w:rsidTr="00197E96">
        <w:tc>
          <w:tcPr>
            <w:tcW w:w="2518" w:type="dxa"/>
          </w:tcPr>
          <w:p w:rsidR="00197E96" w:rsidRPr="00197E96" w:rsidRDefault="00197E96" w:rsidP="00197E96">
            <w:pPr>
              <w:pStyle w:val="a0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197E96">
              <w:rPr>
                <w:rFonts w:ascii="Times New Roman" w:hAnsi="Times New Roman" w:cs="Times New Roman"/>
                <w:b/>
                <w:bCs/>
                <w:lang w:val="ru-RU"/>
              </w:rPr>
              <w:t>Система управления проектами</w:t>
            </w:r>
          </w:p>
        </w:tc>
        <w:tc>
          <w:tcPr>
            <w:tcW w:w="1231" w:type="dxa"/>
          </w:tcPr>
          <w:p w:rsidR="00197E96" w:rsidRPr="00197E96" w:rsidRDefault="00197E96" w:rsidP="00197E96">
            <w:pPr>
              <w:pStyle w:val="a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7E96">
              <w:rPr>
                <w:rFonts w:ascii="Times New Roman" w:hAnsi="Times New Roman" w:cs="Times New Roman"/>
                <w:b/>
                <w:bCs/>
              </w:rPr>
              <w:t>Jira</w:t>
            </w:r>
          </w:p>
        </w:tc>
        <w:tc>
          <w:tcPr>
            <w:tcW w:w="1231" w:type="dxa"/>
          </w:tcPr>
          <w:p w:rsidR="00197E96" w:rsidRPr="00197E96" w:rsidRDefault="00197E96" w:rsidP="00197E96">
            <w:pPr>
              <w:pStyle w:val="a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7E96">
              <w:rPr>
                <w:rFonts w:ascii="Times New Roman" w:hAnsi="Times New Roman" w:cs="Times New Roman"/>
                <w:b/>
                <w:bCs/>
              </w:rPr>
              <w:t>Easy Redmine</w:t>
            </w:r>
          </w:p>
        </w:tc>
        <w:tc>
          <w:tcPr>
            <w:tcW w:w="1231" w:type="dxa"/>
          </w:tcPr>
          <w:p w:rsidR="00197E96" w:rsidRPr="00197E96" w:rsidRDefault="00197E96" w:rsidP="00197E96">
            <w:pPr>
              <w:pStyle w:val="a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proofErr w:type="spellStart"/>
            <w:r w:rsidRPr="00197E96">
              <w:rPr>
                <w:rFonts w:ascii="Times New Roman" w:hAnsi="Times New Roman" w:cs="Times New Roman"/>
                <w:b/>
                <w:bCs/>
                <w:lang w:val="ru-RU"/>
              </w:rPr>
              <w:t>Trello</w:t>
            </w:r>
            <w:proofErr w:type="spellEnd"/>
          </w:p>
        </w:tc>
        <w:tc>
          <w:tcPr>
            <w:tcW w:w="1231" w:type="dxa"/>
          </w:tcPr>
          <w:p w:rsidR="00197E96" w:rsidRPr="00197E96" w:rsidRDefault="00197E96" w:rsidP="00197E96">
            <w:pPr>
              <w:pStyle w:val="a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proofErr w:type="spellStart"/>
            <w:r w:rsidRPr="00197E96">
              <w:rPr>
                <w:rFonts w:ascii="Times New Roman" w:hAnsi="Times New Roman" w:cs="Times New Roman"/>
                <w:b/>
                <w:bCs/>
                <w:lang w:val="ru-RU"/>
              </w:rPr>
              <w:t>YouTrack</w:t>
            </w:r>
            <w:proofErr w:type="spellEnd"/>
          </w:p>
        </w:tc>
        <w:tc>
          <w:tcPr>
            <w:tcW w:w="1231" w:type="dxa"/>
          </w:tcPr>
          <w:p w:rsidR="00197E96" w:rsidRPr="00197E96" w:rsidRDefault="00197E96" w:rsidP="00197E96">
            <w:pPr>
              <w:pStyle w:val="a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proofErr w:type="spellStart"/>
            <w:r w:rsidRPr="00197E96">
              <w:rPr>
                <w:rFonts w:ascii="Times New Roman" w:hAnsi="Times New Roman" w:cs="Times New Roman"/>
                <w:b/>
                <w:bCs/>
                <w:lang w:val="ru-RU"/>
              </w:rPr>
              <w:t>Azure</w:t>
            </w:r>
            <w:proofErr w:type="spellEnd"/>
            <w:r w:rsidRPr="00197E96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</w:t>
            </w:r>
            <w:proofErr w:type="spellStart"/>
            <w:r w:rsidRPr="00197E96">
              <w:rPr>
                <w:rFonts w:ascii="Times New Roman" w:hAnsi="Times New Roman" w:cs="Times New Roman"/>
                <w:b/>
                <w:bCs/>
                <w:lang w:val="ru-RU"/>
              </w:rPr>
              <w:t>Boards</w:t>
            </w:r>
            <w:proofErr w:type="spellEnd"/>
          </w:p>
        </w:tc>
        <w:tc>
          <w:tcPr>
            <w:tcW w:w="1232" w:type="dxa"/>
          </w:tcPr>
          <w:p w:rsidR="00197E96" w:rsidRPr="00197E96" w:rsidRDefault="00197E96" w:rsidP="00197E96">
            <w:pPr>
              <w:pStyle w:val="a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proofErr w:type="spellStart"/>
            <w:r w:rsidRPr="00197E96">
              <w:rPr>
                <w:rFonts w:ascii="Times New Roman" w:hAnsi="Times New Roman" w:cs="Times New Roman"/>
                <w:b/>
                <w:bCs/>
                <w:lang w:val="ru-RU"/>
              </w:rPr>
              <w:t>Asana</w:t>
            </w:r>
            <w:proofErr w:type="spellEnd"/>
          </w:p>
        </w:tc>
      </w:tr>
      <w:tr w:rsidR="00197E96" w:rsidRPr="00197E96" w:rsidTr="00197E96">
        <w:tc>
          <w:tcPr>
            <w:tcW w:w="2518" w:type="dxa"/>
          </w:tcPr>
          <w:p w:rsidR="00197E96" w:rsidRPr="00197E96" w:rsidRDefault="00197E96" w:rsidP="00197E96">
            <w:pPr>
              <w:pStyle w:val="a0"/>
              <w:rPr>
                <w:rFonts w:ascii="Times New Roman" w:hAnsi="Times New Roman" w:cs="Times New Roman"/>
                <w:lang w:val="ru-RU"/>
              </w:rPr>
            </w:pPr>
            <w:r w:rsidRPr="00197E96">
              <w:rPr>
                <w:rFonts w:ascii="Times New Roman" w:hAnsi="Times New Roman" w:cs="Times New Roman"/>
                <w:lang w:val="ru-RU"/>
              </w:rPr>
              <w:t>Цена использования за одного пользователя</w:t>
            </w:r>
          </w:p>
        </w:tc>
        <w:tc>
          <w:tcPr>
            <w:tcW w:w="1231" w:type="dxa"/>
          </w:tcPr>
          <w:p w:rsidR="00197E96" w:rsidRPr="00197E96" w:rsidRDefault="00197E96" w:rsidP="00197E96">
            <w:pPr>
              <w:pStyle w:val="a0"/>
              <w:jc w:val="center"/>
              <w:rPr>
                <w:rFonts w:ascii="Times New Roman" w:hAnsi="Times New Roman" w:cs="Times New Roman"/>
              </w:rPr>
            </w:pPr>
            <w:r w:rsidRPr="00197E96">
              <w:rPr>
                <w:rFonts w:ascii="Times New Roman" w:hAnsi="Times New Roman" w:cs="Times New Roman"/>
              </w:rPr>
              <w:t>7$</w:t>
            </w:r>
          </w:p>
        </w:tc>
        <w:tc>
          <w:tcPr>
            <w:tcW w:w="1231" w:type="dxa"/>
          </w:tcPr>
          <w:p w:rsidR="00197E96" w:rsidRPr="00197E96" w:rsidRDefault="00197E96" w:rsidP="00197E96">
            <w:pPr>
              <w:pStyle w:val="a0"/>
              <w:jc w:val="center"/>
              <w:rPr>
                <w:rFonts w:ascii="Times New Roman" w:hAnsi="Times New Roman" w:cs="Times New Roman"/>
              </w:rPr>
            </w:pPr>
            <w:r w:rsidRPr="00197E96">
              <w:rPr>
                <w:rFonts w:ascii="Times New Roman" w:hAnsi="Times New Roman" w:cs="Times New Roman"/>
              </w:rPr>
              <w:t>3$</w:t>
            </w:r>
          </w:p>
        </w:tc>
        <w:tc>
          <w:tcPr>
            <w:tcW w:w="1231" w:type="dxa"/>
          </w:tcPr>
          <w:p w:rsidR="00197E96" w:rsidRPr="00197E96" w:rsidRDefault="00197E96" w:rsidP="00197E96">
            <w:pPr>
              <w:pStyle w:val="a0"/>
              <w:jc w:val="center"/>
              <w:rPr>
                <w:rFonts w:ascii="Times New Roman" w:hAnsi="Times New Roman" w:cs="Times New Roman"/>
              </w:rPr>
            </w:pPr>
            <w:r w:rsidRPr="00197E96">
              <w:rPr>
                <w:rFonts w:ascii="Times New Roman" w:hAnsi="Times New Roman" w:cs="Times New Roman"/>
              </w:rPr>
              <w:t>9$</w:t>
            </w:r>
          </w:p>
        </w:tc>
        <w:tc>
          <w:tcPr>
            <w:tcW w:w="1231" w:type="dxa"/>
          </w:tcPr>
          <w:p w:rsidR="00197E96" w:rsidRPr="00197E96" w:rsidRDefault="00197E96" w:rsidP="00197E96">
            <w:pPr>
              <w:pStyle w:val="a0"/>
              <w:jc w:val="center"/>
              <w:rPr>
                <w:rFonts w:ascii="Times New Roman" w:hAnsi="Times New Roman" w:cs="Times New Roman"/>
              </w:rPr>
            </w:pPr>
            <w:r w:rsidRPr="00197E96">
              <w:rPr>
                <w:rFonts w:ascii="Times New Roman" w:hAnsi="Times New Roman" w:cs="Times New Roman"/>
              </w:rPr>
              <w:t>1$</w:t>
            </w:r>
          </w:p>
        </w:tc>
        <w:tc>
          <w:tcPr>
            <w:tcW w:w="1231" w:type="dxa"/>
          </w:tcPr>
          <w:p w:rsidR="00197E96" w:rsidRPr="00197E96" w:rsidRDefault="00197E96" w:rsidP="00197E96">
            <w:pPr>
              <w:pStyle w:val="a0"/>
              <w:jc w:val="center"/>
              <w:rPr>
                <w:rFonts w:ascii="Times New Roman" w:hAnsi="Times New Roman" w:cs="Times New Roman"/>
              </w:rPr>
            </w:pPr>
            <w:r w:rsidRPr="00197E96">
              <w:rPr>
                <w:rFonts w:ascii="Times New Roman" w:hAnsi="Times New Roman" w:cs="Times New Roman"/>
              </w:rPr>
              <w:t>6$</w:t>
            </w:r>
          </w:p>
        </w:tc>
        <w:tc>
          <w:tcPr>
            <w:tcW w:w="1232" w:type="dxa"/>
          </w:tcPr>
          <w:p w:rsidR="00197E96" w:rsidRPr="00197E96" w:rsidRDefault="00197E96" w:rsidP="00197E96">
            <w:pPr>
              <w:pStyle w:val="a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197E96">
              <w:rPr>
                <w:rFonts w:ascii="Times New Roman" w:hAnsi="Times New Roman" w:cs="Times New Roman"/>
              </w:rPr>
              <w:t>11$</w:t>
            </w:r>
          </w:p>
        </w:tc>
      </w:tr>
      <w:tr w:rsidR="00197E96" w:rsidRPr="00197E96" w:rsidTr="00197E96">
        <w:tc>
          <w:tcPr>
            <w:tcW w:w="2518" w:type="dxa"/>
          </w:tcPr>
          <w:p w:rsidR="00197E96" w:rsidRPr="00197E96" w:rsidRDefault="00197E96" w:rsidP="00197E96">
            <w:pPr>
              <w:pStyle w:val="a0"/>
              <w:rPr>
                <w:rFonts w:ascii="Times New Roman" w:hAnsi="Times New Roman" w:cs="Times New Roman"/>
                <w:lang w:val="ru-RU"/>
              </w:rPr>
            </w:pPr>
            <w:r w:rsidRPr="00197E96">
              <w:rPr>
                <w:rFonts w:ascii="Times New Roman" w:hAnsi="Times New Roman" w:cs="Times New Roman"/>
                <w:lang w:val="ru-RU"/>
              </w:rPr>
              <w:t>Установка оценочных и фактических трудозатрат по задаче</w:t>
            </w:r>
          </w:p>
        </w:tc>
        <w:tc>
          <w:tcPr>
            <w:tcW w:w="1231" w:type="dxa"/>
          </w:tcPr>
          <w:p w:rsidR="00197E96" w:rsidRPr="00197E96" w:rsidRDefault="00197E96" w:rsidP="00197E96">
            <w:pPr>
              <w:pStyle w:val="a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197E96"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1231" w:type="dxa"/>
          </w:tcPr>
          <w:p w:rsidR="00197E96" w:rsidRPr="00197E96" w:rsidRDefault="00197E96" w:rsidP="00197E96">
            <w:pPr>
              <w:pStyle w:val="a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197E96"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1231" w:type="dxa"/>
          </w:tcPr>
          <w:p w:rsidR="00197E96" w:rsidRPr="00197E96" w:rsidRDefault="00197E96" w:rsidP="00197E96">
            <w:pPr>
              <w:pStyle w:val="a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197E96">
              <w:rPr>
                <w:rFonts w:ascii="Times New Roman" w:hAnsi="Times New Roman" w:cs="Times New Roman"/>
                <w:lang w:val="ru-RU"/>
              </w:rPr>
              <w:t>Нет</w:t>
            </w:r>
            <w:r w:rsidRPr="00197E96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231" w:type="dxa"/>
          </w:tcPr>
          <w:p w:rsidR="00197E96" w:rsidRPr="00197E96" w:rsidRDefault="00197E96" w:rsidP="00197E96">
            <w:pPr>
              <w:pStyle w:val="a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197E96"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1231" w:type="dxa"/>
          </w:tcPr>
          <w:p w:rsidR="00197E96" w:rsidRPr="00197E96" w:rsidRDefault="00197E96" w:rsidP="00197E96">
            <w:pPr>
              <w:pStyle w:val="a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197E96"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1232" w:type="dxa"/>
          </w:tcPr>
          <w:p w:rsidR="00197E96" w:rsidRPr="00197E96" w:rsidRDefault="00197E96" w:rsidP="00197E96">
            <w:pPr>
              <w:pStyle w:val="a0"/>
              <w:jc w:val="center"/>
              <w:rPr>
                <w:rFonts w:ascii="Times New Roman" w:hAnsi="Times New Roman" w:cs="Times New Roman"/>
              </w:rPr>
            </w:pPr>
            <w:r w:rsidRPr="00197E96">
              <w:rPr>
                <w:rFonts w:ascii="Times New Roman" w:hAnsi="Times New Roman" w:cs="Times New Roman"/>
                <w:lang w:val="ru-RU"/>
              </w:rPr>
              <w:t>Нет</w:t>
            </w:r>
            <w:r w:rsidRPr="00197E96">
              <w:rPr>
                <w:rFonts w:ascii="Times New Roman" w:hAnsi="Times New Roman" w:cs="Times New Roman"/>
              </w:rPr>
              <w:t>*</w:t>
            </w:r>
          </w:p>
        </w:tc>
      </w:tr>
      <w:tr w:rsidR="00197E96" w:rsidRPr="00197E96" w:rsidTr="00197E96">
        <w:tc>
          <w:tcPr>
            <w:tcW w:w="2518" w:type="dxa"/>
          </w:tcPr>
          <w:p w:rsidR="00197E96" w:rsidRPr="00197E96" w:rsidRDefault="00197E96" w:rsidP="00197E96">
            <w:pPr>
              <w:pStyle w:val="a0"/>
              <w:rPr>
                <w:rFonts w:ascii="Times New Roman" w:hAnsi="Times New Roman" w:cs="Times New Roman"/>
                <w:lang w:val="ru-RU"/>
              </w:rPr>
            </w:pPr>
            <w:r w:rsidRPr="00197E96">
              <w:rPr>
                <w:rFonts w:ascii="Times New Roman" w:hAnsi="Times New Roman" w:cs="Times New Roman"/>
                <w:lang w:val="ru-RU"/>
              </w:rPr>
              <w:t>Просмотр таблицы нормирования труда</w:t>
            </w:r>
          </w:p>
        </w:tc>
        <w:tc>
          <w:tcPr>
            <w:tcW w:w="1231" w:type="dxa"/>
          </w:tcPr>
          <w:p w:rsidR="00197E96" w:rsidRPr="00197E96" w:rsidRDefault="00197E96" w:rsidP="00197E96">
            <w:pPr>
              <w:pStyle w:val="a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197E96">
              <w:rPr>
                <w:rFonts w:ascii="Times New Roman" w:hAnsi="Times New Roman" w:cs="Times New Roman"/>
                <w:lang w:val="ru-RU"/>
              </w:rPr>
              <w:t>Нет</w:t>
            </w:r>
            <w:r w:rsidRPr="00197E96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231" w:type="dxa"/>
          </w:tcPr>
          <w:p w:rsidR="00197E96" w:rsidRPr="00197E96" w:rsidRDefault="00197E96" w:rsidP="00197E96">
            <w:pPr>
              <w:pStyle w:val="a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197E96"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1231" w:type="dxa"/>
          </w:tcPr>
          <w:p w:rsidR="00197E96" w:rsidRPr="00197E96" w:rsidRDefault="00197E96" w:rsidP="00197E96">
            <w:pPr>
              <w:pStyle w:val="a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197E96">
              <w:rPr>
                <w:rFonts w:ascii="Times New Roman" w:hAnsi="Times New Roman" w:cs="Times New Roman"/>
                <w:lang w:val="ru-RU"/>
              </w:rPr>
              <w:t>Нет</w:t>
            </w:r>
          </w:p>
        </w:tc>
        <w:tc>
          <w:tcPr>
            <w:tcW w:w="1231" w:type="dxa"/>
          </w:tcPr>
          <w:p w:rsidR="00197E96" w:rsidRPr="00197E96" w:rsidRDefault="00197E96" w:rsidP="00197E96">
            <w:pPr>
              <w:pStyle w:val="a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197E96">
              <w:rPr>
                <w:rFonts w:ascii="Times New Roman" w:hAnsi="Times New Roman" w:cs="Times New Roman"/>
                <w:lang w:val="ru-RU"/>
              </w:rPr>
              <w:t>Нет</w:t>
            </w:r>
            <w:r w:rsidRPr="00197E96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231" w:type="dxa"/>
          </w:tcPr>
          <w:p w:rsidR="00197E96" w:rsidRPr="00197E96" w:rsidRDefault="00197E96" w:rsidP="00197E96">
            <w:pPr>
              <w:pStyle w:val="a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197E96">
              <w:rPr>
                <w:rFonts w:ascii="Times New Roman" w:hAnsi="Times New Roman" w:cs="Times New Roman"/>
                <w:lang w:val="ru-RU"/>
              </w:rPr>
              <w:t>Нет</w:t>
            </w:r>
          </w:p>
        </w:tc>
        <w:tc>
          <w:tcPr>
            <w:tcW w:w="1232" w:type="dxa"/>
          </w:tcPr>
          <w:p w:rsidR="00197E96" w:rsidRPr="00197E96" w:rsidRDefault="00197E96" w:rsidP="00197E96">
            <w:pPr>
              <w:pStyle w:val="a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197E96">
              <w:rPr>
                <w:rFonts w:ascii="Times New Roman" w:hAnsi="Times New Roman" w:cs="Times New Roman"/>
                <w:lang w:val="ru-RU"/>
              </w:rPr>
              <w:t>Нет</w:t>
            </w:r>
          </w:p>
        </w:tc>
      </w:tr>
      <w:tr w:rsidR="00197E96" w:rsidRPr="00197E96" w:rsidTr="00197E96">
        <w:tc>
          <w:tcPr>
            <w:tcW w:w="2518" w:type="dxa"/>
          </w:tcPr>
          <w:p w:rsidR="00197E96" w:rsidRPr="00197E96" w:rsidRDefault="00197E96" w:rsidP="00197E96">
            <w:pPr>
              <w:pStyle w:val="a0"/>
              <w:rPr>
                <w:rFonts w:ascii="Times New Roman" w:hAnsi="Times New Roman" w:cs="Times New Roman"/>
                <w:lang w:val="ru-RU"/>
              </w:rPr>
            </w:pPr>
            <w:r w:rsidRPr="00197E96">
              <w:rPr>
                <w:rFonts w:ascii="Times New Roman" w:hAnsi="Times New Roman" w:cs="Times New Roman"/>
                <w:lang w:val="ru-RU"/>
              </w:rPr>
              <w:t>Просмотр статистики “сгорания” времени выполнения проекта</w:t>
            </w:r>
          </w:p>
        </w:tc>
        <w:tc>
          <w:tcPr>
            <w:tcW w:w="1231" w:type="dxa"/>
          </w:tcPr>
          <w:p w:rsidR="00197E96" w:rsidRPr="00197E96" w:rsidRDefault="00197E96" w:rsidP="00197E96">
            <w:pPr>
              <w:pStyle w:val="a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197E96"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1231" w:type="dxa"/>
          </w:tcPr>
          <w:p w:rsidR="00197E96" w:rsidRPr="00197E96" w:rsidRDefault="00197E96" w:rsidP="00197E96">
            <w:pPr>
              <w:pStyle w:val="a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197E96">
              <w:rPr>
                <w:rFonts w:ascii="Times New Roman" w:hAnsi="Times New Roman" w:cs="Times New Roman"/>
                <w:lang w:val="ru-RU"/>
              </w:rPr>
              <w:t>Нет</w:t>
            </w:r>
            <w:r w:rsidRPr="00197E96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231" w:type="dxa"/>
          </w:tcPr>
          <w:p w:rsidR="00197E96" w:rsidRPr="00197E96" w:rsidRDefault="00197E96" w:rsidP="00197E96">
            <w:pPr>
              <w:pStyle w:val="a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197E96">
              <w:rPr>
                <w:rFonts w:ascii="Times New Roman" w:hAnsi="Times New Roman" w:cs="Times New Roman"/>
                <w:lang w:val="ru-RU"/>
              </w:rPr>
              <w:t>Нет</w:t>
            </w:r>
          </w:p>
        </w:tc>
        <w:tc>
          <w:tcPr>
            <w:tcW w:w="1231" w:type="dxa"/>
          </w:tcPr>
          <w:p w:rsidR="00197E96" w:rsidRPr="00197E96" w:rsidRDefault="00197E96" w:rsidP="00197E96">
            <w:pPr>
              <w:pStyle w:val="a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197E96"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1231" w:type="dxa"/>
          </w:tcPr>
          <w:p w:rsidR="00197E96" w:rsidRPr="00197E96" w:rsidRDefault="00197E96" w:rsidP="00197E96">
            <w:pPr>
              <w:pStyle w:val="a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197E96"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1232" w:type="dxa"/>
          </w:tcPr>
          <w:p w:rsidR="00197E96" w:rsidRPr="00197E96" w:rsidRDefault="00197E96" w:rsidP="00197E96">
            <w:pPr>
              <w:pStyle w:val="a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197E96">
              <w:rPr>
                <w:rFonts w:ascii="Times New Roman" w:hAnsi="Times New Roman" w:cs="Times New Roman"/>
                <w:lang w:val="ru-RU"/>
              </w:rPr>
              <w:t>Нет</w:t>
            </w:r>
          </w:p>
        </w:tc>
      </w:tr>
    </w:tbl>
    <w:p w:rsidR="00AF19D7" w:rsidRPr="00197E96" w:rsidRDefault="00A65976" w:rsidP="00197E96">
      <w:pPr>
        <w:pStyle w:val="a0"/>
        <w:rPr>
          <w:rFonts w:ascii="Times New Roman" w:hAnsi="Times New Roman" w:cs="Times New Roman"/>
          <w:lang w:val="ru-RU"/>
        </w:rPr>
      </w:pPr>
      <w:r w:rsidRPr="00197E96">
        <w:rPr>
          <w:rFonts w:ascii="Times New Roman" w:hAnsi="Times New Roman" w:cs="Times New Roman"/>
          <w:lang w:val="ru-RU"/>
        </w:rPr>
        <w:t>* Да, при использовании сторонних расширений</w:t>
      </w:r>
      <w:bookmarkStart w:id="17" w:name="section-2"/>
      <w:bookmarkEnd w:id="17"/>
    </w:p>
    <w:p w:rsidR="00197E96" w:rsidRPr="00197E96" w:rsidRDefault="00197E96" w:rsidP="00197E96">
      <w:pPr>
        <w:pStyle w:val="a0"/>
        <w:rPr>
          <w:rFonts w:ascii="Times New Roman" w:hAnsi="Times New Roman" w:cs="Times New Roman"/>
          <w:lang w:val="ru-RU"/>
        </w:rPr>
      </w:pPr>
    </w:p>
    <w:p w:rsidR="00AF19D7" w:rsidRPr="00197E96" w:rsidRDefault="00A65976">
      <w:pPr>
        <w:pStyle w:val="FirstParagraph"/>
        <w:rPr>
          <w:rFonts w:ascii="Times New Roman" w:hAnsi="Times New Roman" w:cs="Times New Roman"/>
          <w:lang w:val="ru-RU"/>
        </w:rPr>
      </w:pPr>
      <w:r w:rsidRPr="00197E96">
        <w:rPr>
          <w:rFonts w:ascii="Times New Roman" w:hAnsi="Times New Roman" w:cs="Times New Roman"/>
          <w:lang w:val="ru-RU"/>
        </w:rPr>
        <w:t>По итогам проведенного сравнительного анализа можно сделать вывод о том, что рассмотренные системы не полностью реализуют указанные в критериях сравнения функциональные возможности, необходимые для проведения аналитики трудозатрат сотрудников. Кроме того, стоимость использования сервисов не всегда оправдана, т.к. прямой зависимости между ценой использования за одного пользователя и количеством функций не наблюдается</w:t>
      </w:r>
    </w:p>
    <w:p w:rsidR="00AF19D7" w:rsidRPr="00197E96" w:rsidRDefault="00A65976">
      <w:pPr>
        <w:pStyle w:val="2"/>
        <w:rPr>
          <w:rFonts w:ascii="Times New Roman" w:hAnsi="Times New Roman" w:cs="Times New Roman"/>
          <w:lang w:val="ru-RU"/>
        </w:rPr>
      </w:pPr>
      <w:bookmarkStart w:id="18" w:name="выбор-метода-решения"/>
      <w:r w:rsidRPr="00197E96">
        <w:rPr>
          <w:rFonts w:ascii="Times New Roman" w:hAnsi="Times New Roman" w:cs="Times New Roman"/>
          <w:lang w:val="ru-RU"/>
        </w:rPr>
        <w:t>Выбор метода решения</w:t>
      </w:r>
      <w:bookmarkEnd w:id="18"/>
    </w:p>
    <w:p w:rsidR="00AF19D7" w:rsidRPr="00197E96" w:rsidRDefault="00A65976">
      <w:pPr>
        <w:pStyle w:val="FirstParagraph"/>
        <w:rPr>
          <w:rFonts w:ascii="Times New Roman" w:hAnsi="Times New Roman" w:cs="Times New Roman"/>
          <w:lang w:val="ru-RU"/>
        </w:rPr>
      </w:pPr>
      <w:r w:rsidRPr="00197E96">
        <w:rPr>
          <w:rFonts w:ascii="Times New Roman" w:hAnsi="Times New Roman" w:cs="Times New Roman"/>
          <w:lang w:val="ru-RU"/>
        </w:rPr>
        <w:t>Для решения задачи автоматизации управления аналитикой трудозатрат сотрудников предлагается реализовать веб-портал, имеющий интеграции с вышеуказанными системами управления проектами и реализующий следующие функции:</w:t>
      </w:r>
    </w:p>
    <w:p w:rsidR="00AF19D7" w:rsidRPr="00197E96" w:rsidRDefault="00A65976">
      <w:pPr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197E96">
        <w:rPr>
          <w:rFonts w:ascii="Times New Roman" w:hAnsi="Times New Roman" w:cs="Times New Roman"/>
          <w:lang w:val="ru-RU"/>
        </w:rPr>
        <w:t>Установка оценочных и фактических трудозатрат по задаче</w:t>
      </w:r>
    </w:p>
    <w:p w:rsidR="00AF19D7" w:rsidRPr="00197E96" w:rsidRDefault="00A65976">
      <w:pPr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197E96">
        <w:rPr>
          <w:rFonts w:ascii="Times New Roman" w:hAnsi="Times New Roman" w:cs="Times New Roman"/>
          <w:lang w:val="ru-RU"/>
        </w:rPr>
        <w:t>Просмотр таблицы нормирования труда</w:t>
      </w:r>
    </w:p>
    <w:p w:rsidR="00AF19D7" w:rsidRPr="00197E96" w:rsidRDefault="00A65976">
      <w:pPr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197E96">
        <w:rPr>
          <w:rFonts w:ascii="Times New Roman" w:hAnsi="Times New Roman" w:cs="Times New Roman"/>
          <w:lang w:val="ru-RU"/>
        </w:rPr>
        <w:t>Просмотр статистики “сгорания” времени выполнения проекта</w:t>
      </w:r>
    </w:p>
    <w:p w:rsidR="00AF19D7" w:rsidRPr="00197E96" w:rsidRDefault="00A65976">
      <w:pPr>
        <w:pStyle w:val="FirstParagraph"/>
        <w:rPr>
          <w:rFonts w:ascii="Times New Roman" w:hAnsi="Times New Roman" w:cs="Times New Roman"/>
          <w:lang w:val="ru-RU"/>
        </w:rPr>
      </w:pPr>
      <w:r w:rsidRPr="00197E96">
        <w:rPr>
          <w:rFonts w:ascii="Times New Roman" w:hAnsi="Times New Roman" w:cs="Times New Roman"/>
          <w:lang w:val="ru-RU"/>
        </w:rPr>
        <w:t xml:space="preserve">Кроме того, разрабатываемый продукт должен распространяться по модели </w:t>
      </w:r>
      <w:r w:rsidRPr="00197E96">
        <w:rPr>
          <w:rFonts w:ascii="Times New Roman" w:hAnsi="Times New Roman" w:cs="Times New Roman"/>
        </w:rPr>
        <w:t>Open</w:t>
      </w:r>
      <w:r w:rsidRPr="00197E96">
        <w:rPr>
          <w:rFonts w:ascii="Times New Roman" w:hAnsi="Times New Roman" w:cs="Times New Roman"/>
          <w:lang w:val="ru-RU"/>
        </w:rPr>
        <w:t xml:space="preserve"> </w:t>
      </w:r>
      <w:r w:rsidRPr="00197E96">
        <w:rPr>
          <w:rFonts w:ascii="Times New Roman" w:hAnsi="Times New Roman" w:cs="Times New Roman"/>
        </w:rPr>
        <w:t>Source</w:t>
      </w:r>
      <w:r w:rsidRPr="00197E96">
        <w:rPr>
          <w:rFonts w:ascii="Times New Roman" w:hAnsi="Times New Roman" w:cs="Times New Roman"/>
          <w:lang w:val="ru-RU"/>
        </w:rPr>
        <w:t>, тем самым обеспечив минимальную стоимость использования за одного сотрудника</w:t>
      </w:r>
    </w:p>
    <w:p w:rsidR="00AF19D7" w:rsidRPr="00197E96" w:rsidRDefault="00A65976">
      <w:pPr>
        <w:pStyle w:val="2"/>
        <w:rPr>
          <w:rFonts w:ascii="Times New Roman" w:hAnsi="Times New Roman" w:cs="Times New Roman"/>
          <w:lang w:val="ru-RU"/>
        </w:rPr>
      </w:pPr>
      <w:bookmarkStart w:id="19" w:name="описание-метода-решения"/>
      <w:r w:rsidRPr="00197E96">
        <w:rPr>
          <w:rFonts w:ascii="Times New Roman" w:hAnsi="Times New Roman" w:cs="Times New Roman"/>
          <w:lang w:val="ru-RU"/>
        </w:rPr>
        <w:lastRenderedPageBreak/>
        <w:t>Описание метода решения</w:t>
      </w:r>
      <w:bookmarkEnd w:id="19"/>
    </w:p>
    <w:p w:rsidR="00AF19D7" w:rsidRPr="00197E96" w:rsidRDefault="00A65976">
      <w:pPr>
        <w:pStyle w:val="FirstParagraph"/>
        <w:rPr>
          <w:rFonts w:ascii="Times New Roman" w:hAnsi="Times New Roman" w:cs="Times New Roman"/>
          <w:lang w:val="ru-RU"/>
        </w:rPr>
      </w:pPr>
      <w:r w:rsidRPr="00197E96">
        <w:rPr>
          <w:rFonts w:ascii="Times New Roman" w:hAnsi="Times New Roman" w:cs="Times New Roman"/>
          <w:lang w:val="ru-RU"/>
        </w:rPr>
        <w:t>Реализовать вышеуказанные функции предлагается с использованием следующих технологий:</w:t>
      </w:r>
    </w:p>
    <w:p w:rsidR="00AF19D7" w:rsidRPr="00197E96" w:rsidRDefault="00A6597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97E96">
        <w:rPr>
          <w:rFonts w:ascii="Times New Roman" w:hAnsi="Times New Roman" w:cs="Times New Roman"/>
          <w:lang w:val="ru-RU"/>
        </w:rPr>
        <w:t xml:space="preserve">Для хранения данных в системе (таких как данные о трудозатратах, информация о пользователях и другое) и управления ими предлагается использовать СУБД </w:t>
      </w:r>
      <w:r w:rsidRPr="00197E96">
        <w:rPr>
          <w:rFonts w:ascii="Times New Roman" w:hAnsi="Times New Roman" w:cs="Times New Roman"/>
        </w:rPr>
        <w:t>MongoDB</w:t>
      </w:r>
      <w:r w:rsidRPr="00197E96">
        <w:rPr>
          <w:rFonts w:ascii="Times New Roman" w:hAnsi="Times New Roman" w:cs="Times New Roman"/>
          <w:lang w:val="ru-RU"/>
        </w:rPr>
        <w:t xml:space="preserve"> версии не ниже 4.2 и обеспечить интеграцию с серверной частью приложения, реализованного с помощью </w:t>
      </w:r>
      <w:r w:rsidRPr="00197E96">
        <w:rPr>
          <w:rFonts w:ascii="Times New Roman" w:hAnsi="Times New Roman" w:cs="Times New Roman"/>
        </w:rPr>
        <w:t>JavaScript</w:t>
      </w:r>
      <w:r w:rsidRPr="00197E96">
        <w:rPr>
          <w:rFonts w:ascii="Times New Roman" w:hAnsi="Times New Roman" w:cs="Times New Roman"/>
          <w:lang w:val="ru-RU"/>
        </w:rPr>
        <w:t>-</w:t>
      </w:r>
      <w:proofErr w:type="spellStart"/>
      <w:r w:rsidRPr="00197E96">
        <w:rPr>
          <w:rFonts w:ascii="Times New Roman" w:hAnsi="Times New Roman" w:cs="Times New Roman"/>
          <w:lang w:val="ru-RU"/>
        </w:rPr>
        <w:t>фреймворка</w:t>
      </w:r>
      <w:proofErr w:type="spellEnd"/>
      <w:r w:rsidRPr="00197E96">
        <w:rPr>
          <w:rFonts w:ascii="Times New Roman" w:hAnsi="Times New Roman" w:cs="Times New Roman"/>
          <w:lang w:val="ru-RU"/>
        </w:rPr>
        <w:t xml:space="preserve"> </w:t>
      </w:r>
      <w:r w:rsidRPr="00197E96">
        <w:rPr>
          <w:rFonts w:ascii="Times New Roman" w:hAnsi="Times New Roman" w:cs="Times New Roman"/>
        </w:rPr>
        <w:t>Express</w:t>
      </w:r>
      <w:r w:rsidRPr="00197E96">
        <w:rPr>
          <w:rFonts w:ascii="Times New Roman" w:hAnsi="Times New Roman" w:cs="Times New Roman"/>
          <w:lang w:val="ru-RU"/>
        </w:rPr>
        <w:t xml:space="preserve"> версии не ниже 4.17.1 и программной платформы </w:t>
      </w:r>
      <w:r w:rsidRPr="00197E96">
        <w:rPr>
          <w:rFonts w:ascii="Times New Roman" w:hAnsi="Times New Roman" w:cs="Times New Roman"/>
        </w:rPr>
        <w:t>NodeJS</w:t>
      </w:r>
      <w:r w:rsidRPr="00197E96">
        <w:rPr>
          <w:rFonts w:ascii="Times New Roman" w:hAnsi="Times New Roman" w:cs="Times New Roman"/>
          <w:lang w:val="ru-RU"/>
        </w:rPr>
        <w:t xml:space="preserve"> версии не ниже 13.0.0, с помощью </w:t>
      </w:r>
      <w:r w:rsidRPr="00197E96">
        <w:rPr>
          <w:rFonts w:ascii="Times New Roman" w:hAnsi="Times New Roman" w:cs="Times New Roman"/>
        </w:rPr>
        <w:t xml:space="preserve">Mongoose ODM </w:t>
      </w:r>
      <w:proofErr w:type="spellStart"/>
      <w:r w:rsidRPr="00197E96">
        <w:rPr>
          <w:rFonts w:ascii="Times New Roman" w:hAnsi="Times New Roman" w:cs="Times New Roman"/>
        </w:rPr>
        <w:t>версии</w:t>
      </w:r>
      <w:proofErr w:type="spellEnd"/>
      <w:r w:rsidRPr="00197E96">
        <w:rPr>
          <w:rFonts w:ascii="Times New Roman" w:hAnsi="Times New Roman" w:cs="Times New Roman"/>
        </w:rPr>
        <w:t xml:space="preserve"> </w:t>
      </w:r>
      <w:proofErr w:type="spellStart"/>
      <w:r w:rsidRPr="00197E96">
        <w:rPr>
          <w:rFonts w:ascii="Times New Roman" w:hAnsi="Times New Roman" w:cs="Times New Roman"/>
        </w:rPr>
        <w:t>не</w:t>
      </w:r>
      <w:proofErr w:type="spellEnd"/>
      <w:r w:rsidRPr="00197E96">
        <w:rPr>
          <w:rFonts w:ascii="Times New Roman" w:hAnsi="Times New Roman" w:cs="Times New Roman"/>
        </w:rPr>
        <w:t xml:space="preserve"> </w:t>
      </w:r>
      <w:proofErr w:type="spellStart"/>
      <w:r w:rsidRPr="00197E96">
        <w:rPr>
          <w:rFonts w:ascii="Times New Roman" w:hAnsi="Times New Roman" w:cs="Times New Roman"/>
        </w:rPr>
        <w:t>ниже</w:t>
      </w:r>
      <w:proofErr w:type="spellEnd"/>
      <w:r w:rsidRPr="00197E96">
        <w:rPr>
          <w:rFonts w:ascii="Times New Roman" w:hAnsi="Times New Roman" w:cs="Times New Roman"/>
        </w:rPr>
        <w:t xml:space="preserve"> 5.7.0.</w:t>
      </w:r>
    </w:p>
    <w:p w:rsidR="00AF19D7" w:rsidRPr="00197E96" w:rsidRDefault="00A65976">
      <w:pPr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197E96">
        <w:rPr>
          <w:rFonts w:ascii="Times New Roman" w:hAnsi="Times New Roman" w:cs="Times New Roman"/>
          <w:lang w:val="ru-RU"/>
        </w:rPr>
        <w:t xml:space="preserve">Для упрощения процесса построения требуемых таблиц, а также для отображения и редактирования в них соответствующих данных предлагается использовать библиотеку </w:t>
      </w:r>
      <w:proofErr w:type="spellStart"/>
      <w:r w:rsidRPr="00197E96">
        <w:rPr>
          <w:rFonts w:ascii="Times New Roman" w:hAnsi="Times New Roman" w:cs="Times New Roman"/>
        </w:rPr>
        <w:t>Plotly</w:t>
      </w:r>
      <w:proofErr w:type="spellEnd"/>
      <w:r w:rsidRPr="00197E9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197E96">
        <w:rPr>
          <w:rFonts w:ascii="Times New Roman" w:hAnsi="Times New Roman" w:cs="Times New Roman"/>
        </w:rPr>
        <w:t>Pivottable</w:t>
      </w:r>
      <w:proofErr w:type="spellEnd"/>
      <w:r w:rsidRPr="00197E96">
        <w:rPr>
          <w:rFonts w:ascii="Times New Roman" w:hAnsi="Times New Roman" w:cs="Times New Roman"/>
          <w:lang w:val="ru-RU"/>
        </w:rPr>
        <w:t xml:space="preserve">, позволяющая создавать сводные таблицы для отображения большого количества информации. Данная библиотека разработана для </w:t>
      </w:r>
      <w:proofErr w:type="spellStart"/>
      <w:r w:rsidRPr="00197E96">
        <w:rPr>
          <w:rFonts w:ascii="Times New Roman" w:hAnsi="Times New Roman" w:cs="Times New Roman"/>
        </w:rPr>
        <w:t>Javascript</w:t>
      </w:r>
      <w:proofErr w:type="spellEnd"/>
      <w:r w:rsidRPr="00197E96">
        <w:rPr>
          <w:rFonts w:ascii="Times New Roman" w:hAnsi="Times New Roman" w:cs="Times New Roman"/>
          <w:lang w:val="ru-RU"/>
        </w:rPr>
        <w:t>-</w:t>
      </w:r>
      <w:proofErr w:type="spellStart"/>
      <w:r w:rsidRPr="00197E96">
        <w:rPr>
          <w:rFonts w:ascii="Times New Roman" w:hAnsi="Times New Roman" w:cs="Times New Roman"/>
          <w:lang w:val="ru-RU"/>
        </w:rPr>
        <w:t>фреймворка</w:t>
      </w:r>
      <w:proofErr w:type="spellEnd"/>
      <w:r w:rsidRPr="00197E96">
        <w:rPr>
          <w:rFonts w:ascii="Times New Roman" w:hAnsi="Times New Roman" w:cs="Times New Roman"/>
          <w:lang w:val="ru-RU"/>
        </w:rPr>
        <w:t xml:space="preserve"> </w:t>
      </w:r>
      <w:r w:rsidRPr="00197E96">
        <w:rPr>
          <w:rFonts w:ascii="Times New Roman" w:hAnsi="Times New Roman" w:cs="Times New Roman"/>
        </w:rPr>
        <w:t>React</w:t>
      </w:r>
      <w:r w:rsidRPr="00197E96">
        <w:rPr>
          <w:rFonts w:ascii="Times New Roman" w:hAnsi="Times New Roman" w:cs="Times New Roman"/>
          <w:lang w:val="ru-RU"/>
        </w:rPr>
        <w:t xml:space="preserve"> версии не ниже 16.0, который предлагается использовать для построения клиентской части приложения. Данная библиотека позволит реализовать критерии “Установка оценочных и фактических трудозатрат по задаче” и “Просмотр таблицы нормирования труда” и обеспечить наличие соответствующих таблиц.</w:t>
      </w:r>
    </w:p>
    <w:p w:rsidR="00AF19D7" w:rsidRPr="00197E96" w:rsidRDefault="00A65976">
      <w:pPr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197E96">
        <w:rPr>
          <w:rFonts w:ascii="Times New Roman" w:hAnsi="Times New Roman" w:cs="Times New Roman"/>
          <w:lang w:val="ru-RU"/>
        </w:rPr>
        <w:t xml:space="preserve">Для построения различных графиков в системе (таких как график “сгорания” времени выполнения проекта) предлагается использовать </w:t>
      </w:r>
      <w:proofErr w:type="spellStart"/>
      <w:r w:rsidRPr="00197E96">
        <w:rPr>
          <w:rFonts w:ascii="Times New Roman" w:hAnsi="Times New Roman" w:cs="Times New Roman"/>
        </w:rPr>
        <w:t>Javascript</w:t>
      </w:r>
      <w:proofErr w:type="spellEnd"/>
      <w:r w:rsidRPr="00197E96">
        <w:rPr>
          <w:rFonts w:ascii="Times New Roman" w:hAnsi="Times New Roman" w:cs="Times New Roman"/>
          <w:lang w:val="ru-RU"/>
        </w:rPr>
        <w:t xml:space="preserve">-библиотеку </w:t>
      </w:r>
      <w:r w:rsidRPr="00197E96">
        <w:rPr>
          <w:rFonts w:ascii="Times New Roman" w:hAnsi="Times New Roman" w:cs="Times New Roman"/>
        </w:rPr>
        <w:t>Chart</w:t>
      </w:r>
      <w:r w:rsidRPr="00197E96">
        <w:rPr>
          <w:rFonts w:ascii="Times New Roman" w:hAnsi="Times New Roman" w:cs="Times New Roman"/>
          <w:lang w:val="ru-RU"/>
        </w:rPr>
        <w:t>.</w:t>
      </w:r>
      <w:r w:rsidRPr="00197E96">
        <w:rPr>
          <w:rFonts w:ascii="Times New Roman" w:hAnsi="Times New Roman" w:cs="Times New Roman"/>
        </w:rPr>
        <w:t>JS</w:t>
      </w:r>
      <w:r w:rsidRPr="00197E96">
        <w:rPr>
          <w:rFonts w:ascii="Times New Roman" w:hAnsi="Times New Roman" w:cs="Times New Roman"/>
          <w:lang w:val="ru-RU"/>
        </w:rPr>
        <w:t xml:space="preserve"> версии не ниже 2.9.0., позволяющая строить гистограммы и линейные графики. Данная библиотека позволит реализовать критерий “</w:t>
      </w:r>
      <w:proofErr w:type="spellStart"/>
      <w:r w:rsidRPr="00197E96">
        <w:rPr>
          <w:rFonts w:ascii="Times New Roman" w:hAnsi="Times New Roman" w:cs="Times New Roman"/>
          <w:lang w:val="ru-RU"/>
        </w:rPr>
        <w:t>Посмотр</w:t>
      </w:r>
      <w:proofErr w:type="spellEnd"/>
      <w:r w:rsidRPr="00197E96">
        <w:rPr>
          <w:rFonts w:ascii="Times New Roman" w:hAnsi="Times New Roman" w:cs="Times New Roman"/>
          <w:lang w:val="ru-RU"/>
        </w:rPr>
        <w:t xml:space="preserve"> </w:t>
      </w:r>
      <w:proofErr w:type="spellStart"/>
      <w:proofErr w:type="gramStart"/>
      <w:r w:rsidRPr="00197E96">
        <w:rPr>
          <w:rFonts w:ascii="Times New Roman" w:hAnsi="Times New Roman" w:cs="Times New Roman"/>
          <w:lang w:val="ru-RU"/>
        </w:rPr>
        <w:t>статистики”сгорания</w:t>
      </w:r>
      <w:proofErr w:type="spellEnd"/>
      <w:proofErr w:type="gramEnd"/>
      <w:r w:rsidRPr="00197E96">
        <w:rPr>
          <w:rFonts w:ascii="Times New Roman" w:hAnsi="Times New Roman" w:cs="Times New Roman"/>
          <w:lang w:val="ru-RU"/>
        </w:rPr>
        <w:t>" времени выполнения проекта" и обеспечить наличие соответствующего графика.</w:t>
      </w:r>
    </w:p>
    <w:p w:rsidR="00AF19D7" w:rsidRPr="00197E96" w:rsidRDefault="00A65976">
      <w:pPr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197E96">
        <w:rPr>
          <w:rFonts w:ascii="Times New Roman" w:hAnsi="Times New Roman" w:cs="Times New Roman"/>
          <w:lang w:val="ru-RU"/>
        </w:rPr>
        <w:t xml:space="preserve">Для обмена данными между клиентской и серверной частью приложения предлагается использовать стандарт </w:t>
      </w:r>
      <w:r w:rsidRPr="00197E96">
        <w:rPr>
          <w:rFonts w:ascii="Times New Roman" w:hAnsi="Times New Roman" w:cs="Times New Roman"/>
        </w:rPr>
        <w:t>GraphQL</w:t>
      </w:r>
      <w:r w:rsidRPr="00197E96">
        <w:rPr>
          <w:rFonts w:ascii="Times New Roman" w:hAnsi="Times New Roman" w:cs="Times New Roman"/>
          <w:lang w:val="ru-RU"/>
        </w:rPr>
        <w:t xml:space="preserve">, реализованный в библиотеках </w:t>
      </w:r>
      <w:r w:rsidRPr="00197E96">
        <w:rPr>
          <w:rFonts w:ascii="Times New Roman" w:hAnsi="Times New Roman" w:cs="Times New Roman"/>
        </w:rPr>
        <w:t>Apollo</w:t>
      </w:r>
      <w:r w:rsidRPr="00197E96">
        <w:rPr>
          <w:rFonts w:ascii="Times New Roman" w:hAnsi="Times New Roman" w:cs="Times New Roman"/>
          <w:lang w:val="ru-RU"/>
        </w:rPr>
        <w:t xml:space="preserve"> </w:t>
      </w:r>
      <w:r w:rsidRPr="00197E96">
        <w:rPr>
          <w:rFonts w:ascii="Times New Roman" w:hAnsi="Times New Roman" w:cs="Times New Roman"/>
        </w:rPr>
        <w:t>Client</w:t>
      </w:r>
      <w:r w:rsidRPr="00197E96">
        <w:rPr>
          <w:rFonts w:ascii="Times New Roman" w:hAnsi="Times New Roman" w:cs="Times New Roman"/>
          <w:lang w:val="ru-RU"/>
        </w:rPr>
        <w:t xml:space="preserve"> (версии не ниже 3.1.0) и </w:t>
      </w:r>
      <w:r w:rsidRPr="00197E96">
        <w:rPr>
          <w:rFonts w:ascii="Times New Roman" w:hAnsi="Times New Roman" w:cs="Times New Roman"/>
        </w:rPr>
        <w:t>Apollo</w:t>
      </w:r>
      <w:r w:rsidRPr="00197E96">
        <w:rPr>
          <w:rFonts w:ascii="Times New Roman" w:hAnsi="Times New Roman" w:cs="Times New Roman"/>
          <w:lang w:val="ru-RU"/>
        </w:rPr>
        <w:t xml:space="preserve"> </w:t>
      </w:r>
      <w:r w:rsidRPr="00197E96">
        <w:rPr>
          <w:rFonts w:ascii="Times New Roman" w:hAnsi="Times New Roman" w:cs="Times New Roman"/>
        </w:rPr>
        <w:t>Server</w:t>
      </w:r>
      <w:r w:rsidRPr="00197E96">
        <w:rPr>
          <w:rFonts w:ascii="Times New Roman" w:hAnsi="Times New Roman" w:cs="Times New Roman"/>
          <w:lang w:val="ru-RU"/>
        </w:rPr>
        <w:t xml:space="preserve"> (версии не ниже 2.8.1) для соответствующих частей приложения. Использование технологии </w:t>
      </w:r>
      <w:r w:rsidRPr="00197E96">
        <w:rPr>
          <w:rFonts w:ascii="Times New Roman" w:hAnsi="Times New Roman" w:cs="Times New Roman"/>
        </w:rPr>
        <w:t>GraphQL</w:t>
      </w:r>
      <w:r w:rsidRPr="00197E96">
        <w:rPr>
          <w:rFonts w:ascii="Times New Roman" w:hAnsi="Times New Roman" w:cs="Times New Roman"/>
          <w:lang w:val="ru-RU"/>
        </w:rPr>
        <w:t xml:space="preserve"> вместо </w:t>
      </w:r>
      <w:r w:rsidRPr="00197E96">
        <w:rPr>
          <w:rFonts w:ascii="Times New Roman" w:hAnsi="Times New Roman" w:cs="Times New Roman"/>
        </w:rPr>
        <w:t>REST</w:t>
      </w:r>
      <w:r w:rsidRPr="00197E96">
        <w:rPr>
          <w:rFonts w:ascii="Times New Roman" w:hAnsi="Times New Roman" w:cs="Times New Roman"/>
          <w:lang w:val="ru-RU"/>
        </w:rPr>
        <w:t xml:space="preserve"> позволит сэкономить время на реализацию </w:t>
      </w:r>
      <w:r w:rsidRPr="00197E96">
        <w:rPr>
          <w:rFonts w:ascii="Times New Roman" w:hAnsi="Times New Roman" w:cs="Times New Roman"/>
        </w:rPr>
        <w:t>API</w:t>
      </w:r>
      <w:r w:rsidRPr="00197E96">
        <w:rPr>
          <w:rFonts w:ascii="Times New Roman" w:hAnsi="Times New Roman" w:cs="Times New Roman"/>
          <w:lang w:val="ru-RU"/>
        </w:rPr>
        <w:t xml:space="preserve"> серверного приложения и облегчить настройку взаимодействия между подсистемами. Кроме того, использование </w:t>
      </w:r>
      <w:r w:rsidRPr="00197E96">
        <w:rPr>
          <w:rFonts w:ascii="Times New Roman" w:hAnsi="Times New Roman" w:cs="Times New Roman"/>
        </w:rPr>
        <w:t>MongoDB</w:t>
      </w:r>
      <w:r w:rsidRPr="00197E96">
        <w:rPr>
          <w:rFonts w:ascii="Times New Roman" w:hAnsi="Times New Roman" w:cs="Times New Roman"/>
          <w:lang w:val="ru-RU"/>
        </w:rPr>
        <w:t xml:space="preserve"> в качестве базы данных позволит упростить интеграцию </w:t>
      </w:r>
      <w:r w:rsidRPr="00197E96">
        <w:rPr>
          <w:rFonts w:ascii="Times New Roman" w:hAnsi="Times New Roman" w:cs="Times New Roman"/>
        </w:rPr>
        <w:t>GraphQL</w:t>
      </w:r>
      <w:r w:rsidRPr="00197E96">
        <w:rPr>
          <w:rFonts w:ascii="Times New Roman" w:hAnsi="Times New Roman" w:cs="Times New Roman"/>
          <w:lang w:val="ru-RU"/>
        </w:rPr>
        <w:t>, так как оба стандарта рассчитаны на работу с иерархическими структурами данных (документные хранилища)</w:t>
      </w:r>
    </w:p>
    <w:p w:rsidR="00AF19D7" w:rsidRPr="00197E96" w:rsidRDefault="00A65976">
      <w:pPr>
        <w:pStyle w:val="FirstParagraph"/>
        <w:rPr>
          <w:rFonts w:ascii="Times New Roman" w:hAnsi="Times New Roman" w:cs="Times New Roman"/>
          <w:lang w:val="ru-RU"/>
        </w:rPr>
      </w:pPr>
      <w:r w:rsidRPr="00197E96">
        <w:rPr>
          <w:rFonts w:ascii="Times New Roman" w:hAnsi="Times New Roman" w:cs="Times New Roman"/>
          <w:lang w:val="ru-RU"/>
        </w:rPr>
        <w:t xml:space="preserve">Таким образом, вышеуказанный набор технологий позволит реализовать поставленную задачу за счет реализации необходимых критериев. </w:t>
      </w:r>
      <w:r w:rsidR="00197E96" w:rsidRPr="00197E96">
        <w:rPr>
          <w:rFonts w:ascii="Times New Roman" w:hAnsi="Times New Roman" w:cs="Times New Roman"/>
          <w:lang w:val="ru-RU"/>
        </w:rPr>
        <w:t>Кроме того,</w:t>
      </w:r>
      <w:r w:rsidRPr="00197E96">
        <w:rPr>
          <w:rFonts w:ascii="Times New Roman" w:hAnsi="Times New Roman" w:cs="Times New Roman"/>
          <w:lang w:val="ru-RU"/>
        </w:rPr>
        <w:t xml:space="preserve"> выбор </w:t>
      </w:r>
      <w:r w:rsidRPr="00197E96">
        <w:rPr>
          <w:rFonts w:ascii="Times New Roman" w:hAnsi="Times New Roman" w:cs="Times New Roman"/>
        </w:rPr>
        <w:t>JavaScript</w:t>
      </w:r>
      <w:r w:rsidRPr="00197E96">
        <w:rPr>
          <w:rFonts w:ascii="Times New Roman" w:hAnsi="Times New Roman" w:cs="Times New Roman"/>
          <w:lang w:val="ru-RU"/>
        </w:rPr>
        <w:t xml:space="preserve"> в качестве языка разработки как для клиентской, так и для серверной части приложения, позволит упростить процесс разработки за счет использования общей кодовой базы. А использование контейнеризации с помощью </w:t>
      </w:r>
      <w:r w:rsidRPr="00197E96">
        <w:rPr>
          <w:rFonts w:ascii="Times New Roman" w:hAnsi="Times New Roman" w:cs="Times New Roman"/>
        </w:rPr>
        <w:t>Docker</w:t>
      </w:r>
      <w:r w:rsidRPr="00197E96">
        <w:rPr>
          <w:rFonts w:ascii="Times New Roman" w:hAnsi="Times New Roman" w:cs="Times New Roman"/>
          <w:lang w:val="ru-RU"/>
        </w:rPr>
        <w:t xml:space="preserve"> позволит упростить распространение приложения в </w:t>
      </w:r>
      <w:r w:rsidRPr="00197E96">
        <w:rPr>
          <w:rFonts w:ascii="Times New Roman" w:hAnsi="Times New Roman" w:cs="Times New Roman"/>
        </w:rPr>
        <w:t>Open</w:t>
      </w:r>
      <w:r w:rsidRPr="00197E96">
        <w:rPr>
          <w:rFonts w:ascii="Times New Roman" w:hAnsi="Times New Roman" w:cs="Times New Roman"/>
          <w:lang w:val="ru-RU"/>
        </w:rPr>
        <w:t xml:space="preserve"> </w:t>
      </w:r>
      <w:r w:rsidRPr="00197E96">
        <w:rPr>
          <w:rFonts w:ascii="Times New Roman" w:hAnsi="Times New Roman" w:cs="Times New Roman"/>
        </w:rPr>
        <w:t>Source</w:t>
      </w:r>
      <w:r w:rsidRPr="00197E96">
        <w:rPr>
          <w:rFonts w:ascii="Times New Roman" w:hAnsi="Times New Roman" w:cs="Times New Roman"/>
          <w:lang w:val="ru-RU"/>
        </w:rPr>
        <w:t xml:space="preserve"> сообществе, тем самым повышая его конкурентоспособность</w:t>
      </w:r>
    </w:p>
    <w:p w:rsidR="00AF19D7" w:rsidRPr="00197E96" w:rsidRDefault="00A65976">
      <w:pPr>
        <w:pStyle w:val="2"/>
        <w:rPr>
          <w:rFonts w:ascii="Times New Roman" w:hAnsi="Times New Roman" w:cs="Times New Roman"/>
          <w:lang w:val="ru-RU"/>
        </w:rPr>
      </w:pPr>
      <w:bookmarkStart w:id="20" w:name="заключение"/>
      <w:r w:rsidRPr="00197E96">
        <w:rPr>
          <w:rFonts w:ascii="Times New Roman" w:hAnsi="Times New Roman" w:cs="Times New Roman"/>
          <w:lang w:val="ru-RU"/>
        </w:rPr>
        <w:t>Заключение</w:t>
      </w:r>
      <w:bookmarkEnd w:id="20"/>
    </w:p>
    <w:p w:rsidR="00AF19D7" w:rsidRPr="00197E96" w:rsidRDefault="00A65976">
      <w:pPr>
        <w:pStyle w:val="FirstParagraph"/>
        <w:rPr>
          <w:rFonts w:ascii="Times New Roman" w:hAnsi="Times New Roman" w:cs="Times New Roman"/>
          <w:lang w:val="ru-RU"/>
        </w:rPr>
      </w:pPr>
      <w:r w:rsidRPr="00197E96">
        <w:rPr>
          <w:rFonts w:ascii="Times New Roman" w:hAnsi="Times New Roman" w:cs="Times New Roman"/>
          <w:lang w:val="ru-RU"/>
        </w:rPr>
        <w:t xml:space="preserve">По результатам проведенного сравнительного анализа были определены слабые места в функциональности ряда менеджеров задач по автоматизации аналитики управления трудозатратами. Акцентируя внимание на необходимости правильного управления трудовыми ресурсами, был выдвинут ряд критериев, сформировав тем самым требования для разработки веб-сервиса. Кроме того, был предложен набор технологий для разработки веб-сервиса, решающего поставленную задачу. Данный набор был собран таким образом, что его </w:t>
      </w:r>
      <w:r w:rsidRPr="00197E96">
        <w:rPr>
          <w:rFonts w:ascii="Times New Roman" w:hAnsi="Times New Roman" w:cs="Times New Roman"/>
          <w:lang w:val="ru-RU"/>
        </w:rPr>
        <w:lastRenderedPageBreak/>
        <w:t>использование обеспечивает гибкость и масштабируемость разрабатываемого программного продукта.</w:t>
      </w:r>
    </w:p>
    <w:p w:rsidR="00AF19D7" w:rsidRPr="00197E96" w:rsidRDefault="00A65976">
      <w:pPr>
        <w:pStyle w:val="a0"/>
        <w:rPr>
          <w:rFonts w:ascii="Times New Roman" w:hAnsi="Times New Roman" w:cs="Times New Roman"/>
          <w:lang w:val="ru-RU"/>
        </w:rPr>
      </w:pPr>
      <w:r w:rsidRPr="00197E96">
        <w:rPr>
          <w:rFonts w:ascii="Times New Roman" w:hAnsi="Times New Roman" w:cs="Times New Roman"/>
          <w:lang w:val="ru-RU"/>
        </w:rPr>
        <w:t>В будущем планируется реализация веб-сервиса и его апробация на реальных проектах.</w:t>
      </w:r>
    </w:p>
    <w:p w:rsidR="00AF19D7" w:rsidRPr="00197E96" w:rsidRDefault="00A65976">
      <w:pPr>
        <w:pStyle w:val="2"/>
        <w:rPr>
          <w:rFonts w:ascii="Times New Roman" w:hAnsi="Times New Roman" w:cs="Times New Roman"/>
        </w:rPr>
      </w:pPr>
      <w:bookmarkStart w:id="21" w:name="список-литературы"/>
      <w:proofErr w:type="spellStart"/>
      <w:r w:rsidRPr="00197E96">
        <w:rPr>
          <w:rFonts w:ascii="Times New Roman" w:hAnsi="Times New Roman" w:cs="Times New Roman"/>
        </w:rPr>
        <w:t>Список</w:t>
      </w:r>
      <w:proofErr w:type="spellEnd"/>
      <w:r w:rsidRPr="00197E96">
        <w:rPr>
          <w:rFonts w:ascii="Times New Roman" w:hAnsi="Times New Roman" w:cs="Times New Roman"/>
        </w:rPr>
        <w:t xml:space="preserve"> </w:t>
      </w:r>
      <w:proofErr w:type="spellStart"/>
      <w:r w:rsidRPr="00197E96">
        <w:rPr>
          <w:rFonts w:ascii="Times New Roman" w:hAnsi="Times New Roman" w:cs="Times New Roman"/>
        </w:rPr>
        <w:t>литературы</w:t>
      </w:r>
      <w:bookmarkEnd w:id="21"/>
      <w:proofErr w:type="spellEnd"/>
    </w:p>
    <w:p w:rsidR="00AF19D7" w:rsidRPr="00197E96" w:rsidRDefault="00A6597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97E96">
        <w:rPr>
          <w:rFonts w:ascii="Times New Roman" w:hAnsi="Times New Roman" w:cs="Times New Roman"/>
        </w:rPr>
        <w:t>Alla Kravets. “Web Portal for Project Management in Electronics Design Software Development” 2019 International Seminar on Electron Devices Design and Production (SED). IEEE, 2019.</w:t>
      </w:r>
    </w:p>
    <w:p w:rsidR="00AF19D7" w:rsidRPr="00197E96" w:rsidRDefault="00A65976">
      <w:pPr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197E96">
        <w:rPr>
          <w:rFonts w:ascii="Times New Roman" w:hAnsi="Times New Roman" w:cs="Times New Roman"/>
        </w:rPr>
        <w:t>Jira</w:t>
      </w:r>
      <w:r w:rsidRPr="00197E96">
        <w:rPr>
          <w:rFonts w:ascii="Times New Roman" w:hAnsi="Times New Roman" w:cs="Times New Roman"/>
          <w:lang w:val="ru-RU"/>
        </w:rPr>
        <w:t xml:space="preserve"> </w:t>
      </w:r>
      <w:r w:rsidRPr="00197E96">
        <w:rPr>
          <w:rFonts w:ascii="Times New Roman" w:hAnsi="Times New Roman" w:cs="Times New Roman"/>
        </w:rPr>
        <w:t>Software</w:t>
      </w:r>
      <w:r w:rsidRPr="00197E96">
        <w:rPr>
          <w:rFonts w:ascii="Times New Roman" w:hAnsi="Times New Roman" w:cs="Times New Roman"/>
          <w:lang w:val="ru-RU"/>
        </w:rPr>
        <w:t xml:space="preserve"> </w:t>
      </w:r>
      <w:r w:rsidRPr="00197E96">
        <w:rPr>
          <w:rFonts w:ascii="Times New Roman" w:hAnsi="Times New Roman" w:cs="Times New Roman"/>
        </w:rPr>
        <w:t>Features</w:t>
      </w:r>
      <w:r w:rsidRPr="00197E96">
        <w:rPr>
          <w:rFonts w:ascii="Times New Roman" w:hAnsi="Times New Roman" w:cs="Times New Roman"/>
          <w:lang w:val="ru-RU"/>
        </w:rPr>
        <w:t xml:space="preserve">. Доступно на: </w:t>
      </w:r>
      <w:r w:rsidRPr="00197E96">
        <w:rPr>
          <w:rFonts w:ascii="Times New Roman" w:hAnsi="Times New Roman" w:cs="Times New Roman"/>
        </w:rPr>
        <w:t>https</w:t>
      </w:r>
      <w:r w:rsidRPr="00197E96">
        <w:rPr>
          <w:rFonts w:ascii="Times New Roman" w:hAnsi="Times New Roman" w:cs="Times New Roman"/>
          <w:lang w:val="ru-RU"/>
        </w:rPr>
        <w:t>://</w:t>
      </w:r>
      <w:r w:rsidRPr="00197E96">
        <w:rPr>
          <w:rFonts w:ascii="Times New Roman" w:hAnsi="Times New Roman" w:cs="Times New Roman"/>
        </w:rPr>
        <w:t>www</w:t>
      </w:r>
      <w:r w:rsidRPr="00197E96">
        <w:rPr>
          <w:rFonts w:ascii="Times New Roman" w:hAnsi="Times New Roman" w:cs="Times New Roman"/>
          <w:lang w:val="ru-RU"/>
        </w:rPr>
        <w:t>.</w:t>
      </w:r>
      <w:proofErr w:type="spellStart"/>
      <w:r w:rsidRPr="00197E96">
        <w:rPr>
          <w:rFonts w:ascii="Times New Roman" w:hAnsi="Times New Roman" w:cs="Times New Roman"/>
        </w:rPr>
        <w:t>atlassian</w:t>
      </w:r>
      <w:proofErr w:type="spellEnd"/>
      <w:r w:rsidRPr="00197E96">
        <w:rPr>
          <w:rFonts w:ascii="Times New Roman" w:hAnsi="Times New Roman" w:cs="Times New Roman"/>
          <w:lang w:val="ru-RU"/>
        </w:rPr>
        <w:t>.</w:t>
      </w:r>
      <w:r w:rsidRPr="00197E96">
        <w:rPr>
          <w:rFonts w:ascii="Times New Roman" w:hAnsi="Times New Roman" w:cs="Times New Roman"/>
        </w:rPr>
        <w:t>com</w:t>
      </w:r>
      <w:r w:rsidRPr="00197E96">
        <w:rPr>
          <w:rFonts w:ascii="Times New Roman" w:hAnsi="Times New Roman" w:cs="Times New Roman"/>
          <w:lang w:val="ru-RU"/>
        </w:rPr>
        <w:t>/</w:t>
      </w:r>
      <w:r w:rsidRPr="00197E96">
        <w:rPr>
          <w:rFonts w:ascii="Times New Roman" w:hAnsi="Times New Roman" w:cs="Times New Roman"/>
        </w:rPr>
        <w:t>software</w:t>
      </w:r>
      <w:r w:rsidRPr="00197E96">
        <w:rPr>
          <w:rFonts w:ascii="Times New Roman" w:hAnsi="Times New Roman" w:cs="Times New Roman"/>
          <w:lang w:val="ru-RU"/>
        </w:rPr>
        <w:t>/</w:t>
      </w:r>
      <w:proofErr w:type="spellStart"/>
      <w:r w:rsidRPr="00197E96">
        <w:rPr>
          <w:rFonts w:ascii="Times New Roman" w:hAnsi="Times New Roman" w:cs="Times New Roman"/>
        </w:rPr>
        <w:t>jira</w:t>
      </w:r>
      <w:proofErr w:type="spellEnd"/>
      <w:r w:rsidRPr="00197E96">
        <w:rPr>
          <w:rFonts w:ascii="Times New Roman" w:hAnsi="Times New Roman" w:cs="Times New Roman"/>
          <w:lang w:val="ru-RU"/>
        </w:rPr>
        <w:t>/</w:t>
      </w:r>
      <w:r w:rsidRPr="00197E96">
        <w:rPr>
          <w:rFonts w:ascii="Times New Roman" w:hAnsi="Times New Roman" w:cs="Times New Roman"/>
        </w:rPr>
        <w:t>features</w:t>
      </w:r>
      <w:r w:rsidRPr="00197E96">
        <w:rPr>
          <w:rFonts w:ascii="Times New Roman" w:hAnsi="Times New Roman" w:cs="Times New Roman"/>
          <w:lang w:val="ru-RU"/>
        </w:rPr>
        <w:t xml:space="preserve"> (посещено 29 ноября 2019)</w:t>
      </w:r>
    </w:p>
    <w:p w:rsidR="00AF19D7" w:rsidRPr="00197E96" w:rsidRDefault="00A65976">
      <w:pPr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197E96">
        <w:rPr>
          <w:rFonts w:ascii="Times New Roman" w:hAnsi="Times New Roman" w:cs="Times New Roman"/>
        </w:rPr>
        <w:t>Easy</w:t>
      </w:r>
      <w:r w:rsidRPr="00197E96">
        <w:rPr>
          <w:rFonts w:ascii="Times New Roman" w:hAnsi="Times New Roman" w:cs="Times New Roman"/>
          <w:lang w:val="ru-RU"/>
        </w:rPr>
        <w:t xml:space="preserve"> </w:t>
      </w:r>
      <w:r w:rsidRPr="00197E96">
        <w:rPr>
          <w:rFonts w:ascii="Times New Roman" w:hAnsi="Times New Roman" w:cs="Times New Roman"/>
        </w:rPr>
        <w:t>Redmine</w:t>
      </w:r>
      <w:r w:rsidRPr="00197E96">
        <w:rPr>
          <w:rFonts w:ascii="Times New Roman" w:hAnsi="Times New Roman" w:cs="Times New Roman"/>
          <w:lang w:val="ru-RU"/>
        </w:rPr>
        <w:t xml:space="preserve"> 2019 </w:t>
      </w:r>
      <w:r w:rsidRPr="00197E96">
        <w:rPr>
          <w:rFonts w:ascii="Times New Roman" w:hAnsi="Times New Roman" w:cs="Times New Roman"/>
        </w:rPr>
        <w:t>Features</w:t>
      </w:r>
      <w:r w:rsidRPr="00197E96">
        <w:rPr>
          <w:rFonts w:ascii="Times New Roman" w:hAnsi="Times New Roman" w:cs="Times New Roman"/>
          <w:lang w:val="ru-RU"/>
        </w:rPr>
        <w:t xml:space="preserve">. Доступно на: </w:t>
      </w:r>
      <w:r w:rsidRPr="00197E96">
        <w:rPr>
          <w:rFonts w:ascii="Times New Roman" w:hAnsi="Times New Roman" w:cs="Times New Roman"/>
        </w:rPr>
        <w:t>https</w:t>
      </w:r>
      <w:r w:rsidRPr="00197E96">
        <w:rPr>
          <w:rFonts w:ascii="Times New Roman" w:hAnsi="Times New Roman" w:cs="Times New Roman"/>
          <w:lang w:val="ru-RU"/>
        </w:rPr>
        <w:t>://</w:t>
      </w:r>
      <w:r w:rsidRPr="00197E96">
        <w:rPr>
          <w:rFonts w:ascii="Times New Roman" w:hAnsi="Times New Roman" w:cs="Times New Roman"/>
        </w:rPr>
        <w:t>www</w:t>
      </w:r>
      <w:r w:rsidRPr="00197E96">
        <w:rPr>
          <w:rFonts w:ascii="Times New Roman" w:hAnsi="Times New Roman" w:cs="Times New Roman"/>
          <w:lang w:val="ru-RU"/>
        </w:rPr>
        <w:t>.</w:t>
      </w:r>
      <w:proofErr w:type="spellStart"/>
      <w:r w:rsidRPr="00197E96">
        <w:rPr>
          <w:rFonts w:ascii="Times New Roman" w:hAnsi="Times New Roman" w:cs="Times New Roman"/>
        </w:rPr>
        <w:t>easyredmine</w:t>
      </w:r>
      <w:proofErr w:type="spellEnd"/>
      <w:r w:rsidRPr="00197E96">
        <w:rPr>
          <w:rFonts w:ascii="Times New Roman" w:hAnsi="Times New Roman" w:cs="Times New Roman"/>
          <w:lang w:val="ru-RU"/>
        </w:rPr>
        <w:t>.</w:t>
      </w:r>
      <w:r w:rsidRPr="00197E96">
        <w:rPr>
          <w:rFonts w:ascii="Times New Roman" w:hAnsi="Times New Roman" w:cs="Times New Roman"/>
        </w:rPr>
        <w:t>com</w:t>
      </w:r>
      <w:r w:rsidRPr="00197E96">
        <w:rPr>
          <w:rFonts w:ascii="Times New Roman" w:hAnsi="Times New Roman" w:cs="Times New Roman"/>
          <w:lang w:val="ru-RU"/>
        </w:rPr>
        <w:t>/</w:t>
      </w:r>
      <w:r w:rsidRPr="00197E96">
        <w:rPr>
          <w:rFonts w:ascii="Times New Roman" w:hAnsi="Times New Roman" w:cs="Times New Roman"/>
        </w:rPr>
        <w:t>software</w:t>
      </w:r>
      <w:r w:rsidRPr="00197E96">
        <w:rPr>
          <w:rFonts w:ascii="Times New Roman" w:hAnsi="Times New Roman" w:cs="Times New Roman"/>
          <w:lang w:val="ru-RU"/>
        </w:rPr>
        <w:t>/</w:t>
      </w:r>
      <w:r w:rsidRPr="00197E96">
        <w:rPr>
          <w:rFonts w:ascii="Times New Roman" w:hAnsi="Times New Roman" w:cs="Times New Roman"/>
        </w:rPr>
        <w:t>easy</w:t>
      </w:r>
      <w:r w:rsidRPr="00197E96">
        <w:rPr>
          <w:rFonts w:ascii="Times New Roman" w:hAnsi="Times New Roman" w:cs="Times New Roman"/>
          <w:lang w:val="ru-RU"/>
        </w:rPr>
        <w:t>-</w:t>
      </w:r>
      <w:proofErr w:type="spellStart"/>
      <w:r w:rsidRPr="00197E96">
        <w:rPr>
          <w:rFonts w:ascii="Times New Roman" w:hAnsi="Times New Roman" w:cs="Times New Roman"/>
        </w:rPr>
        <w:t>redmine</w:t>
      </w:r>
      <w:proofErr w:type="spellEnd"/>
      <w:r w:rsidRPr="00197E96">
        <w:rPr>
          <w:rFonts w:ascii="Times New Roman" w:hAnsi="Times New Roman" w:cs="Times New Roman"/>
          <w:lang w:val="ru-RU"/>
        </w:rPr>
        <w:t xml:space="preserve"> (посещено 29 ноября 2019)</w:t>
      </w:r>
    </w:p>
    <w:p w:rsidR="00AF19D7" w:rsidRPr="00197E96" w:rsidRDefault="00A6597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97E96">
        <w:rPr>
          <w:rFonts w:ascii="Times New Roman" w:hAnsi="Times New Roman" w:cs="Times New Roman"/>
        </w:rPr>
        <w:t>Trello Features (Trello Board). Доступно на: https://trello.com/b/zo2N0vE6/trello-features (посещено 29 ноября 2019)</w:t>
      </w:r>
    </w:p>
    <w:p w:rsidR="00AF19D7" w:rsidRPr="00197E96" w:rsidRDefault="00A6597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97E96">
        <w:rPr>
          <w:rFonts w:ascii="Times New Roman" w:hAnsi="Times New Roman" w:cs="Times New Roman"/>
        </w:rPr>
        <w:t>Features. YouTrack - JetBrains. Доступно на: https://www.jetbrains.com/youtrack/features/ (посещено 29 ноября 2019)</w:t>
      </w:r>
    </w:p>
    <w:p w:rsidR="00AF19D7" w:rsidRPr="00197E96" w:rsidRDefault="00A6597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97E96">
        <w:rPr>
          <w:rFonts w:ascii="Times New Roman" w:hAnsi="Times New Roman" w:cs="Times New Roman"/>
        </w:rPr>
        <w:t>Azure Boards documentation. Доступно на: https://docs.microsoft.com/en-us/azure/devops/boards/?view=azure-devops (посещено 29 ноября 2019)</w:t>
      </w:r>
    </w:p>
    <w:p w:rsidR="00AF19D7" w:rsidRPr="00197E96" w:rsidRDefault="00A65976">
      <w:pPr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197E96">
        <w:rPr>
          <w:rFonts w:ascii="Times New Roman" w:hAnsi="Times New Roman" w:cs="Times New Roman"/>
        </w:rPr>
        <w:t xml:space="preserve">Full list of Asana’s features. </w:t>
      </w:r>
      <w:r w:rsidRPr="00197E96">
        <w:rPr>
          <w:rFonts w:ascii="Times New Roman" w:hAnsi="Times New Roman" w:cs="Times New Roman"/>
          <w:lang w:val="ru-RU"/>
        </w:rPr>
        <w:t xml:space="preserve">Доступно на: </w:t>
      </w:r>
      <w:r w:rsidRPr="00197E96">
        <w:rPr>
          <w:rFonts w:ascii="Times New Roman" w:hAnsi="Times New Roman" w:cs="Times New Roman"/>
        </w:rPr>
        <w:t>https</w:t>
      </w:r>
      <w:r w:rsidRPr="00197E96">
        <w:rPr>
          <w:rFonts w:ascii="Times New Roman" w:hAnsi="Times New Roman" w:cs="Times New Roman"/>
          <w:lang w:val="ru-RU"/>
        </w:rPr>
        <w:t>://</w:t>
      </w:r>
      <w:r w:rsidRPr="00197E96">
        <w:rPr>
          <w:rFonts w:ascii="Times New Roman" w:hAnsi="Times New Roman" w:cs="Times New Roman"/>
        </w:rPr>
        <w:t>asana</w:t>
      </w:r>
      <w:r w:rsidRPr="00197E96">
        <w:rPr>
          <w:rFonts w:ascii="Times New Roman" w:hAnsi="Times New Roman" w:cs="Times New Roman"/>
          <w:lang w:val="ru-RU"/>
        </w:rPr>
        <w:t>.</w:t>
      </w:r>
      <w:r w:rsidRPr="00197E96">
        <w:rPr>
          <w:rFonts w:ascii="Times New Roman" w:hAnsi="Times New Roman" w:cs="Times New Roman"/>
        </w:rPr>
        <w:t>com</w:t>
      </w:r>
      <w:r w:rsidRPr="00197E96">
        <w:rPr>
          <w:rFonts w:ascii="Times New Roman" w:hAnsi="Times New Roman" w:cs="Times New Roman"/>
          <w:lang w:val="ru-RU"/>
        </w:rPr>
        <w:t>/</w:t>
      </w:r>
      <w:r w:rsidRPr="00197E96">
        <w:rPr>
          <w:rFonts w:ascii="Times New Roman" w:hAnsi="Times New Roman" w:cs="Times New Roman"/>
        </w:rPr>
        <w:t>guide</w:t>
      </w:r>
      <w:r w:rsidRPr="00197E96">
        <w:rPr>
          <w:rFonts w:ascii="Times New Roman" w:hAnsi="Times New Roman" w:cs="Times New Roman"/>
          <w:lang w:val="ru-RU"/>
        </w:rPr>
        <w:t>/</w:t>
      </w:r>
      <w:r w:rsidRPr="00197E96">
        <w:rPr>
          <w:rFonts w:ascii="Times New Roman" w:hAnsi="Times New Roman" w:cs="Times New Roman"/>
        </w:rPr>
        <w:t>get</w:t>
      </w:r>
      <w:r w:rsidRPr="00197E96">
        <w:rPr>
          <w:rFonts w:ascii="Times New Roman" w:hAnsi="Times New Roman" w:cs="Times New Roman"/>
          <w:lang w:val="ru-RU"/>
        </w:rPr>
        <w:t>-</w:t>
      </w:r>
      <w:r w:rsidRPr="00197E96">
        <w:rPr>
          <w:rFonts w:ascii="Times New Roman" w:hAnsi="Times New Roman" w:cs="Times New Roman"/>
        </w:rPr>
        <w:t>started</w:t>
      </w:r>
      <w:r w:rsidRPr="00197E96">
        <w:rPr>
          <w:rFonts w:ascii="Times New Roman" w:hAnsi="Times New Roman" w:cs="Times New Roman"/>
          <w:lang w:val="ru-RU"/>
        </w:rPr>
        <w:t>/</w:t>
      </w:r>
      <w:r w:rsidRPr="00197E96">
        <w:rPr>
          <w:rFonts w:ascii="Times New Roman" w:hAnsi="Times New Roman" w:cs="Times New Roman"/>
        </w:rPr>
        <w:t>share</w:t>
      </w:r>
      <w:r w:rsidRPr="00197E96">
        <w:rPr>
          <w:rFonts w:ascii="Times New Roman" w:hAnsi="Times New Roman" w:cs="Times New Roman"/>
          <w:lang w:val="ru-RU"/>
        </w:rPr>
        <w:t>/</w:t>
      </w:r>
      <w:r w:rsidRPr="00197E96">
        <w:rPr>
          <w:rFonts w:ascii="Times New Roman" w:hAnsi="Times New Roman" w:cs="Times New Roman"/>
        </w:rPr>
        <w:t>features</w:t>
      </w:r>
      <w:r w:rsidRPr="00197E96">
        <w:rPr>
          <w:rFonts w:ascii="Times New Roman" w:hAnsi="Times New Roman" w:cs="Times New Roman"/>
          <w:lang w:val="ru-RU"/>
        </w:rPr>
        <w:t xml:space="preserve"> (посещено 29 ноября 2019)</w:t>
      </w:r>
    </w:p>
    <w:sectPr w:rsidR="00AF19D7" w:rsidRPr="00197E9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09DC" w:rsidRDefault="008309DC">
      <w:pPr>
        <w:spacing w:after="0"/>
      </w:pPr>
      <w:r>
        <w:separator/>
      </w:r>
    </w:p>
  </w:endnote>
  <w:endnote w:type="continuationSeparator" w:id="0">
    <w:p w:rsidR="008309DC" w:rsidRDefault="008309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09DC" w:rsidRDefault="008309DC">
      <w:r>
        <w:separator/>
      </w:r>
    </w:p>
  </w:footnote>
  <w:footnote w:type="continuationSeparator" w:id="0">
    <w:p w:rsidR="008309DC" w:rsidRDefault="008309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ED08FE7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FB46C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95045A7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97E96"/>
    <w:rsid w:val="004E29B3"/>
    <w:rsid w:val="00590D07"/>
    <w:rsid w:val="00784D58"/>
    <w:rsid w:val="007E1C24"/>
    <w:rsid w:val="008309DC"/>
    <w:rsid w:val="008D6863"/>
    <w:rsid w:val="00A65976"/>
    <w:rsid w:val="00AF19D7"/>
    <w:rsid w:val="00B86B75"/>
    <w:rsid w:val="00BC48D5"/>
    <w:rsid w:val="00C36279"/>
    <w:rsid w:val="00E315A3"/>
    <w:rsid w:val="00E666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5BDFE64F-EC32-8E41-9102-83AD86B2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197E9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1834</Words>
  <Characters>10454</Characters>
  <Application>Microsoft Office Word</Application>
  <DocSecurity>0</DocSecurity>
  <Lines>87</Lines>
  <Paragraphs>24</Paragraphs>
  <ScaleCrop>false</ScaleCrop>
  <Company/>
  <LinksUpToDate>false</LinksUpToDate>
  <CharactersWithSpaces>12264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Microsoft Office</dc:creator>
  <cp:keywords/>
  <cp:lastModifiedBy>Пользователь Microsoft Office</cp:lastModifiedBy>
  <cp:revision>2</cp:revision>
  <dcterms:created xsi:type="dcterms:W3CDTF">2019-12-23T22:27:00Z</dcterms:created>
  <dcterms:modified xsi:type="dcterms:W3CDTF">2019-12-23T22:27:00Z</dcterms:modified>
</cp:coreProperties>
</file>