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7312" w14:textId="54388A2F" w:rsidR="00623D1F" w:rsidRDefault="00623D1F" w:rsidP="00623D1F">
      <w:pPr>
        <w:pStyle w:val="Title"/>
        <w:jc w:val="center"/>
        <w:rPr>
          <w:rFonts w:ascii="Consolas" w:hAnsi="Consolas"/>
          <w:sz w:val="48"/>
          <w:szCs w:val="48"/>
        </w:rPr>
      </w:pPr>
      <w:r>
        <w:rPr>
          <w:rFonts w:ascii="Consolas" w:hAnsi="Consolas"/>
          <w:sz w:val="48"/>
          <w:szCs w:val="48"/>
        </w:rPr>
        <w:t>Hand in 1</w:t>
      </w:r>
    </w:p>
    <w:p w14:paraId="181A0B69" w14:textId="77777777" w:rsidR="00623D1F" w:rsidRPr="00623D1F" w:rsidRDefault="00623D1F" w:rsidP="00623D1F"/>
    <w:p w14:paraId="0C758E0B" w14:textId="77777777" w:rsidR="00623D1F" w:rsidRDefault="00623D1F" w:rsidP="00623D1F">
      <w:r w:rsidRPr="00623D1F">
        <w:rPr>
          <w:b/>
          <w:bCs/>
          <w:i/>
          <w:iCs/>
          <w:u w:val="single"/>
        </w:rPr>
        <w:t>Topic:</w:t>
      </w:r>
      <w:r>
        <w:tab/>
      </w:r>
    </w:p>
    <w:p w14:paraId="2BDE8193" w14:textId="3A3488EC" w:rsidR="00623D1F" w:rsidRDefault="00623D1F" w:rsidP="00B20127">
      <w:pPr>
        <w:ind w:firstLine="720"/>
      </w:pPr>
      <w:r>
        <w:t>Initial analysis, design and implementation of the dimensional model required for the AdventureWorks case. (Inspiration, reference case – NorthWind)</w:t>
      </w:r>
    </w:p>
    <w:p w14:paraId="5152FB3C" w14:textId="188B54C8" w:rsidR="00623D1F" w:rsidRPr="00623D1F" w:rsidRDefault="00623D1F" w:rsidP="00623D1F">
      <w:pPr>
        <w:rPr>
          <w:b/>
          <w:bCs/>
          <w:i/>
          <w:iCs/>
          <w:u w:val="single"/>
        </w:rPr>
      </w:pPr>
      <w:r w:rsidRPr="00623D1F">
        <w:rPr>
          <w:b/>
          <w:bCs/>
          <w:i/>
          <w:iCs/>
          <w:u w:val="single"/>
        </w:rPr>
        <w:t>Given case:</w:t>
      </w:r>
    </w:p>
    <w:p w14:paraId="45A811FE" w14:textId="030DB85C" w:rsidR="00623D1F" w:rsidRDefault="00623D1F" w:rsidP="00B20127">
      <w:pPr>
        <w:shd w:val="clear" w:color="auto" w:fill="FFFFFF"/>
        <w:spacing w:after="0" w:line="240" w:lineRule="auto"/>
        <w:ind w:firstLine="720"/>
        <w:rPr>
          <w:rFonts w:ascii="Arial" w:eastAsia="Times New Roman" w:hAnsi="Arial" w:cs="Arial"/>
          <w:i/>
          <w:iCs/>
          <w:sz w:val="20"/>
          <w:szCs w:val="20"/>
          <w:lang w:eastAsia="en-GB"/>
        </w:rPr>
      </w:pPr>
      <w:r w:rsidRPr="00623D1F">
        <w:rPr>
          <w:rFonts w:ascii="Arial" w:eastAsia="Times New Roman" w:hAnsi="Arial" w:cs="Arial"/>
          <w:b/>
          <w:bCs/>
          <w:i/>
          <w:iCs/>
          <w:sz w:val="20"/>
          <w:szCs w:val="20"/>
          <w:lang w:eastAsia="en-GB"/>
        </w:rPr>
        <w:t>Sales reporting</w:t>
      </w:r>
      <w:r w:rsidRPr="00623D1F">
        <w:rPr>
          <w:rFonts w:ascii="Arial" w:eastAsia="Times New Roman" w:hAnsi="Arial" w:cs="Arial"/>
          <w:i/>
          <w:iCs/>
          <w:sz w:val="20"/>
          <w:szCs w:val="20"/>
          <w:lang w:eastAsia="en-GB"/>
        </w:rPr>
        <w:t>. Senior management would like to be able to track sales by customer and product, with the goal of establishing which products are the top sellers, which customers are the top buyers,</w:t>
      </w:r>
      <w:r w:rsidR="00B20127">
        <w:rPr>
          <w:rFonts w:ascii="Arial" w:eastAsia="Times New Roman" w:hAnsi="Arial" w:cs="Arial"/>
          <w:i/>
          <w:iCs/>
          <w:sz w:val="20"/>
          <w:szCs w:val="20"/>
          <w:lang w:eastAsia="en-GB"/>
        </w:rPr>
        <w:t xml:space="preserve"> </w:t>
      </w:r>
      <w:r w:rsidRPr="00623D1F">
        <w:rPr>
          <w:rFonts w:ascii="Arial" w:eastAsia="Times New Roman" w:hAnsi="Arial" w:cs="Arial"/>
          <w:i/>
          <w:iCs/>
          <w:sz w:val="20"/>
          <w:szCs w:val="20"/>
          <w:lang w:eastAsia="en-GB"/>
        </w:rPr>
        <w:t>and sales per month for top 3 selling products.</w:t>
      </w:r>
    </w:p>
    <w:p w14:paraId="1E010584" w14:textId="283D52A6" w:rsidR="00623D1F" w:rsidRDefault="00623D1F" w:rsidP="00623D1F">
      <w:pPr>
        <w:shd w:val="clear" w:color="auto" w:fill="FFFFFF"/>
        <w:spacing w:after="0" w:line="240" w:lineRule="auto"/>
        <w:rPr>
          <w:rFonts w:ascii="Arial" w:eastAsia="Times New Roman" w:hAnsi="Arial" w:cs="Arial"/>
          <w:i/>
          <w:iCs/>
          <w:sz w:val="20"/>
          <w:szCs w:val="20"/>
          <w:lang w:eastAsia="en-GB"/>
        </w:rPr>
      </w:pPr>
    </w:p>
    <w:p w14:paraId="53987EE6" w14:textId="42543402" w:rsidR="00623D1F" w:rsidRDefault="00623D1F" w:rsidP="00623D1F">
      <w:pPr>
        <w:shd w:val="clear" w:color="auto" w:fill="FFFFFF"/>
        <w:spacing w:after="0" w:line="240" w:lineRule="auto"/>
        <w:rPr>
          <w:rFonts w:ascii="Arial" w:eastAsia="Times New Roman" w:hAnsi="Arial" w:cs="Arial"/>
          <w:b/>
          <w:bCs/>
          <w:i/>
          <w:iCs/>
          <w:sz w:val="20"/>
          <w:szCs w:val="20"/>
          <w:u w:val="single"/>
          <w:lang w:eastAsia="en-GB"/>
        </w:rPr>
      </w:pPr>
      <w:r w:rsidRPr="00623D1F">
        <w:rPr>
          <w:rFonts w:ascii="Arial" w:eastAsia="Times New Roman" w:hAnsi="Arial" w:cs="Arial"/>
          <w:b/>
          <w:bCs/>
          <w:i/>
          <w:iCs/>
          <w:sz w:val="20"/>
          <w:szCs w:val="20"/>
          <w:u w:val="single"/>
          <w:lang w:eastAsia="en-GB"/>
        </w:rPr>
        <w:t>Tasks:</w:t>
      </w:r>
    </w:p>
    <w:p w14:paraId="335C1B0D" w14:textId="5CEE8775" w:rsidR="00623D1F" w:rsidRPr="00623D1F" w:rsidRDefault="00623D1F" w:rsidP="00623D1F">
      <w:pPr>
        <w:pStyle w:val="ListParagraph"/>
        <w:numPr>
          <w:ilvl w:val="0"/>
          <w:numId w:val="16"/>
        </w:numPr>
        <w:shd w:val="clear" w:color="auto" w:fill="FFFFFF"/>
        <w:spacing w:after="0" w:line="240" w:lineRule="auto"/>
        <w:rPr>
          <w:rFonts w:ascii="Arial" w:eastAsia="Times New Roman" w:hAnsi="Arial" w:cs="Arial"/>
          <w:i/>
          <w:iCs/>
          <w:sz w:val="20"/>
          <w:szCs w:val="20"/>
          <w:lang w:eastAsia="en-GB"/>
        </w:rPr>
      </w:pPr>
      <w:r w:rsidRPr="00623D1F">
        <w:rPr>
          <w:rFonts w:ascii="Arial" w:eastAsia="Times New Roman" w:hAnsi="Arial" w:cs="Arial"/>
          <w:i/>
          <w:iCs/>
          <w:sz w:val="20"/>
          <w:szCs w:val="20"/>
          <w:lang w:eastAsia="en-GB"/>
        </w:rPr>
        <w:t>Identify the grain</w:t>
      </w:r>
    </w:p>
    <w:p w14:paraId="45CF8D30" w14:textId="297A9083" w:rsidR="00623D1F" w:rsidRPr="00623D1F" w:rsidRDefault="00623D1F" w:rsidP="00623D1F">
      <w:pPr>
        <w:pStyle w:val="ListParagraph"/>
        <w:numPr>
          <w:ilvl w:val="0"/>
          <w:numId w:val="16"/>
        </w:numPr>
        <w:shd w:val="clear" w:color="auto" w:fill="FFFFFF"/>
        <w:spacing w:after="0" w:line="240" w:lineRule="auto"/>
        <w:rPr>
          <w:rFonts w:ascii="Arial" w:eastAsia="Times New Roman" w:hAnsi="Arial" w:cs="Arial"/>
          <w:i/>
          <w:iCs/>
          <w:sz w:val="20"/>
          <w:szCs w:val="20"/>
          <w:lang w:eastAsia="en-GB"/>
        </w:rPr>
      </w:pPr>
      <w:r w:rsidRPr="00623D1F">
        <w:rPr>
          <w:rFonts w:ascii="Arial" w:eastAsia="Times New Roman" w:hAnsi="Arial" w:cs="Arial"/>
          <w:i/>
          <w:iCs/>
          <w:sz w:val="20"/>
          <w:szCs w:val="20"/>
          <w:lang w:eastAsia="en-GB"/>
        </w:rPr>
        <w:t>Identify the dimensions</w:t>
      </w:r>
    </w:p>
    <w:p w14:paraId="5E06BED7" w14:textId="414C6A7E" w:rsidR="00623D1F" w:rsidRDefault="00623D1F" w:rsidP="00623D1F">
      <w:pPr>
        <w:pStyle w:val="ListParagraph"/>
        <w:numPr>
          <w:ilvl w:val="0"/>
          <w:numId w:val="16"/>
        </w:numPr>
        <w:shd w:val="clear" w:color="auto" w:fill="FFFFFF"/>
        <w:spacing w:after="0" w:line="240" w:lineRule="auto"/>
        <w:rPr>
          <w:rFonts w:ascii="Arial" w:eastAsia="Times New Roman" w:hAnsi="Arial" w:cs="Arial"/>
          <w:i/>
          <w:iCs/>
          <w:sz w:val="20"/>
          <w:szCs w:val="20"/>
          <w:lang w:eastAsia="en-GB"/>
        </w:rPr>
      </w:pPr>
      <w:r w:rsidRPr="00623D1F">
        <w:rPr>
          <w:rFonts w:ascii="Arial" w:eastAsia="Times New Roman" w:hAnsi="Arial" w:cs="Arial"/>
          <w:i/>
          <w:iCs/>
          <w:sz w:val="20"/>
          <w:szCs w:val="20"/>
          <w:lang w:eastAsia="en-GB"/>
        </w:rPr>
        <w:t>Identify the facts</w:t>
      </w:r>
    </w:p>
    <w:p w14:paraId="2B9E488E" w14:textId="39F935EC" w:rsidR="00623D1F" w:rsidRDefault="00623D1F" w:rsidP="00623D1F">
      <w:pPr>
        <w:pStyle w:val="ListParagraph"/>
        <w:numPr>
          <w:ilvl w:val="0"/>
          <w:numId w:val="16"/>
        </w:numPr>
        <w:shd w:val="clear" w:color="auto" w:fill="FFFFFF"/>
        <w:spacing w:after="0" w:line="240" w:lineRule="auto"/>
        <w:rPr>
          <w:rFonts w:ascii="Arial" w:eastAsia="Times New Roman" w:hAnsi="Arial" w:cs="Arial"/>
          <w:i/>
          <w:iCs/>
          <w:sz w:val="20"/>
          <w:szCs w:val="20"/>
          <w:lang w:eastAsia="en-GB"/>
        </w:rPr>
      </w:pPr>
      <w:r>
        <w:rPr>
          <w:rFonts w:ascii="Arial" w:eastAsia="Times New Roman" w:hAnsi="Arial" w:cs="Arial"/>
          <w:i/>
          <w:iCs/>
          <w:sz w:val="20"/>
          <w:szCs w:val="20"/>
          <w:lang w:eastAsia="en-GB"/>
        </w:rPr>
        <w:t>Do an initial design of the Data Warehouse/Data Mart.</w:t>
      </w:r>
    </w:p>
    <w:p w14:paraId="28966AF0" w14:textId="2C1AA27E" w:rsidR="002647FE" w:rsidRDefault="002647FE" w:rsidP="002647FE">
      <w:pPr>
        <w:shd w:val="clear" w:color="auto" w:fill="FFFFFF"/>
        <w:spacing w:after="0" w:line="240" w:lineRule="auto"/>
        <w:rPr>
          <w:rFonts w:ascii="Arial" w:eastAsia="Times New Roman" w:hAnsi="Arial" w:cs="Arial"/>
          <w:i/>
          <w:iCs/>
          <w:sz w:val="20"/>
          <w:szCs w:val="20"/>
          <w:lang w:eastAsia="en-GB"/>
        </w:rPr>
      </w:pPr>
    </w:p>
    <w:p w14:paraId="14D87E76" w14:textId="507841AB" w:rsidR="002647FE" w:rsidRDefault="002647FE" w:rsidP="002647FE">
      <w:pPr>
        <w:shd w:val="clear" w:color="auto" w:fill="FFFFFF"/>
        <w:spacing w:after="0" w:line="240" w:lineRule="auto"/>
        <w:rPr>
          <w:rFonts w:ascii="Arial" w:eastAsia="Times New Roman" w:hAnsi="Arial" w:cs="Arial"/>
          <w:i/>
          <w:iCs/>
          <w:sz w:val="20"/>
          <w:szCs w:val="20"/>
          <w:lang w:eastAsia="en-GB"/>
        </w:rPr>
      </w:pPr>
    </w:p>
    <w:p w14:paraId="307C1DEE" w14:textId="77777777" w:rsidR="002647FE" w:rsidRPr="002647FE" w:rsidRDefault="002647FE" w:rsidP="002647FE">
      <w:pPr>
        <w:shd w:val="clear" w:color="auto" w:fill="FFFFFF"/>
        <w:spacing w:after="0" w:line="240" w:lineRule="auto"/>
        <w:rPr>
          <w:rFonts w:ascii="Arial" w:eastAsia="Times New Roman" w:hAnsi="Arial" w:cs="Arial"/>
          <w:i/>
          <w:iCs/>
          <w:sz w:val="20"/>
          <w:szCs w:val="20"/>
          <w:lang w:eastAsia="en-GB"/>
        </w:rPr>
      </w:pPr>
    </w:p>
    <w:p w14:paraId="2384E03A" w14:textId="77777777" w:rsidR="00623D1F" w:rsidRPr="00623D1F" w:rsidRDefault="00623D1F" w:rsidP="00623D1F">
      <w:pPr>
        <w:shd w:val="clear" w:color="auto" w:fill="FFFFFF"/>
        <w:spacing w:after="0" w:line="240" w:lineRule="auto"/>
        <w:rPr>
          <w:rFonts w:ascii="Arial" w:eastAsia="Times New Roman" w:hAnsi="Arial" w:cs="Arial"/>
          <w:i/>
          <w:iCs/>
          <w:sz w:val="20"/>
          <w:szCs w:val="20"/>
          <w:lang w:eastAsia="en-GB"/>
        </w:rPr>
      </w:pPr>
    </w:p>
    <w:p w14:paraId="34404723" w14:textId="77777777" w:rsidR="00623D1F" w:rsidRPr="00623D1F" w:rsidRDefault="00623D1F" w:rsidP="00623D1F"/>
    <w:p w14:paraId="1800E74F" w14:textId="406663E2" w:rsidR="004D7C29" w:rsidRDefault="004D7C29" w:rsidP="00A64F49"/>
    <w:p w14:paraId="3312B35D" w14:textId="6F77D498" w:rsidR="00B20127" w:rsidRDefault="00B20127" w:rsidP="00A64F49"/>
    <w:p w14:paraId="6323B4F1" w14:textId="6BE166C7" w:rsidR="00B20127" w:rsidRDefault="00B20127" w:rsidP="00A64F49"/>
    <w:p w14:paraId="4130C958" w14:textId="07A901ED" w:rsidR="00B20127" w:rsidRDefault="00B20127" w:rsidP="00A64F49"/>
    <w:p w14:paraId="79BB831D" w14:textId="29A1DB35" w:rsidR="00B20127" w:rsidRDefault="00B20127" w:rsidP="00A64F49"/>
    <w:p w14:paraId="41635AD8" w14:textId="1BA0DB1A" w:rsidR="00B20127" w:rsidRDefault="00B20127" w:rsidP="00A64F49"/>
    <w:p w14:paraId="050224A1" w14:textId="3E43E019" w:rsidR="00B20127" w:rsidRDefault="00B20127" w:rsidP="00A64F49"/>
    <w:p w14:paraId="4CF8EDFB" w14:textId="04CE9A4B" w:rsidR="00B20127" w:rsidRDefault="00B20127" w:rsidP="00A64F49"/>
    <w:p w14:paraId="0501D623" w14:textId="3280BA9B" w:rsidR="00B20127" w:rsidRDefault="00B20127" w:rsidP="00A64F49"/>
    <w:p w14:paraId="0F83A780" w14:textId="48BD8F26" w:rsidR="00B20127" w:rsidRDefault="00B20127" w:rsidP="00A64F49"/>
    <w:p w14:paraId="2B2980BE" w14:textId="723CCDFD" w:rsidR="00B20127" w:rsidRDefault="00B20127" w:rsidP="00A64F49"/>
    <w:p w14:paraId="21B7625E" w14:textId="13456294" w:rsidR="00B20127" w:rsidRDefault="00B20127" w:rsidP="00A64F49"/>
    <w:p w14:paraId="67E3849B" w14:textId="1E631B08" w:rsidR="00B20127" w:rsidRDefault="00B20127" w:rsidP="00A64F49"/>
    <w:p w14:paraId="5B10CAE3" w14:textId="2E443D29" w:rsidR="00B20127" w:rsidRDefault="00B20127" w:rsidP="00A64F49"/>
    <w:p w14:paraId="0AEB0771" w14:textId="758940B5" w:rsidR="00B20127" w:rsidRDefault="00B20127" w:rsidP="00A64F49"/>
    <w:p w14:paraId="2D84449C" w14:textId="4648DB08" w:rsidR="00B20127" w:rsidRDefault="00B20127" w:rsidP="00A64F49"/>
    <w:p w14:paraId="74078AE2" w14:textId="6067FD28" w:rsidR="00B20127" w:rsidRDefault="00B20127" w:rsidP="00A64F49"/>
    <w:p w14:paraId="1067C785" w14:textId="785DE093" w:rsidR="00B20127" w:rsidRDefault="00B20127" w:rsidP="00A64F49"/>
    <w:p w14:paraId="447D6E80" w14:textId="77777777" w:rsidR="00B20127" w:rsidRDefault="00B20127" w:rsidP="00A64F49"/>
    <w:p w14:paraId="7CA779C2" w14:textId="7A44FE1C" w:rsidR="008A62BD" w:rsidRPr="002647FE" w:rsidRDefault="00CA53DF" w:rsidP="00CA53DF">
      <w:pPr>
        <w:pStyle w:val="Title"/>
        <w:numPr>
          <w:ilvl w:val="0"/>
          <w:numId w:val="14"/>
        </w:numPr>
        <w:rPr>
          <w:rFonts w:ascii="Consolas" w:hAnsi="Consolas"/>
          <w:i/>
          <w:iCs/>
          <w:sz w:val="24"/>
          <w:szCs w:val="24"/>
        </w:rPr>
      </w:pPr>
      <w:r w:rsidRPr="002647FE">
        <w:rPr>
          <w:rFonts w:ascii="Consolas" w:hAnsi="Consolas"/>
          <w:i/>
          <w:iCs/>
          <w:sz w:val="24"/>
          <w:szCs w:val="24"/>
        </w:rPr>
        <w:t>The</w:t>
      </w:r>
      <w:r w:rsidR="001C0876" w:rsidRPr="002647FE">
        <w:rPr>
          <w:rFonts w:ascii="Consolas" w:hAnsi="Consolas"/>
          <w:i/>
          <w:iCs/>
          <w:sz w:val="24"/>
          <w:szCs w:val="24"/>
        </w:rPr>
        <w:t xml:space="preserve"> </w:t>
      </w:r>
      <w:r w:rsidRPr="002647FE">
        <w:rPr>
          <w:rFonts w:ascii="Consolas" w:hAnsi="Consolas"/>
          <w:i/>
          <w:iCs/>
          <w:sz w:val="24"/>
          <w:szCs w:val="24"/>
        </w:rPr>
        <w:t>4-step</w:t>
      </w:r>
      <w:r w:rsidR="001C0876" w:rsidRPr="002647FE">
        <w:rPr>
          <w:rFonts w:ascii="Consolas" w:hAnsi="Consolas"/>
          <w:i/>
          <w:iCs/>
          <w:sz w:val="24"/>
          <w:szCs w:val="24"/>
        </w:rPr>
        <w:t xml:space="preserve"> design process</w:t>
      </w:r>
      <w:r w:rsidR="00ED4385" w:rsidRPr="002647FE">
        <w:rPr>
          <w:rFonts w:ascii="Consolas" w:hAnsi="Consolas"/>
          <w:i/>
          <w:iCs/>
          <w:sz w:val="24"/>
          <w:szCs w:val="24"/>
        </w:rPr>
        <w:t>:</w:t>
      </w:r>
    </w:p>
    <w:p w14:paraId="7E867FAD" w14:textId="77777777" w:rsidR="000B21D1" w:rsidRPr="000B21D1" w:rsidRDefault="000B21D1" w:rsidP="000B21D1"/>
    <w:p w14:paraId="7BD05F67" w14:textId="345EFDA8" w:rsidR="000B21D1" w:rsidRDefault="000B21D1" w:rsidP="000B21D1">
      <w:pPr>
        <w:pStyle w:val="Subtitle"/>
      </w:pPr>
      <w:r>
        <w:t>Initial: Analysis</w:t>
      </w:r>
    </w:p>
    <w:p w14:paraId="207B08D4" w14:textId="77777777" w:rsidR="000B21D1" w:rsidRPr="002647FE" w:rsidRDefault="000B21D1" w:rsidP="000B21D1">
      <w:pPr>
        <w:rPr>
          <w:sz w:val="20"/>
          <w:szCs w:val="20"/>
        </w:rPr>
      </w:pPr>
      <w:r w:rsidRPr="002647FE">
        <w:rPr>
          <w:sz w:val="20"/>
          <w:szCs w:val="20"/>
        </w:rPr>
        <w:t>For the initial identification of the fact grain, a similar grain was identified to that of the example from the NorthWind case as the definition of the business process is nearly the same. Moreover, analysis of the source database was made prior to the modelling phase as to view the state of the metadata.</w:t>
      </w:r>
    </w:p>
    <w:p w14:paraId="2B0E69EF" w14:textId="77777777" w:rsidR="000B21D1" w:rsidRPr="002647FE" w:rsidRDefault="000B21D1" w:rsidP="000B21D1">
      <w:pPr>
        <w:rPr>
          <w:sz w:val="20"/>
          <w:szCs w:val="20"/>
        </w:rPr>
      </w:pPr>
      <w:r w:rsidRPr="002647FE">
        <w:rPr>
          <w:sz w:val="20"/>
          <w:szCs w:val="20"/>
        </w:rPr>
        <w:t>The identification of the dimensions was with consideration to the business requirements that were analysed, and keywords noted.</w:t>
      </w:r>
    </w:p>
    <w:p w14:paraId="6302C326" w14:textId="77777777" w:rsidR="000B21D1" w:rsidRPr="002647FE" w:rsidRDefault="000B21D1" w:rsidP="000B21D1">
      <w:pPr>
        <w:rPr>
          <w:i/>
          <w:iCs/>
          <w:sz w:val="20"/>
          <w:szCs w:val="20"/>
        </w:rPr>
      </w:pPr>
      <w:r w:rsidRPr="002647FE">
        <w:rPr>
          <w:i/>
          <w:iCs/>
          <w:sz w:val="20"/>
          <w:szCs w:val="20"/>
          <w:highlight w:val="green"/>
        </w:rPr>
        <w:t>Sales reporting.</w:t>
      </w:r>
      <w:r w:rsidRPr="002647FE">
        <w:rPr>
          <w:i/>
          <w:iCs/>
          <w:sz w:val="20"/>
          <w:szCs w:val="20"/>
        </w:rPr>
        <w:t xml:space="preserve"> Senior management would like to be able to track sales by </w:t>
      </w:r>
      <w:r w:rsidRPr="002647FE">
        <w:rPr>
          <w:i/>
          <w:iCs/>
          <w:sz w:val="20"/>
          <w:szCs w:val="20"/>
          <w:highlight w:val="yellow"/>
        </w:rPr>
        <w:t>custome</w:t>
      </w:r>
      <w:r w:rsidRPr="002647FE">
        <w:rPr>
          <w:i/>
          <w:iCs/>
          <w:sz w:val="20"/>
          <w:szCs w:val="20"/>
        </w:rPr>
        <w:t xml:space="preserve">r and </w:t>
      </w:r>
      <w:r w:rsidRPr="002647FE">
        <w:rPr>
          <w:i/>
          <w:iCs/>
          <w:sz w:val="20"/>
          <w:szCs w:val="20"/>
          <w:highlight w:val="yellow"/>
        </w:rPr>
        <w:t>product,</w:t>
      </w:r>
      <w:r w:rsidRPr="002647FE">
        <w:rPr>
          <w:i/>
          <w:iCs/>
          <w:sz w:val="20"/>
          <w:szCs w:val="20"/>
        </w:rPr>
        <w:t xml:space="preserve"> with </w:t>
      </w:r>
      <w:r w:rsidRPr="002647FE">
        <w:rPr>
          <w:i/>
          <w:iCs/>
          <w:sz w:val="20"/>
          <w:szCs w:val="20"/>
          <w:highlight w:val="red"/>
        </w:rPr>
        <w:t>the goal of establishing which products are the top sellers, which customers are the top buyers, and sales per month for top 3 selling products.</w:t>
      </w:r>
    </w:p>
    <w:p w14:paraId="41ED0767" w14:textId="25EDA58B" w:rsidR="004915A5" w:rsidRPr="002647FE" w:rsidRDefault="004915A5" w:rsidP="004915A5">
      <w:pPr>
        <w:rPr>
          <w:b/>
          <w:bCs/>
          <w:i/>
          <w:iCs/>
          <w:sz w:val="20"/>
          <w:szCs w:val="20"/>
          <w:u w:val="single"/>
        </w:rPr>
      </w:pPr>
      <w:r w:rsidRPr="002647FE">
        <w:rPr>
          <w:b/>
          <w:bCs/>
          <w:i/>
          <w:iCs/>
          <w:sz w:val="20"/>
          <w:szCs w:val="20"/>
          <w:u w:val="single"/>
        </w:rPr>
        <w:t>The business requirements needed for the management’s analysis:</w:t>
      </w:r>
    </w:p>
    <w:p w14:paraId="3D41CD10" w14:textId="77777777" w:rsidR="004915A5" w:rsidRPr="002647FE" w:rsidRDefault="004915A5" w:rsidP="004915A5">
      <w:pPr>
        <w:pStyle w:val="ListParagraph"/>
        <w:numPr>
          <w:ilvl w:val="0"/>
          <w:numId w:val="6"/>
        </w:numPr>
        <w:rPr>
          <w:sz w:val="20"/>
          <w:szCs w:val="20"/>
        </w:rPr>
      </w:pPr>
      <w:r w:rsidRPr="002647FE">
        <w:rPr>
          <w:sz w:val="20"/>
          <w:szCs w:val="20"/>
        </w:rPr>
        <w:t>Sales by customer</w:t>
      </w:r>
    </w:p>
    <w:p w14:paraId="2064C611" w14:textId="77777777" w:rsidR="004915A5" w:rsidRPr="002647FE" w:rsidRDefault="004915A5" w:rsidP="004915A5">
      <w:pPr>
        <w:pStyle w:val="ListParagraph"/>
        <w:numPr>
          <w:ilvl w:val="0"/>
          <w:numId w:val="6"/>
        </w:numPr>
        <w:rPr>
          <w:sz w:val="20"/>
          <w:szCs w:val="20"/>
        </w:rPr>
      </w:pPr>
      <w:r w:rsidRPr="002647FE">
        <w:rPr>
          <w:sz w:val="20"/>
          <w:szCs w:val="20"/>
        </w:rPr>
        <w:t>Sales by product</w:t>
      </w:r>
    </w:p>
    <w:p w14:paraId="550F3931" w14:textId="77777777" w:rsidR="004915A5" w:rsidRPr="002647FE" w:rsidRDefault="004915A5" w:rsidP="004915A5">
      <w:pPr>
        <w:pStyle w:val="ListParagraph"/>
        <w:numPr>
          <w:ilvl w:val="0"/>
          <w:numId w:val="6"/>
        </w:numPr>
        <w:rPr>
          <w:sz w:val="20"/>
          <w:szCs w:val="20"/>
        </w:rPr>
      </w:pPr>
      <w:r w:rsidRPr="002647FE">
        <w:rPr>
          <w:sz w:val="20"/>
          <w:szCs w:val="20"/>
        </w:rPr>
        <w:t xml:space="preserve">Sales per month </w:t>
      </w:r>
    </w:p>
    <w:p w14:paraId="17FEAE8D" w14:textId="77777777" w:rsidR="000B21D1" w:rsidRPr="000B21D1" w:rsidRDefault="000B21D1" w:rsidP="000B21D1"/>
    <w:p w14:paraId="0E0AC7F3" w14:textId="3B35D9B1" w:rsidR="000B21D1" w:rsidRDefault="001C0876" w:rsidP="000B21D1">
      <w:pPr>
        <w:pStyle w:val="Subtitle"/>
      </w:pPr>
      <w:r>
        <w:t xml:space="preserve">Step </w:t>
      </w:r>
      <w:r w:rsidR="000B21D1">
        <w:t>1:</w:t>
      </w:r>
      <w:r>
        <w:t xml:space="preserve"> </w:t>
      </w:r>
      <w:r w:rsidR="000B21D1">
        <w:t>Business process identification</w:t>
      </w:r>
    </w:p>
    <w:p w14:paraId="1BED35F7" w14:textId="09183F85" w:rsidR="000B21D1" w:rsidRPr="002647FE" w:rsidRDefault="000B21D1" w:rsidP="000B21D1">
      <w:pPr>
        <w:rPr>
          <w:sz w:val="20"/>
          <w:szCs w:val="20"/>
        </w:rPr>
      </w:pPr>
      <w:r w:rsidRPr="002647FE">
        <w:rPr>
          <w:sz w:val="20"/>
          <w:szCs w:val="20"/>
        </w:rPr>
        <w:t xml:space="preserve">Business process: </w:t>
      </w:r>
      <w:r w:rsidRPr="002647FE">
        <w:rPr>
          <w:b/>
          <w:bCs/>
          <w:i/>
          <w:iCs/>
          <w:sz w:val="20"/>
          <w:szCs w:val="20"/>
          <w:u w:val="single"/>
        </w:rPr>
        <w:t>Sales reporting</w:t>
      </w:r>
    </w:p>
    <w:p w14:paraId="5E2CF47C" w14:textId="527489FB" w:rsidR="000B21D1" w:rsidRDefault="000B21D1" w:rsidP="000B21D1">
      <w:pPr>
        <w:pStyle w:val="Subtitle"/>
      </w:pPr>
      <w:r>
        <w:t>Step 2: Declare the grain (for the fact table)</w:t>
      </w:r>
    </w:p>
    <w:p w14:paraId="5BDE3E45" w14:textId="5C5C844E" w:rsidR="000B21D1" w:rsidRPr="002647FE" w:rsidRDefault="000B21D1" w:rsidP="000B21D1">
      <w:pPr>
        <w:rPr>
          <w:sz w:val="20"/>
          <w:szCs w:val="20"/>
        </w:rPr>
      </w:pPr>
      <w:r w:rsidRPr="002647FE">
        <w:rPr>
          <w:sz w:val="20"/>
          <w:szCs w:val="20"/>
        </w:rPr>
        <w:t>Fact table Grain (Fact Row definition)</w:t>
      </w:r>
    </w:p>
    <w:p w14:paraId="06AE2FBD" w14:textId="636A263F" w:rsidR="000B21D1" w:rsidRPr="000B21D1" w:rsidRDefault="000B21D1" w:rsidP="000B21D1">
      <w:r>
        <w:rPr>
          <w:noProof/>
        </w:rPr>
        <w:drawing>
          <wp:inline distT="0" distB="0" distL="0" distR="0" wp14:anchorId="7A4A2EC0" wp14:editId="3BA01FB1">
            <wp:extent cx="5731510" cy="563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3880"/>
                    </a:xfrm>
                    <a:prstGeom prst="rect">
                      <a:avLst/>
                    </a:prstGeom>
                  </pic:spPr>
                </pic:pic>
              </a:graphicData>
            </a:graphic>
          </wp:inline>
        </w:drawing>
      </w:r>
    </w:p>
    <w:p w14:paraId="7DAC349A" w14:textId="27BB8298" w:rsidR="000B21D1" w:rsidRDefault="000B21D1" w:rsidP="000B21D1">
      <w:pPr>
        <w:pStyle w:val="Subtitle"/>
      </w:pPr>
      <w:r>
        <w:t>Step 3: Identify the dimensions (contextual information)</w:t>
      </w:r>
    </w:p>
    <w:p w14:paraId="5F8DCB06" w14:textId="3B914086" w:rsidR="000B21D1" w:rsidRPr="000B21D1" w:rsidRDefault="000B21D1" w:rsidP="000B21D1">
      <w:pPr>
        <w:rPr>
          <w:i/>
          <w:iCs/>
          <w:u w:val="single"/>
        </w:rPr>
      </w:pPr>
      <w:r w:rsidRPr="000B21D1">
        <w:rPr>
          <w:i/>
          <w:iCs/>
          <w:u w:val="single"/>
        </w:rPr>
        <w:t>The customer, product, and date dimensions to support in the realization of the sales fact</w:t>
      </w:r>
      <w:r w:rsidR="00CA53DF">
        <w:rPr>
          <w:i/>
          <w:iCs/>
          <w:u w:val="single"/>
        </w:rPr>
        <w:t xml:space="preserve"> (satisfying the business requirements)</w:t>
      </w:r>
      <w:r w:rsidRPr="000B21D1">
        <w:rPr>
          <w:i/>
          <w:iCs/>
          <w:u w:val="single"/>
        </w:rPr>
        <w:t>.</w:t>
      </w:r>
    </w:p>
    <w:p w14:paraId="54E081ED" w14:textId="659A9CDC" w:rsidR="000B21D1" w:rsidRDefault="000B21D1" w:rsidP="000B21D1">
      <w:pPr>
        <w:pStyle w:val="ListParagraph"/>
        <w:numPr>
          <w:ilvl w:val="0"/>
          <w:numId w:val="3"/>
        </w:numPr>
      </w:pPr>
      <w:r>
        <w:t>D_Customer (Customer dimension)</w:t>
      </w:r>
    </w:p>
    <w:p w14:paraId="43E53338" w14:textId="6CADED0F" w:rsidR="000B21D1" w:rsidRPr="002647FE" w:rsidRDefault="000B21D1" w:rsidP="000B21D1">
      <w:pPr>
        <w:pStyle w:val="ListParagraph"/>
        <w:ind w:left="1080"/>
        <w:rPr>
          <w:sz w:val="20"/>
          <w:szCs w:val="20"/>
        </w:rPr>
      </w:pPr>
      <w:r w:rsidRPr="002647FE">
        <w:rPr>
          <w:sz w:val="20"/>
          <w:szCs w:val="20"/>
        </w:rPr>
        <w:t xml:space="preserve">The customer dimension has C_ID as a surrogate primary key. The other attributes are, Name </w:t>
      </w:r>
      <w:r w:rsidR="001F5C7B" w:rsidRPr="002647FE">
        <w:rPr>
          <w:sz w:val="20"/>
          <w:szCs w:val="20"/>
        </w:rPr>
        <w:t>(concatenated</w:t>
      </w:r>
      <w:r w:rsidRPr="002647FE">
        <w:rPr>
          <w:sz w:val="20"/>
          <w:szCs w:val="20"/>
        </w:rPr>
        <w:t xml:space="preserve"> attribute from FirstName, MiddleName, LastName to avoid unnecessary details and null values as several records have MiddleName with the null as a value) and City, all of which have as a purpose identification of adherent descriptive customer information, the City </w:t>
      </w:r>
      <w:r w:rsidRPr="002647FE">
        <w:rPr>
          <w:rStyle w:val="FootnoteReference"/>
          <w:sz w:val="20"/>
          <w:szCs w:val="20"/>
        </w:rPr>
        <w:footnoteReference w:id="1"/>
      </w:r>
      <w:r w:rsidRPr="002647FE">
        <w:rPr>
          <w:sz w:val="20"/>
          <w:szCs w:val="20"/>
        </w:rPr>
        <w:t xml:space="preserve"> attribute allows grouping of customer records.</w:t>
      </w:r>
    </w:p>
    <w:p w14:paraId="4AEAC82E" w14:textId="77777777" w:rsidR="000B21D1" w:rsidRDefault="000B21D1" w:rsidP="000B21D1">
      <w:pPr>
        <w:pStyle w:val="ListParagraph"/>
        <w:ind w:left="1080"/>
      </w:pPr>
    </w:p>
    <w:p w14:paraId="747955A0" w14:textId="77777777" w:rsidR="000B21D1" w:rsidRDefault="000B21D1" w:rsidP="000B21D1">
      <w:pPr>
        <w:pStyle w:val="ListParagraph"/>
        <w:ind w:left="1080"/>
      </w:pPr>
    </w:p>
    <w:p w14:paraId="6DD6D9D4" w14:textId="5A52B712" w:rsidR="000B21D1" w:rsidRDefault="000B21D1" w:rsidP="000B21D1">
      <w:pPr>
        <w:pStyle w:val="ListParagraph"/>
        <w:numPr>
          <w:ilvl w:val="0"/>
          <w:numId w:val="3"/>
        </w:numPr>
      </w:pPr>
      <w:r>
        <w:t>D_Product (Product dimension)</w:t>
      </w:r>
    </w:p>
    <w:p w14:paraId="666F79D9" w14:textId="15C8265F" w:rsidR="000B21D1" w:rsidRPr="002647FE" w:rsidRDefault="000B21D1" w:rsidP="000B21D1">
      <w:pPr>
        <w:pStyle w:val="ListParagraph"/>
        <w:ind w:left="1080"/>
        <w:rPr>
          <w:sz w:val="20"/>
          <w:szCs w:val="20"/>
        </w:rPr>
      </w:pPr>
      <w:r w:rsidRPr="002647FE">
        <w:rPr>
          <w:sz w:val="20"/>
          <w:szCs w:val="20"/>
        </w:rPr>
        <w:lastRenderedPageBreak/>
        <w:t xml:space="preserve">The product dimension has P_ID as a surrogate primary key. The other attributes, ProductID, </w:t>
      </w:r>
      <w:r w:rsidR="00CA53DF" w:rsidRPr="002647FE">
        <w:rPr>
          <w:sz w:val="20"/>
          <w:szCs w:val="20"/>
        </w:rPr>
        <w:t xml:space="preserve">ProductName, </w:t>
      </w:r>
      <w:r w:rsidRPr="002647FE">
        <w:rPr>
          <w:sz w:val="20"/>
          <w:szCs w:val="20"/>
        </w:rPr>
        <w:t>ProductNumber</w:t>
      </w:r>
      <w:r w:rsidR="00CA53DF" w:rsidRPr="002647FE">
        <w:rPr>
          <w:sz w:val="20"/>
          <w:szCs w:val="20"/>
        </w:rPr>
        <w:t>, ProductCategory, ProductSubCategory</w:t>
      </w:r>
      <w:r w:rsidRPr="002647FE">
        <w:rPr>
          <w:sz w:val="20"/>
          <w:szCs w:val="20"/>
        </w:rPr>
        <w:t xml:space="preserve"> are being used for descriptions of products that are part of a sale</w:t>
      </w:r>
      <w:r w:rsidR="00CA53DF" w:rsidRPr="002647FE">
        <w:rPr>
          <w:sz w:val="20"/>
          <w:szCs w:val="20"/>
        </w:rPr>
        <w:t xml:space="preserve"> and for later filtering of records</w:t>
      </w:r>
      <w:r w:rsidRPr="002647FE">
        <w:rPr>
          <w:sz w:val="20"/>
          <w:szCs w:val="20"/>
        </w:rPr>
        <w:t>.</w:t>
      </w:r>
    </w:p>
    <w:p w14:paraId="657FA205" w14:textId="77777777" w:rsidR="00CA53DF" w:rsidRDefault="00CA53DF" w:rsidP="000B21D1">
      <w:pPr>
        <w:pStyle w:val="ListParagraph"/>
        <w:ind w:left="1080"/>
      </w:pPr>
    </w:p>
    <w:p w14:paraId="5895A497" w14:textId="77777777" w:rsidR="000B21D1" w:rsidRDefault="000B21D1" w:rsidP="000B21D1">
      <w:pPr>
        <w:pStyle w:val="ListParagraph"/>
        <w:numPr>
          <w:ilvl w:val="0"/>
          <w:numId w:val="3"/>
        </w:numPr>
      </w:pPr>
      <w:r>
        <w:t>D_Date (Date dimension)</w:t>
      </w:r>
    </w:p>
    <w:p w14:paraId="376EA8B3" w14:textId="77777777" w:rsidR="00CA53DF" w:rsidRPr="002647FE" w:rsidRDefault="000B21D1" w:rsidP="00CA53DF">
      <w:pPr>
        <w:pStyle w:val="ListParagraph"/>
        <w:ind w:left="1080"/>
        <w:rPr>
          <w:sz w:val="20"/>
          <w:szCs w:val="20"/>
        </w:rPr>
      </w:pPr>
      <w:r w:rsidRPr="002647FE">
        <w:rPr>
          <w:sz w:val="20"/>
          <w:szCs w:val="20"/>
        </w:rPr>
        <w:t xml:space="preserve">The date dimension has D_ID as a surrogate primary key. The other attributes are CalendarDate, WeekDayName, MonthName and WeekDayNumber. </w:t>
      </w:r>
      <w:r w:rsidR="00CA53DF" w:rsidRPr="002647FE">
        <w:rPr>
          <w:sz w:val="20"/>
          <w:szCs w:val="20"/>
        </w:rPr>
        <w:t>Except</w:t>
      </w:r>
      <w:r w:rsidRPr="002647FE">
        <w:rPr>
          <w:sz w:val="20"/>
          <w:szCs w:val="20"/>
        </w:rPr>
        <w:t xml:space="preserve"> for the primary key, all the attributes aim at </w:t>
      </w:r>
      <w:r w:rsidR="00CA53DF" w:rsidRPr="002647FE">
        <w:rPr>
          <w:sz w:val="20"/>
          <w:szCs w:val="20"/>
        </w:rPr>
        <w:t>filtering</w:t>
      </w:r>
      <w:r w:rsidRPr="002647FE">
        <w:rPr>
          <w:sz w:val="20"/>
          <w:szCs w:val="20"/>
        </w:rPr>
        <w:t xml:space="preserve"> of sale dates. Essential is the MonthName</w:t>
      </w:r>
    </w:p>
    <w:p w14:paraId="3FFC80A8" w14:textId="46E10D6F" w:rsidR="000B21D1" w:rsidRDefault="00CA53DF" w:rsidP="002647FE">
      <w:pPr>
        <w:pStyle w:val="ListParagraph"/>
        <w:ind w:left="1080"/>
        <w:rPr>
          <w:sz w:val="20"/>
          <w:szCs w:val="20"/>
        </w:rPr>
      </w:pPr>
      <w:r w:rsidRPr="002647FE">
        <w:rPr>
          <w:sz w:val="20"/>
          <w:szCs w:val="20"/>
        </w:rPr>
        <w:t>attribute as it allows identification of specific months in conjunction with sales as per the business requirements.</w:t>
      </w:r>
    </w:p>
    <w:p w14:paraId="42CD3EAE" w14:textId="77777777" w:rsidR="002647FE" w:rsidRPr="002647FE" w:rsidRDefault="002647FE" w:rsidP="002647FE">
      <w:pPr>
        <w:pStyle w:val="ListParagraph"/>
        <w:ind w:left="1080"/>
        <w:rPr>
          <w:sz w:val="20"/>
          <w:szCs w:val="20"/>
        </w:rPr>
      </w:pPr>
    </w:p>
    <w:p w14:paraId="526AE5F0" w14:textId="1C2499AC" w:rsidR="000B21D1" w:rsidRPr="002647FE" w:rsidRDefault="000B21D1" w:rsidP="000B21D1">
      <w:pPr>
        <w:pStyle w:val="Subtitle"/>
        <w:rPr>
          <w:rFonts w:ascii="Consolas" w:hAnsi="Consolas"/>
        </w:rPr>
      </w:pPr>
      <w:r w:rsidRPr="002647FE">
        <w:rPr>
          <w:rFonts w:ascii="Consolas" w:hAnsi="Consolas"/>
        </w:rPr>
        <w:t>Step 4: Identify the facts (metrics)</w:t>
      </w:r>
    </w:p>
    <w:p w14:paraId="09547E8F" w14:textId="6AF8BE20" w:rsidR="00ED4385" w:rsidRPr="002647FE" w:rsidRDefault="000B21D1" w:rsidP="00ED4385">
      <w:pPr>
        <w:rPr>
          <w:b/>
          <w:bCs/>
          <w:u w:val="single"/>
        </w:rPr>
      </w:pPr>
      <w:r w:rsidRPr="002647FE">
        <w:rPr>
          <w:b/>
          <w:bCs/>
          <w:u w:val="single"/>
        </w:rPr>
        <w:t>Facts:</w:t>
      </w:r>
    </w:p>
    <w:p w14:paraId="04DB88F1" w14:textId="4FF77AC2" w:rsidR="000B21D1" w:rsidRPr="00B20127" w:rsidRDefault="00CA53DF" w:rsidP="000B21D1">
      <w:pPr>
        <w:pStyle w:val="ListParagraph"/>
        <w:numPr>
          <w:ilvl w:val="0"/>
          <w:numId w:val="7"/>
        </w:numPr>
        <w:rPr>
          <w:sz w:val="20"/>
          <w:szCs w:val="20"/>
        </w:rPr>
      </w:pPr>
      <w:r w:rsidRPr="00B20127">
        <w:rPr>
          <w:sz w:val="20"/>
          <w:szCs w:val="20"/>
        </w:rPr>
        <w:t>LineTotal</w:t>
      </w:r>
    </w:p>
    <w:p w14:paraId="11E6885B" w14:textId="3B94C342" w:rsidR="000B21D1" w:rsidRPr="00B20127" w:rsidRDefault="000B21D1" w:rsidP="000B21D1">
      <w:pPr>
        <w:pStyle w:val="ListParagraph"/>
        <w:numPr>
          <w:ilvl w:val="0"/>
          <w:numId w:val="7"/>
        </w:numPr>
        <w:rPr>
          <w:sz w:val="20"/>
          <w:szCs w:val="20"/>
        </w:rPr>
      </w:pPr>
      <w:r w:rsidRPr="00B20127">
        <w:rPr>
          <w:sz w:val="20"/>
          <w:szCs w:val="20"/>
        </w:rPr>
        <w:t>OrderQty</w:t>
      </w:r>
    </w:p>
    <w:p w14:paraId="55137D4A" w14:textId="77777777" w:rsidR="000B21D1" w:rsidRDefault="000B21D1" w:rsidP="000B21D1">
      <w:pPr>
        <w:pStyle w:val="ListParagraph"/>
      </w:pPr>
    </w:p>
    <w:p w14:paraId="1C1FE77C" w14:textId="5A318CF3" w:rsidR="000B21D1" w:rsidRPr="002647FE" w:rsidRDefault="000B21D1" w:rsidP="000B21D1">
      <w:pPr>
        <w:pStyle w:val="ListParagraph"/>
        <w:numPr>
          <w:ilvl w:val="0"/>
          <w:numId w:val="3"/>
        </w:numPr>
      </w:pPr>
      <w:r w:rsidRPr="002647FE">
        <w:t>F_Sales</w:t>
      </w:r>
      <w:r w:rsidR="002647FE">
        <w:t xml:space="preserve"> (Sales fact)</w:t>
      </w:r>
    </w:p>
    <w:p w14:paraId="0F004CDA" w14:textId="52396C85" w:rsidR="000B21D1" w:rsidRPr="00B20127" w:rsidRDefault="000B21D1" w:rsidP="000B21D1">
      <w:pPr>
        <w:pStyle w:val="ListParagraph"/>
        <w:ind w:left="1080"/>
        <w:rPr>
          <w:sz w:val="18"/>
          <w:szCs w:val="18"/>
        </w:rPr>
      </w:pPr>
      <w:r w:rsidRPr="00B20127">
        <w:rPr>
          <w:sz w:val="18"/>
          <w:szCs w:val="18"/>
        </w:rPr>
        <w:t>Table created to satisfy the requirement of tracking sales by customer and product, with the goal of establishing which products are the top sellers, which customers are the top buyers, and sales per month for the top 3 selling products. The table has a composite primary key (P_ID, C_ID, D_ID) of which all consisting attributes are foreign keys to their respective dimensions. F_Sales has the goal of encapsulating metrical data such as /</w:t>
      </w:r>
      <w:r w:rsidR="00CA53DF" w:rsidRPr="00B20127">
        <w:rPr>
          <w:sz w:val="18"/>
          <w:szCs w:val="18"/>
        </w:rPr>
        <w:t>LineTotal</w:t>
      </w:r>
      <w:r w:rsidRPr="00B20127">
        <w:rPr>
          <w:sz w:val="18"/>
          <w:szCs w:val="18"/>
        </w:rPr>
        <w:t xml:space="preserve"> [derived attribute from ((UnitPrice – UnitPriceDiscount) * Quantity</w:t>
      </w:r>
      <w:proofErr w:type="gramStart"/>
      <w:r w:rsidRPr="00B20127">
        <w:rPr>
          <w:sz w:val="18"/>
          <w:szCs w:val="18"/>
        </w:rPr>
        <w:t>) ]</w:t>
      </w:r>
      <w:proofErr w:type="gramEnd"/>
      <w:r w:rsidRPr="00B20127">
        <w:rPr>
          <w:sz w:val="18"/>
          <w:szCs w:val="18"/>
        </w:rPr>
        <w:t xml:space="preserve"> together with the ordered quantity of the product within the sale – OrderQty</w:t>
      </w:r>
      <w:r w:rsidRPr="00B20127">
        <w:rPr>
          <w:rStyle w:val="FootnoteReference"/>
          <w:sz w:val="18"/>
          <w:szCs w:val="18"/>
        </w:rPr>
        <w:footnoteReference w:id="2"/>
      </w:r>
      <w:r w:rsidR="00CA53DF" w:rsidRPr="00B20127">
        <w:rPr>
          <w:sz w:val="18"/>
          <w:szCs w:val="18"/>
        </w:rPr>
        <w:t>.</w:t>
      </w:r>
    </w:p>
    <w:p w14:paraId="0962533C" w14:textId="77777777" w:rsidR="000B21D1" w:rsidRDefault="000B21D1" w:rsidP="00ED4385"/>
    <w:p w14:paraId="1E744A6F" w14:textId="77777777" w:rsidR="00B20127" w:rsidRDefault="00B20127" w:rsidP="008A62BD"/>
    <w:p w14:paraId="487E477B" w14:textId="4A0CE679" w:rsidR="00623D1F" w:rsidRPr="00B20127" w:rsidRDefault="00B20127" w:rsidP="00623D1F">
      <w:pPr>
        <w:pStyle w:val="Title"/>
        <w:numPr>
          <w:ilvl w:val="0"/>
          <w:numId w:val="14"/>
        </w:numPr>
        <w:rPr>
          <w:rFonts w:ascii="Consolas" w:hAnsi="Consolas"/>
          <w:sz w:val="24"/>
          <w:szCs w:val="24"/>
          <w:u w:val="single"/>
        </w:rPr>
      </w:pPr>
      <w:r w:rsidRPr="00B20127">
        <w:rPr>
          <w:rFonts w:ascii="Consolas" w:hAnsi="Consolas"/>
          <w:sz w:val="24"/>
          <w:szCs w:val="24"/>
          <w:u w:val="single"/>
        </w:rPr>
        <w:t>Design documentation (blueprint) AdventureWorks2017_DataWarehouse</w:t>
      </w:r>
    </w:p>
    <w:p w14:paraId="19318474" w14:textId="28F47E12" w:rsidR="008A62BD" w:rsidRDefault="008A62BD" w:rsidP="00A64F49"/>
    <w:p w14:paraId="46953156" w14:textId="078C9345" w:rsidR="004915A5" w:rsidRDefault="00B20127" w:rsidP="00B20127">
      <w:pPr>
        <w:pStyle w:val="ListParagraph"/>
        <w:numPr>
          <w:ilvl w:val="0"/>
          <w:numId w:val="3"/>
        </w:numPr>
      </w:pPr>
      <w:r>
        <w:t>D_Customer (The Customer dimension)</w:t>
      </w:r>
    </w:p>
    <w:p w14:paraId="7C59BE14" w14:textId="1CEB7986" w:rsidR="00B20127" w:rsidRDefault="00B20127" w:rsidP="00B20127">
      <w:pPr>
        <w:ind w:left="720"/>
      </w:pPr>
    </w:p>
    <w:p w14:paraId="0994EA2C" w14:textId="63B715F6" w:rsidR="000C2CC2" w:rsidRDefault="007060A1" w:rsidP="00623D1F">
      <w:r>
        <w:rPr>
          <w:noProof/>
        </w:rPr>
        <w:drawing>
          <wp:inline distT="0" distB="0" distL="0" distR="0" wp14:anchorId="01D25F67" wp14:editId="2D7D6031">
            <wp:extent cx="4554187" cy="12906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362" cy="1304043"/>
                    </a:xfrm>
                    <a:prstGeom prst="rect">
                      <a:avLst/>
                    </a:prstGeom>
                  </pic:spPr>
                </pic:pic>
              </a:graphicData>
            </a:graphic>
          </wp:inline>
        </w:drawing>
      </w:r>
    </w:p>
    <w:p w14:paraId="00FE87EE" w14:textId="43D566B1" w:rsidR="00341B60" w:rsidRDefault="00341B60" w:rsidP="001F5C7B">
      <w:pPr>
        <w:autoSpaceDE w:val="0"/>
        <w:autoSpaceDN w:val="0"/>
        <w:adjustRightInd w:val="0"/>
        <w:spacing w:after="0" w:line="240" w:lineRule="auto"/>
        <w:rPr>
          <w:rFonts w:ascii="Consolas" w:hAnsi="Consolas" w:cs="Consolas"/>
          <w:color w:val="000000"/>
          <w:sz w:val="19"/>
          <w:szCs w:val="19"/>
        </w:rPr>
      </w:pPr>
    </w:p>
    <w:p w14:paraId="6CD16B24" w14:textId="588632F3" w:rsidR="00CA53DF" w:rsidRDefault="00B20127" w:rsidP="001F5C7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2F5D78E8" wp14:editId="6431F73C">
            <wp:extent cx="5921730" cy="1062841"/>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0928" cy="1084235"/>
                    </a:xfrm>
                    <a:prstGeom prst="rect">
                      <a:avLst/>
                    </a:prstGeom>
                  </pic:spPr>
                </pic:pic>
              </a:graphicData>
            </a:graphic>
          </wp:inline>
        </w:drawing>
      </w:r>
    </w:p>
    <w:p w14:paraId="0A700FAB" w14:textId="77777777" w:rsidR="00CA53DF" w:rsidRDefault="00CA53DF" w:rsidP="001F5C7B">
      <w:pPr>
        <w:autoSpaceDE w:val="0"/>
        <w:autoSpaceDN w:val="0"/>
        <w:adjustRightInd w:val="0"/>
        <w:spacing w:after="0" w:line="240" w:lineRule="auto"/>
        <w:rPr>
          <w:rFonts w:ascii="Consolas" w:hAnsi="Consolas" w:cs="Consolas"/>
          <w:color w:val="000000"/>
          <w:sz w:val="19"/>
          <w:szCs w:val="19"/>
        </w:rPr>
      </w:pPr>
    </w:p>
    <w:p w14:paraId="0E9933EB" w14:textId="26696735" w:rsidR="00CA53DF" w:rsidRDefault="00CA53DF" w:rsidP="001F5C7B">
      <w:pPr>
        <w:autoSpaceDE w:val="0"/>
        <w:autoSpaceDN w:val="0"/>
        <w:adjustRightInd w:val="0"/>
        <w:spacing w:after="0" w:line="240" w:lineRule="auto"/>
        <w:rPr>
          <w:rFonts w:ascii="Consolas" w:hAnsi="Consolas" w:cs="Consolas"/>
          <w:color w:val="000000"/>
          <w:sz w:val="19"/>
          <w:szCs w:val="19"/>
        </w:rPr>
      </w:pPr>
    </w:p>
    <w:p w14:paraId="34A935DF" w14:textId="7DDFACCD" w:rsidR="00CA53DF" w:rsidRDefault="00CA53DF" w:rsidP="001F5C7B">
      <w:pPr>
        <w:autoSpaceDE w:val="0"/>
        <w:autoSpaceDN w:val="0"/>
        <w:adjustRightInd w:val="0"/>
        <w:spacing w:after="0" w:line="240" w:lineRule="auto"/>
        <w:rPr>
          <w:rFonts w:ascii="Consolas" w:hAnsi="Consolas" w:cs="Consolas"/>
          <w:color w:val="000000"/>
          <w:sz w:val="19"/>
          <w:szCs w:val="19"/>
        </w:rPr>
      </w:pPr>
    </w:p>
    <w:p w14:paraId="08F52385" w14:textId="6FF23C67" w:rsidR="00B20127" w:rsidRDefault="00B20127" w:rsidP="00B20127">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D_Product (The Product dimension)</w:t>
      </w:r>
    </w:p>
    <w:p w14:paraId="3B041CAD" w14:textId="77777777" w:rsidR="002647FE" w:rsidRDefault="002647FE" w:rsidP="002647FE">
      <w:pPr>
        <w:pStyle w:val="ListParagraph"/>
        <w:autoSpaceDE w:val="0"/>
        <w:autoSpaceDN w:val="0"/>
        <w:adjustRightInd w:val="0"/>
        <w:spacing w:after="0" w:line="240" w:lineRule="auto"/>
        <w:ind w:left="1080"/>
        <w:rPr>
          <w:rFonts w:ascii="Consolas" w:hAnsi="Consolas" w:cs="Consolas"/>
          <w:color w:val="000000"/>
          <w:sz w:val="19"/>
          <w:szCs w:val="19"/>
        </w:rPr>
      </w:pPr>
    </w:p>
    <w:p w14:paraId="6A19F3D7" w14:textId="7BB64D14" w:rsidR="00B20127" w:rsidRDefault="00B20127" w:rsidP="00B20127">
      <w:pPr>
        <w:autoSpaceDE w:val="0"/>
        <w:autoSpaceDN w:val="0"/>
        <w:adjustRightInd w:val="0"/>
        <w:spacing w:after="0" w:line="240" w:lineRule="auto"/>
        <w:ind w:left="720"/>
        <w:rPr>
          <w:rFonts w:ascii="Consolas" w:hAnsi="Consolas" w:cs="Consolas"/>
          <w:color w:val="000000"/>
          <w:sz w:val="19"/>
          <w:szCs w:val="19"/>
        </w:rPr>
      </w:pPr>
      <w:r>
        <w:rPr>
          <w:noProof/>
        </w:rPr>
        <w:drawing>
          <wp:inline distT="0" distB="0" distL="0" distR="0" wp14:anchorId="3E443C5D" wp14:editId="1562F9B8">
            <wp:extent cx="4862945" cy="2938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712" cy="3015610"/>
                    </a:xfrm>
                    <a:prstGeom prst="rect">
                      <a:avLst/>
                    </a:prstGeom>
                  </pic:spPr>
                </pic:pic>
              </a:graphicData>
            </a:graphic>
          </wp:inline>
        </w:drawing>
      </w:r>
    </w:p>
    <w:p w14:paraId="1BB803F9" w14:textId="2DE5FCC2" w:rsidR="00B20127" w:rsidRDefault="00B20127" w:rsidP="00B20127">
      <w:pPr>
        <w:autoSpaceDE w:val="0"/>
        <w:autoSpaceDN w:val="0"/>
        <w:adjustRightInd w:val="0"/>
        <w:spacing w:after="0" w:line="240" w:lineRule="auto"/>
        <w:ind w:left="720"/>
        <w:rPr>
          <w:rFonts w:ascii="Consolas" w:hAnsi="Consolas" w:cs="Consolas"/>
          <w:color w:val="000000"/>
          <w:sz w:val="19"/>
          <w:szCs w:val="19"/>
        </w:rPr>
      </w:pPr>
      <w:r>
        <w:rPr>
          <w:noProof/>
        </w:rPr>
        <w:drawing>
          <wp:inline distT="0" distB="0" distL="0" distR="0" wp14:anchorId="31E656E8" wp14:editId="205788CE">
            <wp:extent cx="4898571" cy="135245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6359" cy="1373929"/>
                    </a:xfrm>
                    <a:prstGeom prst="rect">
                      <a:avLst/>
                    </a:prstGeom>
                  </pic:spPr>
                </pic:pic>
              </a:graphicData>
            </a:graphic>
          </wp:inline>
        </w:drawing>
      </w:r>
    </w:p>
    <w:p w14:paraId="6B1E650F" w14:textId="680B53E2" w:rsidR="00B20127" w:rsidRDefault="00B20127" w:rsidP="00B20127">
      <w:pPr>
        <w:autoSpaceDE w:val="0"/>
        <w:autoSpaceDN w:val="0"/>
        <w:adjustRightInd w:val="0"/>
        <w:spacing w:after="0" w:line="240" w:lineRule="auto"/>
        <w:ind w:left="720"/>
        <w:rPr>
          <w:rFonts w:ascii="Consolas" w:hAnsi="Consolas" w:cs="Consolas"/>
          <w:color w:val="000000"/>
          <w:sz w:val="19"/>
          <w:szCs w:val="19"/>
        </w:rPr>
      </w:pPr>
    </w:p>
    <w:p w14:paraId="52976507" w14:textId="77777777" w:rsidR="00B20127" w:rsidRPr="00B20127" w:rsidRDefault="00B20127" w:rsidP="00B20127">
      <w:pPr>
        <w:autoSpaceDE w:val="0"/>
        <w:autoSpaceDN w:val="0"/>
        <w:adjustRightInd w:val="0"/>
        <w:spacing w:after="0" w:line="240" w:lineRule="auto"/>
        <w:ind w:left="720"/>
        <w:rPr>
          <w:rFonts w:ascii="Consolas" w:hAnsi="Consolas" w:cs="Consolas"/>
          <w:color w:val="000000"/>
          <w:sz w:val="19"/>
          <w:szCs w:val="19"/>
        </w:rPr>
      </w:pPr>
    </w:p>
    <w:p w14:paraId="15FCB2AD" w14:textId="51920CD5" w:rsidR="00B20127" w:rsidRDefault="00B20127" w:rsidP="00B20127">
      <w:pPr>
        <w:autoSpaceDE w:val="0"/>
        <w:autoSpaceDN w:val="0"/>
        <w:adjustRightInd w:val="0"/>
        <w:spacing w:after="0" w:line="240" w:lineRule="auto"/>
        <w:ind w:left="720"/>
        <w:rPr>
          <w:rFonts w:ascii="Consolas" w:hAnsi="Consolas" w:cs="Consolas"/>
          <w:color w:val="000000"/>
          <w:sz w:val="19"/>
          <w:szCs w:val="19"/>
        </w:rPr>
      </w:pPr>
    </w:p>
    <w:p w14:paraId="6B031C7F" w14:textId="111C4A7E" w:rsidR="00B20127" w:rsidRDefault="00B20127" w:rsidP="00B20127">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D_Date (The Date dimension)</w:t>
      </w:r>
    </w:p>
    <w:p w14:paraId="056275FB" w14:textId="77777777" w:rsidR="002647FE" w:rsidRDefault="002647FE" w:rsidP="002647FE">
      <w:pPr>
        <w:pStyle w:val="ListParagraph"/>
        <w:autoSpaceDE w:val="0"/>
        <w:autoSpaceDN w:val="0"/>
        <w:adjustRightInd w:val="0"/>
        <w:spacing w:after="0" w:line="240" w:lineRule="auto"/>
        <w:ind w:left="1080"/>
        <w:rPr>
          <w:rFonts w:ascii="Consolas" w:hAnsi="Consolas" w:cs="Consolas"/>
          <w:color w:val="000000"/>
          <w:sz w:val="19"/>
          <w:szCs w:val="19"/>
        </w:rPr>
      </w:pPr>
    </w:p>
    <w:p w14:paraId="382F24A9" w14:textId="150BA339" w:rsidR="00B20127" w:rsidRDefault="00B20127" w:rsidP="00B20127">
      <w:pPr>
        <w:autoSpaceDE w:val="0"/>
        <w:autoSpaceDN w:val="0"/>
        <w:adjustRightInd w:val="0"/>
        <w:spacing w:after="0" w:line="240" w:lineRule="auto"/>
        <w:ind w:left="720"/>
        <w:rPr>
          <w:rFonts w:ascii="Consolas" w:hAnsi="Consolas" w:cs="Consolas"/>
          <w:color w:val="000000"/>
          <w:sz w:val="19"/>
          <w:szCs w:val="19"/>
        </w:rPr>
      </w:pPr>
      <w:r>
        <w:rPr>
          <w:noProof/>
        </w:rPr>
        <w:drawing>
          <wp:inline distT="0" distB="0" distL="0" distR="0" wp14:anchorId="2CA9B0BE" wp14:editId="7A9E3A6F">
            <wp:extent cx="4429496" cy="219266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1723" cy="2243267"/>
                    </a:xfrm>
                    <a:prstGeom prst="rect">
                      <a:avLst/>
                    </a:prstGeom>
                  </pic:spPr>
                </pic:pic>
              </a:graphicData>
            </a:graphic>
          </wp:inline>
        </w:drawing>
      </w:r>
    </w:p>
    <w:p w14:paraId="7A8187D6" w14:textId="61359BBE" w:rsidR="00B20127" w:rsidRPr="00B20127" w:rsidRDefault="00B20127" w:rsidP="00B20127">
      <w:pPr>
        <w:autoSpaceDE w:val="0"/>
        <w:autoSpaceDN w:val="0"/>
        <w:adjustRightInd w:val="0"/>
        <w:spacing w:after="0" w:line="240" w:lineRule="auto"/>
        <w:ind w:left="720"/>
        <w:rPr>
          <w:rFonts w:ascii="Consolas" w:hAnsi="Consolas" w:cs="Consolas"/>
          <w:color w:val="000000"/>
          <w:sz w:val="19"/>
          <w:szCs w:val="19"/>
        </w:rPr>
      </w:pPr>
      <w:r>
        <w:rPr>
          <w:noProof/>
        </w:rPr>
        <w:lastRenderedPageBreak/>
        <w:drawing>
          <wp:inline distT="0" distB="0" distL="0" distR="0" wp14:anchorId="60A4A203" wp14:editId="0E01789A">
            <wp:extent cx="4476997" cy="9558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564" cy="973442"/>
                    </a:xfrm>
                    <a:prstGeom prst="rect">
                      <a:avLst/>
                    </a:prstGeom>
                  </pic:spPr>
                </pic:pic>
              </a:graphicData>
            </a:graphic>
          </wp:inline>
        </w:drawing>
      </w:r>
    </w:p>
    <w:p w14:paraId="6F5AA87C" w14:textId="03FE8055" w:rsidR="00B20127" w:rsidRDefault="00B20127" w:rsidP="001F5C7B">
      <w:pPr>
        <w:autoSpaceDE w:val="0"/>
        <w:autoSpaceDN w:val="0"/>
        <w:adjustRightInd w:val="0"/>
        <w:spacing w:after="0" w:line="240" w:lineRule="auto"/>
        <w:rPr>
          <w:rFonts w:ascii="Consolas" w:hAnsi="Consolas" w:cs="Consolas"/>
          <w:color w:val="000000"/>
          <w:sz w:val="19"/>
          <w:szCs w:val="19"/>
        </w:rPr>
      </w:pPr>
    </w:p>
    <w:p w14:paraId="558DE3EA" w14:textId="2D54C61F" w:rsidR="00B20127" w:rsidRDefault="00B20127" w:rsidP="00B20127">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F_Sales (The Sales fact)</w:t>
      </w:r>
    </w:p>
    <w:p w14:paraId="284165FC" w14:textId="77777777" w:rsidR="002647FE" w:rsidRDefault="002647FE" w:rsidP="002647FE">
      <w:pPr>
        <w:pStyle w:val="ListParagraph"/>
        <w:autoSpaceDE w:val="0"/>
        <w:autoSpaceDN w:val="0"/>
        <w:adjustRightInd w:val="0"/>
        <w:spacing w:after="0" w:line="240" w:lineRule="auto"/>
        <w:ind w:left="1080"/>
        <w:rPr>
          <w:rFonts w:ascii="Consolas" w:hAnsi="Consolas" w:cs="Consolas"/>
          <w:color w:val="000000"/>
          <w:sz w:val="19"/>
          <w:szCs w:val="19"/>
        </w:rPr>
      </w:pPr>
    </w:p>
    <w:p w14:paraId="287BAB8D" w14:textId="52330AB7" w:rsidR="00B20127" w:rsidRDefault="00B20127" w:rsidP="00B20127">
      <w:pPr>
        <w:autoSpaceDE w:val="0"/>
        <w:autoSpaceDN w:val="0"/>
        <w:adjustRightInd w:val="0"/>
        <w:spacing w:after="0" w:line="240" w:lineRule="auto"/>
        <w:ind w:left="720"/>
        <w:rPr>
          <w:rFonts w:ascii="Consolas" w:hAnsi="Consolas" w:cs="Consolas"/>
          <w:color w:val="000000"/>
          <w:sz w:val="19"/>
          <w:szCs w:val="19"/>
        </w:rPr>
      </w:pPr>
      <w:r>
        <w:rPr>
          <w:noProof/>
        </w:rPr>
        <w:drawing>
          <wp:inline distT="0" distB="0" distL="0" distR="0" wp14:anchorId="3CCD26A5" wp14:editId="18674D9B">
            <wp:extent cx="5223400" cy="21375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213" cy="2245518"/>
                    </a:xfrm>
                    <a:prstGeom prst="rect">
                      <a:avLst/>
                    </a:prstGeom>
                  </pic:spPr>
                </pic:pic>
              </a:graphicData>
            </a:graphic>
          </wp:inline>
        </w:drawing>
      </w:r>
    </w:p>
    <w:p w14:paraId="0B2EF1EA" w14:textId="6A20AB14" w:rsidR="00B20127" w:rsidRPr="00B20127" w:rsidRDefault="00B20127" w:rsidP="00B20127">
      <w:pPr>
        <w:autoSpaceDE w:val="0"/>
        <w:autoSpaceDN w:val="0"/>
        <w:adjustRightInd w:val="0"/>
        <w:spacing w:after="0" w:line="240" w:lineRule="auto"/>
        <w:ind w:left="720"/>
        <w:rPr>
          <w:rFonts w:ascii="Consolas" w:hAnsi="Consolas" w:cs="Consolas"/>
          <w:color w:val="000000"/>
          <w:sz w:val="19"/>
          <w:szCs w:val="19"/>
        </w:rPr>
      </w:pPr>
      <w:r>
        <w:rPr>
          <w:noProof/>
        </w:rPr>
        <w:drawing>
          <wp:inline distT="0" distB="0" distL="0" distR="0" wp14:anchorId="02501DF3" wp14:editId="10A99596">
            <wp:extent cx="5248561" cy="1181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905" cy="1220394"/>
                    </a:xfrm>
                    <a:prstGeom prst="rect">
                      <a:avLst/>
                    </a:prstGeom>
                  </pic:spPr>
                </pic:pic>
              </a:graphicData>
            </a:graphic>
          </wp:inline>
        </w:drawing>
      </w:r>
    </w:p>
    <w:p w14:paraId="65F5C979" w14:textId="213F03B8" w:rsidR="00B20127" w:rsidRDefault="00B20127" w:rsidP="001F5C7B">
      <w:pPr>
        <w:autoSpaceDE w:val="0"/>
        <w:autoSpaceDN w:val="0"/>
        <w:adjustRightInd w:val="0"/>
        <w:spacing w:after="0" w:line="240" w:lineRule="auto"/>
        <w:rPr>
          <w:rFonts w:ascii="Consolas" w:hAnsi="Consolas" w:cs="Consolas"/>
          <w:color w:val="000000"/>
          <w:sz w:val="19"/>
          <w:szCs w:val="19"/>
        </w:rPr>
      </w:pPr>
    </w:p>
    <w:p w14:paraId="097E7EBE" w14:textId="54D0EAC8" w:rsidR="00B20127" w:rsidRDefault="00B20127" w:rsidP="001F5C7B">
      <w:pPr>
        <w:autoSpaceDE w:val="0"/>
        <w:autoSpaceDN w:val="0"/>
        <w:adjustRightInd w:val="0"/>
        <w:spacing w:after="0" w:line="240" w:lineRule="auto"/>
        <w:rPr>
          <w:rFonts w:ascii="Consolas" w:hAnsi="Consolas" w:cs="Consolas"/>
          <w:color w:val="000000"/>
          <w:sz w:val="19"/>
          <w:szCs w:val="19"/>
        </w:rPr>
      </w:pPr>
    </w:p>
    <w:p w14:paraId="6DCBD77D" w14:textId="77777777" w:rsidR="00B20127" w:rsidRPr="001F5C7B" w:rsidRDefault="00B20127" w:rsidP="001F5C7B">
      <w:pPr>
        <w:autoSpaceDE w:val="0"/>
        <w:autoSpaceDN w:val="0"/>
        <w:adjustRightInd w:val="0"/>
        <w:spacing w:after="0" w:line="240" w:lineRule="auto"/>
        <w:rPr>
          <w:rFonts w:ascii="Consolas" w:hAnsi="Consolas" w:cs="Consolas"/>
          <w:color w:val="000000"/>
          <w:sz w:val="19"/>
          <w:szCs w:val="19"/>
        </w:rPr>
      </w:pPr>
    </w:p>
    <w:p w14:paraId="1128327D" w14:textId="6E2238E9" w:rsidR="00341B60" w:rsidRDefault="00341B60" w:rsidP="00623D1F">
      <w:pPr>
        <w:pStyle w:val="Title"/>
        <w:numPr>
          <w:ilvl w:val="0"/>
          <w:numId w:val="14"/>
        </w:numPr>
        <w:rPr>
          <w:rFonts w:ascii="Consolas" w:hAnsi="Consolas"/>
          <w:sz w:val="24"/>
          <w:szCs w:val="24"/>
          <w:u w:val="single"/>
        </w:rPr>
      </w:pPr>
      <w:r w:rsidRPr="00B20127">
        <w:rPr>
          <w:rFonts w:ascii="Consolas" w:hAnsi="Consolas"/>
          <w:sz w:val="24"/>
          <w:szCs w:val="24"/>
          <w:u w:val="single"/>
        </w:rPr>
        <w:t>ERD</w:t>
      </w:r>
      <w:r w:rsidR="00623D1F" w:rsidRPr="00B20127">
        <w:rPr>
          <w:rFonts w:ascii="Consolas" w:hAnsi="Consolas"/>
          <w:sz w:val="24"/>
          <w:szCs w:val="24"/>
          <w:u w:val="single"/>
        </w:rPr>
        <w:t xml:space="preserve"> (Star schema)</w:t>
      </w:r>
      <w:r w:rsidRPr="00B20127">
        <w:rPr>
          <w:rFonts w:ascii="Consolas" w:hAnsi="Consolas"/>
          <w:sz w:val="24"/>
          <w:szCs w:val="24"/>
          <w:u w:val="single"/>
        </w:rPr>
        <w:t xml:space="preserve"> AdventureWorks</w:t>
      </w:r>
      <w:r w:rsidR="00B20127" w:rsidRPr="00B20127">
        <w:rPr>
          <w:rFonts w:ascii="Consolas" w:hAnsi="Consolas"/>
          <w:sz w:val="24"/>
          <w:szCs w:val="24"/>
          <w:u w:val="single"/>
        </w:rPr>
        <w:t>2017_DataWarehouse</w:t>
      </w:r>
    </w:p>
    <w:p w14:paraId="31EE3E94" w14:textId="03C70572" w:rsidR="00FE1A37" w:rsidRPr="00FE1A37" w:rsidRDefault="00FE1A37" w:rsidP="00FE1A37">
      <w:r>
        <w:rPr>
          <w:noProof/>
        </w:rPr>
        <w:drawing>
          <wp:inline distT="0" distB="0" distL="0" distR="0" wp14:anchorId="05288C55" wp14:editId="65C7468C">
            <wp:extent cx="5731510" cy="3260725"/>
            <wp:effectExtent l="76200" t="76200" r="13589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60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BAB3F2" w14:textId="77777777" w:rsidR="00341B60" w:rsidRPr="00341B60" w:rsidRDefault="00341B60" w:rsidP="00341B60"/>
    <w:p w14:paraId="64A35968" w14:textId="651EAE7D" w:rsidR="00341B60" w:rsidRDefault="00341B60" w:rsidP="00341B60">
      <w:pPr>
        <w:keepNext/>
      </w:pPr>
    </w:p>
    <w:p w14:paraId="7A973129" w14:textId="77777777" w:rsidR="00B20127" w:rsidRDefault="00B20127" w:rsidP="00341B60"/>
    <w:p w14:paraId="7727BA4B" w14:textId="1ED6063E" w:rsidR="00623D1F" w:rsidRPr="00CA53DF" w:rsidRDefault="00623D1F" w:rsidP="00623D1F">
      <w:pPr>
        <w:pStyle w:val="Title"/>
        <w:numPr>
          <w:ilvl w:val="0"/>
          <w:numId w:val="14"/>
        </w:numPr>
        <w:rPr>
          <w:rFonts w:ascii="Consolas" w:hAnsi="Consolas"/>
          <w:sz w:val="40"/>
          <w:szCs w:val="40"/>
          <w:u w:val="single"/>
        </w:rPr>
      </w:pPr>
      <w:r w:rsidRPr="00CA53DF">
        <w:rPr>
          <w:rFonts w:ascii="Consolas" w:hAnsi="Consolas"/>
          <w:sz w:val="40"/>
          <w:szCs w:val="40"/>
          <w:u w:val="single"/>
        </w:rPr>
        <w:t>SQL Code</w:t>
      </w:r>
      <w:r w:rsidR="00B20127">
        <w:rPr>
          <w:rFonts w:ascii="Consolas" w:hAnsi="Consolas"/>
          <w:sz w:val="40"/>
          <w:szCs w:val="40"/>
          <w:u w:val="single"/>
        </w:rPr>
        <w:t xml:space="preserve"> (Implementation)</w:t>
      </w:r>
    </w:p>
    <w:p w14:paraId="4A22C123" w14:textId="77777777" w:rsidR="00623D1F" w:rsidRDefault="00623D1F" w:rsidP="00623D1F"/>
    <w:p w14:paraId="32583927" w14:textId="77777777" w:rsidR="00623D1F" w:rsidRPr="00CA53DF" w:rsidRDefault="00623D1F" w:rsidP="00623D1F">
      <w:pPr>
        <w:pStyle w:val="Subtitle"/>
        <w:numPr>
          <w:ilvl w:val="0"/>
          <w:numId w:val="11"/>
        </w:numPr>
        <w:rPr>
          <w:rFonts w:ascii="Consolas" w:hAnsi="Consolas"/>
          <w:sz w:val="19"/>
          <w:szCs w:val="19"/>
        </w:rPr>
      </w:pPr>
      <w:r w:rsidRPr="00CA53DF">
        <w:rPr>
          <w:rFonts w:ascii="Consolas" w:hAnsi="Consolas"/>
          <w:sz w:val="19"/>
          <w:szCs w:val="19"/>
        </w:rPr>
        <w:t>Customer dimension implementation (initial – v 1.0)</w:t>
      </w:r>
    </w:p>
    <w:p w14:paraId="7D95540C"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[D_Customer]</w:t>
      </w:r>
      <w:r>
        <w:rPr>
          <w:rFonts w:ascii="Consolas" w:hAnsi="Consolas" w:cs="Consolas"/>
          <w:color w:val="808080"/>
          <w:sz w:val="19"/>
          <w:szCs w:val="19"/>
        </w:rPr>
        <w:t>(</w:t>
      </w:r>
    </w:p>
    <w:p w14:paraId="64C64A1E"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 xml:space="preserve"> </w:t>
      </w:r>
    </w:p>
    <w:p w14:paraId="2616412F"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Customer_ID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ECF6B36"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3650C6DE"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City [nvarchar]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
    <w:p w14:paraId="53E9FABB"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C_ID</w:t>
      </w:r>
      <w:r>
        <w:rPr>
          <w:rFonts w:ascii="Consolas" w:hAnsi="Consolas" w:cs="Consolas"/>
          <w:color w:val="808080"/>
          <w:sz w:val="19"/>
          <w:szCs w:val="19"/>
        </w:rPr>
        <w:t>)</w:t>
      </w:r>
      <w:r>
        <w:rPr>
          <w:rFonts w:ascii="Consolas" w:hAnsi="Consolas" w:cs="Consolas"/>
          <w:color w:val="000000"/>
          <w:sz w:val="19"/>
          <w:szCs w:val="19"/>
        </w:rPr>
        <w:t xml:space="preserve">                   </w:t>
      </w:r>
    </w:p>
    <w:p w14:paraId="5244A7BB" w14:textId="77777777" w:rsidR="00623D1F" w:rsidRDefault="00623D1F" w:rsidP="00623D1F">
      <w:pPr>
        <w:rPr>
          <w:rFonts w:ascii="Consolas" w:hAnsi="Consolas" w:cs="Consolas"/>
          <w:color w:val="808080"/>
          <w:sz w:val="19"/>
          <w:szCs w:val="19"/>
        </w:rPr>
      </w:pPr>
      <w:r>
        <w:rPr>
          <w:rFonts w:ascii="Consolas" w:hAnsi="Consolas" w:cs="Consolas"/>
          <w:color w:val="808080"/>
          <w:sz w:val="19"/>
          <w:szCs w:val="19"/>
        </w:rPr>
        <w:t>);</w:t>
      </w:r>
    </w:p>
    <w:p w14:paraId="2EE39BEF" w14:textId="77777777" w:rsidR="00623D1F" w:rsidRPr="00CA53DF" w:rsidRDefault="00623D1F" w:rsidP="00623D1F">
      <w:pPr>
        <w:pStyle w:val="Subtitle"/>
        <w:numPr>
          <w:ilvl w:val="0"/>
          <w:numId w:val="11"/>
        </w:numPr>
        <w:rPr>
          <w:rFonts w:ascii="Consolas" w:hAnsi="Consolas"/>
          <w:sz w:val="19"/>
          <w:szCs w:val="19"/>
        </w:rPr>
      </w:pPr>
      <w:r w:rsidRPr="00CA53DF">
        <w:rPr>
          <w:rFonts w:ascii="Consolas" w:hAnsi="Consolas"/>
          <w:sz w:val="19"/>
          <w:szCs w:val="19"/>
        </w:rPr>
        <w:t>Product dimension implementation (initial – v 1.0)</w:t>
      </w:r>
    </w:p>
    <w:p w14:paraId="6CE1E1FC"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[D_Product]</w:t>
      </w:r>
      <w:r>
        <w:rPr>
          <w:rFonts w:ascii="Consolas" w:hAnsi="Consolas" w:cs="Consolas"/>
          <w:color w:val="808080"/>
          <w:sz w:val="19"/>
          <w:szCs w:val="19"/>
        </w:rPr>
        <w:t>(</w:t>
      </w:r>
    </w:p>
    <w:p w14:paraId="30A7694C"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 xml:space="preserve"> </w:t>
      </w:r>
    </w:p>
    <w:p w14:paraId="217F600E"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ProductID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E94AB97"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ProductName [nvarchar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p>
    <w:p w14:paraId="188783AB"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ProductNumber [nvarchar]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p>
    <w:p w14:paraId="21D2F95C"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ProductCategory[nvarchar]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B507C7"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ProductSubCategory[nvarchar]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7CF83076"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14:paraId="58681088" w14:textId="77777777" w:rsidR="00623D1F" w:rsidRDefault="00623D1F" w:rsidP="00623D1F">
      <w:pPr>
        <w:rPr>
          <w:rFonts w:ascii="Consolas" w:hAnsi="Consolas" w:cs="Consolas"/>
          <w:color w:val="808080"/>
          <w:sz w:val="19"/>
          <w:szCs w:val="19"/>
        </w:rPr>
      </w:pPr>
      <w:r>
        <w:rPr>
          <w:rFonts w:ascii="Consolas" w:hAnsi="Consolas" w:cs="Consolas"/>
          <w:color w:val="808080"/>
          <w:sz w:val="19"/>
          <w:szCs w:val="19"/>
        </w:rPr>
        <w:t>);</w:t>
      </w:r>
    </w:p>
    <w:p w14:paraId="2B4F2060" w14:textId="77777777" w:rsidR="00623D1F" w:rsidRPr="00CA53DF" w:rsidRDefault="00623D1F" w:rsidP="00623D1F">
      <w:pPr>
        <w:pStyle w:val="Subtitle"/>
        <w:numPr>
          <w:ilvl w:val="0"/>
          <w:numId w:val="11"/>
        </w:numPr>
        <w:rPr>
          <w:rFonts w:ascii="Consolas" w:hAnsi="Consolas"/>
          <w:sz w:val="19"/>
          <w:szCs w:val="19"/>
        </w:rPr>
      </w:pPr>
      <w:r w:rsidRPr="00CA53DF">
        <w:rPr>
          <w:rFonts w:ascii="Consolas" w:hAnsi="Consolas"/>
          <w:sz w:val="19"/>
          <w:szCs w:val="19"/>
        </w:rPr>
        <w:t>Date dimension implementation (initial – v 1.0)</w:t>
      </w:r>
    </w:p>
    <w:p w14:paraId="1599DD17"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[D_Date]</w:t>
      </w:r>
      <w:r>
        <w:rPr>
          <w:rFonts w:ascii="Consolas" w:hAnsi="Consolas" w:cs="Consolas"/>
          <w:color w:val="808080"/>
          <w:sz w:val="19"/>
          <w:szCs w:val="19"/>
        </w:rPr>
        <w:t>(</w:t>
      </w:r>
    </w:p>
    <w:p w14:paraId="4AC38981"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D_ID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p>
    <w:p w14:paraId="4A7F0503"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CalendarDate [date]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5F01431"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WeekDayName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64355F1"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MonthName</w:t>
      </w:r>
      <w:r>
        <w:rPr>
          <w:rFonts w:ascii="Consolas" w:hAnsi="Consolas" w:cs="Consolas"/>
          <w:color w:val="000000"/>
          <w:sz w:val="19"/>
          <w:szCs w:val="19"/>
        </w:rPr>
        <w:t xml:space="preserve">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044FCF5"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WeekDayNumber [smallint]</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1A906E4"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D_ID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C7A2209" w14:textId="77777777" w:rsidR="00623D1F" w:rsidRDefault="00623D1F" w:rsidP="00623D1F">
      <w:pPr>
        <w:rPr>
          <w:rFonts w:ascii="Consolas" w:hAnsi="Consolas" w:cs="Consolas"/>
          <w:color w:val="808080"/>
          <w:sz w:val="19"/>
          <w:szCs w:val="19"/>
        </w:rPr>
      </w:pPr>
      <w:r>
        <w:rPr>
          <w:rFonts w:ascii="Consolas" w:hAnsi="Consolas" w:cs="Consolas"/>
          <w:color w:val="808080"/>
          <w:sz w:val="19"/>
          <w:szCs w:val="19"/>
        </w:rPr>
        <w:t>);</w:t>
      </w:r>
    </w:p>
    <w:p w14:paraId="34787881" w14:textId="77777777" w:rsidR="00623D1F" w:rsidRPr="00E36275" w:rsidRDefault="00623D1F" w:rsidP="00623D1F">
      <w:pPr>
        <w:pStyle w:val="ListParagraph"/>
        <w:numPr>
          <w:ilvl w:val="0"/>
          <w:numId w:val="11"/>
        </w:numPr>
        <w:rPr>
          <w:rFonts w:ascii="Consolas" w:hAnsi="Consolas" w:cs="Consolas"/>
          <w:color w:val="808080"/>
          <w:sz w:val="19"/>
          <w:szCs w:val="19"/>
        </w:rPr>
      </w:pPr>
      <w:r>
        <w:rPr>
          <w:rFonts w:ascii="Consolas" w:hAnsi="Consolas" w:cs="Consolas"/>
          <w:color w:val="808080"/>
          <w:sz w:val="19"/>
          <w:szCs w:val="19"/>
        </w:rPr>
        <w:t>Sales fact implementation (initial – v 1.0)</w:t>
      </w:r>
    </w:p>
    <w:p w14:paraId="0CB3C069"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[F_Sales]</w:t>
      </w:r>
      <w:r>
        <w:rPr>
          <w:rFonts w:ascii="Consolas" w:hAnsi="Consolas" w:cs="Consolas"/>
          <w:color w:val="808080"/>
          <w:sz w:val="19"/>
          <w:szCs w:val="19"/>
        </w:rPr>
        <w:t>(</w:t>
      </w:r>
    </w:p>
    <w:p w14:paraId="66E943EC"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DDFB563"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P_ID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3E6C16"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D_ID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C548A8"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LineTotal [money]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812582"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OrderQty [smallint]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88A2D9"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p>
    <w:p w14:paraId="6BDC48A1"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FK_F_Sales_0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C_ID</w:t>
      </w:r>
      <w:r>
        <w:rPr>
          <w:rFonts w:ascii="Consolas" w:hAnsi="Consolas" w:cs="Consolas"/>
          <w:color w:val="808080"/>
          <w:sz w:val="19"/>
          <w:szCs w:val="19"/>
        </w:rPr>
        <w:t>)</w:t>
      </w:r>
    </w:p>
    <w:p w14:paraId="7CDB349B"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D_Customer</w:t>
      </w:r>
      <w:r>
        <w:rPr>
          <w:rFonts w:ascii="Consolas" w:hAnsi="Consolas" w:cs="Consolas"/>
          <w:color w:val="808080"/>
          <w:sz w:val="19"/>
          <w:szCs w:val="19"/>
        </w:rPr>
        <w:t>(</w:t>
      </w:r>
      <w:r>
        <w:rPr>
          <w:rFonts w:ascii="Consolas" w:hAnsi="Consolas" w:cs="Consolas"/>
          <w:color w:val="000000"/>
          <w:sz w:val="19"/>
          <w:szCs w:val="19"/>
        </w:rPr>
        <w:t>C_ID</w:t>
      </w:r>
      <w:r>
        <w:rPr>
          <w:rFonts w:ascii="Consolas" w:hAnsi="Consolas" w:cs="Consolas"/>
          <w:color w:val="808080"/>
          <w:sz w:val="19"/>
          <w:szCs w:val="19"/>
        </w:rPr>
        <w:t>),</w:t>
      </w:r>
    </w:p>
    <w:p w14:paraId="007E22B6"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FK_F_Sales_1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14:paraId="02065219"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D_Product</w:t>
      </w:r>
      <w:r>
        <w:rPr>
          <w:rFonts w:ascii="Consolas" w:hAnsi="Consolas" w:cs="Consolas"/>
          <w:color w:val="808080"/>
          <w:sz w:val="19"/>
          <w:szCs w:val="19"/>
        </w:rPr>
        <w:t>(</w:t>
      </w:r>
      <w:r>
        <w:rPr>
          <w:rFonts w:ascii="Consolas" w:hAnsi="Consolas" w:cs="Consolas"/>
          <w:color w:val="000000"/>
          <w:sz w:val="19"/>
          <w:szCs w:val="19"/>
        </w:rPr>
        <w:t>P_ID</w:t>
      </w:r>
      <w:r>
        <w:rPr>
          <w:rFonts w:ascii="Consolas" w:hAnsi="Consolas" w:cs="Consolas"/>
          <w:color w:val="808080"/>
          <w:sz w:val="19"/>
          <w:szCs w:val="19"/>
        </w:rPr>
        <w:t>),</w:t>
      </w:r>
    </w:p>
    <w:p w14:paraId="4788427A"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FK_F_Sales_2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D_ID</w:t>
      </w:r>
      <w:r>
        <w:rPr>
          <w:rFonts w:ascii="Consolas" w:hAnsi="Consolas" w:cs="Consolas"/>
          <w:color w:val="808080"/>
          <w:sz w:val="19"/>
          <w:szCs w:val="19"/>
        </w:rPr>
        <w:t>)</w:t>
      </w:r>
    </w:p>
    <w:p w14:paraId="516B2CE7"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REFERENCES</w:t>
      </w:r>
      <w:r>
        <w:rPr>
          <w:rFonts w:ascii="Consolas" w:hAnsi="Consolas" w:cs="Consolas"/>
          <w:color w:val="000000"/>
          <w:sz w:val="19"/>
          <w:szCs w:val="19"/>
        </w:rPr>
        <w:t xml:space="preserve"> D_Date</w:t>
      </w:r>
      <w:r>
        <w:rPr>
          <w:rFonts w:ascii="Consolas" w:hAnsi="Consolas" w:cs="Consolas"/>
          <w:color w:val="808080"/>
          <w:sz w:val="19"/>
          <w:szCs w:val="19"/>
        </w:rPr>
        <w:t>(</w:t>
      </w:r>
      <w:r>
        <w:rPr>
          <w:rFonts w:ascii="Consolas" w:hAnsi="Consolas" w:cs="Consolas"/>
          <w:color w:val="000000"/>
          <w:sz w:val="19"/>
          <w:szCs w:val="19"/>
        </w:rPr>
        <w:t>D_ID</w:t>
      </w:r>
      <w:r>
        <w:rPr>
          <w:rFonts w:ascii="Consolas" w:hAnsi="Consolas" w:cs="Consolas"/>
          <w:color w:val="808080"/>
          <w:sz w:val="19"/>
          <w:szCs w:val="19"/>
        </w:rPr>
        <w:t>),</w:t>
      </w:r>
    </w:p>
    <w:p w14:paraId="17A67EB3"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p>
    <w:p w14:paraId="69575844" w14:textId="77777777" w:rsidR="00623D1F" w:rsidRDefault="00623D1F" w:rsidP="00623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PK_F_Sales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C_ID</w:t>
      </w:r>
      <w:r>
        <w:rPr>
          <w:rFonts w:ascii="Consolas" w:hAnsi="Consolas" w:cs="Consolas"/>
          <w:color w:val="808080"/>
          <w:sz w:val="19"/>
          <w:szCs w:val="19"/>
        </w:rPr>
        <w:t>,</w:t>
      </w:r>
      <w:r>
        <w:rPr>
          <w:rFonts w:ascii="Consolas" w:hAnsi="Consolas" w:cs="Consolas"/>
          <w:color w:val="000000"/>
          <w:sz w:val="19"/>
          <w:szCs w:val="19"/>
        </w:rPr>
        <w:t xml:space="preserve"> P_ID</w:t>
      </w:r>
      <w:r>
        <w:rPr>
          <w:rFonts w:ascii="Consolas" w:hAnsi="Consolas" w:cs="Consolas"/>
          <w:color w:val="808080"/>
          <w:sz w:val="19"/>
          <w:szCs w:val="19"/>
        </w:rPr>
        <w:t>,</w:t>
      </w:r>
      <w:r>
        <w:rPr>
          <w:rFonts w:ascii="Consolas" w:hAnsi="Consolas" w:cs="Consolas"/>
          <w:color w:val="000000"/>
          <w:sz w:val="19"/>
          <w:szCs w:val="19"/>
        </w:rPr>
        <w:t xml:space="preserve"> D_ID</w:t>
      </w:r>
      <w:r>
        <w:rPr>
          <w:rFonts w:ascii="Consolas" w:hAnsi="Consolas" w:cs="Consolas"/>
          <w:color w:val="808080"/>
          <w:sz w:val="19"/>
          <w:szCs w:val="19"/>
        </w:rPr>
        <w:t>)</w:t>
      </w:r>
    </w:p>
    <w:p w14:paraId="2FBB59DE" w14:textId="1E752975" w:rsidR="00963ECB" w:rsidRPr="00DE3B95" w:rsidRDefault="00623D1F" w:rsidP="00B20127">
      <w:pPr>
        <w:rPr>
          <w:rFonts w:ascii="Consolas" w:hAnsi="Consolas" w:cs="Consolas"/>
          <w:color w:val="808080"/>
          <w:sz w:val="19"/>
          <w:szCs w:val="19"/>
        </w:rPr>
      </w:pPr>
      <w:r>
        <w:rPr>
          <w:rFonts w:ascii="Consolas" w:hAnsi="Consolas" w:cs="Consolas"/>
          <w:color w:val="808080"/>
          <w:sz w:val="19"/>
          <w:szCs w:val="19"/>
        </w:rPr>
        <w:t>);</w:t>
      </w:r>
    </w:p>
    <w:sectPr w:rsidR="00963ECB" w:rsidRPr="00DE3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7D9A" w14:textId="77777777" w:rsidR="004B7AD5" w:rsidRDefault="004B7AD5" w:rsidP="001C0876">
      <w:pPr>
        <w:spacing w:after="0" w:line="240" w:lineRule="auto"/>
      </w:pPr>
      <w:r>
        <w:separator/>
      </w:r>
    </w:p>
  </w:endnote>
  <w:endnote w:type="continuationSeparator" w:id="0">
    <w:p w14:paraId="5590E60B" w14:textId="77777777" w:rsidR="004B7AD5" w:rsidRDefault="004B7AD5" w:rsidP="001C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3FE2F" w14:textId="77777777" w:rsidR="004B7AD5" w:rsidRDefault="004B7AD5" w:rsidP="001C0876">
      <w:pPr>
        <w:spacing w:after="0" w:line="240" w:lineRule="auto"/>
      </w:pPr>
      <w:r>
        <w:separator/>
      </w:r>
    </w:p>
  </w:footnote>
  <w:footnote w:type="continuationSeparator" w:id="0">
    <w:p w14:paraId="425864D3" w14:textId="77777777" w:rsidR="004B7AD5" w:rsidRDefault="004B7AD5" w:rsidP="001C0876">
      <w:pPr>
        <w:spacing w:after="0" w:line="240" w:lineRule="auto"/>
      </w:pPr>
      <w:r>
        <w:continuationSeparator/>
      </w:r>
    </w:p>
  </w:footnote>
  <w:footnote w:id="1">
    <w:p w14:paraId="394829F3" w14:textId="77777777" w:rsidR="000B21D1" w:rsidRDefault="000B21D1" w:rsidP="000B21D1">
      <w:pPr>
        <w:pStyle w:val="FootnoteText"/>
      </w:pPr>
      <w:r>
        <w:rPr>
          <w:rStyle w:val="FootnoteReference"/>
        </w:rPr>
        <w:footnoteRef/>
      </w:r>
      <w:r>
        <w:t xml:space="preserve"> As customers are present within multiple areas of the world</w:t>
      </w:r>
    </w:p>
  </w:footnote>
  <w:footnote w:id="2">
    <w:p w14:paraId="199101A4" w14:textId="77777777" w:rsidR="000B21D1" w:rsidRDefault="000B21D1" w:rsidP="000B21D1">
      <w:pPr>
        <w:pStyle w:val="FootnoteText"/>
      </w:pPr>
      <w:r>
        <w:rPr>
          <w:rStyle w:val="FootnoteReference"/>
        </w:rPr>
        <w:footnoteRef/>
      </w:r>
      <w:r>
        <w:t xml:space="preserve"> Used for identification of top selling products (quantity-wise)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AB8"/>
    <w:multiLevelType w:val="hybridMultilevel"/>
    <w:tmpl w:val="B8482A3C"/>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43F2669"/>
    <w:multiLevelType w:val="hybridMultilevel"/>
    <w:tmpl w:val="A3EAD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14DC4"/>
    <w:multiLevelType w:val="hybridMultilevel"/>
    <w:tmpl w:val="BAB2E6E2"/>
    <w:lvl w:ilvl="0" w:tplc="07465B9A">
      <w:start w:val="3"/>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36E87"/>
    <w:multiLevelType w:val="hybridMultilevel"/>
    <w:tmpl w:val="0C3E29E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E4237"/>
    <w:multiLevelType w:val="hybridMultilevel"/>
    <w:tmpl w:val="377CE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BF1D7C"/>
    <w:multiLevelType w:val="hybridMultilevel"/>
    <w:tmpl w:val="B3AA1E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0F3E54"/>
    <w:multiLevelType w:val="hybridMultilevel"/>
    <w:tmpl w:val="950ECD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93F3B1A"/>
    <w:multiLevelType w:val="hybridMultilevel"/>
    <w:tmpl w:val="92206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62A82"/>
    <w:multiLevelType w:val="hybridMultilevel"/>
    <w:tmpl w:val="FD80A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A77CAF"/>
    <w:multiLevelType w:val="hybridMultilevel"/>
    <w:tmpl w:val="1E061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60BFB"/>
    <w:multiLevelType w:val="hybridMultilevel"/>
    <w:tmpl w:val="28EC6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626460"/>
    <w:multiLevelType w:val="hybridMultilevel"/>
    <w:tmpl w:val="506A7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3C2CDE"/>
    <w:multiLevelType w:val="hybridMultilevel"/>
    <w:tmpl w:val="0270B99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69579A8"/>
    <w:multiLevelType w:val="hybridMultilevel"/>
    <w:tmpl w:val="F586D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DA52FC"/>
    <w:multiLevelType w:val="hybridMultilevel"/>
    <w:tmpl w:val="377CE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0414F6"/>
    <w:multiLevelType w:val="hybridMultilevel"/>
    <w:tmpl w:val="90C0B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0"/>
  </w:num>
  <w:num w:numId="5">
    <w:abstractNumId w:val="9"/>
  </w:num>
  <w:num w:numId="6">
    <w:abstractNumId w:val="5"/>
  </w:num>
  <w:num w:numId="7">
    <w:abstractNumId w:val="3"/>
  </w:num>
  <w:num w:numId="8">
    <w:abstractNumId w:val="13"/>
  </w:num>
  <w:num w:numId="9">
    <w:abstractNumId w:val="12"/>
  </w:num>
  <w:num w:numId="10">
    <w:abstractNumId w:val="7"/>
  </w:num>
  <w:num w:numId="11">
    <w:abstractNumId w:val="11"/>
  </w:num>
  <w:num w:numId="12">
    <w:abstractNumId w:val="14"/>
  </w:num>
  <w:num w:numId="13">
    <w:abstractNumId w:val="4"/>
  </w:num>
  <w:num w:numId="14">
    <w:abstractNumId w:val="10"/>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0MjawMDA2szQ1tzRQ0lEKTi0uzszPAykwrgUADoXQkywAAAA="/>
  </w:docVars>
  <w:rsids>
    <w:rsidRoot w:val="00353E05"/>
    <w:rsid w:val="000B21D1"/>
    <w:rsid w:val="000C2CC2"/>
    <w:rsid w:val="001C0876"/>
    <w:rsid w:val="001F5C7B"/>
    <w:rsid w:val="002647FE"/>
    <w:rsid w:val="002E40E7"/>
    <w:rsid w:val="00341B60"/>
    <w:rsid w:val="00353E05"/>
    <w:rsid w:val="004915A5"/>
    <w:rsid w:val="004B1878"/>
    <w:rsid w:val="004B7AD5"/>
    <w:rsid w:val="004D7C29"/>
    <w:rsid w:val="005B5888"/>
    <w:rsid w:val="00606BDA"/>
    <w:rsid w:val="00623D1F"/>
    <w:rsid w:val="007060A1"/>
    <w:rsid w:val="007301EF"/>
    <w:rsid w:val="008A62BD"/>
    <w:rsid w:val="00963ECB"/>
    <w:rsid w:val="00A64F49"/>
    <w:rsid w:val="00B20127"/>
    <w:rsid w:val="00B2730D"/>
    <w:rsid w:val="00CA53DF"/>
    <w:rsid w:val="00D31ACE"/>
    <w:rsid w:val="00DE2CEB"/>
    <w:rsid w:val="00DE3B95"/>
    <w:rsid w:val="00E36275"/>
    <w:rsid w:val="00EC28F7"/>
    <w:rsid w:val="00ED4385"/>
    <w:rsid w:val="00FE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C91E"/>
  <w15:chartTrackingRefBased/>
  <w15:docId w15:val="{91403C56-D12A-4E86-85DE-3DC154BC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4F49"/>
    <w:pPr>
      <w:ind w:left="720"/>
      <w:contextualSpacing/>
    </w:pPr>
  </w:style>
  <w:style w:type="table" w:styleId="TableGrid">
    <w:name w:val="Table Grid"/>
    <w:basedOn w:val="TableNormal"/>
    <w:uiPriority w:val="39"/>
    <w:rsid w:val="00A6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B6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C08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876"/>
    <w:rPr>
      <w:sz w:val="20"/>
      <w:szCs w:val="20"/>
    </w:rPr>
  </w:style>
  <w:style w:type="character" w:styleId="FootnoteReference">
    <w:name w:val="footnote reference"/>
    <w:basedOn w:val="DefaultParagraphFont"/>
    <w:uiPriority w:val="99"/>
    <w:semiHidden/>
    <w:unhideWhenUsed/>
    <w:rsid w:val="001C0876"/>
    <w:rPr>
      <w:vertAlign w:val="superscript"/>
    </w:rPr>
  </w:style>
  <w:style w:type="paragraph" w:styleId="Subtitle">
    <w:name w:val="Subtitle"/>
    <w:basedOn w:val="Normal"/>
    <w:next w:val="Normal"/>
    <w:link w:val="SubtitleChar"/>
    <w:uiPriority w:val="11"/>
    <w:qFormat/>
    <w:rsid w:val="001C08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8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4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47FE"/>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7063">
      <w:bodyDiv w:val="1"/>
      <w:marLeft w:val="0"/>
      <w:marRight w:val="0"/>
      <w:marTop w:val="0"/>
      <w:marBottom w:val="0"/>
      <w:divBdr>
        <w:top w:val="none" w:sz="0" w:space="0" w:color="auto"/>
        <w:left w:val="none" w:sz="0" w:space="0" w:color="auto"/>
        <w:bottom w:val="none" w:sz="0" w:space="0" w:color="auto"/>
        <w:right w:val="none" w:sz="0" w:space="0" w:color="auto"/>
      </w:divBdr>
      <w:divsChild>
        <w:div w:id="2053992321">
          <w:marLeft w:val="0"/>
          <w:marRight w:val="0"/>
          <w:marTop w:val="0"/>
          <w:marBottom w:val="0"/>
          <w:divBdr>
            <w:top w:val="none" w:sz="0" w:space="0" w:color="auto"/>
            <w:left w:val="none" w:sz="0" w:space="0" w:color="auto"/>
            <w:bottom w:val="none" w:sz="0" w:space="0" w:color="auto"/>
            <w:right w:val="none" w:sz="0" w:space="0" w:color="auto"/>
          </w:divBdr>
        </w:div>
        <w:div w:id="1224099398">
          <w:marLeft w:val="0"/>
          <w:marRight w:val="0"/>
          <w:marTop w:val="0"/>
          <w:marBottom w:val="0"/>
          <w:divBdr>
            <w:top w:val="none" w:sz="0" w:space="0" w:color="auto"/>
            <w:left w:val="none" w:sz="0" w:space="0" w:color="auto"/>
            <w:bottom w:val="none" w:sz="0" w:space="0" w:color="auto"/>
            <w:right w:val="none" w:sz="0" w:space="0" w:color="auto"/>
          </w:divBdr>
        </w:div>
        <w:div w:id="2139835947">
          <w:marLeft w:val="0"/>
          <w:marRight w:val="0"/>
          <w:marTop w:val="0"/>
          <w:marBottom w:val="0"/>
          <w:divBdr>
            <w:top w:val="none" w:sz="0" w:space="0" w:color="auto"/>
            <w:left w:val="none" w:sz="0" w:space="0" w:color="auto"/>
            <w:bottom w:val="none" w:sz="0" w:space="0" w:color="auto"/>
            <w:right w:val="none" w:sz="0" w:space="0" w:color="auto"/>
          </w:divBdr>
        </w:div>
        <w:div w:id="1766805067">
          <w:marLeft w:val="0"/>
          <w:marRight w:val="0"/>
          <w:marTop w:val="0"/>
          <w:marBottom w:val="0"/>
          <w:divBdr>
            <w:top w:val="none" w:sz="0" w:space="0" w:color="auto"/>
            <w:left w:val="none" w:sz="0" w:space="0" w:color="auto"/>
            <w:bottom w:val="none" w:sz="0" w:space="0" w:color="auto"/>
            <w:right w:val="none" w:sz="0" w:space="0" w:color="auto"/>
          </w:divBdr>
        </w:div>
        <w:div w:id="871915889">
          <w:marLeft w:val="0"/>
          <w:marRight w:val="0"/>
          <w:marTop w:val="0"/>
          <w:marBottom w:val="0"/>
          <w:divBdr>
            <w:top w:val="none" w:sz="0" w:space="0" w:color="auto"/>
            <w:left w:val="none" w:sz="0" w:space="0" w:color="auto"/>
            <w:bottom w:val="none" w:sz="0" w:space="0" w:color="auto"/>
            <w:right w:val="none" w:sz="0" w:space="0" w:color="auto"/>
          </w:divBdr>
        </w:div>
        <w:div w:id="1681616587">
          <w:marLeft w:val="0"/>
          <w:marRight w:val="0"/>
          <w:marTop w:val="0"/>
          <w:marBottom w:val="0"/>
          <w:divBdr>
            <w:top w:val="none" w:sz="0" w:space="0" w:color="auto"/>
            <w:left w:val="none" w:sz="0" w:space="0" w:color="auto"/>
            <w:bottom w:val="none" w:sz="0" w:space="0" w:color="auto"/>
            <w:right w:val="none" w:sz="0" w:space="0" w:color="auto"/>
          </w:divBdr>
        </w:div>
        <w:div w:id="2127311006">
          <w:marLeft w:val="0"/>
          <w:marRight w:val="0"/>
          <w:marTop w:val="0"/>
          <w:marBottom w:val="0"/>
          <w:divBdr>
            <w:top w:val="none" w:sz="0" w:space="0" w:color="auto"/>
            <w:left w:val="none" w:sz="0" w:space="0" w:color="auto"/>
            <w:bottom w:val="none" w:sz="0" w:space="0" w:color="auto"/>
            <w:right w:val="none" w:sz="0" w:space="0" w:color="auto"/>
          </w:divBdr>
        </w:div>
        <w:div w:id="875314251">
          <w:marLeft w:val="0"/>
          <w:marRight w:val="0"/>
          <w:marTop w:val="0"/>
          <w:marBottom w:val="0"/>
          <w:divBdr>
            <w:top w:val="none" w:sz="0" w:space="0" w:color="auto"/>
            <w:left w:val="none" w:sz="0" w:space="0" w:color="auto"/>
            <w:bottom w:val="none" w:sz="0" w:space="0" w:color="auto"/>
            <w:right w:val="none" w:sz="0" w:space="0" w:color="auto"/>
          </w:divBdr>
        </w:div>
        <w:div w:id="384648518">
          <w:marLeft w:val="0"/>
          <w:marRight w:val="0"/>
          <w:marTop w:val="0"/>
          <w:marBottom w:val="0"/>
          <w:divBdr>
            <w:top w:val="none" w:sz="0" w:space="0" w:color="auto"/>
            <w:left w:val="none" w:sz="0" w:space="0" w:color="auto"/>
            <w:bottom w:val="none" w:sz="0" w:space="0" w:color="auto"/>
            <w:right w:val="none" w:sz="0" w:space="0" w:color="auto"/>
          </w:divBdr>
        </w:div>
      </w:divsChild>
    </w:div>
    <w:div w:id="1180660455">
      <w:bodyDiv w:val="1"/>
      <w:marLeft w:val="0"/>
      <w:marRight w:val="0"/>
      <w:marTop w:val="0"/>
      <w:marBottom w:val="0"/>
      <w:divBdr>
        <w:top w:val="none" w:sz="0" w:space="0" w:color="auto"/>
        <w:left w:val="none" w:sz="0" w:space="0" w:color="auto"/>
        <w:bottom w:val="none" w:sz="0" w:space="0" w:color="auto"/>
        <w:right w:val="none" w:sz="0" w:space="0" w:color="auto"/>
      </w:divBdr>
      <w:divsChild>
        <w:div w:id="965891131">
          <w:marLeft w:val="0"/>
          <w:marRight w:val="0"/>
          <w:marTop w:val="0"/>
          <w:marBottom w:val="0"/>
          <w:divBdr>
            <w:top w:val="none" w:sz="0" w:space="0" w:color="auto"/>
            <w:left w:val="none" w:sz="0" w:space="0" w:color="auto"/>
            <w:bottom w:val="none" w:sz="0" w:space="0" w:color="auto"/>
            <w:right w:val="none" w:sz="0" w:space="0" w:color="auto"/>
          </w:divBdr>
        </w:div>
        <w:div w:id="199172288">
          <w:marLeft w:val="0"/>
          <w:marRight w:val="0"/>
          <w:marTop w:val="0"/>
          <w:marBottom w:val="0"/>
          <w:divBdr>
            <w:top w:val="none" w:sz="0" w:space="0" w:color="auto"/>
            <w:left w:val="none" w:sz="0" w:space="0" w:color="auto"/>
            <w:bottom w:val="none" w:sz="0" w:space="0" w:color="auto"/>
            <w:right w:val="none" w:sz="0" w:space="0" w:color="auto"/>
          </w:divBdr>
        </w:div>
        <w:div w:id="2027553856">
          <w:marLeft w:val="0"/>
          <w:marRight w:val="0"/>
          <w:marTop w:val="0"/>
          <w:marBottom w:val="0"/>
          <w:divBdr>
            <w:top w:val="none" w:sz="0" w:space="0" w:color="auto"/>
            <w:left w:val="none" w:sz="0" w:space="0" w:color="auto"/>
            <w:bottom w:val="none" w:sz="0" w:space="0" w:color="auto"/>
            <w:right w:val="none" w:sz="0" w:space="0" w:color="auto"/>
          </w:divBdr>
        </w:div>
        <w:div w:id="194387313">
          <w:marLeft w:val="0"/>
          <w:marRight w:val="0"/>
          <w:marTop w:val="0"/>
          <w:marBottom w:val="0"/>
          <w:divBdr>
            <w:top w:val="none" w:sz="0" w:space="0" w:color="auto"/>
            <w:left w:val="none" w:sz="0" w:space="0" w:color="auto"/>
            <w:bottom w:val="none" w:sz="0" w:space="0" w:color="auto"/>
            <w:right w:val="none" w:sz="0" w:space="0" w:color="auto"/>
          </w:divBdr>
        </w:div>
        <w:div w:id="188221684">
          <w:marLeft w:val="0"/>
          <w:marRight w:val="0"/>
          <w:marTop w:val="0"/>
          <w:marBottom w:val="0"/>
          <w:divBdr>
            <w:top w:val="none" w:sz="0" w:space="0" w:color="auto"/>
            <w:left w:val="none" w:sz="0" w:space="0" w:color="auto"/>
            <w:bottom w:val="none" w:sz="0" w:space="0" w:color="auto"/>
            <w:right w:val="none" w:sz="0" w:space="0" w:color="auto"/>
          </w:divBdr>
        </w:div>
        <w:div w:id="2121559179">
          <w:marLeft w:val="0"/>
          <w:marRight w:val="0"/>
          <w:marTop w:val="0"/>
          <w:marBottom w:val="0"/>
          <w:divBdr>
            <w:top w:val="none" w:sz="0" w:space="0" w:color="auto"/>
            <w:left w:val="none" w:sz="0" w:space="0" w:color="auto"/>
            <w:bottom w:val="none" w:sz="0" w:space="0" w:color="auto"/>
            <w:right w:val="none" w:sz="0" w:space="0" w:color="auto"/>
          </w:divBdr>
        </w:div>
        <w:div w:id="723452091">
          <w:marLeft w:val="0"/>
          <w:marRight w:val="0"/>
          <w:marTop w:val="0"/>
          <w:marBottom w:val="0"/>
          <w:divBdr>
            <w:top w:val="none" w:sz="0" w:space="0" w:color="auto"/>
            <w:left w:val="none" w:sz="0" w:space="0" w:color="auto"/>
            <w:bottom w:val="none" w:sz="0" w:space="0" w:color="auto"/>
            <w:right w:val="none" w:sz="0" w:space="0" w:color="auto"/>
          </w:divBdr>
        </w:div>
        <w:div w:id="388043975">
          <w:marLeft w:val="0"/>
          <w:marRight w:val="0"/>
          <w:marTop w:val="0"/>
          <w:marBottom w:val="0"/>
          <w:divBdr>
            <w:top w:val="none" w:sz="0" w:space="0" w:color="auto"/>
            <w:left w:val="none" w:sz="0" w:space="0" w:color="auto"/>
            <w:bottom w:val="none" w:sz="0" w:space="0" w:color="auto"/>
            <w:right w:val="none" w:sz="0" w:space="0" w:color="auto"/>
          </w:divBdr>
        </w:div>
        <w:div w:id="770705280">
          <w:marLeft w:val="0"/>
          <w:marRight w:val="0"/>
          <w:marTop w:val="0"/>
          <w:marBottom w:val="0"/>
          <w:divBdr>
            <w:top w:val="none" w:sz="0" w:space="0" w:color="auto"/>
            <w:left w:val="none" w:sz="0" w:space="0" w:color="auto"/>
            <w:bottom w:val="none" w:sz="0" w:space="0" w:color="auto"/>
            <w:right w:val="none" w:sz="0" w:space="0" w:color="auto"/>
          </w:divBdr>
        </w:div>
        <w:div w:id="837235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4C48-CC69-487B-9D79-DDBDBDD9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Fischer-Szava (283624 ICT)</dc:creator>
  <cp:keywords/>
  <dc:description/>
  <cp:lastModifiedBy>Eduard Fischer-Szava (283624 ICT)</cp:lastModifiedBy>
  <cp:revision>8</cp:revision>
  <cp:lastPrinted>2020-12-24T21:33:00Z</cp:lastPrinted>
  <dcterms:created xsi:type="dcterms:W3CDTF">2020-12-24T14:51:00Z</dcterms:created>
  <dcterms:modified xsi:type="dcterms:W3CDTF">2021-01-13T09:32:00Z</dcterms:modified>
</cp:coreProperties>
</file>