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750E4" w14:textId="4C5D6338" w:rsidR="004A2913" w:rsidRDefault="004A2913" w:rsidP="00A96874">
      <w:pPr>
        <w:pStyle w:val="Heading1"/>
        <w:spacing w:line="480" w:lineRule="auto"/>
      </w:pPr>
      <w:r>
        <w:t xml:space="preserve">Game Credits </w:t>
      </w:r>
    </w:p>
    <w:p w14:paraId="35B44990" w14:textId="6076FA91" w:rsidR="004A2913" w:rsidRDefault="004A2913" w:rsidP="00A96874">
      <w:pPr>
        <w:spacing w:line="480" w:lineRule="auto"/>
      </w:pPr>
    </w:p>
    <w:p w14:paraId="4F778409" w14:textId="14AD6A7E" w:rsidR="004A2913" w:rsidRDefault="004A2913" w:rsidP="00A96874">
      <w:pPr>
        <w:pStyle w:val="Heading2"/>
        <w:spacing w:line="480" w:lineRule="auto"/>
      </w:pPr>
      <w:r>
        <w:t xml:space="preserve">3D Environment Modelling </w:t>
      </w:r>
    </w:p>
    <w:p w14:paraId="5BDB0F28" w14:textId="7DE151E3" w:rsidR="004A2913" w:rsidRDefault="004A2913" w:rsidP="00A96874">
      <w:pPr>
        <w:spacing w:line="480" w:lineRule="auto"/>
      </w:pPr>
    </w:p>
    <w:p w14:paraId="480F61EF" w14:textId="7027B7C9" w:rsidR="004A2913" w:rsidRPr="00621D66" w:rsidRDefault="004A2913" w:rsidP="00A96874">
      <w:pPr>
        <w:spacing w:line="48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621D66">
        <w:rPr>
          <w:rFonts w:asciiTheme="majorHAnsi" w:hAnsiTheme="majorHAnsi" w:cstheme="majorHAnsi"/>
          <w:sz w:val="24"/>
          <w:szCs w:val="24"/>
        </w:rPr>
        <w:t xml:space="preserve">Textures from </w:t>
      </w:r>
      <w:hyperlink r:id="rId4" w:history="1">
        <w:r w:rsidRPr="00621D66">
          <w:rPr>
            <w:rStyle w:val="Hyperlink"/>
            <w:rFonts w:asciiTheme="majorHAnsi" w:hAnsiTheme="majorHAnsi" w:cstheme="majorHAnsi"/>
            <w:sz w:val="24"/>
            <w:szCs w:val="24"/>
          </w:rPr>
          <w:t>www.textures.com</w:t>
        </w:r>
      </w:hyperlink>
      <w:r w:rsidRPr="00621D66">
        <w:rPr>
          <w:rFonts w:asciiTheme="majorHAnsi" w:hAnsiTheme="majorHAnsi" w:cstheme="majorHAnsi"/>
          <w:sz w:val="24"/>
          <w:szCs w:val="24"/>
        </w:rPr>
        <w:t xml:space="preserve"> that can be downloaded and used for personal use for computer games and 3D models. The credits specify the following statement from </w:t>
      </w:r>
      <w:proofErr w:type="spellStart"/>
      <w:r w:rsidRPr="00621D66">
        <w:rPr>
          <w:rFonts w:asciiTheme="majorHAnsi" w:hAnsiTheme="majorHAnsi" w:cstheme="majorHAnsi"/>
          <w:sz w:val="24"/>
          <w:szCs w:val="24"/>
        </w:rPr>
        <w:t>CGTextures’s</w:t>
      </w:r>
      <w:proofErr w:type="spellEnd"/>
      <w:r w:rsidRPr="00621D66">
        <w:rPr>
          <w:rFonts w:asciiTheme="majorHAnsi" w:hAnsiTheme="majorHAnsi" w:cstheme="majorHAnsi"/>
          <w:sz w:val="24"/>
          <w:szCs w:val="24"/>
        </w:rPr>
        <w:t xml:space="preserve"> website: </w:t>
      </w:r>
      <w:r w:rsidRPr="00621D66">
        <w:rPr>
          <w:rFonts w:asciiTheme="majorHAnsi" w:hAnsiTheme="majorHAnsi" w:cstheme="majorHAnsi"/>
          <w:i/>
          <w:iCs/>
          <w:sz w:val="24"/>
          <w:szCs w:val="24"/>
        </w:rPr>
        <w:t>"One or more textures on this 3D model have been created with photographs from Textures.com. These photographs may not be redistributed by default; please visit www.textures.com for more information."</w:t>
      </w:r>
    </w:p>
    <w:p w14:paraId="3EC295E1" w14:textId="29E11A20" w:rsidR="004A2913" w:rsidRPr="00621D66" w:rsidRDefault="003747FE" w:rsidP="00A96874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621D66">
        <w:rPr>
          <w:rFonts w:asciiTheme="majorHAnsi" w:hAnsiTheme="majorHAnsi" w:cstheme="majorHAnsi"/>
          <w:sz w:val="24"/>
          <w:szCs w:val="24"/>
        </w:rPr>
        <w:t>NewKidsCenter</w:t>
      </w:r>
      <w:proofErr w:type="spellEnd"/>
      <w:r w:rsidRPr="00621D66">
        <w:rPr>
          <w:rFonts w:asciiTheme="majorHAnsi" w:hAnsiTheme="majorHAnsi" w:cstheme="majorHAnsi"/>
          <w:sz w:val="24"/>
          <w:szCs w:val="24"/>
        </w:rPr>
        <w:t xml:space="preserve"> (2019). </w:t>
      </w:r>
      <w:r w:rsidRPr="00621D66">
        <w:rPr>
          <w:rFonts w:asciiTheme="majorHAnsi" w:hAnsiTheme="majorHAnsi" w:cstheme="majorHAnsi"/>
          <w:i/>
          <w:iCs/>
          <w:sz w:val="24"/>
          <w:szCs w:val="24"/>
        </w:rPr>
        <w:t>Children drawings</w:t>
      </w:r>
      <w:r w:rsidRPr="00621D66">
        <w:rPr>
          <w:rFonts w:asciiTheme="majorHAnsi" w:hAnsiTheme="majorHAnsi" w:cstheme="majorHAnsi"/>
          <w:sz w:val="24"/>
          <w:szCs w:val="24"/>
        </w:rPr>
        <w:t>. [image] Available at: https://www.newkidscenter.com/interpreting-children%27s-drawings.html [Accessed 6 May 2019].</w:t>
      </w:r>
    </w:p>
    <w:p w14:paraId="3BB3FE1A" w14:textId="0327FDAF" w:rsidR="00E73AAF" w:rsidRPr="00621D66" w:rsidRDefault="00E73AAF" w:rsidP="00A96874">
      <w:pPr>
        <w:spacing w:line="480" w:lineRule="auto"/>
        <w:rPr>
          <w:rFonts w:asciiTheme="majorHAnsi" w:hAnsiTheme="majorHAnsi" w:cstheme="majorHAnsi"/>
          <w:sz w:val="24"/>
          <w:szCs w:val="24"/>
        </w:rPr>
      </w:pPr>
    </w:p>
    <w:p w14:paraId="303BD048" w14:textId="3F2B8789" w:rsidR="00E73AAF" w:rsidRPr="0064170F" w:rsidRDefault="00E73AAF" w:rsidP="00A96874">
      <w:pPr>
        <w:pStyle w:val="Heading2"/>
        <w:spacing w:line="480" w:lineRule="auto"/>
        <w:rPr>
          <w:rFonts w:cstheme="majorHAnsi"/>
        </w:rPr>
      </w:pPr>
      <w:r w:rsidRPr="0064170F">
        <w:rPr>
          <w:rFonts w:cstheme="majorHAnsi"/>
        </w:rPr>
        <w:t>Sound implementation (Narrative)</w:t>
      </w:r>
    </w:p>
    <w:p w14:paraId="03FB6199" w14:textId="1ADC85F0" w:rsidR="00E73AAF" w:rsidRPr="00621D66" w:rsidRDefault="00E73AAF" w:rsidP="00A96874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621D66">
        <w:rPr>
          <w:rFonts w:asciiTheme="majorHAnsi" w:hAnsiTheme="majorHAnsi" w:cstheme="majorHAnsi"/>
          <w:sz w:val="24"/>
          <w:szCs w:val="24"/>
        </w:rPr>
        <w:t>Glassed Studios</w:t>
      </w:r>
      <w:r w:rsidR="00C676DB" w:rsidRPr="00621D66">
        <w:rPr>
          <w:rFonts w:asciiTheme="majorHAnsi" w:hAnsiTheme="majorHAnsi" w:cstheme="majorHAnsi"/>
          <w:sz w:val="24"/>
          <w:szCs w:val="24"/>
        </w:rPr>
        <w:t xml:space="preserve"> (2016). Narrate.</w:t>
      </w:r>
      <w:r w:rsidR="00177D96">
        <w:rPr>
          <w:rFonts w:asciiTheme="majorHAnsi" w:hAnsiTheme="majorHAnsi" w:cstheme="majorHAnsi"/>
          <w:sz w:val="24"/>
          <w:szCs w:val="24"/>
        </w:rPr>
        <w:t xml:space="preserve"> Narrative system.</w:t>
      </w:r>
      <w:bookmarkStart w:id="0" w:name="_GoBack"/>
      <w:bookmarkEnd w:id="0"/>
      <w:r w:rsidR="00C676DB" w:rsidRPr="00621D66">
        <w:rPr>
          <w:rFonts w:asciiTheme="majorHAnsi" w:hAnsiTheme="majorHAnsi" w:cstheme="majorHAnsi"/>
          <w:sz w:val="24"/>
          <w:szCs w:val="24"/>
        </w:rPr>
        <w:t xml:space="preserve"> [Asset] Available at: </w:t>
      </w:r>
      <w:hyperlink r:id="rId5" w:history="1">
        <w:r w:rsidR="00C676DB" w:rsidRPr="00621D66">
          <w:rPr>
            <w:rStyle w:val="Hyperlink"/>
            <w:rFonts w:asciiTheme="majorHAnsi" w:hAnsiTheme="majorHAnsi" w:cstheme="majorHAnsi"/>
            <w:sz w:val="24"/>
            <w:szCs w:val="24"/>
          </w:rPr>
          <w:t>https://assetstore.unity.com/packages/tools/gui/narrate-47062</w:t>
        </w:r>
      </w:hyperlink>
      <w:r w:rsidR="00C676DB" w:rsidRPr="00621D66">
        <w:rPr>
          <w:rFonts w:asciiTheme="majorHAnsi" w:hAnsiTheme="majorHAnsi" w:cstheme="majorHAnsi"/>
          <w:sz w:val="24"/>
          <w:szCs w:val="24"/>
        </w:rPr>
        <w:t xml:space="preserve"> [Accessed 26th of April 2019]</w:t>
      </w:r>
    </w:p>
    <w:p w14:paraId="348721E1" w14:textId="77777777" w:rsidR="00E73AAF" w:rsidRDefault="00E73AAF" w:rsidP="004A2913">
      <w:pPr>
        <w:rPr>
          <w:sz w:val="24"/>
        </w:rPr>
      </w:pPr>
    </w:p>
    <w:p w14:paraId="23350029" w14:textId="77777777" w:rsidR="003747FE" w:rsidRPr="003747FE" w:rsidRDefault="003747FE" w:rsidP="004A2913">
      <w:pPr>
        <w:rPr>
          <w:sz w:val="24"/>
        </w:rPr>
      </w:pPr>
    </w:p>
    <w:sectPr w:rsidR="003747FE" w:rsidRPr="00374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13"/>
    <w:rsid w:val="00177D96"/>
    <w:rsid w:val="003747FE"/>
    <w:rsid w:val="004A2913"/>
    <w:rsid w:val="00621D66"/>
    <w:rsid w:val="0064170F"/>
    <w:rsid w:val="00A96874"/>
    <w:rsid w:val="00C676DB"/>
    <w:rsid w:val="00E7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1B27"/>
  <w15:chartTrackingRefBased/>
  <w15:docId w15:val="{78708AED-154D-4104-92E9-080BF876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9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A2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setstore.unity.com/packages/tools/gui/narrate-47062" TargetMode="External"/><Relationship Id="rId4" Type="http://schemas.openxmlformats.org/officeDocument/2006/relationships/hyperlink" Target="http://www.textur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Cristina</dc:creator>
  <cp:keywords/>
  <dc:description/>
  <cp:lastModifiedBy>Zheania Noble</cp:lastModifiedBy>
  <cp:revision>7</cp:revision>
  <dcterms:created xsi:type="dcterms:W3CDTF">2019-05-06T15:20:00Z</dcterms:created>
  <dcterms:modified xsi:type="dcterms:W3CDTF">2019-05-06T15:50:00Z</dcterms:modified>
</cp:coreProperties>
</file>