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val="en-US" w:eastAsia="en-AU"/>
              </w:rPr>
            </w:pPr>
            <w:r>
              <w:rPr>
                <w:rFonts w:eastAsia="Times New Roman" w:cs="Times New Roman"/>
                <w:sz w:val="24"/>
                <w:szCs w:val="28"/>
                <w:lang w:val="en-AU" w:eastAsia="en-AU"/>
              </w:rPr>
              <w:t>1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</w:t>
            </w:r>
            <w:proofErr w:type="spellEnd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Высокий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</w:t>
            </w:r>
            <w:proofErr w:type="spellEnd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/</w:t>
            </w: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Имя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Проверка авторизации пользователя с корректными данными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</w:t>
            </w:r>
            <w:proofErr w:type="spellEnd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Убедиться, что пользователь может войти в систему, используя правильные логин и пароль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</w:t>
            </w:r>
            <w:proofErr w:type="spellEnd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1. Запустить приложение.</w:t>
            </w:r>
          </w:p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2. На странице авторизации ввести логин и пароль зарегистрированного пользователя.</w:t>
            </w:r>
          </w:p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3. Нажать кнопку «Войти».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</w:t>
            </w:r>
            <w:proofErr w:type="spellEnd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val="en-US" w:eastAsia="en-AU"/>
              </w:rPr>
            </w:pPr>
            <w:proofErr w:type="spellStart"/>
            <w:r w:rsidRPr="005B368C">
              <w:rPr>
                <w:rFonts w:eastAsia="Times New Roman" w:cs="Times New Roman"/>
                <w:sz w:val="24"/>
                <w:szCs w:val="28"/>
                <w:lang w:val="en-US" w:eastAsia="en-AU"/>
              </w:rPr>
              <w:t>Логин</w:t>
            </w:r>
            <w:proofErr w:type="spellEnd"/>
            <w:r w:rsidRPr="005B368C">
              <w:rPr>
                <w:rFonts w:eastAsia="Times New Roman" w:cs="Times New Roman"/>
                <w:sz w:val="24"/>
                <w:szCs w:val="28"/>
                <w:lang w:val="en-US" w:eastAsia="en-AU"/>
              </w:rPr>
              <w:t>: admin</w:t>
            </w:r>
          </w:p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val="en-US" w:eastAsia="en-AU"/>
              </w:rPr>
            </w:pPr>
            <w:proofErr w:type="spellStart"/>
            <w:r w:rsidRPr="005B368C">
              <w:rPr>
                <w:rFonts w:eastAsia="Times New Roman" w:cs="Times New Roman"/>
                <w:sz w:val="24"/>
                <w:szCs w:val="28"/>
                <w:lang w:val="en-US" w:eastAsia="en-AU"/>
              </w:rPr>
              <w:t>Пароль</w:t>
            </w:r>
            <w:proofErr w:type="spellEnd"/>
            <w:r w:rsidRPr="005B368C">
              <w:rPr>
                <w:rFonts w:eastAsia="Times New Roman" w:cs="Times New Roman"/>
                <w:sz w:val="24"/>
                <w:szCs w:val="28"/>
                <w:lang w:val="en-US" w:eastAsia="en-AU"/>
              </w:rPr>
              <w:t xml:space="preserve">: </w:t>
            </w: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123</w:t>
            </w:r>
            <w:r w:rsidRPr="005B368C">
              <w:rPr>
                <w:rFonts w:eastAsia="Times New Roman" w:cs="Times New Roman"/>
                <w:sz w:val="24"/>
                <w:szCs w:val="28"/>
                <w:lang w:val="en-US" w:eastAsia="en-AU"/>
              </w:rPr>
              <w:t>123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</w:t>
            </w:r>
            <w:proofErr w:type="spellEnd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Пользователь успешно авторизуется, открывается главное окно приложения с левой панелью навигации и верхней панелью пользователя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</w:t>
            </w:r>
            <w:proofErr w:type="spellEnd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Пользователь успешно авторизован, главное окно отображается корректно, сессия активна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Пользователь с указанным логином уже зарегистрирован в системе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Сессия пользователя активна, доступны функции в соответствии с ролью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val="en-US"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val="en-US" w:eastAsia="en-AU"/>
              </w:rPr>
              <w:t>Pass</w:t>
            </w:r>
          </w:p>
        </w:tc>
      </w:tr>
      <w:tr w:rsidR="00C4620C" w:rsidRPr="005B368C" w:rsidTr="00C4620C">
        <w:tc>
          <w:tcPr>
            <w:tcW w:w="3256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5B368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  <w:proofErr w:type="spellEnd"/>
          </w:p>
        </w:tc>
        <w:tc>
          <w:tcPr>
            <w:tcW w:w="6089" w:type="dxa"/>
            <w:vAlign w:val="center"/>
          </w:tcPr>
          <w:p w:rsidR="00C4620C" w:rsidRPr="005B368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sz w:val="24"/>
                <w:szCs w:val="28"/>
                <w:lang w:eastAsia="en-AU"/>
              </w:rPr>
            </w:pPr>
            <w:r w:rsidRPr="005B368C">
              <w:rPr>
                <w:rFonts w:eastAsia="Times New Roman" w:cs="Times New Roman"/>
                <w:sz w:val="24"/>
                <w:szCs w:val="28"/>
                <w:lang w:eastAsia="en-AU"/>
              </w:rPr>
              <w:t>Фактический результат совпадает с ожидаемым.</w:t>
            </w:r>
          </w:p>
        </w:tc>
      </w:tr>
    </w:tbl>
    <w:p w:rsidR="0044571A" w:rsidRDefault="0044571A"/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2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2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3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3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lastRenderedPageBreak/>
              <w:t>Шаги тестирования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4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4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5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/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Имя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кейс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5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функциональности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поведение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совпадает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запущена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применены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  <w:proofErr w:type="spellEnd"/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</w:p>
        </w:tc>
      </w:tr>
      <w:tr w:rsidR="00C4620C" w:rsidRPr="00C4620C" w:rsidTr="00C4620C">
        <w:trPr>
          <w:trHeight w:val="288"/>
        </w:trPr>
        <w:tc>
          <w:tcPr>
            <w:tcW w:w="3256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095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lastRenderedPageBreak/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6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6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7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7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8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8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lastRenderedPageBreak/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9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/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Имя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кейс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9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функциональности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10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10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11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11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lastRenderedPageBreak/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12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12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13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/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Имя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кейс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13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функциональности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поведение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совпадает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запущена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</w:t>
            </w:r>
            <w:proofErr w:type="spellEnd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применены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  <w:proofErr w:type="spellEnd"/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lastRenderedPageBreak/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14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14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15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15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16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16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lastRenderedPageBreak/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17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17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1. Открыть приложение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br/>
              <w:t>2. Выполнить действие</w:t>
            </w: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br/>
              <w:t>3. Проверить результат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C4620C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18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18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B1794B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C4620C" w:rsidRPr="00C4620C" w:rsidTr="00B1794B">
        <w:trPr>
          <w:trHeight w:val="288"/>
        </w:trPr>
        <w:tc>
          <w:tcPr>
            <w:tcW w:w="3114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C4620C" w:rsidRPr="00C4620C" w:rsidRDefault="00C4620C" w:rsidP="00C4620C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C4620C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C4620C" w:rsidRDefault="00C4620C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19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19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lastRenderedPageBreak/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B1794B" w:rsidRDefault="00B1794B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20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20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B1794B" w:rsidRDefault="00B1794B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21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21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B1794B" w:rsidRDefault="00B1794B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lastRenderedPageBreak/>
              <w:t>Test Case #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22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22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B1794B" w:rsidRDefault="00B1794B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23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/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Имя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кейс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23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функциональности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поведение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результат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совпадает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запущена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</w:t>
            </w:r>
            <w:proofErr w:type="spellEnd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 xml:space="preserve"> </w:t>
            </w: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применены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  <w:proofErr w:type="spellEnd"/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B1794B" w:rsidRDefault="00B1794B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24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24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1. Открыть приложение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br/>
              <w:t>2. Выполнить действие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br/>
              <w:t>3. Проверить результат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lastRenderedPageBreak/>
              <w:t>Предпосылки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</w:tbl>
    <w:p w:rsidR="00B1794B" w:rsidRDefault="00B1794B">
      <w:pPr>
        <w:rPr>
          <w:lang w:val="en-US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bookmarkStart w:id="0" w:name="_GoBack" w:colFirst="0" w:colLast="1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Test Case #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25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Приоритет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Высокий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Название тестирования/Имя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 кейс 25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Резюме испытания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Проверка функциональности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Шаги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t>1. Открыть приложение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2. Выполнить действие</w:t>
            </w:r>
            <w:r w:rsidRPr="00B1794B">
              <w:rPr>
                <w:rFonts w:eastAsia="Times New Roman" w:cs="Times New Roman"/>
                <w:bCs/>
                <w:sz w:val="24"/>
                <w:szCs w:val="28"/>
                <w:lang w:eastAsia="en-AU"/>
              </w:rPr>
              <w:br/>
              <w:t>3. Проверить результат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Данные тестирования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Тестовые данные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Ожидаемый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Ожидаемое поведение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Фактический результат совпадает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Предпосылки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Система запущена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Постусловия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Изменения применены</w:t>
            </w:r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Статус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proofErr w:type="spellStart"/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Pass</w:t>
            </w:r>
            <w:proofErr w:type="spellEnd"/>
          </w:p>
        </w:tc>
      </w:tr>
      <w:tr w:rsidR="00B1794B" w:rsidRPr="00B1794B" w:rsidTr="00B1794B">
        <w:trPr>
          <w:trHeight w:val="288"/>
        </w:trPr>
        <w:tc>
          <w:tcPr>
            <w:tcW w:w="3114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Комментарии</w:t>
            </w:r>
          </w:p>
        </w:tc>
        <w:tc>
          <w:tcPr>
            <w:tcW w:w="6237" w:type="dxa"/>
            <w:noWrap/>
            <w:hideMark/>
          </w:tcPr>
          <w:p w:rsidR="00B1794B" w:rsidRPr="00B1794B" w:rsidRDefault="00B1794B" w:rsidP="00B1794B">
            <w:pPr>
              <w:spacing w:line="276" w:lineRule="auto"/>
              <w:ind w:firstLine="0"/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</w:pPr>
            <w:r w:rsidRPr="00B1794B">
              <w:rPr>
                <w:rFonts w:eastAsia="Times New Roman" w:cs="Times New Roman"/>
                <w:bCs/>
                <w:sz w:val="24"/>
                <w:szCs w:val="28"/>
                <w:lang w:val="en-AU" w:eastAsia="en-AU"/>
              </w:rPr>
              <w:t>-</w:t>
            </w:r>
          </w:p>
        </w:tc>
      </w:tr>
      <w:bookmarkEnd w:id="0"/>
    </w:tbl>
    <w:p w:rsidR="00B1794B" w:rsidRPr="00C4620C" w:rsidRDefault="00B1794B">
      <w:pPr>
        <w:rPr>
          <w:lang w:val="en-US"/>
        </w:rPr>
      </w:pPr>
    </w:p>
    <w:sectPr w:rsidR="00B1794B" w:rsidRPr="00C46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539"/>
    <w:rsid w:val="0044571A"/>
    <w:rsid w:val="00B1794B"/>
    <w:rsid w:val="00C4620C"/>
    <w:rsid w:val="00CD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16AB4A-56B5-4F06-9FA8-053C9A99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20C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6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1722</Words>
  <Characters>9820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2026-04-19T02:05:00Z</dcterms:created>
  <dcterms:modified xsi:type="dcterms:W3CDTF">2026-04-19T02:19:00Z</dcterms:modified>
</cp:coreProperties>
</file>