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Modelo en cascada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shd w:fill="ffffff" w:val="clear"/>
        <w:spacing w:after="240" w:before="120" w:lineRule="auto"/>
        <w:jc w:val="both"/>
        <w:rPr/>
      </w:pPr>
      <w:r w:rsidDel="00000000" w:rsidR="00000000" w:rsidRPr="00000000">
        <w:rPr>
          <w:rtl w:val="0"/>
        </w:rPr>
        <w:t xml:space="preserve">En </w:t>
      </w:r>
      <w:hyperlink r:id="rId6">
        <w:r w:rsidDel="00000000" w:rsidR="00000000" w:rsidRPr="00000000">
          <w:rPr>
            <w:rtl w:val="0"/>
          </w:rPr>
          <w:t xml:space="preserve">Ingeniería de software</w:t>
        </w:r>
      </w:hyperlink>
      <w:r w:rsidDel="00000000" w:rsidR="00000000" w:rsidRPr="00000000">
        <w:rPr>
          <w:rtl w:val="0"/>
        </w:rPr>
        <w:t xml:space="preserve"> el desarrollo en cascada, también llamado secuencial o ciclo de vida de un programa (denominado así por la posición de las fases en el desarrollo de esta, que parecen caer en cascada “por gravedad” hacia las siguientes fases), es el enfoque metodológico que ordena rigurosamente las etapas del </w:t>
      </w:r>
      <w:hyperlink r:id="rId7">
        <w:r w:rsidDel="00000000" w:rsidR="00000000" w:rsidRPr="00000000">
          <w:rPr>
            <w:rtl w:val="0"/>
          </w:rPr>
          <w:t xml:space="preserve">proceso para el desarrollo de software</w:t>
        </w:r>
      </w:hyperlink>
      <w:r w:rsidDel="00000000" w:rsidR="00000000" w:rsidRPr="00000000">
        <w:rPr>
          <w:rtl w:val="0"/>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000000" w:rsidDel="00000000" w:rsidP="00000000" w:rsidRDefault="00000000" w:rsidRPr="00000000" w14:paraId="00000004">
      <w:pPr>
        <w:shd w:fill="ffffff" w:val="clear"/>
        <w:spacing w:after="240" w:before="120" w:lineRule="auto"/>
        <w:jc w:val="both"/>
        <w:rPr>
          <w:color w:val="202122"/>
          <w:highlight w:val="white"/>
        </w:rPr>
      </w:pPr>
      <w:r w:rsidDel="00000000" w:rsidR="00000000" w:rsidRPr="00000000">
        <w:rPr>
          <w:rtl w:val="0"/>
        </w:rPr>
        <w:t xml:space="preserve">La versión original fue propuesta por Winston W. Royce en 1970 y posteriormente revisada por </w:t>
      </w:r>
      <w:hyperlink r:id="rId8">
        <w:r w:rsidDel="00000000" w:rsidR="00000000" w:rsidRPr="00000000">
          <w:rPr>
            <w:rtl w:val="0"/>
          </w:rPr>
          <w:t xml:space="preserve">Barry Boehm</w:t>
        </w:r>
      </w:hyperlink>
      <w:r w:rsidDel="00000000" w:rsidR="00000000" w:rsidRPr="00000000">
        <w:rPr>
          <w:rtl w:val="0"/>
        </w:rPr>
        <w:t xml:space="preserve"> en 1980 </w:t>
      </w:r>
      <w:r w:rsidDel="00000000" w:rsidR="00000000" w:rsidRPr="00000000">
        <w:rPr>
          <w:color w:val="202122"/>
          <w:highlight w:val="white"/>
          <w:rtl w:val="0"/>
        </w:rPr>
        <w:t xml:space="preserve"> e Ian Sommerville en 1985.</w:t>
      </w:r>
    </w:p>
    <w:p w:rsidR="00000000" w:rsidDel="00000000" w:rsidP="00000000" w:rsidRDefault="00000000" w:rsidRPr="00000000" w14:paraId="00000005">
      <w:pPr>
        <w:shd w:fill="ffffff" w:val="clear"/>
        <w:spacing w:after="240" w:before="120" w:lineRule="auto"/>
        <w:jc w:val="both"/>
        <w:rPr>
          <w:highlight w:val="white"/>
        </w:rPr>
      </w:pPr>
      <w:r w:rsidDel="00000000" w:rsidR="00000000" w:rsidRPr="00000000">
        <w:rPr>
          <w:highlight w:val="white"/>
          <w:rtl w:val="0"/>
        </w:rPr>
        <w:t xml:space="preserve">Un ejemplo de una metodología de desarrollo en cascada es:</w:t>
      </w:r>
    </w:p>
    <w:p w:rsidR="00000000" w:rsidDel="00000000" w:rsidP="00000000" w:rsidRDefault="00000000" w:rsidRPr="00000000" w14:paraId="00000006">
      <w:pPr>
        <w:numPr>
          <w:ilvl w:val="0"/>
          <w:numId w:val="5"/>
        </w:numPr>
        <w:shd w:fill="ffffff" w:val="clear"/>
        <w:spacing w:after="0" w:afterAutospacing="0" w:before="0" w:lineRule="auto"/>
        <w:ind w:left="1420" w:hanging="360"/>
        <w:rPr>
          <w:color w:val="000000"/>
          <w:sz w:val="22"/>
          <w:szCs w:val="22"/>
          <w:highlight w:val="white"/>
        </w:rPr>
      </w:pPr>
      <w:r w:rsidDel="00000000" w:rsidR="00000000" w:rsidRPr="00000000">
        <w:rPr>
          <w:highlight w:val="white"/>
          <w:rtl w:val="0"/>
        </w:rPr>
        <w:t xml:space="preserve">Análisis de requisitos.</w:t>
      </w:r>
    </w:p>
    <w:p w:rsidR="00000000" w:rsidDel="00000000" w:rsidP="00000000" w:rsidRDefault="00000000" w:rsidRPr="00000000" w14:paraId="00000007">
      <w:pPr>
        <w:numPr>
          <w:ilvl w:val="0"/>
          <w:numId w:val="5"/>
        </w:numPr>
        <w:shd w:fill="ffffff" w:val="clear"/>
        <w:spacing w:after="0" w:afterAutospacing="0" w:before="0" w:lineRule="auto"/>
        <w:ind w:left="1420" w:hanging="360"/>
        <w:rPr>
          <w:color w:val="000000"/>
          <w:sz w:val="22"/>
          <w:szCs w:val="22"/>
          <w:highlight w:val="white"/>
        </w:rPr>
      </w:pPr>
      <w:r w:rsidDel="00000000" w:rsidR="00000000" w:rsidRPr="00000000">
        <w:rPr>
          <w:highlight w:val="white"/>
          <w:rtl w:val="0"/>
        </w:rPr>
        <w:t xml:space="preserve">Diseño del sistema.</w:t>
      </w:r>
    </w:p>
    <w:p w:rsidR="00000000" w:rsidDel="00000000" w:rsidP="00000000" w:rsidRDefault="00000000" w:rsidRPr="00000000" w14:paraId="00000008">
      <w:pPr>
        <w:numPr>
          <w:ilvl w:val="0"/>
          <w:numId w:val="5"/>
        </w:numPr>
        <w:shd w:fill="ffffff" w:val="clear"/>
        <w:spacing w:after="0" w:afterAutospacing="0" w:before="0" w:lineRule="auto"/>
        <w:ind w:left="1420" w:hanging="360"/>
        <w:rPr>
          <w:color w:val="000000"/>
          <w:sz w:val="22"/>
          <w:szCs w:val="22"/>
          <w:highlight w:val="white"/>
        </w:rPr>
      </w:pPr>
      <w:r w:rsidDel="00000000" w:rsidR="00000000" w:rsidRPr="00000000">
        <w:rPr>
          <w:highlight w:val="white"/>
          <w:rtl w:val="0"/>
        </w:rPr>
        <w:t xml:space="preserve">Diseño del programa.</w:t>
      </w:r>
    </w:p>
    <w:p w:rsidR="00000000" w:rsidDel="00000000" w:rsidP="00000000" w:rsidRDefault="00000000" w:rsidRPr="00000000" w14:paraId="00000009">
      <w:pPr>
        <w:numPr>
          <w:ilvl w:val="0"/>
          <w:numId w:val="5"/>
        </w:numPr>
        <w:shd w:fill="ffffff" w:val="clear"/>
        <w:spacing w:after="0" w:afterAutospacing="0" w:before="0" w:lineRule="auto"/>
        <w:ind w:left="1420" w:hanging="360"/>
        <w:rPr>
          <w:color w:val="000000"/>
          <w:sz w:val="22"/>
          <w:szCs w:val="22"/>
          <w:highlight w:val="white"/>
        </w:rPr>
      </w:pPr>
      <w:r w:rsidDel="00000000" w:rsidR="00000000" w:rsidRPr="00000000">
        <w:rPr>
          <w:highlight w:val="white"/>
          <w:rtl w:val="0"/>
        </w:rPr>
        <w:t xml:space="preserve">Codificación.</w:t>
      </w:r>
    </w:p>
    <w:p w:rsidR="00000000" w:rsidDel="00000000" w:rsidP="00000000" w:rsidRDefault="00000000" w:rsidRPr="00000000" w14:paraId="0000000A">
      <w:pPr>
        <w:numPr>
          <w:ilvl w:val="0"/>
          <w:numId w:val="5"/>
        </w:numPr>
        <w:shd w:fill="ffffff" w:val="clear"/>
        <w:spacing w:after="0" w:afterAutospacing="0" w:before="0" w:lineRule="auto"/>
        <w:ind w:left="1420" w:hanging="360"/>
        <w:rPr>
          <w:color w:val="000000"/>
          <w:sz w:val="22"/>
          <w:szCs w:val="22"/>
          <w:highlight w:val="white"/>
        </w:rPr>
      </w:pPr>
      <w:r w:rsidDel="00000000" w:rsidR="00000000" w:rsidRPr="00000000">
        <w:rPr>
          <w:highlight w:val="white"/>
          <w:rtl w:val="0"/>
        </w:rPr>
        <w:t xml:space="preserve">Pruebas.</w:t>
      </w:r>
    </w:p>
    <w:p w:rsidR="00000000" w:rsidDel="00000000" w:rsidP="00000000" w:rsidRDefault="00000000" w:rsidRPr="00000000" w14:paraId="0000000B">
      <w:pPr>
        <w:numPr>
          <w:ilvl w:val="0"/>
          <w:numId w:val="5"/>
        </w:numPr>
        <w:shd w:fill="ffffff" w:val="clear"/>
        <w:spacing w:after="0" w:afterAutospacing="0" w:before="0" w:lineRule="auto"/>
        <w:ind w:left="1420" w:hanging="360"/>
        <w:rPr>
          <w:color w:val="000000"/>
          <w:sz w:val="22"/>
          <w:szCs w:val="22"/>
          <w:highlight w:val="white"/>
        </w:rPr>
      </w:pPr>
      <w:r w:rsidDel="00000000" w:rsidR="00000000" w:rsidRPr="00000000">
        <w:rPr>
          <w:highlight w:val="white"/>
          <w:rtl w:val="0"/>
        </w:rPr>
        <w:t xml:space="preserve">Despliegue del programa.</w:t>
      </w:r>
    </w:p>
    <w:p w:rsidR="00000000" w:rsidDel="00000000" w:rsidP="00000000" w:rsidRDefault="00000000" w:rsidRPr="00000000" w14:paraId="0000000C">
      <w:pPr>
        <w:numPr>
          <w:ilvl w:val="0"/>
          <w:numId w:val="5"/>
        </w:numPr>
        <w:shd w:fill="ffffff" w:val="clear"/>
        <w:spacing w:after="20" w:before="0" w:lineRule="auto"/>
        <w:ind w:left="1420" w:hanging="360"/>
        <w:rPr>
          <w:color w:val="000000"/>
          <w:sz w:val="22"/>
          <w:szCs w:val="22"/>
          <w:highlight w:val="white"/>
        </w:rPr>
      </w:pPr>
      <w:r w:rsidDel="00000000" w:rsidR="00000000" w:rsidRPr="00000000">
        <w:rPr>
          <w:highlight w:val="white"/>
          <w:rtl w:val="0"/>
        </w:rPr>
        <w:t xml:space="preserve">Mantenimiento.</w:t>
      </w:r>
    </w:p>
    <w:p w:rsidR="00000000" w:rsidDel="00000000" w:rsidP="00000000" w:rsidRDefault="00000000" w:rsidRPr="00000000" w14:paraId="0000000D">
      <w:pPr>
        <w:shd w:fill="ffffff" w:val="clear"/>
        <w:spacing w:after="240" w:before="120" w:lineRule="auto"/>
        <w:jc w:val="both"/>
        <w:rPr>
          <w:highlight w:val="white"/>
        </w:rPr>
      </w:pPr>
      <w:r w:rsidDel="00000000" w:rsidR="00000000" w:rsidRPr="00000000">
        <w:rPr>
          <w:highlight w:val="white"/>
          <w:rtl w:val="0"/>
        </w:rPr>
        <w:t xml:space="preserve">De esta forma, cualquier error de diseño detectado en la etapa de prueba conduce necesariamente al rediseño y nueva programación del código afectado, aumentando los costos del desarrollo. La palabra cascada sugiere, mediante la </w:t>
      </w:r>
      <w:hyperlink r:id="rId9">
        <w:r w:rsidDel="00000000" w:rsidR="00000000" w:rsidRPr="00000000">
          <w:rPr>
            <w:highlight w:val="white"/>
            <w:rtl w:val="0"/>
          </w:rPr>
          <w:t xml:space="preserve">metáfora</w:t>
        </w:r>
      </w:hyperlink>
      <w:r w:rsidDel="00000000" w:rsidR="00000000" w:rsidRPr="00000000">
        <w:rPr>
          <w:highlight w:val="white"/>
          <w:rtl w:val="0"/>
        </w:rPr>
        <w:t xml:space="preserve"> de la fuerza de la gravedad, el esfuerzo necesario para introducir un cambio en las fases más avanzadas de un proyecto.</w:t>
      </w:r>
    </w:p>
    <w:p w:rsidR="00000000" w:rsidDel="00000000" w:rsidP="00000000" w:rsidRDefault="00000000" w:rsidRPr="00000000" w14:paraId="0000000E">
      <w:pPr>
        <w:shd w:fill="ffffff" w:val="clear"/>
        <w:spacing w:after="240" w:before="120" w:lineRule="auto"/>
        <w:jc w:val="both"/>
        <w:rPr>
          <w:highlight w:val="white"/>
        </w:rPr>
      </w:pPr>
      <w:r w:rsidDel="00000000" w:rsidR="00000000" w:rsidRPr="00000000">
        <w:rPr>
          <w:highlight w:val="white"/>
          <w:rtl w:val="0"/>
        </w:rPr>
        <w:t xml:space="preserve">Si bien ha sido ampliamente criticado desde el ámbito académico y la industria, sigue siendo el </w:t>
      </w:r>
      <w:hyperlink r:id="rId10">
        <w:r w:rsidDel="00000000" w:rsidR="00000000" w:rsidRPr="00000000">
          <w:rPr>
            <w:highlight w:val="white"/>
            <w:rtl w:val="0"/>
          </w:rPr>
          <w:t xml:space="preserve">paradigma</w:t>
        </w:r>
      </w:hyperlink>
      <w:r w:rsidDel="00000000" w:rsidR="00000000" w:rsidRPr="00000000">
        <w:rPr>
          <w:highlight w:val="white"/>
          <w:rtl w:val="0"/>
        </w:rPr>
        <w:t xml:space="preserve"> más seguido al día de hoy.</w:t>
      </w:r>
    </w:p>
    <w:p w:rsidR="00000000" w:rsidDel="00000000" w:rsidP="00000000" w:rsidRDefault="00000000" w:rsidRPr="00000000" w14:paraId="0000000F">
      <w:pPr>
        <w:shd w:fill="ffffff" w:val="clear"/>
        <w:spacing w:after="240" w:before="120" w:lineRule="auto"/>
        <w:jc w:val="both"/>
        <w:rPr>
          <w:highlight w:val="white"/>
        </w:rPr>
      </w:pPr>
      <w:r w:rsidDel="00000000" w:rsidR="00000000" w:rsidRPr="00000000">
        <w:rPr>
          <w:rtl w:val="0"/>
        </w:rPr>
      </w:r>
    </w:p>
    <w:p w:rsidR="00000000" w:rsidDel="00000000" w:rsidP="00000000" w:rsidRDefault="00000000" w:rsidRPr="00000000" w14:paraId="00000010">
      <w:pPr>
        <w:shd w:fill="ffffff" w:val="clear"/>
        <w:spacing w:after="240" w:before="120" w:lineRule="auto"/>
        <w:jc w:val="both"/>
        <w:rPr>
          <w:highlight w:val="white"/>
        </w:rPr>
      </w:pPr>
      <w:r w:rsidDel="00000000" w:rsidR="00000000" w:rsidRPr="00000000">
        <w:rPr>
          <w:highlight w:val="white"/>
          <w:rtl w:val="0"/>
        </w:rPr>
        <w:t xml:space="preserve">(Fase del modelo)</w:t>
      </w:r>
    </w:p>
    <w:p w:rsidR="00000000" w:rsidDel="00000000" w:rsidP="00000000" w:rsidRDefault="00000000" w:rsidRPr="00000000" w14:paraId="00000011">
      <w:pPr>
        <w:numPr>
          <w:ilvl w:val="0"/>
          <w:numId w:val="1"/>
        </w:numPr>
        <w:shd w:fill="ffffff" w:val="clear"/>
        <w:spacing w:after="60" w:before="60" w:line="384.00000000000006" w:lineRule="auto"/>
        <w:ind w:left="720" w:hanging="360"/>
        <w:jc w:val="both"/>
        <w:rPr>
          <w:highlight w:val="white"/>
          <w:u w:val="none"/>
        </w:rPr>
      </w:pPr>
      <w:r w:rsidDel="00000000" w:rsidR="00000000" w:rsidRPr="00000000">
        <w:rPr>
          <w:highlight w:val="white"/>
          <w:rtl w:val="0"/>
        </w:rPr>
        <w:t xml:space="preserve">Análisis de requisitos del software</w:t>
      </w:r>
      <w:r w:rsidDel="00000000" w:rsidR="00000000" w:rsidRPr="00000000">
        <w:rPr>
          <w:rtl w:val="0"/>
        </w:rPr>
      </w:r>
    </w:p>
    <w:p w:rsidR="00000000" w:rsidDel="00000000" w:rsidP="00000000" w:rsidRDefault="00000000" w:rsidRPr="00000000" w14:paraId="00000012">
      <w:pPr>
        <w:shd w:fill="ffffff" w:val="clear"/>
        <w:spacing w:after="240" w:before="120" w:lineRule="auto"/>
        <w:jc w:val="both"/>
        <w:rPr>
          <w:highlight w:val="white"/>
        </w:rPr>
      </w:pPr>
      <w:r w:rsidDel="00000000" w:rsidR="00000000" w:rsidRPr="00000000">
        <w:rPr>
          <w:highlight w:val="white"/>
          <w:rtl w:val="0"/>
        </w:rPr>
        <w:t xml:space="preserve">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000000" w:rsidDel="00000000" w:rsidP="00000000" w:rsidRDefault="00000000" w:rsidRPr="00000000" w14:paraId="00000013">
      <w:pPr>
        <w:shd w:fill="ffffff" w:val="clear"/>
        <w:spacing w:after="240" w:before="120" w:lineRule="auto"/>
        <w:jc w:val="both"/>
        <w:rPr>
          <w:highlight w:val="white"/>
        </w:rPr>
      </w:pPr>
      <w:r w:rsidDel="00000000" w:rsidR="00000000" w:rsidRPr="00000000">
        <w:rPr>
          <w:highlight w:val="white"/>
          <w:rtl w:val="0"/>
        </w:rPr>
        <w:t xml:space="preserve">Es importante señalar que en esta etapa se debe consensuar todo lo que se requiere del sistema y será aquello lo que seguirá en las siguientes etapas, no pudiéndose requerir nuevos resultados a mitad del proceso de elaboración del software.</w:t>
      </w:r>
    </w:p>
    <w:p w:rsidR="00000000" w:rsidDel="00000000" w:rsidP="00000000" w:rsidRDefault="00000000" w:rsidRPr="00000000" w14:paraId="00000014">
      <w:pPr>
        <w:numPr>
          <w:ilvl w:val="0"/>
          <w:numId w:val="2"/>
        </w:numPr>
        <w:shd w:fill="ffffff" w:val="clear"/>
        <w:spacing w:after="60" w:before="60" w:line="384.00000000000006" w:lineRule="auto"/>
        <w:ind w:left="720" w:hanging="360"/>
        <w:jc w:val="both"/>
        <w:rPr>
          <w:highlight w:val="white"/>
          <w:u w:val="none"/>
        </w:rPr>
      </w:pPr>
      <w:r w:rsidDel="00000000" w:rsidR="00000000" w:rsidRPr="00000000">
        <w:rPr>
          <w:highlight w:val="white"/>
          <w:rtl w:val="0"/>
        </w:rPr>
        <w:t xml:space="preserve">Diseño del sistema</w:t>
      </w:r>
      <w:r w:rsidDel="00000000" w:rsidR="00000000" w:rsidRPr="00000000">
        <w:rPr>
          <w:rtl w:val="0"/>
        </w:rPr>
      </w:r>
    </w:p>
    <w:p w:rsidR="00000000" w:rsidDel="00000000" w:rsidP="00000000" w:rsidRDefault="00000000" w:rsidRPr="00000000" w14:paraId="00000015">
      <w:pPr>
        <w:shd w:fill="ffffff" w:val="clear"/>
        <w:spacing w:after="240" w:before="120" w:lineRule="auto"/>
        <w:jc w:val="both"/>
        <w:rPr>
          <w:highlight w:val="white"/>
        </w:rPr>
      </w:pPr>
      <w:r w:rsidDel="00000000" w:rsidR="00000000" w:rsidRPr="00000000">
        <w:rPr>
          <w:highlight w:val="white"/>
          <w:rtl w:val="0"/>
        </w:rPr>
        <w:t xml:space="preserve">Descompone y organiza el sistema en elementos que puedan elaborarse por separado, aprovechando las ventajas del desarrollo en equipo. Como resultado surge el SDD (</w:t>
      </w:r>
      <w:hyperlink r:id="rId11">
        <w:r w:rsidDel="00000000" w:rsidR="00000000" w:rsidRPr="00000000">
          <w:rPr>
            <w:highlight w:val="white"/>
            <w:rtl w:val="0"/>
          </w:rPr>
          <w:t xml:space="preserve">Descripción del diseño del software</w:t>
        </w:r>
      </w:hyperlink>
      <w:r w:rsidDel="00000000" w:rsidR="00000000" w:rsidRPr="00000000">
        <w:rPr>
          <w:highlight w:val="white"/>
          <w:rtl w:val="0"/>
        </w:rPr>
        <w:t xml:space="preserve">), que contiene la descripción de la estructura relacional global del sistema y la especificación de lo que debe hacer cada una de sus partes, así como la manera en que se combinan unas con otras.</w:t>
      </w:r>
    </w:p>
    <w:p w:rsidR="00000000" w:rsidDel="00000000" w:rsidP="00000000" w:rsidRDefault="00000000" w:rsidRPr="00000000" w14:paraId="00000016">
      <w:pPr>
        <w:shd w:fill="ffffff" w:val="clear"/>
        <w:spacing w:after="240" w:before="120" w:lineRule="auto"/>
        <w:jc w:val="both"/>
        <w:rPr>
          <w:highlight w:val="white"/>
        </w:rPr>
      </w:pPr>
      <w:r w:rsidDel="00000000" w:rsidR="00000000" w:rsidRPr="00000000">
        <w:rPr>
          <w:highlight w:val="white"/>
          <w:rtl w:val="0"/>
        </w:rPr>
        <w:t xml:space="preserve">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000000" w:rsidDel="00000000" w:rsidP="00000000" w:rsidRDefault="00000000" w:rsidRPr="00000000" w14:paraId="00000017">
      <w:pPr>
        <w:numPr>
          <w:ilvl w:val="0"/>
          <w:numId w:val="6"/>
        </w:numPr>
        <w:shd w:fill="ffffff" w:val="clear"/>
        <w:spacing w:after="60" w:before="60" w:line="384.00000000000006" w:lineRule="auto"/>
        <w:ind w:left="720" w:hanging="360"/>
        <w:jc w:val="both"/>
        <w:rPr>
          <w:highlight w:val="white"/>
          <w:u w:val="none"/>
        </w:rPr>
      </w:pPr>
      <w:r w:rsidDel="00000000" w:rsidR="00000000" w:rsidRPr="00000000">
        <w:rPr>
          <w:highlight w:val="white"/>
          <w:rtl w:val="0"/>
        </w:rPr>
        <w:t xml:space="preserve">Diseño del programa</w:t>
      </w:r>
      <w:r w:rsidDel="00000000" w:rsidR="00000000" w:rsidRPr="00000000">
        <w:rPr>
          <w:rtl w:val="0"/>
        </w:rPr>
      </w:r>
    </w:p>
    <w:p w:rsidR="00000000" w:rsidDel="00000000" w:rsidP="00000000" w:rsidRDefault="00000000" w:rsidRPr="00000000" w14:paraId="00000018">
      <w:pPr>
        <w:shd w:fill="ffffff" w:val="clear"/>
        <w:spacing w:after="240" w:before="120" w:lineRule="auto"/>
        <w:jc w:val="both"/>
        <w:rPr>
          <w:highlight w:val="white"/>
        </w:rPr>
      </w:pPr>
      <w:r w:rsidDel="00000000" w:rsidR="00000000" w:rsidRPr="00000000">
        <w:rPr>
          <w:highlight w:val="white"/>
          <w:rtl w:val="0"/>
        </w:rPr>
        <w:t xml:space="preserve">Es la fase en donde se realizan los algoritmos necesarios para el cumplimiento de los requerimientos del usuario así como también los análisis necesarios para saber qué herramientas usar en la etapa de Codificación.</w:t>
      </w:r>
    </w:p>
    <w:p w:rsidR="00000000" w:rsidDel="00000000" w:rsidP="00000000" w:rsidRDefault="00000000" w:rsidRPr="00000000" w14:paraId="00000019">
      <w:pPr>
        <w:numPr>
          <w:ilvl w:val="0"/>
          <w:numId w:val="9"/>
        </w:numPr>
        <w:shd w:fill="ffffff" w:val="clear"/>
        <w:spacing w:after="60" w:before="60" w:line="384.00000000000006" w:lineRule="auto"/>
        <w:ind w:left="720" w:hanging="360"/>
        <w:jc w:val="both"/>
        <w:rPr>
          <w:highlight w:val="white"/>
          <w:u w:val="none"/>
        </w:rPr>
      </w:pPr>
      <w:r w:rsidDel="00000000" w:rsidR="00000000" w:rsidRPr="00000000">
        <w:rPr>
          <w:highlight w:val="white"/>
          <w:rtl w:val="0"/>
        </w:rPr>
        <w:t xml:space="preserve">Codificación</w:t>
      </w:r>
      <w:r w:rsidDel="00000000" w:rsidR="00000000" w:rsidRPr="00000000">
        <w:rPr>
          <w:rtl w:val="0"/>
        </w:rPr>
      </w:r>
    </w:p>
    <w:p w:rsidR="00000000" w:rsidDel="00000000" w:rsidP="00000000" w:rsidRDefault="00000000" w:rsidRPr="00000000" w14:paraId="0000001A">
      <w:pPr>
        <w:shd w:fill="ffffff" w:val="clear"/>
        <w:spacing w:after="240" w:before="120" w:lineRule="auto"/>
        <w:jc w:val="both"/>
        <w:rPr>
          <w:highlight w:val="white"/>
        </w:rPr>
      </w:pPr>
      <w:r w:rsidDel="00000000" w:rsidR="00000000" w:rsidRPr="00000000">
        <w:rPr>
          <w:highlight w:val="white"/>
          <w:rtl w:val="0"/>
        </w:rPr>
        <w:t xml:space="preserve">Es la fase en donde se implementa el </w:t>
      </w:r>
      <w:hyperlink r:id="rId12">
        <w:r w:rsidDel="00000000" w:rsidR="00000000" w:rsidRPr="00000000">
          <w:rPr>
            <w:highlight w:val="white"/>
            <w:rtl w:val="0"/>
          </w:rPr>
          <w:t xml:space="preserve">código fuente</w:t>
        </w:r>
      </w:hyperlink>
      <w:r w:rsidDel="00000000" w:rsidR="00000000" w:rsidRPr="00000000">
        <w:rPr>
          <w:highlight w:val="white"/>
          <w:rtl w:val="0"/>
        </w:rPr>
        <w:t xml:space="preserve">, haciendo uso de prototipos así como de pruebas y ensayos para corregir </w:t>
      </w:r>
      <w:hyperlink r:id="rId13">
        <w:r w:rsidDel="00000000" w:rsidR="00000000" w:rsidRPr="00000000">
          <w:rPr>
            <w:highlight w:val="white"/>
            <w:rtl w:val="0"/>
          </w:rPr>
          <w:t xml:space="preserve">errores</w:t>
        </w:r>
      </w:hyperlink>
      <w:r w:rsidDel="00000000" w:rsidR="00000000" w:rsidRPr="00000000">
        <w:rPr>
          <w:highlight w:val="white"/>
          <w:rtl w:val="0"/>
        </w:rPr>
        <w:t xml:space="preserve">. Dependiendo del </w:t>
      </w:r>
      <w:hyperlink r:id="rId14">
        <w:r w:rsidDel="00000000" w:rsidR="00000000" w:rsidRPr="00000000">
          <w:rPr>
            <w:highlight w:val="white"/>
            <w:rtl w:val="0"/>
          </w:rPr>
          <w:t xml:space="preserve">lenguaje de programación</w:t>
        </w:r>
      </w:hyperlink>
      <w:r w:rsidDel="00000000" w:rsidR="00000000" w:rsidRPr="00000000">
        <w:rPr>
          <w:highlight w:val="white"/>
          <w:rtl w:val="0"/>
        </w:rPr>
        <w:t xml:space="preserve"> y su versión se crean las bibliotecas y componentes reutilizables dentro del mismo proyecto para hacer que la programación sea un proceso mucho más rápido.</w:t>
      </w:r>
    </w:p>
    <w:p w:rsidR="00000000" w:rsidDel="00000000" w:rsidP="00000000" w:rsidRDefault="00000000" w:rsidRPr="00000000" w14:paraId="0000001B">
      <w:pPr>
        <w:numPr>
          <w:ilvl w:val="0"/>
          <w:numId w:val="3"/>
        </w:numPr>
        <w:shd w:fill="ffffff" w:val="clear"/>
        <w:spacing w:after="60" w:before="60" w:line="384.00000000000006" w:lineRule="auto"/>
        <w:ind w:left="720" w:hanging="360"/>
        <w:jc w:val="both"/>
        <w:rPr>
          <w:highlight w:val="white"/>
          <w:u w:val="none"/>
        </w:rPr>
      </w:pPr>
      <w:r w:rsidDel="00000000" w:rsidR="00000000" w:rsidRPr="00000000">
        <w:rPr>
          <w:highlight w:val="white"/>
          <w:rtl w:val="0"/>
        </w:rPr>
        <w:t xml:space="preserve">Pruebas y error</w:t>
      </w:r>
      <w:r w:rsidDel="00000000" w:rsidR="00000000" w:rsidRPr="00000000">
        <w:rPr>
          <w:rtl w:val="0"/>
        </w:rPr>
      </w:r>
    </w:p>
    <w:p w:rsidR="00000000" w:rsidDel="00000000" w:rsidP="00000000" w:rsidRDefault="00000000" w:rsidRPr="00000000" w14:paraId="0000001C">
      <w:pPr>
        <w:shd w:fill="ffffff" w:val="clear"/>
        <w:spacing w:after="240" w:before="120" w:lineRule="auto"/>
        <w:jc w:val="both"/>
        <w:rPr>
          <w:highlight w:val="white"/>
        </w:rPr>
      </w:pPr>
      <w:r w:rsidDel="00000000" w:rsidR="00000000" w:rsidRPr="00000000">
        <w:rPr>
          <w:highlight w:val="white"/>
          <w:rtl w:val="0"/>
        </w:rPr>
        <w:t xml:space="preserve">Los elementos, ya programados, se ensamblan para componer el sistema y se comprueba que funciona correctamente. Se buscan sistemáticamente y se corrigen todos los </w:t>
      </w:r>
      <w:hyperlink r:id="rId15">
        <w:r w:rsidDel="00000000" w:rsidR="00000000" w:rsidRPr="00000000">
          <w:rPr>
            <w:highlight w:val="white"/>
            <w:rtl w:val="0"/>
          </w:rPr>
          <w:t xml:space="preserve">errores</w:t>
        </w:r>
      </w:hyperlink>
      <w:r w:rsidDel="00000000" w:rsidR="00000000" w:rsidRPr="00000000">
        <w:rPr>
          <w:highlight w:val="white"/>
          <w:rtl w:val="0"/>
        </w:rPr>
        <w:t xml:space="preserve"> antes de ser entregado al usuario final.</w:t>
      </w:r>
    </w:p>
    <w:p w:rsidR="00000000" w:rsidDel="00000000" w:rsidP="00000000" w:rsidRDefault="00000000" w:rsidRPr="00000000" w14:paraId="0000001D">
      <w:pPr>
        <w:shd w:fill="ffffff" w:val="clear"/>
        <w:spacing w:after="60" w:before="60" w:line="384.00000000000006" w:lineRule="auto"/>
        <w:jc w:val="both"/>
        <w:rPr>
          <w:highlight w:val="white"/>
        </w:rPr>
      </w:pPr>
      <w:r w:rsidDel="00000000" w:rsidR="00000000" w:rsidRPr="00000000">
        <w:rPr>
          <w:highlight w:val="white"/>
          <w:rtl w:val="0"/>
        </w:rPr>
        <w:t xml:space="preserve">Despliegue del producto de software</w:t>
      </w:r>
      <w:r w:rsidDel="00000000" w:rsidR="00000000" w:rsidRPr="00000000">
        <w:rPr>
          <w:rtl w:val="0"/>
        </w:rPr>
      </w:r>
    </w:p>
    <w:p w:rsidR="00000000" w:rsidDel="00000000" w:rsidP="00000000" w:rsidRDefault="00000000" w:rsidRPr="00000000" w14:paraId="0000001E">
      <w:pPr>
        <w:shd w:fill="ffffff" w:val="clear"/>
        <w:spacing w:after="240" w:before="120" w:lineRule="auto"/>
        <w:jc w:val="both"/>
        <w:rPr>
          <w:highlight w:val="white"/>
        </w:rPr>
      </w:pPr>
      <w:r w:rsidDel="00000000" w:rsidR="00000000" w:rsidRPr="00000000">
        <w:rPr>
          <w:highlight w:val="white"/>
          <w:rtl w:val="0"/>
        </w:rPr>
        <w:t xml:space="preserve">Es la fase en donde el usuario final o el cliente ejecuta el sistema, y se asegura que cubra sus necesidades, por lo que se valida o verifica el sistema.</w:t>
      </w:r>
    </w:p>
    <w:p w:rsidR="00000000" w:rsidDel="00000000" w:rsidP="00000000" w:rsidRDefault="00000000" w:rsidRPr="00000000" w14:paraId="0000001F">
      <w:pPr>
        <w:numPr>
          <w:ilvl w:val="0"/>
          <w:numId w:val="8"/>
        </w:numPr>
        <w:shd w:fill="ffffff" w:val="clear"/>
        <w:spacing w:after="60" w:before="60" w:line="384.00000000000006" w:lineRule="auto"/>
        <w:ind w:left="720" w:hanging="360"/>
        <w:jc w:val="both"/>
        <w:rPr>
          <w:highlight w:val="white"/>
          <w:u w:val="none"/>
        </w:rPr>
      </w:pPr>
      <w:r w:rsidDel="00000000" w:rsidR="00000000" w:rsidRPr="00000000">
        <w:rPr>
          <w:highlight w:val="white"/>
          <w:rtl w:val="0"/>
        </w:rPr>
        <w:t xml:space="preserve">Mantenimiento</w:t>
      </w:r>
      <w:r w:rsidDel="00000000" w:rsidR="00000000" w:rsidRPr="00000000">
        <w:rPr>
          <w:rtl w:val="0"/>
        </w:rPr>
      </w:r>
    </w:p>
    <w:p w:rsidR="00000000" w:rsidDel="00000000" w:rsidP="00000000" w:rsidRDefault="00000000" w:rsidRPr="00000000" w14:paraId="00000020">
      <w:pPr>
        <w:shd w:fill="ffffff" w:val="clear"/>
        <w:spacing w:after="240" w:before="120" w:lineRule="auto"/>
        <w:jc w:val="both"/>
        <w:rPr>
          <w:highlight w:val="white"/>
        </w:rPr>
      </w:pPr>
      <w:r w:rsidDel="00000000" w:rsidR="00000000" w:rsidRPr="00000000">
        <w:rPr>
          <w:highlight w:val="white"/>
          <w:rtl w:val="0"/>
        </w:rPr>
        <w:t xml:space="preserve">Una de las etapas más críticas, ya que se destina un 75% de los recursos, es el mantenimiento del software ya que al utilizarlo como usuario final puede ser que no cumpla con todas nuestras expectativas.</w:t>
      </w:r>
    </w:p>
    <w:p w:rsidR="00000000" w:rsidDel="00000000" w:rsidP="00000000" w:rsidRDefault="00000000" w:rsidRPr="00000000" w14:paraId="00000021">
      <w:pPr>
        <w:shd w:fill="ffffff" w:val="clear"/>
        <w:spacing w:after="24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24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4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240" w:before="120" w:lineRule="auto"/>
        <w:jc w:val="both"/>
        <w:rPr>
          <w:sz w:val="20"/>
          <w:szCs w:val="20"/>
          <w:highlight w:val="white"/>
        </w:rPr>
      </w:pPr>
      <w:r w:rsidDel="00000000" w:rsidR="00000000" w:rsidRPr="00000000">
        <w:rPr>
          <w:highlight w:val="white"/>
          <w:rtl w:val="0"/>
        </w:rPr>
        <w:t xml:space="preserve">(Variantes)</w:t>
      </w:r>
      <w:r w:rsidDel="00000000" w:rsidR="00000000" w:rsidRPr="00000000">
        <w:rPr>
          <w:rtl w:val="0"/>
        </w:rPr>
      </w:r>
    </w:p>
    <w:p w:rsidR="00000000" w:rsidDel="00000000" w:rsidP="00000000" w:rsidRDefault="00000000" w:rsidRPr="00000000" w14:paraId="00000025">
      <w:pPr>
        <w:shd w:fill="ffffff" w:val="clear"/>
        <w:spacing w:after="240" w:before="120" w:lineRule="auto"/>
        <w:jc w:val="both"/>
        <w:rPr>
          <w:highlight w:val="white"/>
        </w:rPr>
      </w:pPr>
      <w:r w:rsidDel="00000000" w:rsidR="00000000" w:rsidRPr="00000000">
        <w:rPr>
          <w:highlight w:val="white"/>
          <w:rtl w:val="0"/>
        </w:rPr>
        <w:t xml:space="preserve">Existen variantes de este modelo; especialmente destacamos la que hace uso de </w:t>
      </w:r>
      <w:hyperlink r:id="rId16">
        <w:r w:rsidDel="00000000" w:rsidR="00000000" w:rsidRPr="00000000">
          <w:rPr>
            <w:highlight w:val="white"/>
            <w:rtl w:val="0"/>
          </w:rPr>
          <w:t xml:space="preserve">prototipos</w:t>
        </w:r>
      </w:hyperlink>
      <w:r w:rsidDel="00000000" w:rsidR="00000000" w:rsidRPr="00000000">
        <w:rPr>
          <w:highlight w:val="white"/>
          <w:rtl w:val="0"/>
        </w:rPr>
        <w:t xml:space="preserve"> y en la que se establece un ciclo antes de llegar a la fase de mantenimiento, verificando que el sistema final esté libre de fallos. Otros ejemplos de variantes del modelo en cascada son el modelo en cascada con fases solapadas, cascada con subproyectos, y cascada con reducción de riesgos.</w:t>
      </w:r>
    </w:p>
    <w:p w:rsidR="00000000" w:rsidDel="00000000" w:rsidP="00000000" w:rsidRDefault="00000000" w:rsidRPr="00000000" w14:paraId="00000026">
      <w:pPr>
        <w:shd w:fill="ffffff" w:val="clear"/>
        <w:spacing w:after="240" w:before="120" w:lineRule="auto"/>
        <w:jc w:val="both"/>
        <w:rPr>
          <w:highlight w:val="whit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(Ventajas)</w:t>
      </w:r>
    </w:p>
    <w:p w:rsidR="00000000" w:rsidDel="00000000" w:rsidP="00000000" w:rsidRDefault="00000000" w:rsidRPr="00000000" w14:paraId="00000028">
      <w:pPr>
        <w:numPr>
          <w:ilvl w:val="0"/>
          <w:numId w:val="4"/>
        </w:numPr>
        <w:shd w:fill="ffffff" w:val="clear"/>
        <w:spacing w:after="0" w:afterAutospacing="0" w:before="80" w:lineRule="auto"/>
        <w:ind w:left="1080" w:hanging="360"/>
        <w:rPr>
          <w:sz w:val="22"/>
          <w:szCs w:val="22"/>
        </w:rPr>
      </w:pPr>
      <w:r w:rsidDel="00000000" w:rsidR="00000000" w:rsidRPr="00000000">
        <w:rPr>
          <w:color w:val="202122"/>
          <w:rtl w:val="0"/>
        </w:rPr>
        <w:t xml:space="preserve">Realiza un buen funcionamiento en equipos débiles y productos maduros, por lo que se requiere de menos capital y herramientas para hacerlo funcionar de manera óptima.</w:t>
      </w:r>
    </w:p>
    <w:p w:rsidR="00000000" w:rsidDel="00000000" w:rsidP="00000000" w:rsidRDefault="00000000" w:rsidRPr="00000000" w14:paraId="00000029">
      <w:pPr>
        <w:numPr>
          <w:ilvl w:val="0"/>
          <w:numId w:val="4"/>
        </w:numPr>
        <w:shd w:fill="ffffff" w:val="clear"/>
        <w:spacing w:after="0" w:afterAutospacing="0" w:before="0" w:beforeAutospacing="0" w:lineRule="auto"/>
        <w:ind w:left="1080" w:hanging="360"/>
        <w:rPr>
          <w:sz w:val="22"/>
          <w:szCs w:val="22"/>
        </w:rPr>
      </w:pPr>
      <w:r w:rsidDel="00000000" w:rsidR="00000000" w:rsidRPr="00000000">
        <w:rPr>
          <w:color w:val="202122"/>
          <w:rtl w:val="0"/>
        </w:rPr>
        <w:t xml:space="preserve">Es un modelo fácil de implementar y entender.</w:t>
      </w:r>
    </w:p>
    <w:p w:rsidR="00000000" w:rsidDel="00000000" w:rsidP="00000000" w:rsidRDefault="00000000" w:rsidRPr="00000000" w14:paraId="0000002A">
      <w:pPr>
        <w:numPr>
          <w:ilvl w:val="0"/>
          <w:numId w:val="4"/>
        </w:numPr>
        <w:shd w:fill="ffffff" w:val="clear"/>
        <w:spacing w:after="0" w:afterAutospacing="0" w:before="0" w:beforeAutospacing="0" w:lineRule="auto"/>
        <w:ind w:left="1080" w:hanging="360"/>
        <w:rPr>
          <w:sz w:val="22"/>
          <w:szCs w:val="22"/>
        </w:rPr>
      </w:pPr>
      <w:r w:rsidDel="00000000" w:rsidR="00000000" w:rsidRPr="00000000">
        <w:rPr>
          <w:color w:val="202122"/>
          <w:rtl w:val="0"/>
        </w:rPr>
        <w:t xml:space="preserve">Está orientado a documentos.</w:t>
      </w:r>
    </w:p>
    <w:p w:rsidR="00000000" w:rsidDel="00000000" w:rsidP="00000000" w:rsidRDefault="00000000" w:rsidRPr="00000000" w14:paraId="0000002B">
      <w:pPr>
        <w:numPr>
          <w:ilvl w:val="0"/>
          <w:numId w:val="4"/>
        </w:numPr>
        <w:shd w:fill="ffffff" w:val="clear"/>
        <w:spacing w:after="0" w:afterAutospacing="0" w:before="0" w:beforeAutospacing="0" w:lineRule="auto"/>
        <w:ind w:left="1080" w:hanging="360"/>
        <w:rPr>
          <w:sz w:val="22"/>
          <w:szCs w:val="22"/>
        </w:rPr>
      </w:pPr>
      <w:r w:rsidDel="00000000" w:rsidR="00000000" w:rsidRPr="00000000">
        <w:rPr>
          <w:color w:val="202122"/>
          <w:rtl w:val="0"/>
        </w:rPr>
        <w:t xml:space="preserve">Es un modelo conocido y utilizado con frecuencia.</w:t>
      </w:r>
    </w:p>
    <w:p w:rsidR="00000000" w:rsidDel="00000000" w:rsidP="00000000" w:rsidRDefault="00000000" w:rsidRPr="00000000" w14:paraId="0000002C">
      <w:pPr>
        <w:numPr>
          <w:ilvl w:val="0"/>
          <w:numId w:val="4"/>
        </w:numPr>
        <w:shd w:fill="ffffff" w:val="clear"/>
        <w:spacing w:after="20" w:before="0" w:beforeAutospacing="0" w:lineRule="auto"/>
        <w:ind w:left="1080" w:hanging="360"/>
        <w:rPr>
          <w:sz w:val="22"/>
          <w:szCs w:val="22"/>
        </w:rPr>
      </w:pPr>
      <w:r w:rsidDel="00000000" w:rsidR="00000000" w:rsidRPr="00000000">
        <w:rPr>
          <w:color w:val="202122"/>
          <w:rtl w:val="0"/>
        </w:rPr>
        <w:t xml:space="preserve">Promueve una metodología de trabajo efectiva: Definir antes que diseñar, diseñar antes que codificar</w:t>
      </w:r>
    </w:p>
    <w:p w:rsidR="00000000" w:rsidDel="00000000" w:rsidP="00000000" w:rsidRDefault="00000000" w:rsidRPr="00000000" w14:paraId="0000002D">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2E">
      <w:pPr>
        <w:shd w:fill="ffffff" w:val="clear"/>
        <w:spacing w:after="20" w:before="80" w:lineRule="auto"/>
        <w:rPr>
          <w:color w:val="202122"/>
        </w:rPr>
      </w:pPr>
      <w:r w:rsidDel="00000000" w:rsidR="00000000" w:rsidRPr="00000000">
        <w:rPr>
          <w:color w:val="202122"/>
          <w:rtl w:val="0"/>
        </w:rPr>
        <w:t xml:space="preserve">(Desventajas)</w:t>
      </w:r>
    </w:p>
    <w:p w:rsidR="00000000" w:rsidDel="00000000" w:rsidP="00000000" w:rsidRDefault="00000000" w:rsidRPr="00000000" w14:paraId="0000002F">
      <w:pPr>
        <w:numPr>
          <w:ilvl w:val="0"/>
          <w:numId w:val="7"/>
        </w:numPr>
        <w:shd w:fill="ffffff" w:val="clear"/>
        <w:spacing w:after="0" w:afterAutospacing="0" w:before="80" w:lineRule="auto"/>
        <w:ind w:left="1080" w:hanging="360"/>
        <w:rPr>
          <w:sz w:val="22"/>
          <w:szCs w:val="22"/>
        </w:rPr>
      </w:pPr>
      <w:r w:rsidDel="00000000" w:rsidR="00000000" w:rsidRPr="00000000">
        <w:rPr>
          <w:color w:val="202122"/>
          <w:rtl w:val="0"/>
        </w:rPr>
        <w:t xml:space="preserve">En la vida real, un proyecto rara vez sigue una secuencia lineal, esto crea una mala implementación del modelo, lo cual hace que lo lleve al fracaso.</w:t>
      </w:r>
    </w:p>
    <w:p w:rsidR="00000000" w:rsidDel="00000000" w:rsidP="00000000" w:rsidRDefault="00000000" w:rsidRPr="00000000" w14:paraId="00000030">
      <w:pPr>
        <w:numPr>
          <w:ilvl w:val="0"/>
          <w:numId w:val="7"/>
        </w:numPr>
        <w:shd w:fill="ffffff" w:val="clear"/>
        <w:spacing w:after="0" w:afterAutospacing="0" w:before="0" w:beforeAutospacing="0" w:lineRule="auto"/>
        <w:ind w:left="1080" w:hanging="360"/>
        <w:rPr>
          <w:sz w:val="22"/>
          <w:szCs w:val="22"/>
        </w:rPr>
      </w:pPr>
      <w:r w:rsidDel="00000000" w:rsidR="00000000" w:rsidRPr="00000000">
        <w:rPr>
          <w:color w:val="202122"/>
          <w:rtl w:val="0"/>
        </w:rPr>
        <w:t xml:space="preserve">El proceso de creación del software tarda mucho tiempo ya que debe pasar por el proceso de prueba y hasta que el software no esté completo no se opera. Esto es la base para que funcione bien.</w:t>
      </w:r>
    </w:p>
    <w:p w:rsidR="00000000" w:rsidDel="00000000" w:rsidP="00000000" w:rsidRDefault="00000000" w:rsidRPr="00000000" w14:paraId="00000031">
      <w:pPr>
        <w:numPr>
          <w:ilvl w:val="0"/>
          <w:numId w:val="7"/>
        </w:numPr>
        <w:shd w:fill="ffffff" w:val="clear"/>
        <w:spacing w:after="0" w:afterAutospacing="0" w:before="0" w:beforeAutospacing="0" w:lineRule="auto"/>
        <w:ind w:left="1080" w:hanging="360"/>
        <w:rPr>
          <w:sz w:val="22"/>
          <w:szCs w:val="22"/>
        </w:rPr>
      </w:pPr>
      <w:r w:rsidDel="00000000" w:rsidR="00000000" w:rsidRPr="00000000">
        <w:rPr>
          <w:color w:val="202122"/>
          <w:rtl w:val="0"/>
        </w:rPr>
        <w:t xml:space="preserve">Cualquier error de diseño detectado en la etapa de prueba conduce necesariamente al rediseño y nueva programación del código afectado, aumentando los costos del desarrollo.</w:t>
      </w:r>
    </w:p>
    <w:p w:rsidR="00000000" w:rsidDel="00000000" w:rsidP="00000000" w:rsidRDefault="00000000" w:rsidRPr="00000000" w14:paraId="00000032">
      <w:pPr>
        <w:numPr>
          <w:ilvl w:val="0"/>
          <w:numId w:val="7"/>
        </w:numPr>
        <w:shd w:fill="ffffff" w:val="clear"/>
        <w:spacing w:after="20" w:before="0" w:beforeAutospacing="0" w:lineRule="auto"/>
        <w:ind w:left="1080" w:hanging="360"/>
        <w:rPr>
          <w:sz w:val="22"/>
          <w:szCs w:val="22"/>
        </w:rPr>
      </w:pPr>
      <w:r w:rsidDel="00000000" w:rsidR="00000000" w:rsidRPr="00000000">
        <w:rPr>
          <w:color w:val="202122"/>
          <w:rtl w:val="0"/>
        </w:rPr>
        <w:t xml:space="preserve">Una etapa determinada del proyecto no se puede llevar a cabo a menos de que se haya culminado la etapa anterior.</w:t>
      </w:r>
    </w:p>
    <w:p w:rsidR="00000000" w:rsidDel="00000000" w:rsidP="00000000" w:rsidRDefault="00000000" w:rsidRPr="00000000" w14:paraId="00000033">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4">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5">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6">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7">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8">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9">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A">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B">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C">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D">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E">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3F">
      <w:pPr>
        <w:shd w:fill="ffffff" w:val="clear"/>
        <w:spacing w:after="20" w:before="80" w:lineRule="auto"/>
        <w:rPr>
          <w:color w:val="202122"/>
        </w:rPr>
      </w:pPr>
      <w:r w:rsidDel="00000000" w:rsidR="00000000" w:rsidRPr="00000000">
        <w:rPr>
          <w:color w:val="202122"/>
          <w:rtl w:val="0"/>
        </w:rPr>
        <w:t xml:space="preserve">(Ejemplo en una imagen)</w:t>
      </w:r>
    </w:p>
    <w:p w:rsidR="00000000" w:rsidDel="00000000" w:rsidP="00000000" w:rsidRDefault="00000000" w:rsidRPr="00000000" w14:paraId="00000040">
      <w:pPr>
        <w:shd w:fill="ffffff" w:val="clear"/>
        <w:spacing w:after="20" w:before="80" w:lineRule="auto"/>
        <w:rPr>
          <w:color w:val="202122"/>
        </w:rPr>
      </w:pPr>
      <w:r w:rsidDel="00000000" w:rsidR="00000000" w:rsidRPr="00000000">
        <w:rPr>
          <w:color w:val="202122"/>
        </w:rPr>
        <w:drawing>
          <wp:inline distB="114300" distT="114300" distL="114300" distR="114300">
            <wp:extent cx="5731200" cy="33909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0" w:before="80" w:lineRule="auto"/>
        <w:rPr>
          <w:color w:val="202122"/>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021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Descripci%C3%B3n_del_dise%C3%B1o_del_software" TargetMode="External"/><Relationship Id="rId10" Type="http://schemas.openxmlformats.org/officeDocument/2006/relationships/hyperlink" Target="https://es.wikipedia.org/wiki/Paradigma" TargetMode="External"/><Relationship Id="rId13" Type="http://schemas.openxmlformats.org/officeDocument/2006/relationships/hyperlink" Target="https://es.wikipedia.org/wiki/Error_de_software" TargetMode="External"/><Relationship Id="rId12" Type="http://schemas.openxmlformats.org/officeDocument/2006/relationships/hyperlink" Target="https://es.wikipedia.org/wiki/C%C3%B3digo_fuen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Met%C3%A1fora" TargetMode="External"/><Relationship Id="rId15" Type="http://schemas.openxmlformats.org/officeDocument/2006/relationships/hyperlink" Target="https://es.wikipedia.org/wiki/Error_de_software" TargetMode="External"/><Relationship Id="rId14" Type="http://schemas.openxmlformats.org/officeDocument/2006/relationships/hyperlink" Target="https://es.wikipedia.org/wiki/Lenguaje_de_programaci%C3%B3n" TargetMode="External"/><Relationship Id="rId17" Type="http://schemas.openxmlformats.org/officeDocument/2006/relationships/image" Target="media/image1.png"/><Relationship Id="rId16" Type="http://schemas.openxmlformats.org/officeDocument/2006/relationships/hyperlink" Target="https://es.wikipedia.org/wiki/Desarrollo_con_prototipaci%C3%B3n" TargetMode="External"/><Relationship Id="rId5" Type="http://schemas.openxmlformats.org/officeDocument/2006/relationships/styles" Target="styles.xml"/><Relationship Id="rId6" Type="http://schemas.openxmlformats.org/officeDocument/2006/relationships/hyperlink" Target="https://es.wikipedia.org/wiki/Ingenier%C3%ADa_de_software" TargetMode="External"/><Relationship Id="rId7" Type="http://schemas.openxmlformats.org/officeDocument/2006/relationships/hyperlink" Target="https://es.wikipedia.org/wiki/Proceso_para_el_desarrollo_de_software" TargetMode="External"/><Relationship Id="rId8" Type="http://schemas.openxmlformats.org/officeDocument/2006/relationships/hyperlink" Target="https://es.wikipedia.org/wiki/Barry_Boe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