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0B" w:rsidRPr="0000570B" w:rsidRDefault="0000570B" w:rsidP="0000570B">
      <w:pPr>
        <w:shd w:val="clear" w:color="auto" w:fill="FFFFFF"/>
        <w:spacing w:line="480" w:lineRule="auto"/>
        <w:rPr>
          <w:rFonts w:ascii="Times New Roman" w:hAnsi="Times New Roman" w:cs="Times New Roman"/>
          <w:b/>
          <w:bCs/>
        </w:rPr>
      </w:pPr>
    </w:p>
    <w:p w:rsidR="0000570B" w:rsidRPr="0000570B" w:rsidRDefault="0000570B" w:rsidP="0000570B">
      <w:pPr>
        <w:shd w:val="clear" w:color="auto" w:fill="FFFFFF"/>
        <w:spacing w:line="480" w:lineRule="auto"/>
        <w:rPr>
          <w:rFonts w:ascii="Times New Roman" w:hAnsi="Times New Roman" w:cs="Times New Roman"/>
          <w:b/>
          <w:bCs/>
        </w:rPr>
      </w:pPr>
    </w:p>
    <w:p w:rsidR="0000570B" w:rsidRPr="0000570B" w:rsidRDefault="0000570B" w:rsidP="0000570B">
      <w:pPr>
        <w:shd w:val="clear" w:color="auto" w:fill="FFFFFF"/>
        <w:spacing w:line="480" w:lineRule="auto"/>
        <w:rPr>
          <w:rFonts w:ascii="Times New Roman" w:hAnsi="Times New Roman" w:cs="Times New Roman"/>
          <w:b/>
          <w:bCs/>
        </w:rPr>
      </w:pPr>
    </w:p>
    <w:p w:rsidR="0000570B" w:rsidRPr="0000570B" w:rsidRDefault="0000570B" w:rsidP="0000570B">
      <w:pPr>
        <w:shd w:val="clear" w:color="auto" w:fill="FFFFFF"/>
        <w:spacing w:line="480" w:lineRule="auto"/>
        <w:rPr>
          <w:rFonts w:ascii="Times New Roman" w:hAnsi="Times New Roman" w:cs="Times New Roman"/>
          <w:b/>
          <w:bCs/>
        </w:rPr>
      </w:pPr>
    </w:p>
    <w:p w:rsidR="0000570B" w:rsidRPr="0000570B" w:rsidRDefault="0000570B" w:rsidP="0000570B">
      <w:pPr>
        <w:shd w:val="clear" w:color="auto" w:fill="FFFFFF"/>
        <w:spacing w:line="480" w:lineRule="auto"/>
        <w:rPr>
          <w:rFonts w:ascii="Times New Roman" w:hAnsi="Times New Roman" w:cs="Times New Roman"/>
          <w:b/>
          <w:bCs/>
        </w:rPr>
      </w:pPr>
    </w:p>
    <w:p w:rsidR="0000570B" w:rsidRPr="0000570B" w:rsidRDefault="0000570B" w:rsidP="0000570B">
      <w:pPr>
        <w:shd w:val="clear" w:color="auto" w:fill="FFFFFF"/>
        <w:spacing w:line="480" w:lineRule="auto"/>
        <w:rPr>
          <w:rFonts w:ascii="Times New Roman" w:hAnsi="Times New Roman" w:cs="Times New Roman"/>
          <w:b/>
          <w:bCs/>
        </w:rPr>
      </w:pPr>
    </w:p>
    <w:p w:rsidR="0000570B" w:rsidRPr="0000570B" w:rsidRDefault="0000570B" w:rsidP="0000570B">
      <w:pPr>
        <w:shd w:val="clear" w:color="auto" w:fill="FFFFFF"/>
        <w:spacing w:line="480" w:lineRule="auto"/>
        <w:jc w:val="center"/>
        <w:rPr>
          <w:rFonts w:ascii="Times New Roman" w:hAnsi="Times New Roman" w:cs="Times New Roman"/>
          <w:b/>
          <w:bCs/>
        </w:rPr>
      </w:pPr>
      <w:r w:rsidRPr="0000570B">
        <w:rPr>
          <w:rFonts w:ascii="Times New Roman" w:hAnsi="Times New Roman" w:cs="Times New Roman"/>
          <w:b/>
          <w:bCs/>
        </w:rPr>
        <w:t>White Paper</w:t>
      </w:r>
    </w:p>
    <w:p w:rsidR="0000570B" w:rsidRPr="0000570B" w:rsidRDefault="0000570B" w:rsidP="0000570B">
      <w:pPr>
        <w:spacing w:line="480" w:lineRule="auto"/>
        <w:rPr>
          <w:rFonts w:ascii="Times New Roman" w:hAnsi="Times New Roman"/>
        </w:rPr>
      </w:pPr>
    </w:p>
    <w:p w:rsidR="0000570B" w:rsidRPr="0000570B" w:rsidRDefault="0000570B" w:rsidP="0000570B">
      <w:pPr>
        <w:pStyle w:val="Heading1"/>
        <w:spacing w:before="0" w:beforeAutospacing="0" w:after="0" w:afterAutospacing="0" w:line="480" w:lineRule="auto"/>
        <w:jc w:val="center"/>
        <w:rPr>
          <w:b w:val="0"/>
          <w:sz w:val="24"/>
          <w:szCs w:val="24"/>
        </w:rPr>
      </w:pPr>
      <w:r w:rsidRPr="0000570B">
        <w:rPr>
          <w:b w:val="0"/>
          <w:sz w:val="24"/>
          <w:szCs w:val="24"/>
        </w:rPr>
        <w:t>Name</w:t>
      </w:r>
    </w:p>
    <w:p w:rsidR="0000570B" w:rsidRPr="0000570B" w:rsidRDefault="0000570B" w:rsidP="0000570B">
      <w:pPr>
        <w:pStyle w:val="Heading1"/>
        <w:spacing w:before="0" w:beforeAutospacing="0" w:after="0" w:afterAutospacing="0" w:line="480" w:lineRule="auto"/>
        <w:jc w:val="center"/>
        <w:rPr>
          <w:b w:val="0"/>
          <w:sz w:val="24"/>
          <w:szCs w:val="24"/>
        </w:rPr>
      </w:pPr>
      <w:r w:rsidRPr="0000570B">
        <w:rPr>
          <w:b w:val="0"/>
          <w:sz w:val="24"/>
          <w:szCs w:val="24"/>
        </w:rPr>
        <w:t xml:space="preserve">Institution </w:t>
      </w:r>
    </w:p>
    <w:p w:rsidR="0000570B" w:rsidRPr="0000570B" w:rsidRDefault="0000570B" w:rsidP="0000570B">
      <w:pPr>
        <w:pStyle w:val="Heading1"/>
        <w:spacing w:before="0" w:beforeAutospacing="0" w:after="0" w:afterAutospacing="0" w:line="480" w:lineRule="auto"/>
        <w:jc w:val="center"/>
        <w:rPr>
          <w:b w:val="0"/>
          <w:sz w:val="24"/>
          <w:szCs w:val="24"/>
        </w:rPr>
      </w:pPr>
      <w:r w:rsidRPr="0000570B">
        <w:rPr>
          <w:b w:val="0"/>
          <w:sz w:val="24"/>
          <w:szCs w:val="24"/>
        </w:rPr>
        <w:t>Course</w:t>
      </w:r>
    </w:p>
    <w:p w:rsidR="0000570B" w:rsidRPr="0000570B" w:rsidRDefault="0000570B" w:rsidP="0000570B">
      <w:pPr>
        <w:pStyle w:val="Heading1"/>
        <w:tabs>
          <w:tab w:val="left" w:pos="3540"/>
          <w:tab w:val="center" w:pos="4680"/>
        </w:tabs>
        <w:spacing w:before="0" w:beforeAutospacing="0" w:after="0" w:afterAutospacing="0" w:line="480" w:lineRule="auto"/>
        <w:jc w:val="center"/>
        <w:rPr>
          <w:sz w:val="24"/>
          <w:szCs w:val="24"/>
        </w:rPr>
      </w:pPr>
      <w:r w:rsidRPr="0000570B">
        <w:rPr>
          <w:b w:val="0"/>
          <w:sz w:val="24"/>
          <w:szCs w:val="24"/>
        </w:rPr>
        <w:t>Professor</w:t>
      </w:r>
    </w:p>
    <w:p w:rsidR="0000570B" w:rsidRPr="0000570B" w:rsidRDefault="0000570B" w:rsidP="0000570B">
      <w:pPr>
        <w:pStyle w:val="Heading1"/>
        <w:spacing w:before="0" w:beforeAutospacing="0" w:after="0" w:afterAutospacing="0" w:line="480" w:lineRule="auto"/>
        <w:jc w:val="center"/>
        <w:rPr>
          <w:b w:val="0"/>
          <w:bCs w:val="0"/>
          <w:sz w:val="24"/>
          <w:szCs w:val="24"/>
        </w:rPr>
      </w:pPr>
      <w:r w:rsidRPr="0000570B">
        <w:rPr>
          <w:b w:val="0"/>
          <w:sz w:val="24"/>
          <w:szCs w:val="24"/>
        </w:rPr>
        <w:t xml:space="preserve">Date </w:t>
      </w:r>
    </w:p>
    <w:p w:rsidR="0000570B" w:rsidRPr="0000570B" w:rsidRDefault="0000570B" w:rsidP="0000570B">
      <w:pPr>
        <w:spacing w:line="480" w:lineRule="auto"/>
        <w:rPr>
          <w:rFonts w:ascii="Times New Roman" w:hAnsi="Times New Roman" w:cs="Times New Roman"/>
          <w:b/>
          <w:bCs/>
        </w:rPr>
      </w:pPr>
      <w:r w:rsidRPr="0000570B">
        <w:rPr>
          <w:rFonts w:ascii="Times New Roman" w:hAnsi="Times New Roman" w:cs="Times New Roman"/>
          <w:b/>
          <w:bCs/>
        </w:rPr>
        <w:br w:type="page"/>
      </w:r>
    </w:p>
    <w:p w:rsidR="002208BB" w:rsidRPr="0000570B" w:rsidRDefault="0000570B" w:rsidP="0000570B">
      <w:pPr>
        <w:shd w:val="clear" w:color="auto" w:fill="FFFFFF"/>
        <w:spacing w:line="480" w:lineRule="auto"/>
        <w:jc w:val="center"/>
        <w:rPr>
          <w:rFonts w:ascii="Times New Roman" w:hAnsi="Times New Roman" w:cs="Times New Roman"/>
          <w:b/>
          <w:bCs/>
        </w:rPr>
      </w:pPr>
      <w:r w:rsidRPr="0000570B">
        <w:rPr>
          <w:rFonts w:ascii="Times New Roman" w:hAnsi="Times New Roman" w:cs="Times New Roman"/>
          <w:b/>
          <w:bCs/>
        </w:rPr>
        <w:lastRenderedPageBreak/>
        <w:t>White Paper</w:t>
      </w:r>
    </w:p>
    <w:p w:rsidR="002208BB" w:rsidRPr="0000570B" w:rsidRDefault="002208BB" w:rsidP="0000570B">
      <w:pPr>
        <w:shd w:val="clear" w:color="auto" w:fill="FFFFFF"/>
        <w:spacing w:line="480" w:lineRule="auto"/>
        <w:jc w:val="center"/>
        <w:rPr>
          <w:rFonts w:ascii="Times New Roman" w:hAnsi="Times New Roman" w:cs="Times New Roman"/>
          <w:b/>
          <w:bCs/>
        </w:rPr>
      </w:pPr>
      <w:r w:rsidRPr="0000570B">
        <w:rPr>
          <w:rFonts w:ascii="Times New Roman" w:hAnsi="Times New Roman" w:cs="Times New Roman"/>
          <w:b/>
          <w:bCs/>
        </w:rPr>
        <w:t>Introduction</w:t>
      </w:r>
    </w:p>
    <w:p w:rsidR="009E2CAB" w:rsidRPr="0000570B" w:rsidRDefault="00EB296F" w:rsidP="0000570B">
      <w:pPr>
        <w:spacing w:line="480" w:lineRule="auto"/>
        <w:ind w:firstLine="720"/>
        <w:rPr>
          <w:rFonts w:ascii="Times New Roman" w:hAnsi="Times New Roman" w:cs="Times New Roman"/>
        </w:rPr>
      </w:pPr>
      <w:r w:rsidRPr="0000570B">
        <w:rPr>
          <w:rFonts w:ascii="Times New Roman" w:hAnsi="Times New Roman" w:cs="Times New Roman"/>
        </w:rPr>
        <w:t xml:space="preserve">The use of technology in law enforcement has become </w:t>
      </w:r>
      <w:r w:rsidR="00CD204B" w:rsidRPr="0000570B">
        <w:rPr>
          <w:rFonts w:ascii="Times New Roman" w:hAnsi="Times New Roman" w:cs="Times New Roman"/>
        </w:rPr>
        <w:t xml:space="preserve">prevalent in the </w:t>
      </w:r>
      <w:r w:rsidR="00BD4B4D" w:rsidRPr="0000570B">
        <w:rPr>
          <w:rFonts w:ascii="Times New Roman" w:hAnsi="Times New Roman" w:cs="Times New Roman"/>
        </w:rPr>
        <w:t xml:space="preserve">modern day. </w:t>
      </w:r>
      <w:r w:rsidR="009464D7" w:rsidRPr="0000570B">
        <w:rPr>
          <w:rFonts w:ascii="Times New Roman" w:hAnsi="Times New Roman" w:cs="Times New Roman"/>
        </w:rPr>
        <w:t xml:space="preserve">The future policing </w:t>
      </w:r>
      <w:r w:rsidR="00B63726" w:rsidRPr="0000570B">
        <w:rPr>
          <w:rFonts w:ascii="Times New Roman" w:hAnsi="Times New Roman" w:cs="Times New Roman"/>
        </w:rPr>
        <w:t xml:space="preserve">will be </w:t>
      </w:r>
      <w:r w:rsidR="00E8304E" w:rsidRPr="0000570B">
        <w:rPr>
          <w:rFonts w:ascii="Times New Roman" w:hAnsi="Times New Roman" w:cs="Times New Roman"/>
        </w:rPr>
        <w:t xml:space="preserve">technology-based. </w:t>
      </w:r>
      <w:r w:rsidR="00A90118" w:rsidRPr="0000570B">
        <w:rPr>
          <w:rFonts w:ascii="Times New Roman" w:hAnsi="Times New Roman" w:cs="Times New Roman"/>
        </w:rPr>
        <w:t xml:space="preserve">Importantly, </w:t>
      </w:r>
      <w:r w:rsidR="00BE041C" w:rsidRPr="0000570B">
        <w:rPr>
          <w:rFonts w:ascii="Times New Roman" w:hAnsi="Times New Roman" w:cs="Times New Roman"/>
        </w:rPr>
        <w:t>technology is enhancing police work</w:t>
      </w:r>
      <w:r w:rsidR="00773976" w:rsidRPr="0000570B">
        <w:rPr>
          <w:rFonts w:ascii="Times New Roman" w:hAnsi="Times New Roman" w:cs="Times New Roman"/>
        </w:rPr>
        <w:t xml:space="preserve">, leading to police </w:t>
      </w:r>
      <w:r w:rsidR="00425290" w:rsidRPr="0000570B">
        <w:rPr>
          <w:rFonts w:ascii="Times New Roman" w:hAnsi="Times New Roman" w:cs="Times New Roman"/>
        </w:rPr>
        <w:t>effectiveness</w:t>
      </w:r>
      <w:r w:rsidR="00775483" w:rsidRPr="0000570B">
        <w:rPr>
          <w:rFonts w:ascii="Times New Roman" w:hAnsi="Times New Roman" w:cs="Times New Roman"/>
        </w:rPr>
        <w:t xml:space="preserve"> </w:t>
      </w:r>
      <w:r w:rsidR="00821901" w:rsidRPr="0000570B">
        <w:rPr>
          <w:rFonts w:ascii="Times New Roman" w:hAnsi="Times New Roman" w:cs="Times New Roman"/>
        </w:rPr>
        <w:t xml:space="preserve">in crime control. Broadly, </w:t>
      </w:r>
      <w:r w:rsidR="001A16FC" w:rsidRPr="0000570B">
        <w:rPr>
          <w:rFonts w:ascii="Times New Roman" w:hAnsi="Times New Roman" w:cs="Times New Roman"/>
        </w:rPr>
        <w:t>tech</w:t>
      </w:r>
      <w:r w:rsidR="00775483" w:rsidRPr="0000570B">
        <w:rPr>
          <w:rFonts w:ascii="Times New Roman" w:hAnsi="Times New Roman" w:cs="Times New Roman"/>
        </w:rPr>
        <w:t xml:space="preserve">nology brings technical efficiency. In light of this, </w:t>
      </w:r>
      <w:r w:rsidR="00445FAE" w:rsidRPr="0000570B">
        <w:rPr>
          <w:rFonts w:ascii="Times New Roman" w:hAnsi="Times New Roman" w:cs="Times New Roman"/>
        </w:rPr>
        <w:t xml:space="preserve">police have become technically efficient </w:t>
      </w:r>
      <w:r w:rsidR="000A2897" w:rsidRPr="0000570B">
        <w:rPr>
          <w:rFonts w:ascii="Times New Roman" w:hAnsi="Times New Roman" w:cs="Times New Roman"/>
        </w:rPr>
        <w:t xml:space="preserve">after embracing </w:t>
      </w:r>
      <w:r w:rsidR="00384B38" w:rsidRPr="0000570B">
        <w:rPr>
          <w:rFonts w:ascii="Times New Roman" w:hAnsi="Times New Roman" w:cs="Times New Roman"/>
        </w:rPr>
        <w:t xml:space="preserve">technology. </w:t>
      </w:r>
      <w:r w:rsidR="00425290" w:rsidRPr="0000570B">
        <w:rPr>
          <w:rFonts w:ascii="Times New Roman" w:hAnsi="Times New Roman" w:cs="Times New Roman"/>
        </w:rPr>
        <w:t>Following</w:t>
      </w:r>
      <w:r w:rsidR="00384B38" w:rsidRPr="0000570B">
        <w:rPr>
          <w:rFonts w:ascii="Times New Roman" w:hAnsi="Times New Roman" w:cs="Times New Roman"/>
        </w:rPr>
        <w:t xml:space="preserve"> this, police </w:t>
      </w:r>
      <w:r w:rsidR="003F3894" w:rsidRPr="0000570B">
        <w:rPr>
          <w:rFonts w:ascii="Times New Roman" w:hAnsi="Times New Roman" w:cs="Times New Roman"/>
        </w:rPr>
        <w:t xml:space="preserve">have been </w:t>
      </w:r>
      <w:r w:rsidR="00A33067" w:rsidRPr="0000570B">
        <w:rPr>
          <w:rFonts w:ascii="Times New Roman" w:hAnsi="Times New Roman" w:cs="Times New Roman"/>
        </w:rPr>
        <w:t xml:space="preserve">able to </w:t>
      </w:r>
      <w:r w:rsidR="00483C6A" w:rsidRPr="0000570B">
        <w:rPr>
          <w:rFonts w:ascii="Times New Roman" w:hAnsi="Times New Roman" w:cs="Times New Roman"/>
        </w:rPr>
        <w:t xml:space="preserve">monitor offenders </w:t>
      </w:r>
      <w:r w:rsidR="00A71EBB" w:rsidRPr="0000570B">
        <w:rPr>
          <w:rFonts w:ascii="Times New Roman" w:hAnsi="Times New Roman" w:cs="Times New Roman"/>
        </w:rPr>
        <w:t xml:space="preserve">and identify </w:t>
      </w:r>
      <w:r w:rsidR="009E12BB" w:rsidRPr="0000570B">
        <w:rPr>
          <w:rFonts w:ascii="Times New Roman" w:hAnsi="Times New Roman" w:cs="Times New Roman"/>
        </w:rPr>
        <w:t xml:space="preserve">their </w:t>
      </w:r>
      <w:r w:rsidR="00425290" w:rsidRPr="0000570B">
        <w:rPr>
          <w:rFonts w:ascii="Times New Roman" w:hAnsi="Times New Roman" w:cs="Times New Roman"/>
        </w:rPr>
        <w:t>residences</w:t>
      </w:r>
      <w:r w:rsidR="00133B40" w:rsidRPr="0000570B">
        <w:rPr>
          <w:rFonts w:ascii="Times New Roman" w:hAnsi="Times New Roman" w:cs="Times New Roman"/>
        </w:rPr>
        <w:t xml:space="preserve">. </w:t>
      </w:r>
      <w:r w:rsidR="008F0E8C" w:rsidRPr="0000570B">
        <w:rPr>
          <w:rFonts w:ascii="Times New Roman" w:hAnsi="Times New Roman" w:cs="Times New Roman"/>
        </w:rPr>
        <w:t xml:space="preserve">While the technology has </w:t>
      </w:r>
      <w:r w:rsidR="00DB6D0A" w:rsidRPr="0000570B">
        <w:rPr>
          <w:rFonts w:ascii="Times New Roman" w:hAnsi="Times New Roman" w:cs="Times New Roman"/>
        </w:rPr>
        <w:t xml:space="preserve">contributed to </w:t>
      </w:r>
      <w:r w:rsidR="003F1E7D" w:rsidRPr="0000570B">
        <w:rPr>
          <w:rFonts w:ascii="Times New Roman" w:hAnsi="Times New Roman" w:cs="Times New Roman"/>
        </w:rPr>
        <w:t xml:space="preserve">outcome </w:t>
      </w:r>
      <w:r w:rsidR="00425290" w:rsidRPr="0000570B">
        <w:rPr>
          <w:rFonts w:ascii="Times New Roman" w:hAnsi="Times New Roman" w:cs="Times New Roman"/>
        </w:rPr>
        <w:t>effectiveness</w:t>
      </w:r>
      <w:r w:rsidR="003F1E7D" w:rsidRPr="0000570B">
        <w:rPr>
          <w:rFonts w:ascii="Times New Roman" w:hAnsi="Times New Roman" w:cs="Times New Roman"/>
        </w:rPr>
        <w:t xml:space="preserve">, </w:t>
      </w:r>
      <w:r w:rsidR="00692B34" w:rsidRPr="0000570B">
        <w:rPr>
          <w:rFonts w:ascii="Times New Roman" w:hAnsi="Times New Roman" w:cs="Times New Roman"/>
        </w:rPr>
        <w:t xml:space="preserve">it has </w:t>
      </w:r>
      <w:r w:rsidR="00D427D7" w:rsidRPr="0000570B">
        <w:rPr>
          <w:rFonts w:ascii="Times New Roman" w:hAnsi="Times New Roman" w:cs="Times New Roman"/>
        </w:rPr>
        <w:t xml:space="preserve">adversely </w:t>
      </w:r>
      <w:r w:rsidR="006E4ED3" w:rsidRPr="0000570B">
        <w:rPr>
          <w:rFonts w:ascii="Times New Roman" w:hAnsi="Times New Roman" w:cs="Times New Roman"/>
        </w:rPr>
        <w:t xml:space="preserve">impacted </w:t>
      </w:r>
      <w:r w:rsidR="00E864D2" w:rsidRPr="0000570B">
        <w:rPr>
          <w:rFonts w:ascii="Times New Roman" w:hAnsi="Times New Roman" w:cs="Times New Roman"/>
        </w:rPr>
        <w:t xml:space="preserve">police </w:t>
      </w:r>
      <w:r w:rsidR="00425290" w:rsidRPr="0000570B">
        <w:rPr>
          <w:rFonts w:ascii="Times New Roman" w:hAnsi="Times New Roman" w:cs="Times New Roman"/>
        </w:rPr>
        <w:t>relationships</w:t>
      </w:r>
      <w:r w:rsidR="00E864D2" w:rsidRPr="0000570B">
        <w:rPr>
          <w:rFonts w:ascii="Times New Roman" w:hAnsi="Times New Roman" w:cs="Times New Roman"/>
        </w:rPr>
        <w:t xml:space="preserve"> with the community. </w:t>
      </w:r>
      <w:r w:rsidR="00425290" w:rsidRPr="0000570B">
        <w:rPr>
          <w:rFonts w:ascii="Times New Roman" w:hAnsi="Times New Roman" w:cs="Times New Roman"/>
        </w:rPr>
        <w:t>The</w:t>
      </w:r>
      <w:r w:rsidR="000869E7" w:rsidRPr="0000570B">
        <w:rPr>
          <w:rFonts w:ascii="Times New Roman" w:hAnsi="Times New Roman" w:cs="Times New Roman"/>
        </w:rPr>
        <w:t xml:space="preserve"> community members are concerned </w:t>
      </w:r>
      <w:r w:rsidR="00111FA0" w:rsidRPr="0000570B">
        <w:rPr>
          <w:rFonts w:ascii="Times New Roman" w:hAnsi="Times New Roman" w:cs="Times New Roman"/>
        </w:rPr>
        <w:t xml:space="preserve">that </w:t>
      </w:r>
      <w:r w:rsidR="000C020E" w:rsidRPr="0000570B">
        <w:rPr>
          <w:rFonts w:ascii="Times New Roman" w:hAnsi="Times New Roman" w:cs="Times New Roman"/>
        </w:rPr>
        <w:t xml:space="preserve">police are invading their </w:t>
      </w:r>
      <w:r w:rsidR="00425290" w:rsidRPr="0000570B">
        <w:rPr>
          <w:rFonts w:ascii="Times New Roman" w:hAnsi="Times New Roman" w:cs="Times New Roman"/>
        </w:rPr>
        <w:t>privacy</w:t>
      </w:r>
      <w:r w:rsidR="000C020E" w:rsidRPr="0000570B">
        <w:rPr>
          <w:rFonts w:ascii="Times New Roman" w:hAnsi="Times New Roman" w:cs="Times New Roman"/>
        </w:rPr>
        <w:t xml:space="preserve"> </w:t>
      </w:r>
      <w:r w:rsidR="00BF375A" w:rsidRPr="0000570B">
        <w:rPr>
          <w:rFonts w:ascii="Times New Roman" w:hAnsi="Times New Roman" w:cs="Times New Roman"/>
        </w:rPr>
        <w:t xml:space="preserve">using </w:t>
      </w:r>
      <w:r w:rsidR="007D2D38" w:rsidRPr="0000570B">
        <w:rPr>
          <w:rFonts w:ascii="Times New Roman" w:hAnsi="Times New Roman" w:cs="Times New Roman"/>
        </w:rPr>
        <w:t>technology.</w:t>
      </w:r>
      <w:r w:rsidR="00D04DCF" w:rsidRPr="0000570B">
        <w:rPr>
          <w:rFonts w:ascii="Times New Roman" w:hAnsi="Times New Roman" w:cs="Times New Roman"/>
        </w:rPr>
        <w:t xml:space="preserve"> </w:t>
      </w:r>
      <w:r w:rsidR="00D40B1F" w:rsidRPr="0000570B">
        <w:rPr>
          <w:rFonts w:ascii="Times New Roman" w:hAnsi="Times New Roman" w:cs="Times New Roman"/>
        </w:rPr>
        <w:t>The County Sheriff’s Department has purchased cell phone and GPS trackers to enhance it</w:t>
      </w:r>
      <w:r w:rsidR="00EB4668" w:rsidRPr="0000570B">
        <w:rPr>
          <w:rFonts w:ascii="Times New Roman" w:hAnsi="Times New Roman" w:cs="Times New Roman"/>
        </w:rPr>
        <w:t xml:space="preserve">s </w:t>
      </w:r>
      <w:r w:rsidR="00425290" w:rsidRPr="0000570B">
        <w:rPr>
          <w:rFonts w:ascii="Times New Roman" w:hAnsi="Times New Roman" w:cs="Times New Roman"/>
        </w:rPr>
        <w:t>policing</w:t>
      </w:r>
      <w:r w:rsidR="004329EE" w:rsidRPr="0000570B">
        <w:rPr>
          <w:rFonts w:ascii="Times New Roman" w:hAnsi="Times New Roman" w:cs="Times New Roman"/>
        </w:rPr>
        <w:t xml:space="preserve"> work. </w:t>
      </w:r>
      <w:r w:rsidR="00B46D99" w:rsidRPr="0000570B">
        <w:rPr>
          <w:rFonts w:ascii="Times New Roman" w:hAnsi="Times New Roman" w:cs="Times New Roman"/>
        </w:rPr>
        <w:t xml:space="preserve">The </w:t>
      </w:r>
      <w:r w:rsidR="00A2664E" w:rsidRPr="0000570B">
        <w:rPr>
          <w:rFonts w:ascii="Times New Roman" w:hAnsi="Times New Roman" w:cs="Times New Roman"/>
        </w:rPr>
        <w:t xml:space="preserve">technologies </w:t>
      </w:r>
      <w:r w:rsidR="009E2CAB" w:rsidRPr="0000570B">
        <w:rPr>
          <w:rFonts w:ascii="Times New Roman" w:hAnsi="Times New Roman" w:cs="Times New Roman"/>
        </w:rPr>
        <w:t xml:space="preserve">should be used to improve police </w:t>
      </w:r>
      <w:r w:rsidR="00425290" w:rsidRPr="0000570B">
        <w:rPr>
          <w:rFonts w:ascii="Times New Roman" w:hAnsi="Times New Roman" w:cs="Times New Roman"/>
        </w:rPr>
        <w:t>relationship</w:t>
      </w:r>
      <w:r w:rsidR="00D40B1F" w:rsidRPr="0000570B">
        <w:rPr>
          <w:rFonts w:ascii="Times New Roman" w:hAnsi="Times New Roman" w:cs="Times New Roman"/>
        </w:rPr>
        <w:t>s</w:t>
      </w:r>
      <w:r w:rsidR="00E91DA0" w:rsidRPr="0000570B">
        <w:rPr>
          <w:rFonts w:ascii="Times New Roman" w:hAnsi="Times New Roman" w:cs="Times New Roman"/>
        </w:rPr>
        <w:t xml:space="preserve"> with the </w:t>
      </w:r>
      <w:r w:rsidR="00856C5B" w:rsidRPr="0000570B">
        <w:rPr>
          <w:rFonts w:ascii="Times New Roman" w:hAnsi="Times New Roman" w:cs="Times New Roman"/>
        </w:rPr>
        <w:t>community, hence ensur</w:t>
      </w:r>
      <w:r w:rsidR="00D40B1F" w:rsidRPr="0000570B">
        <w:rPr>
          <w:rFonts w:ascii="Times New Roman" w:hAnsi="Times New Roman" w:cs="Times New Roman"/>
        </w:rPr>
        <w:t>ing</w:t>
      </w:r>
      <w:r w:rsidR="00856C5B" w:rsidRPr="0000570B">
        <w:rPr>
          <w:rFonts w:ascii="Times New Roman" w:hAnsi="Times New Roman" w:cs="Times New Roman"/>
        </w:rPr>
        <w:t xml:space="preserve"> </w:t>
      </w:r>
      <w:r w:rsidR="00425290" w:rsidRPr="0000570B">
        <w:rPr>
          <w:rFonts w:ascii="Times New Roman" w:hAnsi="Times New Roman" w:cs="Times New Roman"/>
        </w:rPr>
        <w:t>effective and efficient</w:t>
      </w:r>
      <w:r w:rsidR="00856C5B" w:rsidRPr="0000570B">
        <w:rPr>
          <w:rFonts w:ascii="Times New Roman" w:hAnsi="Times New Roman" w:cs="Times New Roman"/>
        </w:rPr>
        <w:t xml:space="preserve"> policing. </w:t>
      </w:r>
    </w:p>
    <w:p w:rsidR="0052535E" w:rsidRPr="0000570B" w:rsidRDefault="002208BB" w:rsidP="0000570B">
      <w:pPr>
        <w:shd w:val="clear" w:color="auto" w:fill="FFFFFF"/>
        <w:spacing w:line="480" w:lineRule="auto"/>
        <w:jc w:val="center"/>
        <w:rPr>
          <w:rFonts w:ascii="Times New Roman" w:hAnsi="Times New Roman" w:cs="Times New Roman"/>
        </w:rPr>
      </w:pPr>
      <w:r w:rsidRPr="0000570B">
        <w:rPr>
          <w:rFonts w:ascii="Times New Roman" w:hAnsi="Times New Roman" w:cs="Times New Roman"/>
          <w:b/>
          <w:bCs/>
        </w:rPr>
        <w:t>Working Theory</w:t>
      </w:r>
    </w:p>
    <w:p w:rsidR="00FE5C32" w:rsidRPr="0000570B" w:rsidRDefault="00FE5C32" w:rsidP="0000570B">
      <w:pPr>
        <w:spacing w:line="480" w:lineRule="auto"/>
        <w:ind w:firstLine="720"/>
        <w:rPr>
          <w:rFonts w:ascii="Times New Roman" w:hAnsi="Times New Roman" w:cs="Times New Roman"/>
        </w:rPr>
      </w:pPr>
      <w:r w:rsidRPr="0000570B">
        <w:rPr>
          <w:rFonts w:ascii="Times New Roman" w:hAnsi="Times New Roman" w:cs="Times New Roman"/>
        </w:rPr>
        <w:t xml:space="preserve">Retributive justice theory </w:t>
      </w:r>
      <w:r w:rsidR="005A2753" w:rsidRPr="0000570B">
        <w:rPr>
          <w:rFonts w:ascii="Times New Roman" w:hAnsi="Times New Roman" w:cs="Times New Roman"/>
        </w:rPr>
        <w:t xml:space="preserve">is a </w:t>
      </w:r>
      <w:r w:rsidR="00425290" w:rsidRPr="0000570B">
        <w:rPr>
          <w:rFonts w:ascii="Times New Roman" w:hAnsi="Times New Roman" w:cs="Times New Roman"/>
        </w:rPr>
        <w:t>theoretical</w:t>
      </w:r>
      <w:r w:rsidR="005A2753" w:rsidRPr="0000570B">
        <w:rPr>
          <w:rFonts w:ascii="Times New Roman" w:hAnsi="Times New Roman" w:cs="Times New Roman"/>
        </w:rPr>
        <w:t xml:space="preserve"> framework </w:t>
      </w:r>
      <w:r w:rsidR="00FE145C" w:rsidRPr="0000570B">
        <w:rPr>
          <w:rFonts w:ascii="Times New Roman" w:hAnsi="Times New Roman" w:cs="Times New Roman"/>
        </w:rPr>
        <w:t xml:space="preserve">that </w:t>
      </w:r>
      <w:r w:rsidR="00A1571A" w:rsidRPr="0000570B">
        <w:rPr>
          <w:rFonts w:ascii="Times New Roman" w:hAnsi="Times New Roman" w:cs="Times New Roman"/>
        </w:rPr>
        <w:t xml:space="preserve">justifies </w:t>
      </w:r>
      <w:r w:rsidR="00D40B1F" w:rsidRPr="0000570B">
        <w:rPr>
          <w:rFonts w:ascii="Times New Roman" w:hAnsi="Times New Roman" w:cs="Times New Roman"/>
        </w:rPr>
        <w:t xml:space="preserve">the </w:t>
      </w:r>
      <w:r w:rsidR="00667B89" w:rsidRPr="0000570B">
        <w:rPr>
          <w:rFonts w:ascii="Times New Roman" w:hAnsi="Times New Roman" w:cs="Times New Roman"/>
        </w:rPr>
        <w:t xml:space="preserve">punishment </w:t>
      </w:r>
      <w:r w:rsidR="00026CAE" w:rsidRPr="0000570B">
        <w:rPr>
          <w:rFonts w:ascii="Times New Roman" w:hAnsi="Times New Roman" w:cs="Times New Roman"/>
        </w:rPr>
        <w:t xml:space="preserve">of </w:t>
      </w:r>
      <w:r w:rsidR="009F41BD" w:rsidRPr="0000570B">
        <w:rPr>
          <w:rFonts w:ascii="Times New Roman" w:hAnsi="Times New Roman" w:cs="Times New Roman"/>
        </w:rPr>
        <w:t xml:space="preserve">people who violate the law as </w:t>
      </w:r>
      <w:r w:rsidR="006510F2" w:rsidRPr="0000570B">
        <w:rPr>
          <w:rFonts w:ascii="Times New Roman" w:hAnsi="Times New Roman" w:cs="Times New Roman"/>
        </w:rPr>
        <w:t xml:space="preserve">the </w:t>
      </w:r>
      <w:r w:rsidR="00253120" w:rsidRPr="0000570B">
        <w:rPr>
          <w:rFonts w:ascii="Times New Roman" w:hAnsi="Times New Roman" w:cs="Times New Roman"/>
        </w:rPr>
        <w:t xml:space="preserve">appropriate way to </w:t>
      </w:r>
      <w:r w:rsidR="00F23D34" w:rsidRPr="0000570B">
        <w:rPr>
          <w:rFonts w:ascii="Times New Roman" w:hAnsi="Times New Roman" w:cs="Times New Roman"/>
        </w:rPr>
        <w:t>ensur</w:t>
      </w:r>
      <w:r w:rsidR="00D40B1F" w:rsidRPr="0000570B">
        <w:rPr>
          <w:rFonts w:ascii="Times New Roman" w:hAnsi="Times New Roman" w:cs="Times New Roman"/>
        </w:rPr>
        <w:t>e</w:t>
      </w:r>
      <w:r w:rsidR="00F23D34" w:rsidRPr="0000570B">
        <w:rPr>
          <w:rFonts w:ascii="Times New Roman" w:hAnsi="Times New Roman" w:cs="Times New Roman"/>
        </w:rPr>
        <w:t xml:space="preserve"> justice. </w:t>
      </w:r>
      <w:r w:rsidR="00393B6D" w:rsidRPr="0000570B">
        <w:rPr>
          <w:rFonts w:ascii="Times New Roman" w:hAnsi="Times New Roman" w:cs="Times New Roman"/>
        </w:rPr>
        <w:t xml:space="preserve">Once it has been established that a </w:t>
      </w:r>
      <w:r w:rsidR="007C2926" w:rsidRPr="0000570B">
        <w:rPr>
          <w:rFonts w:ascii="Times New Roman" w:hAnsi="Times New Roman" w:cs="Times New Roman"/>
        </w:rPr>
        <w:t xml:space="preserve">particular person is </w:t>
      </w:r>
      <w:r w:rsidR="00793300" w:rsidRPr="0000570B">
        <w:rPr>
          <w:rFonts w:ascii="Times New Roman" w:hAnsi="Times New Roman" w:cs="Times New Roman"/>
        </w:rPr>
        <w:t xml:space="preserve">guilty, </w:t>
      </w:r>
      <w:r w:rsidR="00E11BED" w:rsidRPr="0000570B">
        <w:rPr>
          <w:rFonts w:ascii="Times New Roman" w:hAnsi="Times New Roman" w:cs="Times New Roman"/>
        </w:rPr>
        <w:t xml:space="preserve">an </w:t>
      </w:r>
      <w:r w:rsidR="00425290" w:rsidRPr="0000570B">
        <w:rPr>
          <w:rFonts w:ascii="Times New Roman" w:hAnsi="Times New Roman" w:cs="Times New Roman"/>
        </w:rPr>
        <w:t>appropriate</w:t>
      </w:r>
      <w:r w:rsidR="00E11BED" w:rsidRPr="0000570B">
        <w:rPr>
          <w:rFonts w:ascii="Times New Roman" w:hAnsi="Times New Roman" w:cs="Times New Roman"/>
        </w:rPr>
        <w:t xml:space="preserve"> </w:t>
      </w:r>
      <w:r w:rsidR="00FA24DD" w:rsidRPr="0000570B">
        <w:rPr>
          <w:rFonts w:ascii="Times New Roman" w:hAnsi="Times New Roman" w:cs="Times New Roman"/>
        </w:rPr>
        <w:t xml:space="preserve">sentence </w:t>
      </w:r>
      <w:r w:rsidR="00164B3D" w:rsidRPr="0000570B">
        <w:rPr>
          <w:rFonts w:ascii="Times New Roman" w:hAnsi="Times New Roman" w:cs="Times New Roman"/>
        </w:rPr>
        <w:t xml:space="preserve">is </w:t>
      </w:r>
      <w:r w:rsidR="004F3435" w:rsidRPr="0000570B">
        <w:rPr>
          <w:rFonts w:ascii="Times New Roman" w:hAnsi="Times New Roman" w:cs="Times New Roman"/>
        </w:rPr>
        <w:t>imposed on him or her</w:t>
      </w:r>
      <w:r w:rsidR="000317EA" w:rsidRPr="0000570B">
        <w:rPr>
          <w:rFonts w:ascii="Times New Roman" w:hAnsi="Times New Roman" w:cs="Times New Roman"/>
        </w:rPr>
        <w:t xml:space="preserve"> (Hermann, 2017)</w:t>
      </w:r>
      <w:r w:rsidR="0052718D" w:rsidRPr="0000570B">
        <w:rPr>
          <w:rFonts w:ascii="Times New Roman" w:hAnsi="Times New Roman" w:cs="Times New Roman"/>
        </w:rPr>
        <w:t xml:space="preserve">. </w:t>
      </w:r>
      <w:r w:rsidR="00425290" w:rsidRPr="0000570B">
        <w:rPr>
          <w:rFonts w:ascii="Times New Roman" w:hAnsi="Times New Roman" w:cs="Times New Roman"/>
        </w:rPr>
        <w:t>According</w:t>
      </w:r>
      <w:r w:rsidR="004B159C" w:rsidRPr="0000570B">
        <w:rPr>
          <w:rFonts w:ascii="Times New Roman" w:hAnsi="Times New Roman" w:cs="Times New Roman"/>
        </w:rPr>
        <w:t xml:space="preserve"> to this theory, </w:t>
      </w:r>
      <w:r w:rsidR="00541CD5" w:rsidRPr="0000570B">
        <w:rPr>
          <w:rFonts w:ascii="Times New Roman" w:hAnsi="Times New Roman" w:cs="Times New Roman"/>
        </w:rPr>
        <w:t xml:space="preserve">punishment </w:t>
      </w:r>
      <w:r w:rsidR="00136894" w:rsidRPr="0000570B">
        <w:rPr>
          <w:rFonts w:ascii="Times New Roman" w:hAnsi="Times New Roman" w:cs="Times New Roman"/>
        </w:rPr>
        <w:t xml:space="preserve">has </w:t>
      </w:r>
      <w:r w:rsidR="00D40B1F" w:rsidRPr="0000570B">
        <w:rPr>
          <w:rFonts w:ascii="Times New Roman" w:hAnsi="Times New Roman" w:cs="Times New Roman"/>
        </w:rPr>
        <w:t xml:space="preserve">a </w:t>
      </w:r>
      <w:r w:rsidR="00136894" w:rsidRPr="0000570B">
        <w:rPr>
          <w:rFonts w:ascii="Times New Roman" w:hAnsi="Times New Roman" w:cs="Times New Roman"/>
        </w:rPr>
        <w:t xml:space="preserve">deterrent effect when </w:t>
      </w:r>
      <w:r w:rsidR="00FF527A" w:rsidRPr="0000570B">
        <w:rPr>
          <w:rFonts w:ascii="Times New Roman" w:hAnsi="Times New Roman" w:cs="Times New Roman"/>
        </w:rPr>
        <w:t xml:space="preserve">applied </w:t>
      </w:r>
      <w:r w:rsidR="00FB56F1" w:rsidRPr="0000570B">
        <w:rPr>
          <w:rFonts w:ascii="Times New Roman" w:hAnsi="Times New Roman" w:cs="Times New Roman"/>
        </w:rPr>
        <w:t xml:space="preserve">correctly. </w:t>
      </w:r>
      <w:r w:rsidR="00BB160C" w:rsidRPr="0000570B">
        <w:rPr>
          <w:rFonts w:ascii="Times New Roman" w:hAnsi="Times New Roman" w:cs="Times New Roman"/>
        </w:rPr>
        <w:t>In this</w:t>
      </w:r>
      <w:r w:rsidR="002B5631" w:rsidRPr="0000570B">
        <w:rPr>
          <w:rFonts w:ascii="Times New Roman" w:hAnsi="Times New Roman" w:cs="Times New Roman"/>
        </w:rPr>
        <w:t xml:space="preserve"> </w:t>
      </w:r>
      <w:r w:rsidR="00425290" w:rsidRPr="0000570B">
        <w:rPr>
          <w:rFonts w:ascii="Times New Roman" w:hAnsi="Times New Roman" w:cs="Times New Roman"/>
        </w:rPr>
        <w:t>regard, a</w:t>
      </w:r>
      <w:r w:rsidR="002B5631" w:rsidRPr="0000570B">
        <w:rPr>
          <w:rFonts w:ascii="Times New Roman" w:hAnsi="Times New Roman" w:cs="Times New Roman"/>
        </w:rPr>
        <w:t xml:space="preserve"> </w:t>
      </w:r>
      <w:r w:rsidR="00687262" w:rsidRPr="0000570B">
        <w:rPr>
          <w:rFonts w:ascii="Times New Roman" w:hAnsi="Times New Roman" w:cs="Times New Roman"/>
        </w:rPr>
        <w:t xml:space="preserve">punishment </w:t>
      </w:r>
      <w:r w:rsidR="00F42F58" w:rsidRPr="0000570B">
        <w:rPr>
          <w:rFonts w:ascii="Times New Roman" w:hAnsi="Times New Roman" w:cs="Times New Roman"/>
        </w:rPr>
        <w:t xml:space="preserve">must be </w:t>
      </w:r>
      <w:r w:rsidR="007016BE" w:rsidRPr="0000570B">
        <w:rPr>
          <w:rFonts w:ascii="Times New Roman" w:hAnsi="Times New Roman" w:cs="Times New Roman"/>
        </w:rPr>
        <w:t xml:space="preserve">matched </w:t>
      </w:r>
      <w:r w:rsidR="002F768F" w:rsidRPr="0000570B">
        <w:rPr>
          <w:rFonts w:ascii="Times New Roman" w:hAnsi="Times New Roman" w:cs="Times New Roman"/>
        </w:rPr>
        <w:t xml:space="preserve">with the </w:t>
      </w:r>
      <w:r w:rsidR="00D01C6A" w:rsidRPr="0000570B">
        <w:rPr>
          <w:rFonts w:ascii="Times New Roman" w:hAnsi="Times New Roman" w:cs="Times New Roman"/>
        </w:rPr>
        <w:t xml:space="preserve">severity </w:t>
      </w:r>
      <w:r w:rsidR="004556CB" w:rsidRPr="0000570B">
        <w:rPr>
          <w:rFonts w:ascii="Times New Roman" w:hAnsi="Times New Roman" w:cs="Times New Roman"/>
        </w:rPr>
        <w:t xml:space="preserve">of the </w:t>
      </w:r>
      <w:r w:rsidR="00765C08" w:rsidRPr="0000570B">
        <w:rPr>
          <w:rFonts w:ascii="Times New Roman" w:hAnsi="Times New Roman" w:cs="Times New Roman"/>
        </w:rPr>
        <w:t xml:space="preserve">offence committed. </w:t>
      </w:r>
      <w:r w:rsidR="00324FC2" w:rsidRPr="0000570B">
        <w:rPr>
          <w:rFonts w:ascii="Times New Roman" w:hAnsi="Times New Roman" w:cs="Times New Roman"/>
        </w:rPr>
        <w:t xml:space="preserve">Less severe </w:t>
      </w:r>
      <w:r w:rsidR="00740793" w:rsidRPr="0000570B">
        <w:rPr>
          <w:rFonts w:ascii="Times New Roman" w:hAnsi="Times New Roman" w:cs="Times New Roman"/>
        </w:rPr>
        <w:t xml:space="preserve">punishments </w:t>
      </w:r>
      <w:r w:rsidR="005F5205" w:rsidRPr="0000570B">
        <w:rPr>
          <w:rFonts w:ascii="Times New Roman" w:hAnsi="Times New Roman" w:cs="Times New Roman"/>
        </w:rPr>
        <w:t xml:space="preserve">should be </w:t>
      </w:r>
      <w:r w:rsidR="009E0918" w:rsidRPr="0000570B">
        <w:rPr>
          <w:rFonts w:ascii="Times New Roman" w:hAnsi="Times New Roman" w:cs="Times New Roman"/>
        </w:rPr>
        <w:t xml:space="preserve">used </w:t>
      </w:r>
      <w:r w:rsidR="009C2F7E" w:rsidRPr="0000570B">
        <w:rPr>
          <w:rFonts w:ascii="Times New Roman" w:hAnsi="Times New Roman" w:cs="Times New Roman"/>
        </w:rPr>
        <w:t xml:space="preserve">to punish </w:t>
      </w:r>
      <w:r w:rsidR="00E977E0" w:rsidRPr="0000570B">
        <w:rPr>
          <w:rFonts w:ascii="Times New Roman" w:hAnsi="Times New Roman" w:cs="Times New Roman"/>
        </w:rPr>
        <w:t xml:space="preserve">offenders of </w:t>
      </w:r>
      <w:r w:rsidR="00395E16" w:rsidRPr="0000570B">
        <w:rPr>
          <w:rFonts w:ascii="Times New Roman" w:hAnsi="Times New Roman" w:cs="Times New Roman"/>
        </w:rPr>
        <w:t xml:space="preserve">less serious </w:t>
      </w:r>
      <w:r w:rsidR="00D7109C" w:rsidRPr="0000570B">
        <w:rPr>
          <w:rFonts w:ascii="Times New Roman" w:hAnsi="Times New Roman" w:cs="Times New Roman"/>
        </w:rPr>
        <w:t>crimes</w:t>
      </w:r>
      <w:r w:rsidR="000317EA" w:rsidRPr="0000570B">
        <w:rPr>
          <w:rFonts w:ascii="Times New Roman" w:hAnsi="Times New Roman" w:cs="Times New Roman"/>
        </w:rPr>
        <w:t xml:space="preserve"> (Husak, 2022)</w:t>
      </w:r>
      <w:r w:rsidR="00D7109C" w:rsidRPr="0000570B">
        <w:rPr>
          <w:rFonts w:ascii="Times New Roman" w:hAnsi="Times New Roman" w:cs="Times New Roman"/>
        </w:rPr>
        <w:t xml:space="preserve">. </w:t>
      </w:r>
      <w:r w:rsidR="00E977E0" w:rsidRPr="0000570B">
        <w:rPr>
          <w:rFonts w:ascii="Times New Roman" w:hAnsi="Times New Roman" w:cs="Times New Roman"/>
        </w:rPr>
        <w:t xml:space="preserve">The theory condemns </w:t>
      </w:r>
      <w:r w:rsidR="00DF49A9" w:rsidRPr="0000570B">
        <w:rPr>
          <w:rFonts w:ascii="Times New Roman" w:hAnsi="Times New Roman" w:cs="Times New Roman"/>
        </w:rPr>
        <w:t xml:space="preserve">excessive and </w:t>
      </w:r>
      <w:r w:rsidR="00E24E73" w:rsidRPr="0000570B">
        <w:rPr>
          <w:rFonts w:ascii="Times New Roman" w:hAnsi="Times New Roman" w:cs="Times New Roman"/>
        </w:rPr>
        <w:t>lenient punishments</w:t>
      </w:r>
      <w:r w:rsidR="00D40B1F" w:rsidRPr="0000570B">
        <w:rPr>
          <w:rFonts w:ascii="Times New Roman" w:hAnsi="Times New Roman" w:cs="Times New Roman"/>
        </w:rPr>
        <w:t>, believing</w:t>
      </w:r>
      <w:r w:rsidR="00AC4FD3" w:rsidRPr="0000570B">
        <w:rPr>
          <w:rFonts w:ascii="Times New Roman" w:hAnsi="Times New Roman" w:cs="Times New Roman"/>
        </w:rPr>
        <w:t xml:space="preserve"> they </w:t>
      </w:r>
      <w:r w:rsidR="00425290" w:rsidRPr="0000570B">
        <w:rPr>
          <w:rFonts w:ascii="Times New Roman" w:hAnsi="Times New Roman" w:cs="Times New Roman"/>
        </w:rPr>
        <w:t>do</w:t>
      </w:r>
      <w:r w:rsidR="00AC4FD3" w:rsidRPr="0000570B">
        <w:rPr>
          <w:rFonts w:ascii="Times New Roman" w:hAnsi="Times New Roman" w:cs="Times New Roman"/>
        </w:rPr>
        <w:t xml:space="preserve"> not produce </w:t>
      </w:r>
      <w:r w:rsidR="00425290" w:rsidRPr="0000570B">
        <w:rPr>
          <w:rFonts w:ascii="Times New Roman" w:hAnsi="Times New Roman" w:cs="Times New Roman"/>
        </w:rPr>
        <w:t>effective</w:t>
      </w:r>
      <w:r w:rsidR="00AC4FD3" w:rsidRPr="0000570B">
        <w:rPr>
          <w:rFonts w:ascii="Times New Roman" w:hAnsi="Times New Roman" w:cs="Times New Roman"/>
        </w:rPr>
        <w:t xml:space="preserve"> crime deterrence. </w:t>
      </w:r>
      <w:r w:rsidR="00DF09DE" w:rsidRPr="0000570B">
        <w:rPr>
          <w:rFonts w:ascii="Times New Roman" w:hAnsi="Times New Roman" w:cs="Times New Roman"/>
        </w:rPr>
        <w:t xml:space="preserve">Retributive theory </w:t>
      </w:r>
      <w:r w:rsidR="00E8606C" w:rsidRPr="0000570B">
        <w:rPr>
          <w:rFonts w:ascii="Times New Roman" w:hAnsi="Times New Roman" w:cs="Times New Roman"/>
        </w:rPr>
        <w:t xml:space="preserve">applies in my paper </w:t>
      </w:r>
      <w:r w:rsidR="0098613B" w:rsidRPr="0000570B">
        <w:rPr>
          <w:rFonts w:ascii="Times New Roman" w:hAnsi="Times New Roman" w:cs="Times New Roman"/>
        </w:rPr>
        <w:t xml:space="preserve">because </w:t>
      </w:r>
      <w:r w:rsidR="00174EE6" w:rsidRPr="0000570B">
        <w:rPr>
          <w:rFonts w:ascii="Times New Roman" w:hAnsi="Times New Roman" w:cs="Times New Roman"/>
        </w:rPr>
        <w:t xml:space="preserve">it </w:t>
      </w:r>
      <w:r w:rsidR="00CF21FC" w:rsidRPr="0000570B">
        <w:rPr>
          <w:rFonts w:ascii="Times New Roman" w:hAnsi="Times New Roman" w:cs="Times New Roman"/>
        </w:rPr>
        <w:t xml:space="preserve">suggests </w:t>
      </w:r>
      <w:r w:rsidR="00127F34" w:rsidRPr="0000570B">
        <w:rPr>
          <w:rFonts w:ascii="Times New Roman" w:hAnsi="Times New Roman" w:cs="Times New Roman"/>
        </w:rPr>
        <w:t xml:space="preserve">crime </w:t>
      </w:r>
      <w:r w:rsidR="00E44D82" w:rsidRPr="0000570B">
        <w:rPr>
          <w:rFonts w:ascii="Times New Roman" w:hAnsi="Times New Roman" w:cs="Times New Roman"/>
        </w:rPr>
        <w:t xml:space="preserve">control through </w:t>
      </w:r>
      <w:r w:rsidR="009A0FE2" w:rsidRPr="0000570B">
        <w:rPr>
          <w:rFonts w:ascii="Times New Roman" w:hAnsi="Times New Roman" w:cs="Times New Roman"/>
        </w:rPr>
        <w:t>deter</w:t>
      </w:r>
      <w:r w:rsidR="009A70A5" w:rsidRPr="0000570B">
        <w:rPr>
          <w:rFonts w:ascii="Times New Roman" w:hAnsi="Times New Roman" w:cs="Times New Roman"/>
        </w:rPr>
        <w:t>rence methods</w:t>
      </w:r>
      <w:r w:rsidR="000317EA" w:rsidRPr="0000570B">
        <w:rPr>
          <w:rFonts w:ascii="Times New Roman" w:hAnsi="Times New Roman" w:cs="Times New Roman"/>
        </w:rPr>
        <w:t xml:space="preserve"> (Hermann, 2017)</w:t>
      </w:r>
      <w:r w:rsidR="009A70A5" w:rsidRPr="0000570B">
        <w:rPr>
          <w:rFonts w:ascii="Times New Roman" w:hAnsi="Times New Roman" w:cs="Times New Roman"/>
        </w:rPr>
        <w:t xml:space="preserve">. Crime control is the subject of the paper. That is the </w:t>
      </w:r>
      <w:r w:rsidR="00FC2636" w:rsidRPr="0000570B">
        <w:rPr>
          <w:rFonts w:ascii="Times New Roman" w:hAnsi="Times New Roman" w:cs="Times New Roman"/>
        </w:rPr>
        <w:t xml:space="preserve">aim </w:t>
      </w:r>
      <w:r w:rsidR="00FC2636" w:rsidRPr="0000570B">
        <w:rPr>
          <w:rFonts w:ascii="Times New Roman" w:hAnsi="Times New Roman" w:cs="Times New Roman"/>
        </w:rPr>
        <w:lastRenderedPageBreak/>
        <w:t xml:space="preserve">of </w:t>
      </w:r>
      <w:r w:rsidR="008F005F" w:rsidRPr="0000570B">
        <w:rPr>
          <w:rFonts w:ascii="Times New Roman" w:hAnsi="Times New Roman" w:cs="Times New Roman"/>
        </w:rPr>
        <w:t>government</w:t>
      </w:r>
      <w:r w:rsidR="00D40B1F" w:rsidRPr="0000570B">
        <w:rPr>
          <w:rFonts w:ascii="Times New Roman" w:hAnsi="Times New Roman" w:cs="Times New Roman"/>
        </w:rPr>
        <w:t>s</w:t>
      </w:r>
      <w:r w:rsidR="008F005F" w:rsidRPr="0000570B">
        <w:rPr>
          <w:rFonts w:ascii="Times New Roman" w:hAnsi="Times New Roman" w:cs="Times New Roman"/>
        </w:rPr>
        <w:t xml:space="preserve"> or police departments deploying technology in </w:t>
      </w:r>
      <w:r w:rsidR="00D475FD" w:rsidRPr="0000570B">
        <w:rPr>
          <w:rFonts w:ascii="Times New Roman" w:hAnsi="Times New Roman" w:cs="Times New Roman"/>
        </w:rPr>
        <w:t xml:space="preserve">law enforcement. </w:t>
      </w:r>
      <w:r w:rsidR="00944238" w:rsidRPr="0000570B">
        <w:rPr>
          <w:rFonts w:ascii="Times New Roman" w:hAnsi="Times New Roman" w:cs="Times New Roman"/>
        </w:rPr>
        <w:t xml:space="preserve">According to the theory, </w:t>
      </w:r>
      <w:r w:rsidR="00D40B1F" w:rsidRPr="0000570B">
        <w:rPr>
          <w:rFonts w:ascii="Times New Roman" w:hAnsi="Times New Roman" w:cs="Times New Roman"/>
        </w:rPr>
        <w:t>crime will not be effectively deterred if excessive sanctions are used against the law violators</w:t>
      </w:r>
      <w:r w:rsidR="00425290" w:rsidRPr="0000570B">
        <w:rPr>
          <w:rFonts w:ascii="Times New Roman" w:hAnsi="Times New Roman" w:cs="Times New Roman"/>
        </w:rPr>
        <w:t>. In</w:t>
      </w:r>
      <w:r w:rsidR="00F93640" w:rsidRPr="0000570B">
        <w:rPr>
          <w:rFonts w:ascii="Times New Roman" w:hAnsi="Times New Roman" w:cs="Times New Roman"/>
        </w:rPr>
        <w:t xml:space="preserve"> relation to this, when </w:t>
      </w:r>
      <w:r w:rsidR="00D40B1F" w:rsidRPr="0000570B">
        <w:rPr>
          <w:rFonts w:ascii="Times New Roman" w:hAnsi="Times New Roman" w:cs="Times New Roman"/>
        </w:rPr>
        <w:t xml:space="preserve">the </w:t>
      </w:r>
      <w:r w:rsidR="0022190D" w:rsidRPr="0000570B">
        <w:rPr>
          <w:rFonts w:ascii="Times New Roman" w:hAnsi="Times New Roman" w:cs="Times New Roman"/>
        </w:rPr>
        <w:t xml:space="preserve">government </w:t>
      </w:r>
      <w:r w:rsidR="00194DE4" w:rsidRPr="0000570B">
        <w:rPr>
          <w:rFonts w:ascii="Times New Roman" w:hAnsi="Times New Roman" w:cs="Times New Roman"/>
        </w:rPr>
        <w:t>use</w:t>
      </w:r>
      <w:r w:rsidR="00D40B1F" w:rsidRPr="0000570B">
        <w:rPr>
          <w:rFonts w:ascii="Times New Roman" w:hAnsi="Times New Roman" w:cs="Times New Roman"/>
        </w:rPr>
        <w:t>s surveillance technology to control crime to the extent of infringing on</w:t>
      </w:r>
      <w:r w:rsidR="000A7581" w:rsidRPr="0000570B">
        <w:rPr>
          <w:rFonts w:ascii="Times New Roman" w:hAnsi="Times New Roman" w:cs="Times New Roman"/>
        </w:rPr>
        <w:t xml:space="preserve"> people’s privacy rights, </w:t>
      </w:r>
      <w:r w:rsidR="00BF50EF" w:rsidRPr="0000570B">
        <w:rPr>
          <w:rFonts w:ascii="Times New Roman" w:hAnsi="Times New Roman" w:cs="Times New Roman"/>
        </w:rPr>
        <w:t xml:space="preserve">crime is </w:t>
      </w:r>
      <w:r w:rsidR="005A558A" w:rsidRPr="0000570B">
        <w:rPr>
          <w:rFonts w:ascii="Times New Roman" w:hAnsi="Times New Roman" w:cs="Times New Roman"/>
        </w:rPr>
        <w:t xml:space="preserve">not </w:t>
      </w:r>
      <w:r w:rsidR="00425290" w:rsidRPr="0000570B">
        <w:rPr>
          <w:rFonts w:ascii="Times New Roman" w:hAnsi="Times New Roman" w:cs="Times New Roman"/>
        </w:rPr>
        <w:t>effectively</w:t>
      </w:r>
      <w:r w:rsidR="005A558A" w:rsidRPr="0000570B">
        <w:rPr>
          <w:rFonts w:ascii="Times New Roman" w:hAnsi="Times New Roman" w:cs="Times New Roman"/>
        </w:rPr>
        <w:t xml:space="preserve"> </w:t>
      </w:r>
      <w:r w:rsidR="00AE4266" w:rsidRPr="0000570B">
        <w:rPr>
          <w:rFonts w:ascii="Times New Roman" w:hAnsi="Times New Roman" w:cs="Times New Roman"/>
        </w:rPr>
        <w:t xml:space="preserve">controlled. </w:t>
      </w:r>
    </w:p>
    <w:p w:rsidR="00FC1CA5" w:rsidRPr="0000570B" w:rsidRDefault="00636A0D" w:rsidP="0000570B">
      <w:pPr>
        <w:spacing w:line="480" w:lineRule="auto"/>
        <w:jc w:val="center"/>
        <w:rPr>
          <w:rFonts w:ascii="Times New Roman" w:hAnsi="Times New Roman" w:cs="Times New Roman"/>
          <w:b/>
        </w:rPr>
      </w:pPr>
      <w:r w:rsidRPr="0000570B">
        <w:rPr>
          <w:rFonts w:ascii="Times New Roman" w:hAnsi="Times New Roman" w:cs="Times New Roman"/>
          <w:b/>
        </w:rPr>
        <w:t>Analysis</w:t>
      </w:r>
    </w:p>
    <w:p w:rsidR="002208BB" w:rsidRPr="0000570B" w:rsidRDefault="002208BB" w:rsidP="0000570B">
      <w:pPr>
        <w:spacing w:line="480" w:lineRule="auto"/>
        <w:rPr>
          <w:rFonts w:ascii="Times New Roman" w:hAnsi="Times New Roman" w:cs="Times New Roman"/>
          <w:b/>
          <w:bCs/>
        </w:rPr>
      </w:pPr>
      <w:r w:rsidRPr="0000570B">
        <w:rPr>
          <w:rFonts w:ascii="Times New Roman" w:hAnsi="Times New Roman" w:cs="Times New Roman"/>
          <w:b/>
          <w:bCs/>
        </w:rPr>
        <w:t>Spect analysis</w:t>
      </w:r>
    </w:p>
    <w:p w:rsidR="00636A0D" w:rsidRPr="0000570B" w:rsidRDefault="00425290" w:rsidP="0000570B">
      <w:pPr>
        <w:spacing w:line="480" w:lineRule="auto"/>
        <w:rPr>
          <w:rFonts w:ascii="Times New Roman" w:hAnsi="Times New Roman" w:cs="Times New Roman"/>
          <w:b/>
          <w:bCs/>
        </w:rPr>
      </w:pPr>
      <w:r w:rsidRPr="0000570B">
        <w:rPr>
          <w:rFonts w:ascii="Times New Roman" w:hAnsi="Times New Roman" w:cs="Times New Roman"/>
          <w:b/>
          <w:bCs/>
        </w:rPr>
        <w:t xml:space="preserve">Social </w:t>
      </w:r>
    </w:p>
    <w:p w:rsidR="00DE4D28" w:rsidRDefault="008933E8" w:rsidP="0000570B">
      <w:pPr>
        <w:spacing w:line="480" w:lineRule="auto"/>
        <w:ind w:firstLine="720"/>
        <w:rPr>
          <w:rFonts w:ascii="Times New Roman" w:hAnsi="Times New Roman" w:cs="Times New Roman"/>
        </w:rPr>
      </w:pPr>
      <w:r w:rsidRPr="0000570B">
        <w:rPr>
          <w:rFonts w:ascii="Times New Roman" w:hAnsi="Times New Roman" w:cs="Times New Roman"/>
        </w:rPr>
        <w:t xml:space="preserve">The </w:t>
      </w:r>
      <w:r w:rsidR="00531927" w:rsidRPr="0000570B">
        <w:rPr>
          <w:rFonts w:ascii="Times New Roman" w:hAnsi="Times New Roman" w:cs="Times New Roman"/>
        </w:rPr>
        <w:t>complain</w:t>
      </w:r>
      <w:r w:rsidR="00D40B1F" w:rsidRPr="0000570B">
        <w:rPr>
          <w:rFonts w:ascii="Times New Roman" w:hAnsi="Times New Roman" w:cs="Times New Roman"/>
        </w:rPr>
        <w:t>ts by the society's members</w:t>
      </w:r>
      <w:r w:rsidR="00FB2C66" w:rsidRPr="0000570B">
        <w:rPr>
          <w:rFonts w:ascii="Times New Roman" w:hAnsi="Times New Roman" w:cs="Times New Roman"/>
        </w:rPr>
        <w:t xml:space="preserve"> on the use </w:t>
      </w:r>
      <w:r w:rsidR="00425290" w:rsidRPr="0000570B">
        <w:rPr>
          <w:rFonts w:ascii="Times New Roman" w:hAnsi="Times New Roman" w:cs="Times New Roman"/>
        </w:rPr>
        <w:t>of</w:t>
      </w:r>
      <w:r w:rsidR="00FB2C66" w:rsidRPr="0000570B">
        <w:rPr>
          <w:rFonts w:ascii="Times New Roman" w:hAnsi="Times New Roman" w:cs="Times New Roman"/>
        </w:rPr>
        <w:t xml:space="preserve"> technology </w:t>
      </w:r>
      <w:r w:rsidR="00425290" w:rsidRPr="0000570B">
        <w:rPr>
          <w:rFonts w:ascii="Times New Roman" w:hAnsi="Times New Roman" w:cs="Times New Roman"/>
        </w:rPr>
        <w:t>by</w:t>
      </w:r>
      <w:r w:rsidR="00FB2C66" w:rsidRPr="0000570B">
        <w:rPr>
          <w:rFonts w:ascii="Times New Roman" w:hAnsi="Times New Roman" w:cs="Times New Roman"/>
        </w:rPr>
        <w:t xml:space="preserve"> </w:t>
      </w:r>
      <w:r w:rsidR="00D40B1F" w:rsidRPr="0000570B">
        <w:rPr>
          <w:rFonts w:ascii="Times New Roman" w:hAnsi="Times New Roman" w:cs="Times New Roman"/>
        </w:rPr>
        <w:t xml:space="preserve">the </w:t>
      </w:r>
      <w:r w:rsidR="00FB2C66" w:rsidRPr="0000570B">
        <w:rPr>
          <w:rFonts w:ascii="Times New Roman" w:hAnsi="Times New Roman" w:cs="Times New Roman"/>
        </w:rPr>
        <w:t xml:space="preserve">County Sheriff’s Department </w:t>
      </w:r>
      <w:r w:rsidR="00D40B1F" w:rsidRPr="0000570B">
        <w:rPr>
          <w:rFonts w:ascii="Times New Roman" w:hAnsi="Times New Roman" w:cs="Times New Roman"/>
        </w:rPr>
        <w:t>are</w:t>
      </w:r>
      <w:r w:rsidR="00FB2C66" w:rsidRPr="0000570B">
        <w:rPr>
          <w:rFonts w:ascii="Times New Roman" w:hAnsi="Times New Roman" w:cs="Times New Roman"/>
        </w:rPr>
        <w:t xml:space="preserve"> </w:t>
      </w:r>
      <w:r w:rsidR="00CA6C24" w:rsidRPr="0000570B">
        <w:rPr>
          <w:rFonts w:ascii="Times New Roman" w:hAnsi="Times New Roman" w:cs="Times New Roman"/>
        </w:rPr>
        <w:t xml:space="preserve">due to </w:t>
      </w:r>
      <w:r w:rsidR="00874105" w:rsidRPr="0000570B">
        <w:rPr>
          <w:rFonts w:ascii="Times New Roman" w:hAnsi="Times New Roman" w:cs="Times New Roman"/>
        </w:rPr>
        <w:t xml:space="preserve">the </w:t>
      </w:r>
      <w:r w:rsidR="00425290" w:rsidRPr="0000570B">
        <w:rPr>
          <w:rFonts w:ascii="Times New Roman" w:hAnsi="Times New Roman" w:cs="Times New Roman"/>
        </w:rPr>
        <w:t>society’s</w:t>
      </w:r>
      <w:r w:rsidR="00C15338" w:rsidRPr="0000570B">
        <w:rPr>
          <w:rFonts w:ascii="Times New Roman" w:hAnsi="Times New Roman" w:cs="Times New Roman"/>
        </w:rPr>
        <w:t xml:space="preserve"> view of </w:t>
      </w:r>
      <w:r w:rsidR="00D94A7E" w:rsidRPr="0000570B">
        <w:rPr>
          <w:rFonts w:ascii="Times New Roman" w:hAnsi="Times New Roman" w:cs="Times New Roman"/>
        </w:rPr>
        <w:t xml:space="preserve">liberty. </w:t>
      </w:r>
      <w:r w:rsidR="00425290" w:rsidRPr="0000570B">
        <w:rPr>
          <w:rFonts w:ascii="Times New Roman" w:hAnsi="Times New Roman" w:cs="Times New Roman"/>
        </w:rPr>
        <w:t>America</w:t>
      </w:r>
      <w:r w:rsidR="00BB3B75" w:rsidRPr="0000570B">
        <w:rPr>
          <w:rFonts w:ascii="Times New Roman" w:hAnsi="Times New Roman" w:cs="Times New Roman"/>
        </w:rPr>
        <w:t xml:space="preserve"> is a </w:t>
      </w:r>
      <w:r w:rsidR="0067312C" w:rsidRPr="0000570B">
        <w:rPr>
          <w:rFonts w:ascii="Times New Roman" w:hAnsi="Times New Roman" w:cs="Times New Roman"/>
        </w:rPr>
        <w:t xml:space="preserve">free society where people </w:t>
      </w:r>
      <w:r w:rsidR="00B95EA9" w:rsidRPr="0000570B">
        <w:rPr>
          <w:rFonts w:ascii="Times New Roman" w:hAnsi="Times New Roman" w:cs="Times New Roman"/>
        </w:rPr>
        <w:t xml:space="preserve">live </w:t>
      </w:r>
      <w:r w:rsidR="00030E17" w:rsidRPr="0000570B">
        <w:rPr>
          <w:rFonts w:ascii="Times New Roman" w:hAnsi="Times New Roman" w:cs="Times New Roman"/>
        </w:rPr>
        <w:t xml:space="preserve">free from government </w:t>
      </w:r>
      <w:r w:rsidR="00F76B0E" w:rsidRPr="0000570B">
        <w:rPr>
          <w:rFonts w:ascii="Times New Roman" w:hAnsi="Times New Roman" w:cs="Times New Roman"/>
        </w:rPr>
        <w:t>interference</w:t>
      </w:r>
      <w:r w:rsidR="000317EA" w:rsidRPr="0000570B">
        <w:rPr>
          <w:rFonts w:ascii="Times New Roman" w:hAnsi="Times New Roman" w:cs="Times New Roman"/>
        </w:rPr>
        <w:t xml:space="preserve"> (Lum et al., 2016)</w:t>
      </w:r>
      <w:r w:rsidR="00F76B0E" w:rsidRPr="0000570B">
        <w:rPr>
          <w:rFonts w:ascii="Times New Roman" w:hAnsi="Times New Roman" w:cs="Times New Roman"/>
        </w:rPr>
        <w:t xml:space="preserve">. </w:t>
      </w:r>
      <w:r w:rsidR="00601E2A" w:rsidRPr="0000570B">
        <w:rPr>
          <w:rFonts w:ascii="Times New Roman" w:hAnsi="Times New Roman" w:cs="Times New Roman"/>
        </w:rPr>
        <w:t xml:space="preserve">With the </w:t>
      </w:r>
      <w:r w:rsidR="00CE38A2" w:rsidRPr="0000570B">
        <w:rPr>
          <w:rFonts w:ascii="Times New Roman" w:hAnsi="Times New Roman" w:cs="Times New Roman"/>
        </w:rPr>
        <w:t xml:space="preserve">police department </w:t>
      </w:r>
      <w:r w:rsidR="00425290" w:rsidRPr="0000570B">
        <w:rPr>
          <w:rFonts w:ascii="Times New Roman" w:hAnsi="Times New Roman" w:cs="Times New Roman"/>
        </w:rPr>
        <w:t>using</w:t>
      </w:r>
      <w:r w:rsidR="00CE38A2" w:rsidRPr="0000570B">
        <w:rPr>
          <w:rFonts w:ascii="Times New Roman" w:hAnsi="Times New Roman" w:cs="Times New Roman"/>
        </w:rPr>
        <w:t xml:space="preserve"> technology in </w:t>
      </w:r>
      <w:r w:rsidR="00425290" w:rsidRPr="0000570B">
        <w:rPr>
          <w:rFonts w:ascii="Times New Roman" w:hAnsi="Times New Roman" w:cs="Times New Roman"/>
        </w:rPr>
        <w:t>a way that undermines</w:t>
      </w:r>
      <w:r w:rsidR="00130ECE" w:rsidRPr="0000570B">
        <w:rPr>
          <w:rFonts w:ascii="Times New Roman" w:hAnsi="Times New Roman" w:cs="Times New Roman"/>
        </w:rPr>
        <w:t xml:space="preserve"> this freedom, </w:t>
      </w:r>
      <w:r w:rsidR="00425290" w:rsidRPr="0000570B">
        <w:rPr>
          <w:rFonts w:ascii="Times New Roman" w:hAnsi="Times New Roman" w:cs="Times New Roman"/>
        </w:rPr>
        <w:t>disharmony</w:t>
      </w:r>
      <w:r w:rsidR="004F54BD" w:rsidRPr="0000570B">
        <w:rPr>
          <w:rFonts w:ascii="Times New Roman" w:hAnsi="Times New Roman" w:cs="Times New Roman"/>
        </w:rPr>
        <w:t xml:space="preserve"> </w:t>
      </w:r>
      <w:r w:rsidR="00AE6F69" w:rsidRPr="0000570B">
        <w:rPr>
          <w:rFonts w:ascii="Times New Roman" w:hAnsi="Times New Roman" w:cs="Times New Roman"/>
        </w:rPr>
        <w:t xml:space="preserve">develops between </w:t>
      </w:r>
      <w:r w:rsidR="00D361F0" w:rsidRPr="0000570B">
        <w:rPr>
          <w:rFonts w:ascii="Times New Roman" w:hAnsi="Times New Roman" w:cs="Times New Roman"/>
        </w:rPr>
        <w:t xml:space="preserve">police and </w:t>
      </w:r>
      <w:r w:rsidR="00AB1C20" w:rsidRPr="0000570B">
        <w:rPr>
          <w:rFonts w:ascii="Times New Roman" w:hAnsi="Times New Roman" w:cs="Times New Roman"/>
        </w:rPr>
        <w:t>members of society.</w:t>
      </w:r>
      <w:r w:rsidR="00DE4D28" w:rsidRPr="0000570B">
        <w:rPr>
          <w:rFonts w:ascii="Times New Roman" w:hAnsi="Times New Roman" w:cs="Times New Roman"/>
        </w:rPr>
        <w:t xml:space="preserve"> Privacy </w:t>
      </w:r>
      <w:r w:rsidR="00425290" w:rsidRPr="0000570B">
        <w:rPr>
          <w:rFonts w:ascii="Times New Roman" w:hAnsi="Times New Roman" w:cs="Times New Roman"/>
        </w:rPr>
        <w:t>expectation</w:t>
      </w:r>
      <w:r w:rsidR="00DE4D28" w:rsidRPr="0000570B">
        <w:rPr>
          <w:rFonts w:ascii="Times New Roman" w:hAnsi="Times New Roman" w:cs="Times New Roman"/>
        </w:rPr>
        <w:t xml:space="preserve"> is not only a legal expectation but also a social expectation. Americans believe that their privacy should be respected. In light of this, they are apprehensive a</w:t>
      </w:r>
      <w:r w:rsidR="00D40B1F" w:rsidRPr="0000570B">
        <w:rPr>
          <w:rFonts w:ascii="Times New Roman" w:hAnsi="Times New Roman" w:cs="Times New Roman"/>
        </w:rPr>
        <w:t>bou</w:t>
      </w:r>
      <w:r w:rsidR="00DE4D28" w:rsidRPr="0000570B">
        <w:rPr>
          <w:rFonts w:ascii="Times New Roman" w:hAnsi="Times New Roman" w:cs="Times New Roman"/>
        </w:rPr>
        <w:t xml:space="preserve">t police </w:t>
      </w:r>
      <w:r w:rsidR="00425290" w:rsidRPr="0000570B">
        <w:rPr>
          <w:rFonts w:ascii="Times New Roman" w:hAnsi="Times New Roman" w:cs="Times New Roman"/>
        </w:rPr>
        <w:t>practices that threaten</w:t>
      </w:r>
      <w:r w:rsidR="00DE4D28" w:rsidRPr="0000570B">
        <w:rPr>
          <w:rFonts w:ascii="Times New Roman" w:hAnsi="Times New Roman" w:cs="Times New Roman"/>
        </w:rPr>
        <w:t xml:space="preserve"> their privacy. The community members are using technology as the department is doing. They want the police to use technology in a </w:t>
      </w:r>
      <w:r w:rsidR="00D40B1F" w:rsidRPr="0000570B">
        <w:rPr>
          <w:rFonts w:ascii="Times New Roman" w:hAnsi="Times New Roman" w:cs="Times New Roman"/>
        </w:rPr>
        <w:t>mutually beneficial and respectful way</w:t>
      </w:r>
      <w:r w:rsidR="00DE4D28" w:rsidRPr="0000570B">
        <w:rPr>
          <w:rFonts w:ascii="Times New Roman" w:hAnsi="Times New Roman" w:cs="Times New Roman"/>
        </w:rPr>
        <w:t xml:space="preserve">. For example, they want technology to be used for </w:t>
      </w:r>
      <w:r w:rsidR="00425290" w:rsidRPr="0000570B">
        <w:rPr>
          <w:rFonts w:ascii="Times New Roman" w:hAnsi="Times New Roman" w:cs="Times New Roman"/>
        </w:rPr>
        <w:t>communication</w:t>
      </w:r>
      <w:r w:rsidR="00DE4D28" w:rsidRPr="0000570B">
        <w:rPr>
          <w:rFonts w:ascii="Times New Roman" w:hAnsi="Times New Roman" w:cs="Times New Roman"/>
        </w:rPr>
        <w:t>.</w:t>
      </w:r>
    </w:p>
    <w:p w:rsidR="005D549C" w:rsidRPr="0000570B" w:rsidRDefault="00F664D4" w:rsidP="0000570B">
      <w:pPr>
        <w:spacing w:line="480" w:lineRule="auto"/>
        <w:ind w:firstLine="720"/>
        <w:rPr>
          <w:rFonts w:ascii="Times New Roman" w:hAnsi="Times New Roman" w:cs="Times New Roman"/>
        </w:rPr>
      </w:pPr>
      <w:r w:rsidRPr="00F664D4">
        <w:rPr>
          <w:rFonts w:ascii="Times New Roman" w:hAnsi="Times New Roman" w:cs="Times New Roman"/>
          <w:highlight w:val="yellow"/>
        </w:rPr>
        <w:t>The erosion of privacy can also impact on how people behave in society. Since the public is aware of the fact that their data is being collected by law enforcement, they are less likely to take full advantage of the freedom of speech and other rights that the constitution guarantees them. People who believe they are being watched will generally modify their behavior to match the expectations of those who are watching them. Excessive surveillance will therefore limit the extent to which people can take advantage of the freedoms they are entitled to.</w:t>
      </w:r>
      <w:r>
        <w:rPr>
          <w:rFonts w:ascii="Times New Roman" w:hAnsi="Times New Roman" w:cs="Times New Roman"/>
        </w:rPr>
        <w:t xml:space="preserve"> </w:t>
      </w:r>
      <w:r w:rsidR="002E1C61" w:rsidRPr="002E1C61">
        <w:rPr>
          <w:rFonts w:ascii="Times New Roman" w:hAnsi="Times New Roman" w:cs="Times New Roman"/>
          <w:highlight w:val="yellow"/>
        </w:rPr>
        <w:t xml:space="preserve">Additionally, </w:t>
      </w:r>
      <w:r w:rsidR="002E1C61" w:rsidRPr="002E1C61">
        <w:rPr>
          <w:rFonts w:ascii="Times New Roman" w:hAnsi="Times New Roman" w:cs="Times New Roman"/>
          <w:highlight w:val="yellow"/>
        </w:rPr>
        <w:lastRenderedPageBreak/>
        <w:t>excessive surveillance can also be used as a means of social control. Law enforcement and government agencies can collect information that can be used to promote certain social ideals while discouraging others. While the data collected can be used to improve public safety, there is always the chance that it can be used to control how the public perceives certain issues.</w:t>
      </w:r>
      <w:r w:rsidR="002E1C61">
        <w:rPr>
          <w:rFonts w:ascii="Times New Roman" w:hAnsi="Times New Roman" w:cs="Times New Roman"/>
        </w:rPr>
        <w:t xml:space="preserve"> </w:t>
      </w:r>
    </w:p>
    <w:p w:rsidR="00DE4D28" w:rsidRPr="0000570B" w:rsidRDefault="00425290" w:rsidP="0000570B">
      <w:pPr>
        <w:spacing w:line="480" w:lineRule="auto"/>
        <w:rPr>
          <w:rFonts w:ascii="Times New Roman" w:hAnsi="Times New Roman" w:cs="Times New Roman"/>
          <w:b/>
        </w:rPr>
      </w:pPr>
      <w:r w:rsidRPr="0000570B">
        <w:rPr>
          <w:rFonts w:ascii="Times New Roman" w:hAnsi="Times New Roman" w:cs="Times New Roman"/>
          <w:b/>
        </w:rPr>
        <w:t>Political</w:t>
      </w:r>
    </w:p>
    <w:p w:rsidR="002076DF" w:rsidRDefault="005C6E69" w:rsidP="0000570B">
      <w:pPr>
        <w:spacing w:line="480" w:lineRule="auto"/>
        <w:ind w:firstLine="720"/>
        <w:rPr>
          <w:rFonts w:ascii="Times New Roman" w:hAnsi="Times New Roman" w:cs="Times New Roman"/>
        </w:rPr>
      </w:pPr>
      <w:r w:rsidRPr="0000570B">
        <w:rPr>
          <w:rFonts w:ascii="Times New Roman" w:hAnsi="Times New Roman" w:cs="Times New Roman"/>
        </w:rPr>
        <w:t xml:space="preserve">The </w:t>
      </w:r>
      <w:r w:rsidR="00425290" w:rsidRPr="0000570B">
        <w:rPr>
          <w:rFonts w:ascii="Times New Roman" w:hAnsi="Times New Roman" w:cs="Times New Roman"/>
        </w:rPr>
        <w:t>issue at hand also has</w:t>
      </w:r>
      <w:r w:rsidR="006D2612" w:rsidRPr="0000570B">
        <w:rPr>
          <w:rFonts w:ascii="Times New Roman" w:hAnsi="Times New Roman" w:cs="Times New Roman"/>
        </w:rPr>
        <w:t xml:space="preserve"> a </w:t>
      </w:r>
      <w:r w:rsidR="00EF7BC2" w:rsidRPr="0000570B">
        <w:rPr>
          <w:rFonts w:ascii="Times New Roman" w:hAnsi="Times New Roman" w:cs="Times New Roman"/>
        </w:rPr>
        <w:t xml:space="preserve">political dimension. </w:t>
      </w:r>
      <w:r w:rsidR="00D40B1F" w:rsidRPr="0000570B">
        <w:rPr>
          <w:rFonts w:ascii="Times New Roman" w:hAnsi="Times New Roman" w:cs="Times New Roman"/>
        </w:rPr>
        <w:t>Community leaders want to protect the interests of people that they perceive are threatened by the police's</w:t>
      </w:r>
      <w:r w:rsidR="004B0475" w:rsidRPr="0000570B">
        <w:rPr>
          <w:rFonts w:ascii="Times New Roman" w:hAnsi="Times New Roman" w:cs="Times New Roman"/>
        </w:rPr>
        <w:t xml:space="preserve"> usage of </w:t>
      </w:r>
      <w:r w:rsidR="00CE2466" w:rsidRPr="0000570B">
        <w:rPr>
          <w:rFonts w:ascii="Times New Roman" w:hAnsi="Times New Roman" w:cs="Times New Roman"/>
        </w:rPr>
        <w:t xml:space="preserve">technology. </w:t>
      </w:r>
      <w:r w:rsidR="00D701D6" w:rsidRPr="0000570B">
        <w:rPr>
          <w:rFonts w:ascii="Times New Roman" w:hAnsi="Times New Roman" w:cs="Times New Roman"/>
        </w:rPr>
        <w:t xml:space="preserve">While the leaders want to protect the </w:t>
      </w:r>
      <w:r w:rsidR="00425290" w:rsidRPr="0000570B">
        <w:rPr>
          <w:rFonts w:ascii="Times New Roman" w:hAnsi="Times New Roman" w:cs="Times New Roman"/>
        </w:rPr>
        <w:t>citizen’s</w:t>
      </w:r>
      <w:r w:rsidR="00B25817" w:rsidRPr="0000570B">
        <w:rPr>
          <w:rFonts w:ascii="Times New Roman" w:hAnsi="Times New Roman" w:cs="Times New Roman"/>
        </w:rPr>
        <w:t xml:space="preserve"> interest</w:t>
      </w:r>
      <w:r w:rsidR="00A6167D" w:rsidRPr="0000570B">
        <w:rPr>
          <w:rFonts w:ascii="Times New Roman" w:hAnsi="Times New Roman" w:cs="Times New Roman"/>
        </w:rPr>
        <w:t xml:space="preserve">s, they have political </w:t>
      </w:r>
      <w:r w:rsidR="005927CF" w:rsidRPr="0000570B">
        <w:rPr>
          <w:rFonts w:ascii="Times New Roman" w:hAnsi="Times New Roman" w:cs="Times New Roman"/>
        </w:rPr>
        <w:t xml:space="preserve">interests. They advance </w:t>
      </w:r>
      <w:r w:rsidR="00425290" w:rsidRPr="0000570B">
        <w:rPr>
          <w:rFonts w:ascii="Times New Roman" w:hAnsi="Times New Roman" w:cs="Times New Roman"/>
        </w:rPr>
        <w:t>these</w:t>
      </w:r>
      <w:r w:rsidR="005927CF" w:rsidRPr="0000570B">
        <w:rPr>
          <w:rFonts w:ascii="Times New Roman" w:hAnsi="Times New Roman" w:cs="Times New Roman"/>
        </w:rPr>
        <w:t xml:space="preserve"> interests in the protests they </w:t>
      </w:r>
      <w:r w:rsidR="009037AB" w:rsidRPr="0000570B">
        <w:rPr>
          <w:rFonts w:ascii="Times New Roman" w:hAnsi="Times New Roman" w:cs="Times New Roman"/>
        </w:rPr>
        <w:t>organize</w:t>
      </w:r>
      <w:r w:rsidR="00D40B1F" w:rsidRPr="0000570B">
        <w:rPr>
          <w:rFonts w:ascii="Times New Roman" w:hAnsi="Times New Roman" w:cs="Times New Roman"/>
        </w:rPr>
        <w:t>,</w:t>
      </w:r>
      <w:r w:rsidR="009037AB" w:rsidRPr="0000570B">
        <w:rPr>
          <w:rFonts w:ascii="Times New Roman" w:hAnsi="Times New Roman" w:cs="Times New Roman"/>
        </w:rPr>
        <w:t xml:space="preserve"> </w:t>
      </w:r>
      <w:r w:rsidR="00425290" w:rsidRPr="0000570B">
        <w:rPr>
          <w:rFonts w:ascii="Times New Roman" w:hAnsi="Times New Roman" w:cs="Times New Roman"/>
        </w:rPr>
        <w:t>challenging</w:t>
      </w:r>
      <w:r w:rsidR="009037AB" w:rsidRPr="0000570B">
        <w:rPr>
          <w:rFonts w:ascii="Times New Roman" w:hAnsi="Times New Roman" w:cs="Times New Roman"/>
        </w:rPr>
        <w:t xml:space="preserve"> the </w:t>
      </w:r>
      <w:r w:rsidR="00A85A50" w:rsidRPr="0000570B">
        <w:rPr>
          <w:rFonts w:ascii="Times New Roman" w:hAnsi="Times New Roman" w:cs="Times New Roman"/>
        </w:rPr>
        <w:t>department or government</w:t>
      </w:r>
      <w:r w:rsidR="000317EA" w:rsidRPr="0000570B">
        <w:rPr>
          <w:rFonts w:ascii="Times New Roman" w:hAnsi="Times New Roman" w:cs="Times New Roman"/>
        </w:rPr>
        <w:t xml:space="preserve"> (Faqir, 2014)</w:t>
      </w:r>
      <w:r w:rsidR="00A85A50" w:rsidRPr="0000570B">
        <w:rPr>
          <w:rFonts w:ascii="Times New Roman" w:hAnsi="Times New Roman" w:cs="Times New Roman"/>
        </w:rPr>
        <w:t xml:space="preserve">. </w:t>
      </w:r>
      <w:r w:rsidR="00425290" w:rsidRPr="0000570B">
        <w:rPr>
          <w:rFonts w:ascii="Times New Roman" w:hAnsi="Times New Roman" w:cs="Times New Roman"/>
        </w:rPr>
        <w:t>These leaders feel</w:t>
      </w:r>
      <w:r w:rsidR="00B26CDE" w:rsidRPr="0000570B">
        <w:rPr>
          <w:rFonts w:ascii="Times New Roman" w:hAnsi="Times New Roman" w:cs="Times New Roman"/>
        </w:rPr>
        <w:t xml:space="preserve"> that the </w:t>
      </w:r>
      <w:r w:rsidR="00E40219" w:rsidRPr="0000570B">
        <w:rPr>
          <w:rFonts w:ascii="Times New Roman" w:hAnsi="Times New Roman" w:cs="Times New Roman"/>
        </w:rPr>
        <w:t xml:space="preserve">government is </w:t>
      </w:r>
      <w:r w:rsidR="00E16D91" w:rsidRPr="0000570B">
        <w:rPr>
          <w:rFonts w:ascii="Times New Roman" w:hAnsi="Times New Roman" w:cs="Times New Roman"/>
        </w:rPr>
        <w:t xml:space="preserve">using </w:t>
      </w:r>
      <w:r w:rsidR="00A3743D" w:rsidRPr="0000570B">
        <w:rPr>
          <w:rFonts w:ascii="Times New Roman" w:hAnsi="Times New Roman" w:cs="Times New Roman"/>
        </w:rPr>
        <w:t>r</w:t>
      </w:r>
      <w:r w:rsidR="00BC5B2E" w:rsidRPr="0000570B">
        <w:rPr>
          <w:rFonts w:ascii="Times New Roman" w:hAnsi="Times New Roman" w:cs="Times New Roman"/>
        </w:rPr>
        <w:t xml:space="preserve">esources </w:t>
      </w:r>
      <w:r w:rsidR="00425290" w:rsidRPr="0000570B">
        <w:rPr>
          <w:rFonts w:ascii="Times New Roman" w:hAnsi="Times New Roman" w:cs="Times New Roman"/>
        </w:rPr>
        <w:t>inappropriately</w:t>
      </w:r>
      <w:r w:rsidR="00B52D48" w:rsidRPr="0000570B">
        <w:rPr>
          <w:rFonts w:ascii="Times New Roman" w:hAnsi="Times New Roman" w:cs="Times New Roman"/>
        </w:rPr>
        <w:t xml:space="preserve">. Technology is an expensive investment. </w:t>
      </w:r>
      <w:r w:rsidR="008237A1" w:rsidRPr="0000570B">
        <w:rPr>
          <w:rFonts w:ascii="Times New Roman" w:hAnsi="Times New Roman" w:cs="Times New Roman"/>
        </w:rPr>
        <w:t>H</w:t>
      </w:r>
      <w:r w:rsidR="000124FD" w:rsidRPr="0000570B">
        <w:rPr>
          <w:rFonts w:ascii="Times New Roman" w:hAnsi="Times New Roman" w:cs="Times New Roman"/>
        </w:rPr>
        <w:t xml:space="preserve">ence, the expenditure coming </w:t>
      </w:r>
      <w:r w:rsidR="00D40B1F" w:rsidRPr="0000570B">
        <w:rPr>
          <w:rFonts w:ascii="Times New Roman" w:hAnsi="Times New Roman" w:cs="Times New Roman"/>
        </w:rPr>
        <w:t>from</w:t>
      </w:r>
      <w:r w:rsidR="00103A85" w:rsidRPr="0000570B">
        <w:rPr>
          <w:rFonts w:ascii="Times New Roman" w:hAnsi="Times New Roman" w:cs="Times New Roman"/>
        </w:rPr>
        <w:t xml:space="preserve"> the </w:t>
      </w:r>
      <w:r w:rsidR="00425290" w:rsidRPr="0000570B">
        <w:rPr>
          <w:rFonts w:ascii="Times New Roman" w:hAnsi="Times New Roman" w:cs="Times New Roman"/>
        </w:rPr>
        <w:t>police</w:t>
      </w:r>
      <w:r w:rsidR="00BB1647" w:rsidRPr="0000570B">
        <w:rPr>
          <w:rFonts w:ascii="Times New Roman" w:hAnsi="Times New Roman" w:cs="Times New Roman"/>
        </w:rPr>
        <w:t xml:space="preserve"> </w:t>
      </w:r>
      <w:r w:rsidR="00425290" w:rsidRPr="0000570B">
        <w:rPr>
          <w:rFonts w:ascii="Times New Roman" w:hAnsi="Times New Roman" w:cs="Times New Roman"/>
        </w:rPr>
        <w:t>use</w:t>
      </w:r>
      <w:r w:rsidR="00BB1647" w:rsidRPr="0000570B">
        <w:rPr>
          <w:rFonts w:ascii="Times New Roman" w:hAnsi="Times New Roman" w:cs="Times New Roman"/>
        </w:rPr>
        <w:t xml:space="preserve"> of </w:t>
      </w:r>
      <w:r w:rsidR="00425290" w:rsidRPr="0000570B">
        <w:rPr>
          <w:rFonts w:ascii="Times New Roman" w:hAnsi="Times New Roman" w:cs="Times New Roman"/>
        </w:rPr>
        <w:t>technology</w:t>
      </w:r>
      <w:r w:rsidR="00F40A30" w:rsidRPr="0000570B">
        <w:rPr>
          <w:rFonts w:ascii="Times New Roman" w:hAnsi="Times New Roman" w:cs="Times New Roman"/>
        </w:rPr>
        <w:t xml:space="preserve"> is </w:t>
      </w:r>
      <w:r w:rsidR="002C558F" w:rsidRPr="0000570B">
        <w:rPr>
          <w:rFonts w:ascii="Times New Roman" w:hAnsi="Times New Roman" w:cs="Times New Roman"/>
        </w:rPr>
        <w:t xml:space="preserve">high. </w:t>
      </w:r>
      <w:r w:rsidR="00DE4D28" w:rsidRPr="0000570B">
        <w:rPr>
          <w:rFonts w:ascii="Times New Roman" w:hAnsi="Times New Roman" w:cs="Times New Roman"/>
        </w:rPr>
        <w:t xml:space="preserve">The </w:t>
      </w:r>
      <w:r w:rsidR="00012BF6" w:rsidRPr="0000570B">
        <w:rPr>
          <w:rFonts w:ascii="Times New Roman" w:hAnsi="Times New Roman" w:cs="Times New Roman"/>
        </w:rPr>
        <w:t xml:space="preserve">leaders oppose the </w:t>
      </w:r>
      <w:r w:rsidR="00A85ECD" w:rsidRPr="0000570B">
        <w:rPr>
          <w:rFonts w:ascii="Times New Roman" w:hAnsi="Times New Roman" w:cs="Times New Roman"/>
        </w:rPr>
        <w:t xml:space="preserve">way the government intends to </w:t>
      </w:r>
      <w:r w:rsidR="00425290" w:rsidRPr="0000570B">
        <w:rPr>
          <w:rFonts w:ascii="Times New Roman" w:hAnsi="Times New Roman" w:cs="Times New Roman"/>
        </w:rPr>
        <w:t>appropriate</w:t>
      </w:r>
      <w:r w:rsidR="00A94B30" w:rsidRPr="0000570B">
        <w:rPr>
          <w:rFonts w:ascii="Times New Roman" w:hAnsi="Times New Roman" w:cs="Times New Roman"/>
        </w:rPr>
        <w:t xml:space="preserve"> the </w:t>
      </w:r>
      <w:r w:rsidR="00B17979" w:rsidRPr="0000570B">
        <w:rPr>
          <w:rFonts w:ascii="Times New Roman" w:hAnsi="Times New Roman" w:cs="Times New Roman"/>
        </w:rPr>
        <w:t xml:space="preserve">funds. </w:t>
      </w:r>
      <w:r w:rsidR="00614FAD" w:rsidRPr="0000570B">
        <w:rPr>
          <w:rFonts w:ascii="Times New Roman" w:hAnsi="Times New Roman" w:cs="Times New Roman"/>
        </w:rPr>
        <w:t xml:space="preserve">Doing this </w:t>
      </w:r>
      <w:r w:rsidR="00764446" w:rsidRPr="0000570B">
        <w:rPr>
          <w:rFonts w:ascii="Times New Roman" w:hAnsi="Times New Roman" w:cs="Times New Roman"/>
        </w:rPr>
        <w:t xml:space="preserve">makes the public </w:t>
      </w:r>
      <w:r w:rsidR="00E754B0" w:rsidRPr="0000570B">
        <w:rPr>
          <w:rFonts w:ascii="Times New Roman" w:hAnsi="Times New Roman" w:cs="Times New Roman"/>
        </w:rPr>
        <w:t xml:space="preserve">perceive them as </w:t>
      </w:r>
      <w:r w:rsidR="00425290" w:rsidRPr="0000570B">
        <w:rPr>
          <w:rFonts w:ascii="Times New Roman" w:hAnsi="Times New Roman" w:cs="Times New Roman"/>
        </w:rPr>
        <w:t>defenders</w:t>
      </w:r>
      <w:r w:rsidR="00D03436" w:rsidRPr="0000570B">
        <w:rPr>
          <w:rFonts w:ascii="Times New Roman" w:hAnsi="Times New Roman" w:cs="Times New Roman"/>
        </w:rPr>
        <w:t xml:space="preserve"> of their interests and rights</w:t>
      </w:r>
      <w:r w:rsidR="007F6FD1" w:rsidRPr="0000570B">
        <w:rPr>
          <w:rFonts w:ascii="Times New Roman" w:hAnsi="Times New Roman" w:cs="Times New Roman"/>
        </w:rPr>
        <w:t xml:space="preserve">. </w:t>
      </w:r>
      <w:r w:rsidR="00661415" w:rsidRPr="0000570B">
        <w:rPr>
          <w:rFonts w:ascii="Times New Roman" w:hAnsi="Times New Roman" w:cs="Times New Roman"/>
        </w:rPr>
        <w:t xml:space="preserve">This perception influences them </w:t>
      </w:r>
      <w:r w:rsidR="0005304C" w:rsidRPr="0000570B">
        <w:rPr>
          <w:rFonts w:ascii="Times New Roman" w:hAnsi="Times New Roman" w:cs="Times New Roman"/>
        </w:rPr>
        <w:t xml:space="preserve">to elect </w:t>
      </w:r>
      <w:r w:rsidR="008A2EA0" w:rsidRPr="0000570B">
        <w:rPr>
          <w:rFonts w:ascii="Times New Roman" w:hAnsi="Times New Roman" w:cs="Times New Roman"/>
        </w:rPr>
        <w:t xml:space="preserve">those individuals into </w:t>
      </w:r>
      <w:r w:rsidR="00575FA4" w:rsidRPr="0000570B">
        <w:rPr>
          <w:rFonts w:ascii="Times New Roman" w:hAnsi="Times New Roman" w:cs="Times New Roman"/>
        </w:rPr>
        <w:t xml:space="preserve">positions </w:t>
      </w:r>
      <w:r w:rsidR="00023FB5" w:rsidRPr="0000570B">
        <w:rPr>
          <w:rFonts w:ascii="Times New Roman" w:hAnsi="Times New Roman" w:cs="Times New Roman"/>
        </w:rPr>
        <w:t xml:space="preserve">of leadership when </w:t>
      </w:r>
      <w:r w:rsidR="00CB6B4A" w:rsidRPr="0000570B">
        <w:rPr>
          <w:rFonts w:ascii="Times New Roman" w:hAnsi="Times New Roman" w:cs="Times New Roman"/>
        </w:rPr>
        <w:t xml:space="preserve">elections are due. </w:t>
      </w:r>
    </w:p>
    <w:p w:rsidR="002E1C61" w:rsidRPr="0000570B" w:rsidRDefault="0068615E" w:rsidP="0000570B">
      <w:pPr>
        <w:spacing w:line="480" w:lineRule="auto"/>
        <w:ind w:firstLine="720"/>
        <w:rPr>
          <w:rFonts w:ascii="Times New Roman" w:hAnsi="Times New Roman" w:cs="Times New Roman"/>
        </w:rPr>
      </w:pPr>
      <w:r>
        <w:rPr>
          <w:rFonts w:ascii="Times New Roman" w:hAnsi="Times New Roman" w:cs="Times New Roman"/>
        </w:rPr>
        <w:t xml:space="preserve">The use of cell phones and GPS trackers to keep track of the public can also give the government too much power that can be misused. </w:t>
      </w:r>
      <w:bookmarkStart w:id="0" w:name="_GoBack"/>
      <w:bookmarkEnd w:id="0"/>
    </w:p>
    <w:p w:rsidR="00D03436" w:rsidRPr="0000570B" w:rsidRDefault="0003142D" w:rsidP="0000570B">
      <w:pPr>
        <w:spacing w:line="480" w:lineRule="auto"/>
        <w:rPr>
          <w:rFonts w:ascii="Times New Roman" w:hAnsi="Times New Roman" w:cs="Times New Roman"/>
          <w:b/>
          <w:bCs/>
        </w:rPr>
      </w:pPr>
      <w:r w:rsidRPr="0000570B">
        <w:rPr>
          <w:rFonts w:ascii="Times New Roman" w:hAnsi="Times New Roman" w:cs="Times New Roman"/>
          <w:b/>
          <w:bCs/>
        </w:rPr>
        <w:t>720 Degree analysis</w:t>
      </w:r>
    </w:p>
    <w:p w:rsidR="00425290" w:rsidRPr="0000570B" w:rsidRDefault="00425290" w:rsidP="0000570B">
      <w:pPr>
        <w:spacing w:line="480" w:lineRule="auto"/>
        <w:rPr>
          <w:rFonts w:ascii="Times New Roman" w:hAnsi="Times New Roman" w:cs="Times New Roman"/>
          <w:b/>
          <w:bCs/>
        </w:rPr>
      </w:pPr>
      <w:r w:rsidRPr="0000570B">
        <w:rPr>
          <w:rFonts w:ascii="Times New Roman" w:hAnsi="Times New Roman" w:cs="Times New Roman"/>
          <w:b/>
          <w:bCs/>
        </w:rPr>
        <w:t xml:space="preserve">Social </w:t>
      </w:r>
    </w:p>
    <w:p w:rsidR="00072540" w:rsidRPr="0000570B" w:rsidRDefault="00425290" w:rsidP="0000570B">
      <w:pPr>
        <w:shd w:val="clear" w:color="auto" w:fill="FFFFFF"/>
        <w:spacing w:line="480" w:lineRule="auto"/>
        <w:ind w:firstLine="720"/>
        <w:rPr>
          <w:rFonts w:ascii="Times New Roman" w:eastAsia="Times New Roman" w:hAnsi="Times New Roman" w:cs="Times New Roman"/>
        </w:rPr>
      </w:pPr>
      <w:r w:rsidRPr="0000570B">
        <w:rPr>
          <w:rFonts w:ascii="Times New Roman" w:eastAsia="Times New Roman" w:hAnsi="Times New Roman" w:cs="Times New Roman"/>
        </w:rPr>
        <w:t>C</w:t>
      </w:r>
      <w:r w:rsidR="00310401" w:rsidRPr="0000570B">
        <w:rPr>
          <w:rFonts w:ascii="Times New Roman" w:hAnsi="Times New Roman" w:cs="Times New Roman"/>
        </w:rPr>
        <w:t xml:space="preserve">ommunity members are </w:t>
      </w:r>
      <w:r w:rsidR="00125281" w:rsidRPr="0000570B">
        <w:rPr>
          <w:rFonts w:ascii="Times New Roman" w:hAnsi="Times New Roman" w:cs="Times New Roman"/>
        </w:rPr>
        <w:t xml:space="preserve">primary </w:t>
      </w:r>
      <w:r w:rsidR="00DE52A1" w:rsidRPr="0000570B">
        <w:rPr>
          <w:rFonts w:ascii="Times New Roman" w:hAnsi="Times New Roman" w:cs="Times New Roman"/>
        </w:rPr>
        <w:t xml:space="preserve">stakeholders in policing. </w:t>
      </w:r>
      <w:r w:rsidR="00FC5C97" w:rsidRPr="0000570B">
        <w:rPr>
          <w:rFonts w:ascii="Times New Roman" w:hAnsi="Times New Roman" w:cs="Times New Roman"/>
        </w:rPr>
        <w:t xml:space="preserve">They </w:t>
      </w:r>
      <w:r w:rsidR="004313D5" w:rsidRPr="0000570B">
        <w:rPr>
          <w:rFonts w:ascii="Times New Roman" w:hAnsi="Times New Roman" w:cs="Times New Roman"/>
        </w:rPr>
        <w:t xml:space="preserve">have </w:t>
      </w:r>
      <w:r w:rsidRPr="0000570B">
        <w:rPr>
          <w:rFonts w:ascii="Times New Roman" w:hAnsi="Times New Roman" w:cs="Times New Roman"/>
        </w:rPr>
        <w:t>significant</w:t>
      </w:r>
      <w:r w:rsidR="00FC1A49" w:rsidRPr="0000570B">
        <w:rPr>
          <w:rFonts w:ascii="Times New Roman" w:hAnsi="Times New Roman" w:cs="Times New Roman"/>
        </w:rPr>
        <w:t xml:space="preserve"> information about </w:t>
      </w:r>
      <w:r w:rsidR="004C53A5" w:rsidRPr="0000570B">
        <w:rPr>
          <w:rFonts w:ascii="Times New Roman" w:hAnsi="Times New Roman" w:cs="Times New Roman"/>
        </w:rPr>
        <w:t xml:space="preserve">crime and </w:t>
      </w:r>
      <w:r w:rsidR="00123433" w:rsidRPr="0000570B">
        <w:rPr>
          <w:rFonts w:ascii="Times New Roman" w:hAnsi="Times New Roman" w:cs="Times New Roman"/>
        </w:rPr>
        <w:t xml:space="preserve">offenders. </w:t>
      </w:r>
      <w:r w:rsidRPr="0000570B">
        <w:rPr>
          <w:rFonts w:ascii="Times New Roman" w:hAnsi="Times New Roman" w:cs="Times New Roman"/>
        </w:rPr>
        <w:t>Effective</w:t>
      </w:r>
      <w:r w:rsidR="00123433" w:rsidRPr="0000570B">
        <w:rPr>
          <w:rFonts w:ascii="Times New Roman" w:hAnsi="Times New Roman" w:cs="Times New Roman"/>
        </w:rPr>
        <w:t xml:space="preserve"> </w:t>
      </w:r>
      <w:r w:rsidR="006610ED" w:rsidRPr="0000570B">
        <w:rPr>
          <w:rFonts w:ascii="Times New Roman" w:hAnsi="Times New Roman" w:cs="Times New Roman"/>
        </w:rPr>
        <w:t xml:space="preserve">crime </w:t>
      </w:r>
      <w:r w:rsidR="002C6253" w:rsidRPr="0000570B">
        <w:rPr>
          <w:rFonts w:ascii="Times New Roman" w:hAnsi="Times New Roman" w:cs="Times New Roman"/>
        </w:rPr>
        <w:t xml:space="preserve">control </w:t>
      </w:r>
      <w:r w:rsidR="00D05C53" w:rsidRPr="0000570B">
        <w:rPr>
          <w:rFonts w:ascii="Times New Roman" w:hAnsi="Times New Roman" w:cs="Times New Roman"/>
        </w:rPr>
        <w:t>requires</w:t>
      </w:r>
      <w:r w:rsidR="005A4367" w:rsidRPr="0000570B">
        <w:rPr>
          <w:rFonts w:ascii="Times New Roman" w:hAnsi="Times New Roman" w:cs="Times New Roman"/>
        </w:rPr>
        <w:t xml:space="preserve"> strong</w:t>
      </w:r>
      <w:r w:rsidR="00D05C53" w:rsidRPr="0000570B">
        <w:rPr>
          <w:rFonts w:ascii="Times New Roman" w:hAnsi="Times New Roman" w:cs="Times New Roman"/>
        </w:rPr>
        <w:t xml:space="preserve"> </w:t>
      </w:r>
      <w:r w:rsidR="00555A2D" w:rsidRPr="0000570B">
        <w:rPr>
          <w:rFonts w:ascii="Times New Roman" w:hAnsi="Times New Roman" w:cs="Times New Roman"/>
        </w:rPr>
        <w:t xml:space="preserve">collaboration between </w:t>
      </w:r>
      <w:r w:rsidR="00BD514F" w:rsidRPr="0000570B">
        <w:rPr>
          <w:rFonts w:ascii="Times New Roman" w:hAnsi="Times New Roman" w:cs="Times New Roman"/>
        </w:rPr>
        <w:t xml:space="preserve">police and </w:t>
      </w:r>
      <w:r w:rsidR="00E27AD4" w:rsidRPr="0000570B">
        <w:rPr>
          <w:rFonts w:ascii="Times New Roman" w:hAnsi="Times New Roman" w:cs="Times New Roman"/>
        </w:rPr>
        <w:t>community members</w:t>
      </w:r>
      <w:r w:rsidR="000317EA" w:rsidRPr="0000570B">
        <w:rPr>
          <w:rFonts w:ascii="Times New Roman" w:hAnsi="Times New Roman" w:cs="Times New Roman"/>
        </w:rPr>
        <w:t xml:space="preserve"> (Hutt et al., 2021)</w:t>
      </w:r>
      <w:r w:rsidR="00E27AD4" w:rsidRPr="0000570B">
        <w:rPr>
          <w:rFonts w:ascii="Times New Roman" w:hAnsi="Times New Roman" w:cs="Times New Roman"/>
        </w:rPr>
        <w:t xml:space="preserve">. </w:t>
      </w:r>
      <w:r w:rsidRPr="0000570B">
        <w:rPr>
          <w:rFonts w:ascii="Times New Roman" w:hAnsi="Times New Roman" w:cs="Times New Roman"/>
        </w:rPr>
        <w:t>Mutual</w:t>
      </w:r>
      <w:r w:rsidR="00456B3D" w:rsidRPr="0000570B">
        <w:rPr>
          <w:rFonts w:ascii="Times New Roman" w:hAnsi="Times New Roman" w:cs="Times New Roman"/>
        </w:rPr>
        <w:t xml:space="preserve"> </w:t>
      </w:r>
      <w:r w:rsidR="002C12E9" w:rsidRPr="0000570B">
        <w:rPr>
          <w:rFonts w:ascii="Times New Roman" w:hAnsi="Times New Roman" w:cs="Times New Roman"/>
        </w:rPr>
        <w:t xml:space="preserve">respect must prevail for </w:t>
      </w:r>
      <w:r w:rsidR="004F0A7F" w:rsidRPr="0000570B">
        <w:rPr>
          <w:rFonts w:ascii="Times New Roman" w:hAnsi="Times New Roman" w:cs="Times New Roman"/>
        </w:rPr>
        <w:t xml:space="preserve">this </w:t>
      </w:r>
      <w:r w:rsidR="001B1E41" w:rsidRPr="0000570B">
        <w:rPr>
          <w:rFonts w:ascii="Times New Roman" w:hAnsi="Times New Roman" w:cs="Times New Roman"/>
        </w:rPr>
        <w:t xml:space="preserve">relationship to be </w:t>
      </w:r>
      <w:r w:rsidR="00C33C4A" w:rsidRPr="0000570B">
        <w:rPr>
          <w:rFonts w:ascii="Times New Roman" w:hAnsi="Times New Roman" w:cs="Times New Roman"/>
        </w:rPr>
        <w:t xml:space="preserve">sustainable. </w:t>
      </w:r>
      <w:r w:rsidR="00600025" w:rsidRPr="0000570B">
        <w:rPr>
          <w:rFonts w:ascii="Times New Roman" w:hAnsi="Times New Roman" w:cs="Times New Roman"/>
        </w:rPr>
        <w:t xml:space="preserve">When </w:t>
      </w:r>
      <w:r w:rsidR="00C06D4E" w:rsidRPr="0000570B">
        <w:rPr>
          <w:rFonts w:ascii="Times New Roman" w:hAnsi="Times New Roman" w:cs="Times New Roman"/>
        </w:rPr>
        <w:t xml:space="preserve">respect </w:t>
      </w:r>
      <w:r w:rsidR="006A69DF" w:rsidRPr="0000570B">
        <w:rPr>
          <w:rFonts w:ascii="Times New Roman" w:hAnsi="Times New Roman" w:cs="Times New Roman"/>
        </w:rPr>
        <w:t xml:space="preserve">is not there, </w:t>
      </w:r>
      <w:r w:rsidRPr="0000570B">
        <w:rPr>
          <w:rFonts w:ascii="Times New Roman" w:hAnsi="Times New Roman" w:cs="Times New Roman"/>
        </w:rPr>
        <w:t>mistrust</w:t>
      </w:r>
      <w:r w:rsidR="00755C24" w:rsidRPr="0000570B">
        <w:rPr>
          <w:rFonts w:ascii="Times New Roman" w:hAnsi="Times New Roman" w:cs="Times New Roman"/>
        </w:rPr>
        <w:t xml:space="preserve"> </w:t>
      </w:r>
      <w:r w:rsidRPr="0000570B">
        <w:rPr>
          <w:rFonts w:ascii="Times New Roman" w:hAnsi="Times New Roman" w:cs="Times New Roman"/>
        </w:rPr>
        <w:t>develops</w:t>
      </w:r>
      <w:r w:rsidR="00056918" w:rsidRPr="0000570B">
        <w:rPr>
          <w:rFonts w:ascii="Times New Roman" w:hAnsi="Times New Roman" w:cs="Times New Roman"/>
        </w:rPr>
        <w:t xml:space="preserve">. </w:t>
      </w:r>
      <w:r w:rsidRPr="0000570B">
        <w:rPr>
          <w:rFonts w:ascii="Times New Roman" w:hAnsi="Times New Roman" w:cs="Times New Roman"/>
        </w:rPr>
        <w:t>Community</w:t>
      </w:r>
      <w:r w:rsidR="00944445" w:rsidRPr="0000570B">
        <w:rPr>
          <w:rFonts w:ascii="Times New Roman" w:hAnsi="Times New Roman" w:cs="Times New Roman"/>
        </w:rPr>
        <w:t xml:space="preserve"> members start </w:t>
      </w:r>
      <w:r w:rsidRPr="0000570B">
        <w:rPr>
          <w:rFonts w:ascii="Times New Roman" w:hAnsi="Times New Roman" w:cs="Times New Roman"/>
        </w:rPr>
        <w:t>perceiving</w:t>
      </w:r>
      <w:r w:rsidR="00944445" w:rsidRPr="0000570B">
        <w:rPr>
          <w:rFonts w:ascii="Times New Roman" w:hAnsi="Times New Roman" w:cs="Times New Roman"/>
        </w:rPr>
        <w:t xml:space="preserve"> </w:t>
      </w:r>
      <w:r w:rsidR="00401562" w:rsidRPr="0000570B">
        <w:rPr>
          <w:rFonts w:ascii="Times New Roman" w:hAnsi="Times New Roman" w:cs="Times New Roman"/>
        </w:rPr>
        <w:t xml:space="preserve">police </w:t>
      </w:r>
      <w:r w:rsidRPr="0000570B">
        <w:rPr>
          <w:rFonts w:ascii="Times New Roman" w:hAnsi="Times New Roman" w:cs="Times New Roman"/>
        </w:rPr>
        <w:t>officers</w:t>
      </w:r>
      <w:r w:rsidR="00401562" w:rsidRPr="0000570B">
        <w:rPr>
          <w:rFonts w:ascii="Times New Roman" w:hAnsi="Times New Roman" w:cs="Times New Roman"/>
        </w:rPr>
        <w:t xml:space="preserve"> as enemies</w:t>
      </w:r>
      <w:r w:rsidR="000317EA" w:rsidRPr="0000570B">
        <w:rPr>
          <w:rFonts w:ascii="Times New Roman" w:hAnsi="Times New Roman" w:cs="Times New Roman"/>
        </w:rPr>
        <w:t xml:space="preserve"> (Slobogin &amp; Brayne, 2023)</w:t>
      </w:r>
      <w:r w:rsidR="00401562" w:rsidRPr="0000570B">
        <w:rPr>
          <w:rFonts w:ascii="Times New Roman" w:hAnsi="Times New Roman" w:cs="Times New Roman"/>
        </w:rPr>
        <w:t xml:space="preserve">. </w:t>
      </w:r>
      <w:r w:rsidR="00DF0D06" w:rsidRPr="0000570B">
        <w:rPr>
          <w:rFonts w:ascii="Times New Roman" w:hAnsi="Times New Roman" w:cs="Times New Roman"/>
        </w:rPr>
        <w:t xml:space="preserve">This makes </w:t>
      </w:r>
      <w:r w:rsidR="00DF0D06" w:rsidRPr="0000570B">
        <w:rPr>
          <w:rFonts w:ascii="Times New Roman" w:hAnsi="Times New Roman" w:cs="Times New Roman"/>
        </w:rPr>
        <w:lastRenderedPageBreak/>
        <w:t xml:space="preserve">crime control </w:t>
      </w:r>
      <w:r w:rsidRPr="0000570B">
        <w:rPr>
          <w:rFonts w:ascii="Times New Roman" w:hAnsi="Times New Roman" w:cs="Times New Roman"/>
        </w:rPr>
        <w:t>difficult</w:t>
      </w:r>
      <w:r w:rsidR="00DF0D06" w:rsidRPr="0000570B">
        <w:rPr>
          <w:rFonts w:ascii="Times New Roman" w:hAnsi="Times New Roman" w:cs="Times New Roman"/>
        </w:rPr>
        <w:t xml:space="preserve"> because </w:t>
      </w:r>
      <w:r w:rsidR="00235016" w:rsidRPr="0000570B">
        <w:rPr>
          <w:rFonts w:ascii="Times New Roman" w:hAnsi="Times New Roman" w:cs="Times New Roman"/>
        </w:rPr>
        <w:t>members</w:t>
      </w:r>
      <w:r w:rsidR="00D40B1F" w:rsidRPr="0000570B">
        <w:rPr>
          <w:rFonts w:ascii="Times New Roman" w:hAnsi="Times New Roman" w:cs="Times New Roman"/>
        </w:rPr>
        <w:t>'</w:t>
      </w:r>
      <w:r w:rsidR="00235016" w:rsidRPr="0000570B">
        <w:rPr>
          <w:rFonts w:ascii="Times New Roman" w:hAnsi="Times New Roman" w:cs="Times New Roman"/>
        </w:rPr>
        <w:t xml:space="preserve"> crime </w:t>
      </w:r>
      <w:r w:rsidR="008548A5" w:rsidRPr="0000570B">
        <w:rPr>
          <w:rFonts w:ascii="Times New Roman" w:hAnsi="Times New Roman" w:cs="Times New Roman"/>
        </w:rPr>
        <w:t xml:space="preserve">reporting </w:t>
      </w:r>
      <w:r w:rsidRPr="0000570B">
        <w:rPr>
          <w:rFonts w:ascii="Times New Roman" w:hAnsi="Times New Roman" w:cs="Times New Roman"/>
        </w:rPr>
        <w:t>will</w:t>
      </w:r>
      <w:r w:rsidR="008548A5" w:rsidRPr="0000570B">
        <w:rPr>
          <w:rFonts w:ascii="Times New Roman" w:hAnsi="Times New Roman" w:cs="Times New Roman"/>
        </w:rPr>
        <w:t xml:space="preserve"> reduce. </w:t>
      </w:r>
      <w:r w:rsidR="00FB163D" w:rsidRPr="0000570B">
        <w:rPr>
          <w:rFonts w:ascii="Times New Roman" w:hAnsi="Times New Roman" w:cs="Times New Roman"/>
        </w:rPr>
        <w:t xml:space="preserve">Also, </w:t>
      </w:r>
      <w:r w:rsidR="00686C7D" w:rsidRPr="0000570B">
        <w:rPr>
          <w:rFonts w:ascii="Times New Roman" w:hAnsi="Times New Roman" w:cs="Times New Roman"/>
        </w:rPr>
        <w:t xml:space="preserve">members of </w:t>
      </w:r>
      <w:r w:rsidR="00D40B1F" w:rsidRPr="0000570B">
        <w:rPr>
          <w:rFonts w:ascii="Times New Roman" w:hAnsi="Times New Roman" w:cs="Times New Roman"/>
        </w:rPr>
        <w:t xml:space="preserve">the </w:t>
      </w:r>
      <w:r w:rsidR="00686C7D" w:rsidRPr="0000570B">
        <w:rPr>
          <w:rFonts w:ascii="Times New Roman" w:hAnsi="Times New Roman" w:cs="Times New Roman"/>
        </w:rPr>
        <w:t xml:space="preserve">public will conceal vital information they have </w:t>
      </w:r>
      <w:r w:rsidR="00E61FE9" w:rsidRPr="0000570B">
        <w:rPr>
          <w:rFonts w:ascii="Times New Roman" w:hAnsi="Times New Roman" w:cs="Times New Roman"/>
        </w:rPr>
        <w:t xml:space="preserve">on </w:t>
      </w:r>
      <w:r w:rsidR="00AE76E2" w:rsidRPr="0000570B">
        <w:rPr>
          <w:rFonts w:ascii="Times New Roman" w:hAnsi="Times New Roman" w:cs="Times New Roman"/>
        </w:rPr>
        <w:t xml:space="preserve">crime. </w:t>
      </w:r>
      <w:r w:rsidR="00CB24BB" w:rsidRPr="0000570B">
        <w:rPr>
          <w:rFonts w:ascii="Times New Roman" w:hAnsi="Times New Roman" w:cs="Times New Roman"/>
        </w:rPr>
        <w:t xml:space="preserve">To cultivate </w:t>
      </w:r>
      <w:r w:rsidR="00D40B1F" w:rsidRPr="0000570B">
        <w:rPr>
          <w:rFonts w:ascii="Times New Roman" w:hAnsi="Times New Roman" w:cs="Times New Roman"/>
        </w:rPr>
        <w:t xml:space="preserve">a </w:t>
      </w:r>
      <w:r w:rsidR="00CB24BB" w:rsidRPr="0000570B">
        <w:rPr>
          <w:rFonts w:ascii="Times New Roman" w:hAnsi="Times New Roman" w:cs="Times New Roman"/>
        </w:rPr>
        <w:t xml:space="preserve">good </w:t>
      </w:r>
      <w:r w:rsidR="00295EF5" w:rsidRPr="0000570B">
        <w:rPr>
          <w:rFonts w:ascii="Times New Roman" w:hAnsi="Times New Roman" w:cs="Times New Roman"/>
        </w:rPr>
        <w:t xml:space="preserve">relationship, the </w:t>
      </w:r>
      <w:r w:rsidR="00D65C5A" w:rsidRPr="0000570B">
        <w:rPr>
          <w:rFonts w:ascii="Times New Roman" w:hAnsi="Times New Roman" w:cs="Times New Roman"/>
        </w:rPr>
        <w:t xml:space="preserve">police </w:t>
      </w:r>
      <w:r w:rsidRPr="0000570B">
        <w:rPr>
          <w:rFonts w:ascii="Times New Roman" w:hAnsi="Times New Roman" w:cs="Times New Roman"/>
        </w:rPr>
        <w:t>department needs</w:t>
      </w:r>
      <w:r w:rsidR="00D65C5A" w:rsidRPr="0000570B">
        <w:rPr>
          <w:rFonts w:ascii="Times New Roman" w:hAnsi="Times New Roman" w:cs="Times New Roman"/>
        </w:rPr>
        <w:t xml:space="preserve"> to </w:t>
      </w:r>
      <w:r w:rsidR="005F14E1" w:rsidRPr="0000570B">
        <w:rPr>
          <w:rFonts w:ascii="Times New Roman" w:hAnsi="Times New Roman" w:cs="Times New Roman"/>
        </w:rPr>
        <w:t>explain t</w:t>
      </w:r>
      <w:r w:rsidR="00D40B1F" w:rsidRPr="0000570B">
        <w:rPr>
          <w:rFonts w:ascii="Times New Roman" w:hAnsi="Times New Roman" w:cs="Times New Roman"/>
        </w:rPr>
        <w:t>he value of the technology to the communit</w:t>
      </w:r>
      <w:r w:rsidR="00C34D3F" w:rsidRPr="0000570B">
        <w:rPr>
          <w:rFonts w:ascii="Times New Roman" w:hAnsi="Times New Roman" w:cs="Times New Roman"/>
        </w:rPr>
        <w:t xml:space="preserve">y. It </w:t>
      </w:r>
      <w:r w:rsidRPr="0000570B">
        <w:rPr>
          <w:rFonts w:ascii="Times New Roman" w:hAnsi="Times New Roman" w:cs="Times New Roman"/>
        </w:rPr>
        <w:t>needs</w:t>
      </w:r>
      <w:r w:rsidR="00C34D3F" w:rsidRPr="0000570B">
        <w:rPr>
          <w:rFonts w:ascii="Times New Roman" w:hAnsi="Times New Roman" w:cs="Times New Roman"/>
        </w:rPr>
        <w:t xml:space="preserve"> to tell them how the </w:t>
      </w:r>
      <w:r w:rsidR="00661E4C" w:rsidRPr="0000570B">
        <w:rPr>
          <w:rFonts w:ascii="Times New Roman" w:hAnsi="Times New Roman" w:cs="Times New Roman"/>
        </w:rPr>
        <w:t xml:space="preserve">technology is designed to </w:t>
      </w:r>
      <w:r w:rsidR="0065414F" w:rsidRPr="0000570B">
        <w:rPr>
          <w:rFonts w:ascii="Times New Roman" w:hAnsi="Times New Roman" w:cs="Times New Roman"/>
        </w:rPr>
        <w:t xml:space="preserve">meet public interest and not harm them. </w:t>
      </w:r>
      <w:r w:rsidR="00B94E55" w:rsidRPr="0000570B">
        <w:rPr>
          <w:rFonts w:ascii="Times New Roman" w:hAnsi="Times New Roman" w:cs="Times New Roman"/>
        </w:rPr>
        <w:t xml:space="preserve">For example, the </w:t>
      </w:r>
      <w:r w:rsidR="00BE29AD" w:rsidRPr="0000570B">
        <w:rPr>
          <w:rFonts w:ascii="Times New Roman" w:hAnsi="Times New Roman" w:cs="Times New Roman"/>
        </w:rPr>
        <w:t xml:space="preserve">cellphone </w:t>
      </w:r>
      <w:r w:rsidR="00740742" w:rsidRPr="0000570B">
        <w:rPr>
          <w:rFonts w:ascii="Times New Roman" w:hAnsi="Times New Roman" w:cs="Times New Roman"/>
        </w:rPr>
        <w:t xml:space="preserve">technology the department has </w:t>
      </w:r>
      <w:r w:rsidR="00072540" w:rsidRPr="0000570B">
        <w:rPr>
          <w:rFonts w:ascii="Times New Roman" w:hAnsi="Times New Roman" w:cs="Times New Roman"/>
        </w:rPr>
        <w:t xml:space="preserve">embraced will make the </w:t>
      </w:r>
      <w:r w:rsidR="00072540" w:rsidRPr="0000570B">
        <w:rPr>
          <w:rFonts w:ascii="Times New Roman" w:eastAsia="Times New Roman" w:hAnsi="Times New Roman" w:cs="Times New Roman"/>
        </w:rPr>
        <w:t xml:space="preserve">department more responsive to the community’s policing needs. When a member of the society makes </w:t>
      </w:r>
      <w:r w:rsidRPr="0000570B">
        <w:rPr>
          <w:rFonts w:ascii="Times New Roman" w:eastAsia="Times New Roman" w:hAnsi="Times New Roman" w:cs="Times New Roman"/>
        </w:rPr>
        <w:t>distress</w:t>
      </w:r>
      <w:r w:rsidR="00072540" w:rsidRPr="0000570B">
        <w:rPr>
          <w:rFonts w:ascii="Times New Roman" w:eastAsia="Times New Roman" w:hAnsi="Times New Roman" w:cs="Times New Roman"/>
        </w:rPr>
        <w:t xml:space="preserve"> calls, police officers will be dispatched immediately</w:t>
      </w:r>
      <w:r w:rsidR="000317EA" w:rsidRPr="0000570B">
        <w:rPr>
          <w:rFonts w:ascii="Times New Roman" w:eastAsia="Times New Roman" w:hAnsi="Times New Roman" w:cs="Times New Roman"/>
        </w:rPr>
        <w:t xml:space="preserve"> (</w:t>
      </w:r>
      <w:r w:rsidR="000317EA" w:rsidRPr="0000570B">
        <w:rPr>
          <w:rFonts w:ascii="Times New Roman" w:hAnsi="Times New Roman" w:cs="Times New Roman"/>
        </w:rPr>
        <w:t>Stover, 2018)</w:t>
      </w:r>
      <w:r w:rsidR="00072540" w:rsidRPr="0000570B">
        <w:rPr>
          <w:rFonts w:ascii="Times New Roman" w:eastAsia="Times New Roman" w:hAnsi="Times New Roman" w:cs="Times New Roman"/>
        </w:rPr>
        <w:t xml:space="preserve">. </w:t>
      </w:r>
      <w:r w:rsidR="00E238F7" w:rsidRPr="0000570B">
        <w:rPr>
          <w:rFonts w:ascii="Times New Roman" w:eastAsia="Times New Roman" w:hAnsi="Times New Roman" w:cs="Times New Roman"/>
        </w:rPr>
        <w:t xml:space="preserve">Following this, </w:t>
      </w:r>
      <w:r w:rsidR="00EE37C6" w:rsidRPr="0000570B">
        <w:rPr>
          <w:rFonts w:ascii="Times New Roman" w:eastAsia="Times New Roman" w:hAnsi="Times New Roman" w:cs="Times New Roman"/>
        </w:rPr>
        <w:t xml:space="preserve">many </w:t>
      </w:r>
      <w:r w:rsidR="00364B68" w:rsidRPr="0000570B">
        <w:rPr>
          <w:rFonts w:ascii="Times New Roman" w:eastAsia="Times New Roman" w:hAnsi="Times New Roman" w:cs="Times New Roman"/>
        </w:rPr>
        <w:t xml:space="preserve">criminal </w:t>
      </w:r>
      <w:r w:rsidRPr="0000570B">
        <w:rPr>
          <w:rFonts w:ascii="Times New Roman" w:eastAsia="Times New Roman" w:hAnsi="Times New Roman" w:cs="Times New Roman"/>
        </w:rPr>
        <w:t>activities</w:t>
      </w:r>
      <w:r w:rsidR="00364B68" w:rsidRPr="0000570B">
        <w:rPr>
          <w:rFonts w:ascii="Times New Roman" w:eastAsia="Times New Roman" w:hAnsi="Times New Roman" w:cs="Times New Roman"/>
        </w:rPr>
        <w:t xml:space="preserve"> will </w:t>
      </w:r>
      <w:r w:rsidR="00326680" w:rsidRPr="0000570B">
        <w:rPr>
          <w:rFonts w:ascii="Times New Roman" w:eastAsia="Times New Roman" w:hAnsi="Times New Roman" w:cs="Times New Roman"/>
        </w:rPr>
        <w:t xml:space="preserve">be intercepted by police. </w:t>
      </w:r>
      <w:r w:rsidR="00DB5414" w:rsidRPr="0000570B">
        <w:rPr>
          <w:rFonts w:ascii="Times New Roman" w:eastAsia="Times New Roman" w:hAnsi="Times New Roman" w:cs="Times New Roman"/>
        </w:rPr>
        <w:t xml:space="preserve">Consequently, </w:t>
      </w:r>
      <w:r w:rsidR="00D40B1F" w:rsidRPr="0000570B">
        <w:rPr>
          <w:rFonts w:ascii="Times New Roman" w:eastAsia="Times New Roman" w:hAnsi="Times New Roman" w:cs="Times New Roman"/>
        </w:rPr>
        <w:t xml:space="preserve">the </w:t>
      </w:r>
      <w:r w:rsidRPr="0000570B">
        <w:rPr>
          <w:rFonts w:ascii="Times New Roman" w:eastAsia="Times New Roman" w:hAnsi="Times New Roman" w:cs="Times New Roman"/>
        </w:rPr>
        <w:t>community’s</w:t>
      </w:r>
      <w:r w:rsidR="0047723F" w:rsidRPr="0000570B">
        <w:rPr>
          <w:rFonts w:ascii="Times New Roman" w:eastAsia="Times New Roman" w:hAnsi="Times New Roman" w:cs="Times New Roman"/>
        </w:rPr>
        <w:t xml:space="preserve"> </w:t>
      </w:r>
      <w:r w:rsidR="006C325D" w:rsidRPr="0000570B">
        <w:rPr>
          <w:rFonts w:ascii="Times New Roman" w:eastAsia="Times New Roman" w:hAnsi="Times New Roman" w:cs="Times New Roman"/>
        </w:rPr>
        <w:t xml:space="preserve">safety will improve. </w:t>
      </w:r>
      <w:r w:rsidRPr="0000570B">
        <w:rPr>
          <w:rFonts w:ascii="Times New Roman" w:eastAsia="Times New Roman" w:hAnsi="Times New Roman" w:cs="Times New Roman"/>
        </w:rPr>
        <w:t>Lack</w:t>
      </w:r>
      <w:r w:rsidR="00A06851" w:rsidRPr="0000570B">
        <w:rPr>
          <w:rFonts w:ascii="Times New Roman" w:eastAsia="Times New Roman" w:hAnsi="Times New Roman" w:cs="Times New Roman"/>
        </w:rPr>
        <w:t xml:space="preserve"> of </w:t>
      </w:r>
      <w:r w:rsidRPr="0000570B">
        <w:rPr>
          <w:rFonts w:ascii="Times New Roman" w:eastAsia="Times New Roman" w:hAnsi="Times New Roman" w:cs="Times New Roman"/>
        </w:rPr>
        <w:t>this</w:t>
      </w:r>
      <w:r w:rsidR="00A06851" w:rsidRPr="0000570B">
        <w:rPr>
          <w:rFonts w:ascii="Times New Roman" w:eastAsia="Times New Roman" w:hAnsi="Times New Roman" w:cs="Times New Roman"/>
        </w:rPr>
        <w:t xml:space="preserve"> </w:t>
      </w:r>
      <w:r w:rsidRPr="0000570B">
        <w:rPr>
          <w:rFonts w:ascii="Times New Roman" w:eastAsia="Times New Roman" w:hAnsi="Times New Roman" w:cs="Times New Roman"/>
        </w:rPr>
        <w:t>understanding</w:t>
      </w:r>
      <w:r w:rsidR="00A06851" w:rsidRPr="0000570B">
        <w:rPr>
          <w:rFonts w:ascii="Times New Roman" w:eastAsia="Times New Roman" w:hAnsi="Times New Roman" w:cs="Times New Roman"/>
        </w:rPr>
        <w:t xml:space="preserve"> is </w:t>
      </w:r>
      <w:r w:rsidR="00F56571" w:rsidRPr="0000570B">
        <w:rPr>
          <w:rFonts w:ascii="Times New Roman" w:eastAsia="Times New Roman" w:hAnsi="Times New Roman" w:cs="Times New Roman"/>
        </w:rPr>
        <w:t xml:space="preserve">causing tension between </w:t>
      </w:r>
      <w:r w:rsidR="007E23F6" w:rsidRPr="0000570B">
        <w:rPr>
          <w:rFonts w:ascii="Times New Roman" w:eastAsia="Times New Roman" w:hAnsi="Times New Roman" w:cs="Times New Roman"/>
        </w:rPr>
        <w:t xml:space="preserve">the community and the </w:t>
      </w:r>
      <w:r w:rsidR="004D47FF" w:rsidRPr="0000570B">
        <w:rPr>
          <w:rFonts w:ascii="Times New Roman" w:eastAsia="Times New Roman" w:hAnsi="Times New Roman" w:cs="Times New Roman"/>
        </w:rPr>
        <w:t xml:space="preserve">department. </w:t>
      </w:r>
      <w:r w:rsidR="009B21EA" w:rsidRPr="0000570B">
        <w:rPr>
          <w:rFonts w:ascii="Times New Roman" w:eastAsia="Times New Roman" w:hAnsi="Times New Roman" w:cs="Times New Roman"/>
        </w:rPr>
        <w:t xml:space="preserve">It can </w:t>
      </w:r>
      <w:r w:rsidR="00574AF3" w:rsidRPr="0000570B">
        <w:rPr>
          <w:rFonts w:ascii="Times New Roman" w:eastAsia="Times New Roman" w:hAnsi="Times New Roman" w:cs="Times New Roman"/>
        </w:rPr>
        <w:t xml:space="preserve">be </w:t>
      </w:r>
      <w:r w:rsidR="00C1672C" w:rsidRPr="0000570B">
        <w:rPr>
          <w:rFonts w:ascii="Times New Roman" w:eastAsia="Times New Roman" w:hAnsi="Times New Roman" w:cs="Times New Roman"/>
        </w:rPr>
        <w:t xml:space="preserve">addressed through </w:t>
      </w:r>
      <w:r w:rsidR="00A34201" w:rsidRPr="0000570B">
        <w:rPr>
          <w:rFonts w:ascii="Times New Roman" w:eastAsia="Times New Roman" w:hAnsi="Times New Roman" w:cs="Times New Roman"/>
        </w:rPr>
        <w:t xml:space="preserve">a </w:t>
      </w:r>
      <w:r w:rsidR="008D3035" w:rsidRPr="0000570B">
        <w:rPr>
          <w:rFonts w:ascii="Times New Roman" w:eastAsia="Times New Roman" w:hAnsi="Times New Roman" w:cs="Times New Roman"/>
        </w:rPr>
        <w:t>police-</w:t>
      </w:r>
      <w:r w:rsidR="00A34201" w:rsidRPr="0000570B">
        <w:rPr>
          <w:rFonts w:ascii="Times New Roman" w:eastAsia="Times New Roman" w:hAnsi="Times New Roman" w:cs="Times New Roman"/>
        </w:rPr>
        <w:t xml:space="preserve">community engagement </w:t>
      </w:r>
      <w:r w:rsidR="008D3035" w:rsidRPr="0000570B">
        <w:rPr>
          <w:rFonts w:ascii="Times New Roman" w:eastAsia="Times New Roman" w:hAnsi="Times New Roman" w:cs="Times New Roman"/>
        </w:rPr>
        <w:t xml:space="preserve">dialogue. </w:t>
      </w:r>
    </w:p>
    <w:p w:rsidR="00425290" w:rsidRPr="0000570B" w:rsidRDefault="00425290" w:rsidP="0000570B">
      <w:pPr>
        <w:shd w:val="clear" w:color="auto" w:fill="FFFFFF"/>
        <w:spacing w:line="480" w:lineRule="auto"/>
        <w:rPr>
          <w:rFonts w:ascii="Times New Roman" w:eastAsia="Times New Roman" w:hAnsi="Times New Roman" w:cs="Times New Roman"/>
          <w:b/>
        </w:rPr>
      </w:pPr>
      <w:r w:rsidRPr="0000570B">
        <w:rPr>
          <w:rFonts w:ascii="Times New Roman" w:eastAsia="Times New Roman" w:hAnsi="Times New Roman" w:cs="Times New Roman"/>
          <w:b/>
        </w:rPr>
        <w:t xml:space="preserve">Political </w:t>
      </w:r>
    </w:p>
    <w:p w:rsidR="002208BB" w:rsidRPr="0000570B" w:rsidRDefault="00425290" w:rsidP="0000570B">
      <w:pPr>
        <w:shd w:val="clear" w:color="auto" w:fill="FFFFFF"/>
        <w:spacing w:line="480" w:lineRule="auto"/>
        <w:ind w:firstLine="720"/>
        <w:rPr>
          <w:rFonts w:ascii="Times New Roman" w:eastAsia="Times New Roman" w:hAnsi="Times New Roman" w:cs="Times New Roman"/>
        </w:rPr>
      </w:pPr>
      <w:r w:rsidRPr="0000570B">
        <w:rPr>
          <w:rFonts w:ascii="Times New Roman" w:eastAsia="Times New Roman" w:hAnsi="Times New Roman" w:cs="Times New Roman"/>
        </w:rPr>
        <w:t>Police department</w:t>
      </w:r>
      <w:r w:rsidR="00D40B1F" w:rsidRPr="0000570B">
        <w:rPr>
          <w:rFonts w:ascii="Times New Roman" w:eastAsia="Times New Roman" w:hAnsi="Times New Roman" w:cs="Times New Roman"/>
        </w:rPr>
        <w:t>s envision becoming effective and efficient in their</w:t>
      </w:r>
      <w:r w:rsidRPr="0000570B">
        <w:rPr>
          <w:rFonts w:ascii="Times New Roman" w:eastAsia="Times New Roman" w:hAnsi="Times New Roman" w:cs="Times New Roman"/>
        </w:rPr>
        <w:t xml:space="preserve"> crime control role. Modifying the operational structures and procedures is the only way to achieve this. Technology provides the best opportunities for increasing effectiveness and efficiency. The cell</w:t>
      </w:r>
      <w:r w:rsidR="00D40B1F" w:rsidRPr="0000570B">
        <w:rPr>
          <w:rFonts w:ascii="Times New Roman" w:eastAsia="Times New Roman" w:hAnsi="Times New Roman" w:cs="Times New Roman"/>
        </w:rPr>
        <w:t xml:space="preserve"> phones</w:t>
      </w:r>
      <w:r w:rsidRPr="0000570B">
        <w:rPr>
          <w:rFonts w:ascii="Times New Roman" w:eastAsia="Times New Roman" w:hAnsi="Times New Roman" w:cs="Times New Roman"/>
        </w:rPr>
        <w:t xml:space="preserve"> that the department has adopted are for enhancing communication between police and members of society, as well as among the police</w:t>
      </w:r>
      <w:r w:rsidR="000317EA" w:rsidRPr="0000570B">
        <w:rPr>
          <w:rFonts w:ascii="Times New Roman" w:eastAsia="Times New Roman" w:hAnsi="Times New Roman" w:cs="Times New Roman"/>
        </w:rPr>
        <w:t xml:space="preserve"> (</w:t>
      </w:r>
      <w:r w:rsidR="000317EA" w:rsidRPr="0000570B">
        <w:rPr>
          <w:rFonts w:ascii="Times New Roman" w:hAnsi="Times New Roman" w:cs="Times New Roman"/>
        </w:rPr>
        <w:t>Stover, 2018)</w:t>
      </w:r>
      <w:r w:rsidRPr="0000570B">
        <w:rPr>
          <w:rFonts w:ascii="Times New Roman" w:eastAsia="Times New Roman" w:hAnsi="Times New Roman" w:cs="Times New Roman"/>
        </w:rPr>
        <w:t xml:space="preserve">. Effective communication will increase police effectiveness since there will be great coordination. On the other hand, the GPS tracker that the department has purchased will increase </w:t>
      </w:r>
      <w:r w:rsidR="00D40B1F" w:rsidRPr="0000570B">
        <w:rPr>
          <w:rFonts w:ascii="Times New Roman" w:eastAsia="Times New Roman" w:hAnsi="Times New Roman" w:cs="Times New Roman"/>
        </w:rPr>
        <w:t xml:space="preserve">the </w:t>
      </w:r>
      <w:r w:rsidRPr="0000570B">
        <w:rPr>
          <w:rFonts w:ascii="Times New Roman" w:eastAsia="Times New Roman" w:hAnsi="Times New Roman" w:cs="Times New Roman"/>
        </w:rPr>
        <w:t>accuracy of patrols. The department will be able to know the locations of the patrol police</w:t>
      </w:r>
      <w:r w:rsidR="000317EA" w:rsidRPr="0000570B">
        <w:rPr>
          <w:rFonts w:ascii="Times New Roman" w:eastAsia="Times New Roman" w:hAnsi="Times New Roman" w:cs="Times New Roman"/>
        </w:rPr>
        <w:t xml:space="preserve"> (</w:t>
      </w:r>
      <w:r w:rsidR="000317EA" w:rsidRPr="0000570B">
        <w:rPr>
          <w:rFonts w:ascii="Times New Roman" w:hAnsi="Times New Roman" w:cs="Times New Roman"/>
        </w:rPr>
        <w:t>Stover, 2018)</w:t>
      </w:r>
      <w:r w:rsidRPr="0000570B">
        <w:rPr>
          <w:rFonts w:ascii="Times New Roman" w:eastAsia="Times New Roman" w:hAnsi="Times New Roman" w:cs="Times New Roman"/>
        </w:rPr>
        <w:t xml:space="preserve">. It will also be able to know the location of suspects. The technology will make policing efficient. </w:t>
      </w:r>
    </w:p>
    <w:p w:rsidR="002208BB" w:rsidRPr="0000570B" w:rsidRDefault="002208BB" w:rsidP="0000570B">
      <w:pPr>
        <w:spacing w:line="480" w:lineRule="auto"/>
        <w:rPr>
          <w:rFonts w:ascii="Times New Roman" w:hAnsi="Times New Roman" w:cs="Times New Roman"/>
          <w:b/>
          <w:bCs/>
        </w:rPr>
      </w:pPr>
    </w:p>
    <w:p w:rsidR="00900D3D" w:rsidRPr="0000570B" w:rsidRDefault="00900D3D" w:rsidP="0000570B">
      <w:pPr>
        <w:spacing w:line="480" w:lineRule="auto"/>
        <w:ind w:firstLine="720"/>
        <w:rPr>
          <w:rFonts w:ascii="Times New Roman" w:hAnsi="Times New Roman" w:cs="Times New Roman"/>
        </w:rPr>
      </w:pPr>
    </w:p>
    <w:p w:rsidR="008549E6" w:rsidRPr="0000570B" w:rsidRDefault="008549E6" w:rsidP="0000570B">
      <w:pPr>
        <w:spacing w:line="480" w:lineRule="auto"/>
        <w:rPr>
          <w:rFonts w:ascii="Times New Roman" w:hAnsi="Times New Roman" w:cs="Times New Roman"/>
          <w:b/>
          <w:bCs/>
        </w:rPr>
      </w:pPr>
    </w:p>
    <w:p w:rsidR="00900D3D" w:rsidRPr="0000570B" w:rsidRDefault="00900D3D" w:rsidP="0000570B">
      <w:pPr>
        <w:spacing w:line="480" w:lineRule="auto"/>
        <w:rPr>
          <w:rFonts w:ascii="Times New Roman" w:hAnsi="Times New Roman" w:cs="Times New Roman"/>
          <w:b/>
          <w:bCs/>
        </w:rPr>
      </w:pPr>
      <w:r w:rsidRPr="0000570B">
        <w:rPr>
          <w:rFonts w:ascii="Times New Roman" w:hAnsi="Times New Roman" w:cs="Times New Roman"/>
          <w:b/>
          <w:bCs/>
        </w:rPr>
        <w:lastRenderedPageBreak/>
        <w:br w:type="page"/>
      </w:r>
    </w:p>
    <w:p w:rsidR="009A1EB0" w:rsidRPr="0000570B" w:rsidRDefault="002C117E" w:rsidP="0000570B">
      <w:pPr>
        <w:spacing w:line="480" w:lineRule="auto"/>
        <w:jc w:val="center"/>
        <w:rPr>
          <w:rFonts w:ascii="Times New Roman" w:hAnsi="Times New Roman" w:cs="Times New Roman"/>
          <w:b/>
          <w:bCs/>
        </w:rPr>
      </w:pPr>
      <w:r w:rsidRPr="0000570B">
        <w:rPr>
          <w:rFonts w:ascii="Times New Roman" w:hAnsi="Times New Roman" w:cs="Times New Roman"/>
          <w:b/>
          <w:bCs/>
        </w:rPr>
        <w:lastRenderedPageBreak/>
        <w:t>References</w:t>
      </w:r>
    </w:p>
    <w:p w:rsidR="000317EA" w:rsidRPr="0000570B" w:rsidRDefault="002C117E" w:rsidP="0000570B">
      <w:pPr>
        <w:spacing w:line="480" w:lineRule="auto"/>
        <w:ind w:left="720" w:hanging="720"/>
        <w:rPr>
          <w:rFonts w:ascii="Times New Roman" w:hAnsi="Times New Roman" w:cs="Times New Roman"/>
        </w:rPr>
      </w:pPr>
      <w:r w:rsidRPr="0000570B">
        <w:rPr>
          <w:rFonts w:ascii="Times New Roman" w:hAnsi="Times New Roman" w:cs="Times New Roman"/>
        </w:rPr>
        <w:t xml:space="preserve">Hermann, H.J. (2017). Restorative Justice and Retributive Justice: An Opportunity for Cooperation or an Occasion for Conflict in the Search for Justice. </w:t>
      </w:r>
      <w:r w:rsidRPr="0000570B">
        <w:rPr>
          <w:rFonts w:ascii="Times New Roman" w:hAnsi="Times New Roman" w:cs="Times New Roman"/>
          <w:i/>
        </w:rPr>
        <w:t>Seattle Journal for Social Justice, 16</w:t>
      </w:r>
      <w:r w:rsidRPr="0000570B">
        <w:rPr>
          <w:rFonts w:ascii="Times New Roman" w:hAnsi="Times New Roman" w:cs="Times New Roman"/>
        </w:rPr>
        <w:t>(1), 71-103. https://digitalcommons.law.seattleu.edu/sjsj/vol16/iss1/11</w:t>
      </w:r>
    </w:p>
    <w:p w:rsidR="00900D3D" w:rsidRPr="0000570B" w:rsidRDefault="000317EA" w:rsidP="0000570B">
      <w:pPr>
        <w:spacing w:line="480" w:lineRule="auto"/>
        <w:ind w:left="720" w:hanging="720"/>
        <w:rPr>
          <w:rFonts w:ascii="Times New Roman" w:hAnsi="Times New Roman" w:cs="Times New Roman"/>
        </w:rPr>
      </w:pPr>
      <w:r w:rsidRPr="0000570B">
        <w:rPr>
          <w:rFonts w:ascii="Times New Roman" w:hAnsi="Times New Roman" w:cs="Times New Roman"/>
        </w:rPr>
        <w:t xml:space="preserve">Husak, D. (2022). Retributivism and Over-Punishment. </w:t>
      </w:r>
      <w:r w:rsidRPr="0000570B">
        <w:rPr>
          <w:rFonts w:ascii="Times New Roman" w:hAnsi="Times New Roman" w:cs="Times New Roman"/>
          <w:i/>
        </w:rPr>
        <w:t>Law Philos, 41</w:t>
      </w:r>
      <w:r w:rsidRPr="0000570B">
        <w:rPr>
          <w:rFonts w:ascii="Times New Roman" w:hAnsi="Times New Roman" w:cs="Times New Roman"/>
        </w:rPr>
        <w:t xml:space="preserve">(3), 169–191. </w:t>
      </w:r>
      <w:hyperlink r:id="rId7" w:tgtFrame="_blank" w:history="1">
        <w:r w:rsidRPr="0000570B">
          <w:rPr>
            <w:rStyle w:val="Hyperlink"/>
            <w:rFonts w:ascii="Times New Roman" w:hAnsi="Times New Roman" w:cs="Times New Roman"/>
            <w:color w:val="auto"/>
          </w:rPr>
          <w:t>10.1007/s10982-021-09422-w</w:t>
        </w:r>
      </w:hyperlink>
    </w:p>
    <w:p w:rsidR="00900D3D" w:rsidRPr="0000570B" w:rsidRDefault="00900D3D" w:rsidP="0000570B">
      <w:pPr>
        <w:spacing w:line="480" w:lineRule="auto"/>
        <w:ind w:left="720" w:hanging="720"/>
        <w:rPr>
          <w:rFonts w:ascii="Times New Roman" w:hAnsi="Times New Roman" w:cs="Times New Roman"/>
        </w:rPr>
      </w:pPr>
      <w:r w:rsidRPr="0000570B">
        <w:rPr>
          <w:rFonts w:ascii="Times New Roman" w:hAnsi="Times New Roman" w:cs="Times New Roman"/>
        </w:rPr>
        <w:t xml:space="preserve">Faqir, R. S. (2014). The use of Technology of Global Positioning System (GPS) in Criminal Investigation &amp; Right to Privacy under the Constitution and Criminal Legislations in Jordan: Legal Analysis Study. </w:t>
      </w:r>
      <w:r w:rsidRPr="0000570B">
        <w:rPr>
          <w:rFonts w:ascii="Times New Roman" w:hAnsi="Times New Roman" w:cs="Times New Roman"/>
          <w:i/>
        </w:rPr>
        <w:t>Revue internationale de droit penal, 3</w:t>
      </w:r>
      <w:r w:rsidRPr="0000570B">
        <w:rPr>
          <w:rFonts w:ascii="Times New Roman" w:hAnsi="Times New Roman" w:cs="Times New Roman"/>
        </w:rPr>
        <w:t xml:space="preserve">(84), 433-462. </w:t>
      </w:r>
      <w:hyperlink r:id="rId8" w:history="1">
        <w:r w:rsidRPr="0000570B">
          <w:rPr>
            <w:rStyle w:val="Hyperlink"/>
            <w:rFonts w:ascii="Times New Roman" w:hAnsi="Times New Roman" w:cs="Times New Roman"/>
            <w:color w:val="auto"/>
          </w:rPr>
          <w:t>https://www.cairn.info/revue-internationale-de-droit-penal-2013-3-page-433.htm</w:t>
        </w:r>
      </w:hyperlink>
    </w:p>
    <w:p w:rsidR="00900D3D" w:rsidRPr="0000570B" w:rsidRDefault="00900D3D" w:rsidP="0000570B">
      <w:pPr>
        <w:spacing w:line="480" w:lineRule="auto"/>
        <w:ind w:left="720" w:hanging="720"/>
        <w:rPr>
          <w:rFonts w:ascii="Times New Roman" w:hAnsi="Times New Roman" w:cs="Times New Roman"/>
        </w:rPr>
      </w:pPr>
      <w:r w:rsidRPr="0000570B">
        <w:rPr>
          <w:rFonts w:ascii="Times New Roman" w:hAnsi="Times New Roman" w:cs="Times New Roman"/>
        </w:rPr>
        <w:t>Hutt, O.K., Bowers, K. &amp; Johnson, S.D. (2021). The effect of GPS refresh rate on measuring police patrol in micro-places. </w:t>
      </w:r>
      <w:r w:rsidRPr="0000570B">
        <w:rPr>
          <w:rFonts w:ascii="Times New Roman" w:hAnsi="Times New Roman" w:cs="Times New Roman"/>
          <w:i/>
        </w:rPr>
        <w:t>Crime Sci, 10,</w:t>
      </w:r>
      <w:r w:rsidRPr="0000570B">
        <w:rPr>
          <w:rFonts w:ascii="Times New Roman" w:hAnsi="Times New Roman" w:cs="Times New Roman"/>
        </w:rPr>
        <w:t xml:space="preserve"> (3), 1-20. </w:t>
      </w:r>
      <w:hyperlink r:id="rId9" w:history="1">
        <w:r w:rsidRPr="0000570B">
          <w:rPr>
            <w:rStyle w:val="Hyperlink"/>
            <w:rFonts w:ascii="Times New Roman" w:hAnsi="Times New Roman" w:cs="Times New Roman"/>
            <w:color w:val="auto"/>
          </w:rPr>
          <w:t>https://doi.org/10.1186/s40163-021-00140-1</w:t>
        </w:r>
      </w:hyperlink>
    </w:p>
    <w:p w:rsidR="00900D3D" w:rsidRPr="0000570B" w:rsidRDefault="00900D3D" w:rsidP="0000570B">
      <w:pPr>
        <w:spacing w:line="480" w:lineRule="auto"/>
        <w:ind w:left="720" w:hanging="720"/>
        <w:rPr>
          <w:rFonts w:ascii="Times New Roman" w:hAnsi="Times New Roman" w:cs="Times New Roman"/>
        </w:rPr>
      </w:pPr>
      <w:r w:rsidRPr="0000570B">
        <w:rPr>
          <w:rFonts w:ascii="Times New Roman" w:hAnsi="Times New Roman" w:cs="Times New Roman"/>
        </w:rPr>
        <w:t xml:space="preserve">Lum, C., Koper, C. S., &amp; Willis, J. (2016). Understanding the Limits of Technology’s Impact on Police Effectiveness. </w:t>
      </w:r>
      <w:r w:rsidRPr="0000570B">
        <w:rPr>
          <w:rFonts w:ascii="Times New Roman" w:hAnsi="Times New Roman" w:cs="Times New Roman"/>
          <w:i/>
        </w:rPr>
        <w:t>Police Quarterly, 0</w:t>
      </w:r>
      <w:r w:rsidRPr="0000570B">
        <w:rPr>
          <w:rFonts w:ascii="Times New Roman" w:hAnsi="Times New Roman" w:cs="Times New Roman"/>
        </w:rPr>
        <w:t>(0) 1–29. DOI: 10.1177/1098611116667279</w:t>
      </w:r>
    </w:p>
    <w:p w:rsidR="00900D3D" w:rsidRPr="0000570B" w:rsidRDefault="00900D3D" w:rsidP="0000570B">
      <w:pPr>
        <w:spacing w:line="480" w:lineRule="auto"/>
        <w:ind w:left="720" w:hanging="720"/>
        <w:rPr>
          <w:rFonts w:ascii="Times New Roman" w:hAnsi="Times New Roman" w:cs="Times New Roman"/>
          <w:bCs/>
        </w:rPr>
      </w:pPr>
      <w:r w:rsidRPr="0000570B">
        <w:rPr>
          <w:rFonts w:ascii="Times New Roman" w:hAnsi="Times New Roman" w:cs="Times New Roman"/>
        </w:rPr>
        <w:t xml:space="preserve">Schneier, B. </w:t>
      </w:r>
      <w:r w:rsidRPr="0000570B">
        <w:rPr>
          <w:rFonts w:ascii="Times New Roman" w:hAnsi="Times New Roman" w:cs="Times New Roman"/>
          <w:i/>
        </w:rPr>
        <w:t>Data and Goliath: The hidden battles to collect your data and control your world</w:t>
      </w:r>
      <w:r w:rsidRPr="0000570B">
        <w:rPr>
          <w:rFonts w:ascii="Times New Roman" w:hAnsi="Times New Roman" w:cs="Times New Roman"/>
        </w:rPr>
        <w:t>. New York: W.W. Norton &amp; Company.</w:t>
      </w:r>
    </w:p>
    <w:p w:rsidR="00900D3D" w:rsidRPr="0000570B" w:rsidRDefault="00900D3D" w:rsidP="0000570B">
      <w:pPr>
        <w:spacing w:line="480" w:lineRule="auto"/>
        <w:ind w:left="720" w:hanging="720"/>
        <w:rPr>
          <w:rFonts w:ascii="Times New Roman" w:hAnsi="Times New Roman" w:cs="Times New Roman"/>
        </w:rPr>
      </w:pPr>
      <w:r w:rsidRPr="0000570B">
        <w:rPr>
          <w:rFonts w:ascii="Times New Roman" w:hAnsi="Times New Roman" w:cs="Times New Roman"/>
        </w:rPr>
        <w:t xml:space="preserve">Slobogin, C., &amp; Brayne, S. (2023). Surveillance Technologies and Constitutional Law. </w:t>
      </w:r>
      <w:r w:rsidRPr="0000570B">
        <w:rPr>
          <w:rFonts w:ascii="Times New Roman" w:hAnsi="Times New Roman" w:cs="Times New Roman"/>
          <w:i/>
        </w:rPr>
        <w:t>Annual Review of Criminology,</w:t>
      </w:r>
      <w:r w:rsidRPr="0000570B">
        <w:rPr>
          <w:rFonts w:ascii="Times New Roman" w:hAnsi="Times New Roman" w:cs="Times New Roman"/>
        </w:rPr>
        <w:t xml:space="preserve"> 6, 219-240. </w:t>
      </w:r>
      <w:hyperlink r:id="rId10" w:history="1">
        <w:r w:rsidRPr="0000570B">
          <w:rPr>
            <w:rStyle w:val="Hyperlink"/>
            <w:rFonts w:ascii="Times New Roman" w:hAnsi="Times New Roman" w:cs="Times New Roman"/>
            <w:color w:val="auto"/>
          </w:rPr>
          <w:t>https://doi.org/10.1146/annurev-criminol-030421-035102</w:t>
        </w:r>
      </w:hyperlink>
    </w:p>
    <w:p w:rsidR="00900D3D" w:rsidRPr="0000570B" w:rsidRDefault="00900D3D" w:rsidP="0000570B">
      <w:pPr>
        <w:spacing w:line="480" w:lineRule="auto"/>
        <w:ind w:left="720" w:hanging="720"/>
        <w:rPr>
          <w:rFonts w:ascii="Times New Roman" w:hAnsi="Times New Roman" w:cs="Times New Roman"/>
        </w:rPr>
      </w:pPr>
      <w:r w:rsidRPr="0000570B">
        <w:rPr>
          <w:rFonts w:ascii="Times New Roman" w:hAnsi="Times New Roman" w:cs="Times New Roman"/>
        </w:rPr>
        <w:t xml:space="preserve">Stover, A. (2018). Privacy vs. Protection: Why Tracking Mobile-device Location Data Without a Warrant Requires a Fourth Amendment Exception. </w:t>
      </w:r>
      <w:r w:rsidRPr="0000570B">
        <w:rPr>
          <w:rFonts w:ascii="Times New Roman" w:hAnsi="Times New Roman" w:cs="Times New Roman"/>
          <w:i/>
        </w:rPr>
        <w:t>The Journal of Catholic University Law &amp; Technology, 26</w:t>
      </w:r>
      <w:r w:rsidRPr="0000570B">
        <w:rPr>
          <w:rFonts w:ascii="Times New Roman" w:hAnsi="Times New Roman" w:cs="Times New Roman"/>
        </w:rPr>
        <w:t xml:space="preserve">(2), 1-50. </w:t>
      </w:r>
      <w:hyperlink r:id="rId11" w:history="1">
        <w:r w:rsidRPr="0000570B">
          <w:rPr>
            <w:rStyle w:val="Hyperlink"/>
            <w:rFonts w:ascii="Times New Roman" w:hAnsi="Times New Roman" w:cs="Times New Roman"/>
            <w:color w:val="auto"/>
          </w:rPr>
          <w:t>https://scholarship.law.edu/jlt/vol26/iss2/3</w:t>
        </w:r>
      </w:hyperlink>
    </w:p>
    <w:p w:rsidR="002C117E" w:rsidRPr="0000570B" w:rsidRDefault="002C117E" w:rsidP="0000570B">
      <w:pPr>
        <w:spacing w:line="480" w:lineRule="auto"/>
        <w:ind w:left="720" w:hanging="720"/>
        <w:rPr>
          <w:rFonts w:ascii="Times New Roman" w:hAnsi="Times New Roman" w:cs="Times New Roman"/>
          <w:b/>
          <w:bCs/>
        </w:rPr>
      </w:pPr>
    </w:p>
    <w:sectPr w:rsidR="002C117E" w:rsidRPr="0000570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ECC" w:rsidRDefault="000B6ECC" w:rsidP="0000570B">
      <w:r>
        <w:separator/>
      </w:r>
    </w:p>
  </w:endnote>
  <w:endnote w:type="continuationSeparator" w:id="0">
    <w:p w:rsidR="000B6ECC" w:rsidRDefault="000B6ECC" w:rsidP="0000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ECC" w:rsidRDefault="000B6ECC" w:rsidP="0000570B">
      <w:r>
        <w:separator/>
      </w:r>
    </w:p>
  </w:footnote>
  <w:footnote w:type="continuationSeparator" w:id="0">
    <w:p w:rsidR="000B6ECC" w:rsidRDefault="000B6ECC" w:rsidP="00005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7564416"/>
      <w:docPartObj>
        <w:docPartGallery w:val="Page Numbers (Top of Page)"/>
        <w:docPartUnique/>
      </w:docPartObj>
    </w:sdtPr>
    <w:sdtEndPr>
      <w:rPr>
        <w:noProof/>
      </w:rPr>
    </w:sdtEndPr>
    <w:sdtContent>
      <w:p w:rsidR="002E1C61" w:rsidRPr="0000570B" w:rsidRDefault="002E1C61" w:rsidP="0000570B">
        <w:pPr>
          <w:pStyle w:val="Header"/>
          <w:spacing w:line="480" w:lineRule="auto"/>
          <w:jc w:val="right"/>
          <w:rPr>
            <w:rFonts w:ascii="Times New Roman" w:hAnsi="Times New Roman" w:cs="Times New Roman"/>
          </w:rPr>
        </w:pPr>
        <w:r w:rsidRPr="0000570B">
          <w:rPr>
            <w:rFonts w:ascii="Times New Roman" w:hAnsi="Times New Roman" w:cs="Times New Roman"/>
          </w:rPr>
          <w:fldChar w:fldCharType="begin"/>
        </w:r>
        <w:r w:rsidRPr="0000570B">
          <w:rPr>
            <w:rFonts w:ascii="Times New Roman" w:hAnsi="Times New Roman" w:cs="Times New Roman"/>
          </w:rPr>
          <w:instrText xml:space="preserve"> PAGE   \* MERGEFORMAT </w:instrText>
        </w:r>
        <w:r w:rsidRPr="0000570B">
          <w:rPr>
            <w:rFonts w:ascii="Times New Roman" w:hAnsi="Times New Roman" w:cs="Times New Roman"/>
          </w:rPr>
          <w:fldChar w:fldCharType="separate"/>
        </w:r>
        <w:r w:rsidR="0068615E">
          <w:rPr>
            <w:rFonts w:ascii="Times New Roman" w:hAnsi="Times New Roman" w:cs="Times New Roman"/>
            <w:noProof/>
          </w:rPr>
          <w:t>4</w:t>
        </w:r>
        <w:r w:rsidRPr="0000570B">
          <w:rPr>
            <w:rFonts w:ascii="Times New Roman" w:hAnsi="Times New Roman" w:cs="Times New Roman"/>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F45"/>
    <w:multiLevelType w:val="multilevel"/>
    <w:tmpl w:val="6970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21416"/>
    <w:multiLevelType w:val="multilevel"/>
    <w:tmpl w:val="8E2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A04E5"/>
    <w:multiLevelType w:val="multilevel"/>
    <w:tmpl w:val="D5D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846FC"/>
    <w:multiLevelType w:val="multilevel"/>
    <w:tmpl w:val="FD2E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304E6"/>
    <w:multiLevelType w:val="multilevel"/>
    <w:tmpl w:val="4EB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23F34"/>
    <w:multiLevelType w:val="multilevel"/>
    <w:tmpl w:val="D68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IzMjczMDa0NDIxNjJS0lEKTi0uzszPAykwrAUAMJawvSwAAAA="/>
  </w:docVars>
  <w:rsids>
    <w:rsidRoot w:val="00785AD8"/>
    <w:rsid w:val="000003A4"/>
    <w:rsid w:val="00003136"/>
    <w:rsid w:val="000034ED"/>
    <w:rsid w:val="0000570B"/>
    <w:rsid w:val="00010540"/>
    <w:rsid w:val="00010674"/>
    <w:rsid w:val="000124FD"/>
    <w:rsid w:val="00012BF6"/>
    <w:rsid w:val="00023386"/>
    <w:rsid w:val="00023FB5"/>
    <w:rsid w:val="00026CAE"/>
    <w:rsid w:val="00030E17"/>
    <w:rsid w:val="000311F1"/>
    <w:rsid w:val="0003142D"/>
    <w:rsid w:val="000317EA"/>
    <w:rsid w:val="000368EA"/>
    <w:rsid w:val="000418E1"/>
    <w:rsid w:val="0004276E"/>
    <w:rsid w:val="00051971"/>
    <w:rsid w:val="0005304C"/>
    <w:rsid w:val="00054BC5"/>
    <w:rsid w:val="00056918"/>
    <w:rsid w:val="00056D64"/>
    <w:rsid w:val="00065FE8"/>
    <w:rsid w:val="00070170"/>
    <w:rsid w:val="00072540"/>
    <w:rsid w:val="00072DDB"/>
    <w:rsid w:val="00073F77"/>
    <w:rsid w:val="0008393A"/>
    <w:rsid w:val="00085402"/>
    <w:rsid w:val="000869E7"/>
    <w:rsid w:val="00093989"/>
    <w:rsid w:val="00093F7D"/>
    <w:rsid w:val="000A182A"/>
    <w:rsid w:val="000A2897"/>
    <w:rsid w:val="000A2D7D"/>
    <w:rsid w:val="000A30CD"/>
    <w:rsid w:val="000A3CCF"/>
    <w:rsid w:val="000A6847"/>
    <w:rsid w:val="000A7581"/>
    <w:rsid w:val="000B6ECC"/>
    <w:rsid w:val="000C020E"/>
    <w:rsid w:val="000C1DE1"/>
    <w:rsid w:val="000C3F87"/>
    <w:rsid w:val="000C5655"/>
    <w:rsid w:val="000D0BE1"/>
    <w:rsid w:val="000D11F6"/>
    <w:rsid w:val="000D1F8D"/>
    <w:rsid w:val="000D593C"/>
    <w:rsid w:val="000E3433"/>
    <w:rsid w:val="000F7C38"/>
    <w:rsid w:val="00100CCA"/>
    <w:rsid w:val="00101586"/>
    <w:rsid w:val="00102236"/>
    <w:rsid w:val="0010286C"/>
    <w:rsid w:val="00103449"/>
    <w:rsid w:val="00103A85"/>
    <w:rsid w:val="00105A79"/>
    <w:rsid w:val="00106D52"/>
    <w:rsid w:val="00111FA0"/>
    <w:rsid w:val="0011295D"/>
    <w:rsid w:val="00113BF4"/>
    <w:rsid w:val="0011449C"/>
    <w:rsid w:val="001171DA"/>
    <w:rsid w:val="001215C7"/>
    <w:rsid w:val="00123433"/>
    <w:rsid w:val="00125281"/>
    <w:rsid w:val="00127D0C"/>
    <w:rsid w:val="00127F34"/>
    <w:rsid w:val="00130ECE"/>
    <w:rsid w:val="0013126B"/>
    <w:rsid w:val="00133B40"/>
    <w:rsid w:val="00136894"/>
    <w:rsid w:val="0014794A"/>
    <w:rsid w:val="00157AA7"/>
    <w:rsid w:val="001636B9"/>
    <w:rsid w:val="00164B3D"/>
    <w:rsid w:val="001670C2"/>
    <w:rsid w:val="001670E1"/>
    <w:rsid w:val="0016768B"/>
    <w:rsid w:val="001708D7"/>
    <w:rsid w:val="00171B60"/>
    <w:rsid w:val="00174EE6"/>
    <w:rsid w:val="001804E3"/>
    <w:rsid w:val="00181D94"/>
    <w:rsid w:val="00183D8C"/>
    <w:rsid w:val="00193139"/>
    <w:rsid w:val="00194DE4"/>
    <w:rsid w:val="00195D2B"/>
    <w:rsid w:val="00197E64"/>
    <w:rsid w:val="001A16FC"/>
    <w:rsid w:val="001A45A1"/>
    <w:rsid w:val="001A4F33"/>
    <w:rsid w:val="001A5115"/>
    <w:rsid w:val="001A5A00"/>
    <w:rsid w:val="001B00CF"/>
    <w:rsid w:val="001B1E41"/>
    <w:rsid w:val="001C27F7"/>
    <w:rsid w:val="001C47FC"/>
    <w:rsid w:val="001C4C82"/>
    <w:rsid w:val="001D664C"/>
    <w:rsid w:val="001E0FC9"/>
    <w:rsid w:val="001E1177"/>
    <w:rsid w:val="001F4826"/>
    <w:rsid w:val="001F5936"/>
    <w:rsid w:val="001F6B59"/>
    <w:rsid w:val="001F71E3"/>
    <w:rsid w:val="00200037"/>
    <w:rsid w:val="00205017"/>
    <w:rsid w:val="002076DF"/>
    <w:rsid w:val="00210000"/>
    <w:rsid w:val="002121C5"/>
    <w:rsid w:val="00216662"/>
    <w:rsid w:val="00217F17"/>
    <w:rsid w:val="002208BB"/>
    <w:rsid w:val="0022190D"/>
    <w:rsid w:val="00225BA6"/>
    <w:rsid w:val="00227D04"/>
    <w:rsid w:val="00232E56"/>
    <w:rsid w:val="00235016"/>
    <w:rsid w:val="0023763C"/>
    <w:rsid w:val="0024199D"/>
    <w:rsid w:val="00244D63"/>
    <w:rsid w:val="00245D4E"/>
    <w:rsid w:val="002473D1"/>
    <w:rsid w:val="00247D3B"/>
    <w:rsid w:val="002513CC"/>
    <w:rsid w:val="00253120"/>
    <w:rsid w:val="00255BA7"/>
    <w:rsid w:val="00260BC4"/>
    <w:rsid w:val="00262235"/>
    <w:rsid w:val="002627A4"/>
    <w:rsid w:val="002627D4"/>
    <w:rsid w:val="00280198"/>
    <w:rsid w:val="00280392"/>
    <w:rsid w:val="00282C89"/>
    <w:rsid w:val="002843EB"/>
    <w:rsid w:val="00284547"/>
    <w:rsid w:val="002846CB"/>
    <w:rsid w:val="00286109"/>
    <w:rsid w:val="00287B43"/>
    <w:rsid w:val="002922D2"/>
    <w:rsid w:val="0029594D"/>
    <w:rsid w:val="00295EF5"/>
    <w:rsid w:val="002969AB"/>
    <w:rsid w:val="00297133"/>
    <w:rsid w:val="002A2026"/>
    <w:rsid w:val="002A3721"/>
    <w:rsid w:val="002A6B95"/>
    <w:rsid w:val="002B06DE"/>
    <w:rsid w:val="002B5631"/>
    <w:rsid w:val="002B694F"/>
    <w:rsid w:val="002C117E"/>
    <w:rsid w:val="002C12E9"/>
    <w:rsid w:val="002C2563"/>
    <w:rsid w:val="002C2C18"/>
    <w:rsid w:val="002C3755"/>
    <w:rsid w:val="002C558F"/>
    <w:rsid w:val="002C6253"/>
    <w:rsid w:val="002C70FB"/>
    <w:rsid w:val="002D01B0"/>
    <w:rsid w:val="002D5B70"/>
    <w:rsid w:val="002D6389"/>
    <w:rsid w:val="002D7FDF"/>
    <w:rsid w:val="002E1C61"/>
    <w:rsid w:val="002E3139"/>
    <w:rsid w:val="002E4540"/>
    <w:rsid w:val="002F605C"/>
    <w:rsid w:val="002F64A9"/>
    <w:rsid w:val="002F768F"/>
    <w:rsid w:val="00300241"/>
    <w:rsid w:val="00302BFF"/>
    <w:rsid w:val="003039D6"/>
    <w:rsid w:val="00303CC7"/>
    <w:rsid w:val="00307153"/>
    <w:rsid w:val="00310401"/>
    <w:rsid w:val="00314676"/>
    <w:rsid w:val="003211EC"/>
    <w:rsid w:val="0032129E"/>
    <w:rsid w:val="00322DF1"/>
    <w:rsid w:val="00323E30"/>
    <w:rsid w:val="0032498A"/>
    <w:rsid w:val="00324E35"/>
    <w:rsid w:val="00324FC2"/>
    <w:rsid w:val="00326680"/>
    <w:rsid w:val="00326C0F"/>
    <w:rsid w:val="0033432B"/>
    <w:rsid w:val="00336357"/>
    <w:rsid w:val="00341F76"/>
    <w:rsid w:val="003423BD"/>
    <w:rsid w:val="00343F00"/>
    <w:rsid w:val="00350B52"/>
    <w:rsid w:val="00351C50"/>
    <w:rsid w:val="003525AF"/>
    <w:rsid w:val="0035427F"/>
    <w:rsid w:val="00356529"/>
    <w:rsid w:val="00356BF2"/>
    <w:rsid w:val="00356EDA"/>
    <w:rsid w:val="00357517"/>
    <w:rsid w:val="00361F2E"/>
    <w:rsid w:val="00363C41"/>
    <w:rsid w:val="00364B68"/>
    <w:rsid w:val="003665D6"/>
    <w:rsid w:val="00370685"/>
    <w:rsid w:val="00372B40"/>
    <w:rsid w:val="003738FA"/>
    <w:rsid w:val="003742F2"/>
    <w:rsid w:val="00381307"/>
    <w:rsid w:val="00384B38"/>
    <w:rsid w:val="00384DE0"/>
    <w:rsid w:val="003851AE"/>
    <w:rsid w:val="00393092"/>
    <w:rsid w:val="003932F9"/>
    <w:rsid w:val="00393578"/>
    <w:rsid w:val="00393B6D"/>
    <w:rsid w:val="00393ED5"/>
    <w:rsid w:val="0039576A"/>
    <w:rsid w:val="00395E16"/>
    <w:rsid w:val="00395FD9"/>
    <w:rsid w:val="003A19AE"/>
    <w:rsid w:val="003B2DB6"/>
    <w:rsid w:val="003B5F5E"/>
    <w:rsid w:val="003C1A09"/>
    <w:rsid w:val="003C30CF"/>
    <w:rsid w:val="003C6BDD"/>
    <w:rsid w:val="003C740B"/>
    <w:rsid w:val="003D50D2"/>
    <w:rsid w:val="003E4ED9"/>
    <w:rsid w:val="003F1E7D"/>
    <w:rsid w:val="003F2269"/>
    <w:rsid w:val="003F3894"/>
    <w:rsid w:val="003F6AA2"/>
    <w:rsid w:val="004005F5"/>
    <w:rsid w:val="00401562"/>
    <w:rsid w:val="00401B13"/>
    <w:rsid w:val="00403455"/>
    <w:rsid w:val="004235F5"/>
    <w:rsid w:val="00423F75"/>
    <w:rsid w:val="00425290"/>
    <w:rsid w:val="004313D5"/>
    <w:rsid w:val="004329EE"/>
    <w:rsid w:val="00433FBE"/>
    <w:rsid w:val="00434E8F"/>
    <w:rsid w:val="004448EE"/>
    <w:rsid w:val="00445FAE"/>
    <w:rsid w:val="0044658A"/>
    <w:rsid w:val="00446C4B"/>
    <w:rsid w:val="00451B1C"/>
    <w:rsid w:val="00452DAE"/>
    <w:rsid w:val="00453ABB"/>
    <w:rsid w:val="004549C8"/>
    <w:rsid w:val="00454BB8"/>
    <w:rsid w:val="004556CB"/>
    <w:rsid w:val="00456397"/>
    <w:rsid w:val="00456B3D"/>
    <w:rsid w:val="00461F61"/>
    <w:rsid w:val="00462D83"/>
    <w:rsid w:val="004657D9"/>
    <w:rsid w:val="004723FA"/>
    <w:rsid w:val="00474D63"/>
    <w:rsid w:val="00474DB2"/>
    <w:rsid w:val="00474FC9"/>
    <w:rsid w:val="004764B5"/>
    <w:rsid w:val="0047723F"/>
    <w:rsid w:val="00482231"/>
    <w:rsid w:val="00483C6A"/>
    <w:rsid w:val="00484FDD"/>
    <w:rsid w:val="00492486"/>
    <w:rsid w:val="0049349E"/>
    <w:rsid w:val="00493DDB"/>
    <w:rsid w:val="004951F9"/>
    <w:rsid w:val="004961CB"/>
    <w:rsid w:val="004A1F96"/>
    <w:rsid w:val="004A6E7A"/>
    <w:rsid w:val="004B0475"/>
    <w:rsid w:val="004B159C"/>
    <w:rsid w:val="004B1F71"/>
    <w:rsid w:val="004B230B"/>
    <w:rsid w:val="004C060B"/>
    <w:rsid w:val="004C27A6"/>
    <w:rsid w:val="004C53A5"/>
    <w:rsid w:val="004D02BA"/>
    <w:rsid w:val="004D47FF"/>
    <w:rsid w:val="004D4D18"/>
    <w:rsid w:val="004D7E2C"/>
    <w:rsid w:val="004E091A"/>
    <w:rsid w:val="004E4B59"/>
    <w:rsid w:val="004E4E34"/>
    <w:rsid w:val="004E53CF"/>
    <w:rsid w:val="004E79C6"/>
    <w:rsid w:val="004F0A7F"/>
    <w:rsid w:val="004F3435"/>
    <w:rsid w:val="004F53CF"/>
    <w:rsid w:val="004F54BD"/>
    <w:rsid w:val="004F6093"/>
    <w:rsid w:val="005039A5"/>
    <w:rsid w:val="00504FBC"/>
    <w:rsid w:val="00505985"/>
    <w:rsid w:val="0050671C"/>
    <w:rsid w:val="00513E18"/>
    <w:rsid w:val="0052535E"/>
    <w:rsid w:val="00526191"/>
    <w:rsid w:val="0052705C"/>
    <w:rsid w:val="0052718D"/>
    <w:rsid w:val="00530EAB"/>
    <w:rsid w:val="00531927"/>
    <w:rsid w:val="00532147"/>
    <w:rsid w:val="00535018"/>
    <w:rsid w:val="00536E30"/>
    <w:rsid w:val="00541CD5"/>
    <w:rsid w:val="00542641"/>
    <w:rsid w:val="00555A2D"/>
    <w:rsid w:val="0056465F"/>
    <w:rsid w:val="00574AF3"/>
    <w:rsid w:val="00575FA4"/>
    <w:rsid w:val="00577DE7"/>
    <w:rsid w:val="0058152A"/>
    <w:rsid w:val="005816E4"/>
    <w:rsid w:val="00581AB3"/>
    <w:rsid w:val="00582265"/>
    <w:rsid w:val="005927CF"/>
    <w:rsid w:val="00593E4B"/>
    <w:rsid w:val="00593F99"/>
    <w:rsid w:val="00597FD7"/>
    <w:rsid w:val="005A05DC"/>
    <w:rsid w:val="005A1BBF"/>
    <w:rsid w:val="005A2753"/>
    <w:rsid w:val="005A3094"/>
    <w:rsid w:val="005A31D2"/>
    <w:rsid w:val="005A4367"/>
    <w:rsid w:val="005A4D25"/>
    <w:rsid w:val="005A558A"/>
    <w:rsid w:val="005B13DB"/>
    <w:rsid w:val="005B515E"/>
    <w:rsid w:val="005C33C5"/>
    <w:rsid w:val="005C4677"/>
    <w:rsid w:val="005C5192"/>
    <w:rsid w:val="005C68FB"/>
    <w:rsid w:val="005C6E69"/>
    <w:rsid w:val="005D18DD"/>
    <w:rsid w:val="005D549C"/>
    <w:rsid w:val="005E1FFF"/>
    <w:rsid w:val="005E355A"/>
    <w:rsid w:val="005E6E3D"/>
    <w:rsid w:val="005E7916"/>
    <w:rsid w:val="005F14E1"/>
    <w:rsid w:val="005F29CE"/>
    <w:rsid w:val="005F5205"/>
    <w:rsid w:val="005F7F8E"/>
    <w:rsid w:val="00600025"/>
    <w:rsid w:val="00601E2A"/>
    <w:rsid w:val="00602166"/>
    <w:rsid w:val="00611549"/>
    <w:rsid w:val="00612882"/>
    <w:rsid w:val="00613519"/>
    <w:rsid w:val="00614FAD"/>
    <w:rsid w:val="006204C7"/>
    <w:rsid w:val="006255B7"/>
    <w:rsid w:val="00626684"/>
    <w:rsid w:val="00633275"/>
    <w:rsid w:val="00636A0D"/>
    <w:rsid w:val="006370A8"/>
    <w:rsid w:val="00644F60"/>
    <w:rsid w:val="00647ABC"/>
    <w:rsid w:val="006510F2"/>
    <w:rsid w:val="00652393"/>
    <w:rsid w:val="0065414F"/>
    <w:rsid w:val="00656D6E"/>
    <w:rsid w:val="00660C0E"/>
    <w:rsid w:val="006610ED"/>
    <w:rsid w:val="00661415"/>
    <w:rsid w:val="00661E4C"/>
    <w:rsid w:val="006624A3"/>
    <w:rsid w:val="006636E2"/>
    <w:rsid w:val="00667B89"/>
    <w:rsid w:val="0067312C"/>
    <w:rsid w:val="00674A15"/>
    <w:rsid w:val="006770AB"/>
    <w:rsid w:val="00680E17"/>
    <w:rsid w:val="00683D0F"/>
    <w:rsid w:val="0068615E"/>
    <w:rsid w:val="00686C7D"/>
    <w:rsid w:val="00687262"/>
    <w:rsid w:val="00687BD4"/>
    <w:rsid w:val="00692B34"/>
    <w:rsid w:val="00694786"/>
    <w:rsid w:val="0069705E"/>
    <w:rsid w:val="006A05F2"/>
    <w:rsid w:val="006A69DF"/>
    <w:rsid w:val="006B3566"/>
    <w:rsid w:val="006C0395"/>
    <w:rsid w:val="006C046D"/>
    <w:rsid w:val="006C1E6E"/>
    <w:rsid w:val="006C3059"/>
    <w:rsid w:val="006C325D"/>
    <w:rsid w:val="006C3684"/>
    <w:rsid w:val="006C4A7F"/>
    <w:rsid w:val="006C64B6"/>
    <w:rsid w:val="006D1320"/>
    <w:rsid w:val="006D1E19"/>
    <w:rsid w:val="006D2525"/>
    <w:rsid w:val="006D2612"/>
    <w:rsid w:val="006D30D1"/>
    <w:rsid w:val="006D351A"/>
    <w:rsid w:val="006D3795"/>
    <w:rsid w:val="006D3CEB"/>
    <w:rsid w:val="006D6E67"/>
    <w:rsid w:val="006E041E"/>
    <w:rsid w:val="006E12EC"/>
    <w:rsid w:val="006E2794"/>
    <w:rsid w:val="006E36FF"/>
    <w:rsid w:val="006E4BB6"/>
    <w:rsid w:val="006E4ED3"/>
    <w:rsid w:val="006F0EC0"/>
    <w:rsid w:val="006F2EA1"/>
    <w:rsid w:val="006F3056"/>
    <w:rsid w:val="006F7C53"/>
    <w:rsid w:val="007000A5"/>
    <w:rsid w:val="007016BE"/>
    <w:rsid w:val="00704790"/>
    <w:rsid w:val="00706269"/>
    <w:rsid w:val="007103D2"/>
    <w:rsid w:val="007130D4"/>
    <w:rsid w:val="007135A6"/>
    <w:rsid w:val="007136A2"/>
    <w:rsid w:val="0071450E"/>
    <w:rsid w:val="00714B03"/>
    <w:rsid w:val="00721C04"/>
    <w:rsid w:val="00721C9F"/>
    <w:rsid w:val="007276B6"/>
    <w:rsid w:val="007302DF"/>
    <w:rsid w:val="00730B0C"/>
    <w:rsid w:val="007322FC"/>
    <w:rsid w:val="00732B12"/>
    <w:rsid w:val="00732C1B"/>
    <w:rsid w:val="0073558C"/>
    <w:rsid w:val="0074060A"/>
    <w:rsid w:val="00740742"/>
    <w:rsid w:val="00740793"/>
    <w:rsid w:val="00744761"/>
    <w:rsid w:val="007456F6"/>
    <w:rsid w:val="00753DDB"/>
    <w:rsid w:val="00755C24"/>
    <w:rsid w:val="0075798E"/>
    <w:rsid w:val="00761F94"/>
    <w:rsid w:val="00764446"/>
    <w:rsid w:val="00765C08"/>
    <w:rsid w:val="00767019"/>
    <w:rsid w:val="007703E7"/>
    <w:rsid w:val="00771CFC"/>
    <w:rsid w:val="00772B08"/>
    <w:rsid w:val="00772C06"/>
    <w:rsid w:val="00773976"/>
    <w:rsid w:val="00774B9D"/>
    <w:rsid w:val="00775483"/>
    <w:rsid w:val="007821CA"/>
    <w:rsid w:val="00784A8F"/>
    <w:rsid w:val="00785AD8"/>
    <w:rsid w:val="00785DCB"/>
    <w:rsid w:val="007865FF"/>
    <w:rsid w:val="00792DCF"/>
    <w:rsid w:val="00793300"/>
    <w:rsid w:val="00796D0E"/>
    <w:rsid w:val="007A20F8"/>
    <w:rsid w:val="007A4492"/>
    <w:rsid w:val="007A5EBF"/>
    <w:rsid w:val="007A63BE"/>
    <w:rsid w:val="007A6C93"/>
    <w:rsid w:val="007B5D4C"/>
    <w:rsid w:val="007C2926"/>
    <w:rsid w:val="007C3408"/>
    <w:rsid w:val="007C4DEB"/>
    <w:rsid w:val="007C6F28"/>
    <w:rsid w:val="007D00D1"/>
    <w:rsid w:val="007D22E9"/>
    <w:rsid w:val="007D2D38"/>
    <w:rsid w:val="007D3992"/>
    <w:rsid w:val="007D52F3"/>
    <w:rsid w:val="007D6046"/>
    <w:rsid w:val="007D67D0"/>
    <w:rsid w:val="007E23F6"/>
    <w:rsid w:val="007E2859"/>
    <w:rsid w:val="007E3902"/>
    <w:rsid w:val="007E5DFD"/>
    <w:rsid w:val="007E6008"/>
    <w:rsid w:val="007F3BA2"/>
    <w:rsid w:val="007F47F2"/>
    <w:rsid w:val="007F48CB"/>
    <w:rsid w:val="007F6FD1"/>
    <w:rsid w:val="0080099D"/>
    <w:rsid w:val="0080292E"/>
    <w:rsid w:val="008035E8"/>
    <w:rsid w:val="00803F40"/>
    <w:rsid w:val="008043B4"/>
    <w:rsid w:val="00807432"/>
    <w:rsid w:val="00820DFE"/>
    <w:rsid w:val="00821901"/>
    <w:rsid w:val="00823352"/>
    <w:rsid w:val="008237A1"/>
    <w:rsid w:val="008252B4"/>
    <w:rsid w:val="0082595E"/>
    <w:rsid w:val="008339E6"/>
    <w:rsid w:val="00840068"/>
    <w:rsid w:val="00840229"/>
    <w:rsid w:val="00842B98"/>
    <w:rsid w:val="00842BAD"/>
    <w:rsid w:val="00847DF0"/>
    <w:rsid w:val="0085115D"/>
    <w:rsid w:val="00851750"/>
    <w:rsid w:val="00852CB4"/>
    <w:rsid w:val="008548A5"/>
    <w:rsid w:val="008549E6"/>
    <w:rsid w:val="00856866"/>
    <w:rsid w:val="00856C5B"/>
    <w:rsid w:val="008574C7"/>
    <w:rsid w:val="00857995"/>
    <w:rsid w:val="008607D5"/>
    <w:rsid w:val="00863752"/>
    <w:rsid w:val="00871195"/>
    <w:rsid w:val="00872E8E"/>
    <w:rsid w:val="00874105"/>
    <w:rsid w:val="00882340"/>
    <w:rsid w:val="00882610"/>
    <w:rsid w:val="00883211"/>
    <w:rsid w:val="0088564E"/>
    <w:rsid w:val="00887E71"/>
    <w:rsid w:val="00892905"/>
    <w:rsid w:val="008933E8"/>
    <w:rsid w:val="0089445A"/>
    <w:rsid w:val="008A094F"/>
    <w:rsid w:val="008A0BF9"/>
    <w:rsid w:val="008A1F46"/>
    <w:rsid w:val="008A2EA0"/>
    <w:rsid w:val="008A42CC"/>
    <w:rsid w:val="008A5C4E"/>
    <w:rsid w:val="008A6324"/>
    <w:rsid w:val="008B23C8"/>
    <w:rsid w:val="008B25B8"/>
    <w:rsid w:val="008B2F31"/>
    <w:rsid w:val="008B35A3"/>
    <w:rsid w:val="008B4BCE"/>
    <w:rsid w:val="008B4EF8"/>
    <w:rsid w:val="008B6125"/>
    <w:rsid w:val="008B754A"/>
    <w:rsid w:val="008C1720"/>
    <w:rsid w:val="008C17E7"/>
    <w:rsid w:val="008C1C5A"/>
    <w:rsid w:val="008C477C"/>
    <w:rsid w:val="008C5B0C"/>
    <w:rsid w:val="008D1928"/>
    <w:rsid w:val="008D3035"/>
    <w:rsid w:val="008D4039"/>
    <w:rsid w:val="008E15C2"/>
    <w:rsid w:val="008E66C9"/>
    <w:rsid w:val="008F005F"/>
    <w:rsid w:val="008F0E8C"/>
    <w:rsid w:val="008F5148"/>
    <w:rsid w:val="008F5719"/>
    <w:rsid w:val="008F6B9D"/>
    <w:rsid w:val="00900B9D"/>
    <w:rsid w:val="00900D3D"/>
    <w:rsid w:val="0090358A"/>
    <w:rsid w:val="009037AB"/>
    <w:rsid w:val="0090596C"/>
    <w:rsid w:val="009138CF"/>
    <w:rsid w:val="00913978"/>
    <w:rsid w:val="0091690A"/>
    <w:rsid w:val="00923DAD"/>
    <w:rsid w:val="00933BC5"/>
    <w:rsid w:val="009357A8"/>
    <w:rsid w:val="00940622"/>
    <w:rsid w:val="00941246"/>
    <w:rsid w:val="00943B18"/>
    <w:rsid w:val="00943E5F"/>
    <w:rsid w:val="00944238"/>
    <w:rsid w:val="0094440C"/>
    <w:rsid w:val="00944445"/>
    <w:rsid w:val="009464D7"/>
    <w:rsid w:val="0095222A"/>
    <w:rsid w:val="0095262F"/>
    <w:rsid w:val="00955991"/>
    <w:rsid w:val="00967833"/>
    <w:rsid w:val="00967DBC"/>
    <w:rsid w:val="0097091C"/>
    <w:rsid w:val="00974966"/>
    <w:rsid w:val="0097562A"/>
    <w:rsid w:val="00982C88"/>
    <w:rsid w:val="00983E47"/>
    <w:rsid w:val="0098613B"/>
    <w:rsid w:val="00986EE0"/>
    <w:rsid w:val="00990BCD"/>
    <w:rsid w:val="0099223A"/>
    <w:rsid w:val="00997B32"/>
    <w:rsid w:val="009A0FE2"/>
    <w:rsid w:val="009A1EB0"/>
    <w:rsid w:val="009A4BFD"/>
    <w:rsid w:val="009A603D"/>
    <w:rsid w:val="009A70A5"/>
    <w:rsid w:val="009A7EF5"/>
    <w:rsid w:val="009B0130"/>
    <w:rsid w:val="009B1697"/>
    <w:rsid w:val="009B1C35"/>
    <w:rsid w:val="009B21EA"/>
    <w:rsid w:val="009B2CBE"/>
    <w:rsid w:val="009B563E"/>
    <w:rsid w:val="009B6267"/>
    <w:rsid w:val="009C0C66"/>
    <w:rsid w:val="009C2F7E"/>
    <w:rsid w:val="009C60C2"/>
    <w:rsid w:val="009D1DF3"/>
    <w:rsid w:val="009D248C"/>
    <w:rsid w:val="009D2979"/>
    <w:rsid w:val="009D4807"/>
    <w:rsid w:val="009E0918"/>
    <w:rsid w:val="009E12BB"/>
    <w:rsid w:val="009E1DE2"/>
    <w:rsid w:val="009E2CAB"/>
    <w:rsid w:val="009E2D8E"/>
    <w:rsid w:val="009E2F00"/>
    <w:rsid w:val="009E6774"/>
    <w:rsid w:val="009F19D6"/>
    <w:rsid w:val="009F372D"/>
    <w:rsid w:val="009F37CA"/>
    <w:rsid w:val="009F41BD"/>
    <w:rsid w:val="009F5E29"/>
    <w:rsid w:val="00A00203"/>
    <w:rsid w:val="00A00C72"/>
    <w:rsid w:val="00A05B1F"/>
    <w:rsid w:val="00A06851"/>
    <w:rsid w:val="00A06956"/>
    <w:rsid w:val="00A06A72"/>
    <w:rsid w:val="00A10A33"/>
    <w:rsid w:val="00A10CDA"/>
    <w:rsid w:val="00A11EAA"/>
    <w:rsid w:val="00A1260D"/>
    <w:rsid w:val="00A1571A"/>
    <w:rsid w:val="00A216AA"/>
    <w:rsid w:val="00A22CC8"/>
    <w:rsid w:val="00A232F0"/>
    <w:rsid w:val="00A24721"/>
    <w:rsid w:val="00A25781"/>
    <w:rsid w:val="00A2664E"/>
    <w:rsid w:val="00A27917"/>
    <w:rsid w:val="00A324F0"/>
    <w:rsid w:val="00A33067"/>
    <w:rsid w:val="00A3356C"/>
    <w:rsid w:val="00A34201"/>
    <w:rsid w:val="00A34E74"/>
    <w:rsid w:val="00A3593F"/>
    <w:rsid w:val="00A3743D"/>
    <w:rsid w:val="00A40F20"/>
    <w:rsid w:val="00A40FAF"/>
    <w:rsid w:val="00A4479F"/>
    <w:rsid w:val="00A44F2E"/>
    <w:rsid w:val="00A56017"/>
    <w:rsid w:val="00A56988"/>
    <w:rsid w:val="00A60122"/>
    <w:rsid w:val="00A6167D"/>
    <w:rsid w:val="00A678FB"/>
    <w:rsid w:val="00A71C0A"/>
    <w:rsid w:val="00A71EBB"/>
    <w:rsid w:val="00A729FF"/>
    <w:rsid w:val="00A73341"/>
    <w:rsid w:val="00A76A29"/>
    <w:rsid w:val="00A77FA5"/>
    <w:rsid w:val="00A80DC7"/>
    <w:rsid w:val="00A81B4A"/>
    <w:rsid w:val="00A83308"/>
    <w:rsid w:val="00A8491B"/>
    <w:rsid w:val="00A85A50"/>
    <w:rsid w:val="00A85ECD"/>
    <w:rsid w:val="00A868E2"/>
    <w:rsid w:val="00A86E90"/>
    <w:rsid w:val="00A90118"/>
    <w:rsid w:val="00A9121D"/>
    <w:rsid w:val="00A91A9A"/>
    <w:rsid w:val="00A946E8"/>
    <w:rsid w:val="00A94B30"/>
    <w:rsid w:val="00A9617E"/>
    <w:rsid w:val="00A96B3A"/>
    <w:rsid w:val="00A96C35"/>
    <w:rsid w:val="00AA3F06"/>
    <w:rsid w:val="00AB0111"/>
    <w:rsid w:val="00AB1C20"/>
    <w:rsid w:val="00AB2FE7"/>
    <w:rsid w:val="00AB3C21"/>
    <w:rsid w:val="00AB65F7"/>
    <w:rsid w:val="00AC2503"/>
    <w:rsid w:val="00AC3B7C"/>
    <w:rsid w:val="00AC4FD3"/>
    <w:rsid w:val="00AD2128"/>
    <w:rsid w:val="00AD37A6"/>
    <w:rsid w:val="00AD50D9"/>
    <w:rsid w:val="00AE4266"/>
    <w:rsid w:val="00AE4BC2"/>
    <w:rsid w:val="00AE5799"/>
    <w:rsid w:val="00AE6F69"/>
    <w:rsid w:val="00AE718B"/>
    <w:rsid w:val="00AE752D"/>
    <w:rsid w:val="00AE76E2"/>
    <w:rsid w:val="00AF067A"/>
    <w:rsid w:val="00AF1EFA"/>
    <w:rsid w:val="00AF3A5B"/>
    <w:rsid w:val="00AF5327"/>
    <w:rsid w:val="00AF592D"/>
    <w:rsid w:val="00AF5BEB"/>
    <w:rsid w:val="00AF6DED"/>
    <w:rsid w:val="00AF6F6E"/>
    <w:rsid w:val="00B007D6"/>
    <w:rsid w:val="00B00D38"/>
    <w:rsid w:val="00B0636C"/>
    <w:rsid w:val="00B07F26"/>
    <w:rsid w:val="00B10C6A"/>
    <w:rsid w:val="00B114F8"/>
    <w:rsid w:val="00B15441"/>
    <w:rsid w:val="00B16DF2"/>
    <w:rsid w:val="00B16E85"/>
    <w:rsid w:val="00B17979"/>
    <w:rsid w:val="00B17DDB"/>
    <w:rsid w:val="00B200B9"/>
    <w:rsid w:val="00B20E9A"/>
    <w:rsid w:val="00B2362C"/>
    <w:rsid w:val="00B25817"/>
    <w:rsid w:val="00B26CDE"/>
    <w:rsid w:val="00B27B12"/>
    <w:rsid w:val="00B27C1F"/>
    <w:rsid w:val="00B3564F"/>
    <w:rsid w:val="00B46B9A"/>
    <w:rsid w:val="00B46D99"/>
    <w:rsid w:val="00B5229A"/>
    <w:rsid w:val="00B524B1"/>
    <w:rsid w:val="00B52D48"/>
    <w:rsid w:val="00B539F1"/>
    <w:rsid w:val="00B5524E"/>
    <w:rsid w:val="00B56C71"/>
    <w:rsid w:val="00B635FF"/>
    <w:rsid w:val="00B63726"/>
    <w:rsid w:val="00B64597"/>
    <w:rsid w:val="00B66791"/>
    <w:rsid w:val="00B66DA0"/>
    <w:rsid w:val="00B7069B"/>
    <w:rsid w:val="00B77BB4"/>
    <w:rsid w:val="00B77EDF"/>
    <w:rsid w:val="00B83B66"/>
    <w:rsid w:val="00B91968"/>
    <w:rsid w:val="00B9314C"/>
    <w:rsid w:val="00B94B54"/>
    <w:rsid w:val="00B94C39"/>
    <w:rsid w:val="00B94E55"/>
    <w:rsid w:val="00B95EA9"/>
    <w:rsid w:val="00B97A56"/>
    <w:rsid w:val="00BA240E"/>
    <w:rsid w:val="00BA3381"/>
    <w:rsid w:val="00BB160C"/>
    <w:rsid w:val="00BB1647"/>
    <w:rsid w:val="00BB3B75"/>
    <w:rsid w:val="00BB5D48"/>
    <w:rsid w:val="00BB5E56"/>
    <w:rsid w:val="00BC5B2E"/>
    <w:rsid w:val="00BC6159"/>
    <w:rsid w:val="00BC7B7C"/>
    <w:rsid w:val="00BC7F21"/>
    <w:rsid w:val="00BD238C"/>
    <w:rsid w:val="00BD379B"/>
    <w:rsid w:val="00BD46C5"/>
    <w:rsid w:val="00BD4B4D"/>
    <w:rsid w:val="00BD514F"/>
    <w:rsid w:val="00BD5414"/>
    <w:rsid w:val="00BD5AB3"/>
    <w:rsid w:val="00BD66A7"/>
    <w:rsid w:val="00BE041C"/>
    <w:rsid w:val="00BE05F9"/>
    <w:rsid w:val="00BE29AD"/>
    <w:rsid w:val="00BE4DD8"/>
    <w:rsid w:val="00BF10D5"/>
    <w:rsid w:val="00BF375A"/>
    <w:rsid w:val="00BF38AA"/>
    <w:rsid w:val="00BF50EF"/>
    <w:rsid w:val="00BF7CB1"/>
    <w:rsid w:val="00C06D4E"/>
    <w:rsid w:val="00C13CF9"/>
    <w:rsid w:val="00C141EC"/>
    <w:rsid w:val="00C15338"/>
    <w:rsid w:val="00C1672C"/>
    <w:rsid w:val="00C16E80"/>
    <w:rsid w:val="00C212B4"/>
    <w:rsid w:val="00C236CE"/>
    <w:rsid w:val="00C27418"/>
    <w:rsid w:val="00C27498"/>
    <w:rsid w:val="00C27607"/>
    <w:rsid w:val="00C30D62"/>
    <w:rsid w:val="00C33C4A"/>
    <w:rsid w:val="00C3472B"/>
    <w:rsid w:val="00C34D3F"/>
    <w:rsid w:val="00C35B96"/>
    <w:rsid w:val="00C36817"/>
    <w:rsid w:val="00C50000"/>
    <w:rsid w:val="00C54019"/>
    <w:rsid w:val="00C5613D"/>
    <w:rsid w:val="00C626C3"/>
    <w:rsid w:val="00C633B9"/>
    <w:rsid w:val="00C72CB0"/>
    <w:rsid w:val="00C74D6C"/>
    <w:rsid w:val="00C81529"/>
    <w:rsid w:val="00C82414"/>
    <w:rsid w:val="00C84517"/>
    <w:rsid w:val="00C92CCF"/>
    <w:rsid w:val="00C9305F"/>
    <w:rsid w:val="00CA4063"/>
    <w:rsid w:val="00CA4AB6"/>
    <w:rsid w:val="00CA66EE"/>
    <w:rsid w:val="00CA6C24"/>
    <w:rsid w:val="00CA79C5"/>
    <w:rsid w:val="00CB0A91"/>
    <w:rsid w:val="00CB0EB7"/>
    <w:rsid w:val="00CB2195"/>
    <w:rsid w:val="00CB21AA"/>
    <w:rsid w:val="00CB24BB"/>
    <w:rsid w:val="00CB476A"/>
    <w:rsid w:val="00CB6B4A"/>
    <w:rsid w:val="00CB7161"/>
    <w:rsid w:val="00CB71AE"/>
    <w:rsid w:val="00CB77ED"/>
    <w:rsid w:val="00CC6BDA"/>
    <w:rsid w:val="00CC71D0"/>
    <w:rsid w:val="00CC7C42"/>
    <w:rsid w:val="00CC7C52"/>
    <w:rsid w:val="00CD204B"/>
    <w:rsid w:val="00CD2275"/>
    <w:rsid w:val="00CD3DD3"/>
    <w:rsid w:val="00CD5176"/>
    <w:rsid w:val="00CD62B7"/>
    <w:rsid w:val="00CD6E20"/>
    <w:rsid w:val="00CD747A"/>
    <w:rsid w:val="00CD79E9"/>
    <w:rsid w:val="00CD7AE0"/>
    <w:rsid w:val="00CE0903"/>
    <w:rsid w:val="00CE1E4E"/>
    <w:rsid w:val="00CE2466"/>
    <w:rsid w:val="00CE38A2"/>
    <w:rsid w:val="00CE79EF"/>
    <w:rsid w:val="00CF21FC"/>
    <w:rsid w:val="00CF2833"/>
    <w:rsid w:val="00CF7467"/>
    <w:rsid w:val="00D01C6A"/>
    <w:rsid w:val="00D02822"/>
    <w:rsid w:val="00D03436"/>
    <w:rsid w:val="00D048E6"/>
    <w:rsid w:val="00D04DCF"/>
    <w:rsid w:val="00D05C53"/>
    <w:rsid w:val="00D106A1"/>
    <w:rsid w:val="00D1166C"/>
    <w:rsid w:val="00D1301C"/>
    <w:rsid w:val="00D16E45"/>
    <w:rsid w:val="00D17B48"/>
    <w:rsid w:val="00D26008"/>
    <w:rsid w:val="00D27495"/>
    <w:rsid w:val="00D3035C"/>
    <w:rsid w:val="00D31378"/>
    <w:rsid w:val="00D314A3"/>
    <w:rsid w:val="00D32771"/>
    <w:rsid w:val="00D34396"/>
    <w:rsid w:val="00D360B8"/>
    <w:rsid w:val="00D361F0"/>
    <w:rsid w:val="00D40B1F"/>
    <w:rsid w:val="00D41203"/>
    <w:rsid w:val="00D42799"/>
    <w:rsid w:val="00D427D7"/>
    <w:rsid w:val="00D45F75"/>
    <w:rsid w:val="00D46689"/>
    <w:rsid w:val="00D475FD"/>
    <w:rsid w:val="00D47C39"/>
    <w:rsid w:val="00D5627D"/>
    <w:rsid w:val="00D65A56"/>
    <w:rsid w:val="00D65ACB"/>
    <w:rsid w:val="00D65C5A"/>
    <w:rsid w:val="00D67457"/>
    <w:rsid w:val="00D701D6"/>
    <w:rsid w:val="00D7109C"/>
    <w:rsid w:val="00D72B47"/>
    <w:rsid w:val="00D7680C"/>
    <w:rsid w:val="00D84793"/>
    <w:rsid w:val="00D9072F"/>
    <w:rsid w:val="00D91A43"/>
    <w:rsid w:val="00D937D3"/>
    <w:rsid w:val="00D94A7E"/>
    <w:rsid w:val="00D95CFA"/>
    <w:rsid w:val="00D95FB8"/>
    <w:rsid w:val="00DA29A8"/>
    <w:rsid w:val="00DA3005"/>
    <w:rsid w:val="00DA3A2D"/>
    <w:rsid w:val="00DA5631"/>
    <w:rsid w:val="00DA575C"/>
    <w:rsid w:val="00DA7E1A"/>
    <w:rsid w:val="00DB5414"/>
    <w:rsid w:val="00DB6200"/>
    <w:rsid w:val="00DB6D0A"/>
    <w:rsid w:val="00DC045A"/>
    <w:rsid w:val="00DC1105"/>
    <w:rsid w:val="00DC2055"/>
    <w:rsid w:val="00DC4769"/>
    <w:rsid w:val="00DC62E2"/>
    <w:rsid w:val="00DD0CDB"/>
    <w:rsid w:val="00DD37BF"/>
    <w:rsid w:val="00DD46F7"/>
    <w:rsid w:val="00DD63BB"/>
    <w:rsid w:val="00DD6591"/>
    <w:rsid w:val="00DE4D28"/>
    <w:rsid w:val="00DE52A1"/>
    <w:rsid w:val="00DE6322"/>
    <w:rsid w:val="00DE68C1"/>
    <w:rsid w:val="00DF09DE"/>
    <w:rsid w:val="00DF0B97"/>
    <w:rsid w:val="00DF0D06"/>
    <w:rsid w:val="00DF3384"/>
    <w:rsid w:val="00DF49A9"/>
    <w:rsid w:val="00DF62A6"/>
    <w:rsid w:val="00E003FE"/>
    <w:rsid w:val="00E04742"/>
    <w:rsid w:val="00E10EB4"/>
    <w:rsid w:val="00E119B6"/>
    <w:rsid w:val="00E11BED"/>
    <w:rsid w:val="00E14B61"/>
    <w:rsid w:val="00E16D91"/>
    <w:rsid w:val="00E1739E"/>
    <w:rsid w:val="00E20146"/>
    <w:rsid w:val="00E2138C"/>
    <w:rsid w:val="00E22414"/>
    <w:rsid w:val="00E238F5"/>
    <w:rsid w:val="00E238F7"/>
    <w:rsid w:val="00E24E73"/>
    <w:rsid w:val="00E26CEA"/>
    <w:rsid w:val="00E2758F"/>
    <w:rsid w:val="00E27AD4"/>
    <w:rsid w:val="00E3016D"/>
    <w:rsid w:val="00E337F3"/>
    <w:rsid w:val="00E364EF"/>
    <w:rsid w:val="00E37FD5"/>
    <w:rsid w:val="00E40219"/>
    <w:rsid w:val="00E4201E"/>
    <w:rsid w:val="00E431F9"/>
    <w:rsid w:val="00E435BE"/>
    <w:rsid w:val="00E43E7D"/>
    <w:rsid w:val="00E44A22"/>
    <w:rsid w:val="00E44D82"/>
    <w:rsid w:val="00E470B1"/>
    <w:rsid w:val="00E50C07"/>
    <w:rsid w:val="00E54B29"/>
    <w:rsid w:val="00E5696B"/>
    <w:rsid w:val="00E61FE9"/>
    <w:rsid w:val="00E65FAB"/>
    <w:rsid w:val="00E7294D"/>
    <w:rsid w:val="00E754B0"/>
    <w:rsid w:val="00E809EF"/>
    <w:rsid w:val="00E81A8F"/>
    <w:rsid w:val="00E8304E"/>
    <w:rsid w:val="00E8606C"/>
    <w:rsid w:val="00E864D2"/>
    <w:rsid w:val="00E873DE"/>
    <w:rsid w:val="00E87EE4"/>
    <w:rsid w:val="00E90BC7"/>
    <w:rsid w:val="00E91140"/>
    <w:rsid w:val="00E91CE7"/>
    <w:rsid w:val="00E91DA0"/>
    <w:rsid w:val="00E94474"/>
    <w:rsid w:val="00E977E0"/>
    <w:rsid w:val="00EA1433"/>
    <w:rsid w:val="00EA16FF"/>
    <w:rsid w:val="00EA391C"/>
    <w:rsid w:val="00EA517C"/>
    <w:rsid w:val="00EA75B1"/>
    <w:rsid w:val="00EB1CAA"/>
    <w:rsid w:val="00EB296F"/>
    <w:rsid w:val="00EB380A"/>
    <w:rsid w:val="00EB4668"/>
    <w:rsid w:val="00EB520B"/>
    <w:rsid w:val="00EB7FF8"/>
    <w:rsid w:val="00EC059F"/>
    <w:rsid w:val="00EC5240"/>
    <w:rsid w:val="00EC5413"/>
    <w:rsid w:val="00ED0252"/>
    <w:rsid w:val="00ED4DF8"/>
    <w:rsid w:val="00ED5B13"/>
    <w:rsid w:val="00EE1D6B"/>
    <w:rsid w:val="00EE2503"/>
    <w:rsid w:val="00EE35E6"/>
    <w:rsid w:val="00EE37C6"/>
    <w:rsid w:val="00EE5AE0"/>
    <w:rsid w:val="00EE6B51"/>
    <w:rsid w:val="00EF0787"/>
    <w:rsid w:val="00EF3316"/>
    <w:rsid w:val="00EF4441"/>
    <w:rsid w:val="00EF7BC2"/>
    <w:rsid w:val="00F0008B"/>
    <w:rsid w:val="00F15C4C"/>
    <w:rsid w:val="00F2206E"/>
    <w:rsid w:val="00F23D34"/>
    <w:rsid w:val="00F2746D"/>
    <w:rsid w:val="00F321FF"/>
    <w:rsid w:val="00F36399"/>
    <w:rsid w:val="00F40A30"/>
    <w:rsid w:val="00F41EF6"/>
    <w:rsid w:val="00F42F58"/>
    <w:rsid w:val="00F46D91"/>
    <w:rsid w:val="00F46E7D"/>
    <w:rsid w:val="00F4795F"/>
    <w:rsid w:val="00F47F11"/>
    <w:rsid w:val="00F5308B"/>
    <w:rsid w:val="00F56571"/>
    <w:rsid w:val="00F571A9"/>
    <w:rsid w:val="00F603AF"/>
    <w:rsid w:val="00F612F6"/>
    <w:rsid w:val="00F63BB6"/>
    <w:rsid w:val="00F6626E"/>
    <w:rsid w:val="00F664D4"/>
    <w:rsid w:val="00F747F0"/>
    <w:rsid w:val="00F75D1B"/>
    <w:rsid w:val="00F76B0E"/>
    <w:rsid w:val="00F77810"/>
    <w:rsid w:val="00F901EB"/>
    <w:rsid w:val="00F92A8B"/>
    <w:rsid w:val="00F93640"/>
    <w:rsid w:val="00FA0B6D"/>
    <w:rsid w:val="00FA24DD"/>
    <w:rsid w:val="00FA59FA"/>
    <w:rsid w:val="00FA691C"/>
    <w:rsid w:val="00FA6B93"/>
    <w:rsid w:val="00FB0E36"/>
    <w:rsid w:val="00FB163D"/>
    <w:rsid w:val="00FB2C66"/>
    <w:rsid w:val="00FB5680"/>
    <w:rsid w:val="00FB56F1"/>
    <w:rsid w:val="00FB5D67"/>
    <w:rsid w:val="00FB6088"/>
    <w:rsid w:val="00FB629B"/>
    <w:rsid w:val="00FC0ADC"/>
    <w:rsid w:val="00FC0CA2"/>
    <w:rsid w:val="00FC1A49"/>
    <w:rsid w:val="00FC1CA5"/>
    <w:rsid w:val="00FC1F27"/>
    <w:rsid w:val="00FC2636"/>
    <w:rsid w:val="00FC5C97"/>
    <w:rsid w:val="00FC68F5"/>
    <w:rsid w:val="00FD190B"/>
    <w:rsid w:val="00FD7F63"/>
    <w:rsid w:val="00FE145C"/>
    <w:rsid w:val="00FE2C71"/>
    <w:rsid w:val="00FE397E"/>
    <w:rsid w:val="00FE4094"/>
    <w:rsid w:val="00FE4CB2"/>
    <w:rsid w:val="00FE5C32"/>
    <w:rsid w:val="00FE6973"/>
    <w:rsid w:val="00FE6CC4"/>
    <w:rsid w:val="00FF0163"/>
    <w:rsid w:val="00FF05F6"/>
    <w:rsid w:val="00FF36C9"/>
    <w:rsid w:val="00FF527A"/>
    <w:rsid w:val="00FF6D59"/>
    <w:rsid w:val="00FF701D"/>
    <w:rsid w:val="00FF7025"/>
    <w:rsid w:val="00FF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DCF4"/>
  <w15:docId w15:val="{8EB99820-8016-4150-AB37-4E01ECA6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BB"/>
    <w:pPr>
      <w:spacing w:after="0" w:line="240" w:lineRule="auto"/>
    </w:pPr>
    <w:rPr>
      <w:rFonts w:eastAsiaTheme="minorEastAsia"/>
      <w:sz w:val="24"/>
      <w:szCs w:val="24"/>
    </w:rPr>
  </w:style>
  <w:style w:type="paragraph" w:styleId="Heading1">
    <w:name w:val="heading 1"/>
    <w:basedOn w:val="Normal"/>
    <w:link w:val="Heading1Char"/>
    <w:uiPriority w:val="9"/>
    <w:qFormat/>
    <w:rsid w:val="00B2362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eur">
    <w:name w:val="auteur"/>
    <w:basedOn w:val="DefaultParagraphFont"/>
    <w:rsid w:val="00B2362C"/>
  </w:style>
  <w:style w:type="character" w:styleId="Hyperlink">
    <w:name w:val="Hyperlink"/>
    <w:basedOn w:val="DefaultParagraphFont"/>
    <w:uiPriority w:val="99"/>
    <w:unhideWhenUsed/>
    <w:rsid w:val="00B2362C"/>
    <w:rPr>
      <w:color w:val="0000FF"/>
      <w:u w:val="single"/>
    </w:rPr>
  </w:style>
  <w:style w:type="character" w:customStyle="1" w:styleId="in-revue">
    <w:name w:val="in-revue"/>
    <w:basedOn w:val="DefaultParagraphFont"/>
    <w:rsid w:val="00B2362C"/>
  </w:style>
  <w:style w:type="character" w:customStyle="1" w:styleId="titre-revue">
    <w:name w:val="titre-revue"/>
    <w:basedOn w:val="DefaultParagraphFont"/>
    <w:rsid w:val="00B2362C"/>
  </w:style>
  <w:style w:type="character" w:customStyle="1" w:styleId="Heading1Char">
    <w:name w:val="Heading 1 Char"/>
    <w:basedOn w:val="DefaultParagraphFont"/>
    <w:link w:val="Heading1"/>
    <w:uiPriority w:val="9"/>
    <w:rsid w:val="00B236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36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2362C"/>
    <w:rPr>
      <w:b/>
      <w:bCs/>
    </w:rPr>
  </w:style>
  <w:style w:type="paragraph" w:customStyle="1" w:styleId="para">
    <w:name w:val="para"/>
    <w:basedOn w:val="Normal"/>
    <w:rsid w:val="007D00D1"/>
    <w:pPr>
      <w:spacing w:before="100" w:beforeAutospacing="1" w:after="100" w:afterAutospacing="1"/>
    </w:pPr>
    <w:rPr>
      <w:rFonts w:ascii="Times New Roman" w:eastAsia="Times New Roman" w:hAnsi="Times New Roman" w:cs="Times New Roman"/>
    </w:rPr>
  </w:style>
  <w:style w:type="character" w:customStyle="1" w:styleId="fm-vol-iss-date">
    <w:name w:val="fm-vol-iss-date"/>
    <w:basedOn w:val="DefaultParagraphFont"/>
    <w:rsid w:val="000317EA"/>
  </w:style>
  <w:style w:type="character" w:customStyle="1" w:styleId="doi">
    <w:name w:val="doi"/>
    <w:basedOn w:val="DefaultParagraphFont"/>
    <w:rsid w:val="000317EA"/>
  </w:style>
  <w:style w:type="paragraph" w:styleId="Header">
    <w:name w:val="header"/>
    <w:basedOn w:val="Normal"/>
    <w:link w:val="HeaderChar"/>
    <w:uiPriority w:val="99"/>
    <w:unhideWhenUsed/>
    <w:rsid w:val="0000570B"/>
    <w:pPr>
      <w:tabs>
        <w:tab w:val="center" w:pos="4680"/>
        <w:tab w:val="right" w:pos="9360"/>
      </w:tabs>
    </w:pPr>
  </w:style>
  <w:style w:type="character" w:customStyle="1" w:styleId="HeaderChar">
    <w:name w:val="Header Char"/>
    <w:basedOn w:val="DefaultParagraphFont"/>
    <w:link w:val="Header"/>
    <w:uiPriority w:val="99"/>
    <w:rsid w:val="0000570B"/>
    <w:rPr>
      <w:rFonts w:eastAsiaTheme="minorEastAsia"/>
      <w:sz w:val="24"/>
      <w:szCs w:val="24"/>
    </w:rPr>
  </w:style>
  <w:style w:type="paragraph" w:styleId="Footer">
    <w:name w:val="footer"/>
    <w:basedOn w:val="Normal"/>
    <w:link w:val="FooterChar"/>
    <w:uiPriority w:val="99"/>
    <w:unhideWhenUsed/>
    <w:rsid w:val="0000570B"/>
    <w:pPr>
      <w:tabs>
        <w:tab w:val="center" w:pos="4680"/>
        <w:tab w:val="right" w:pos="9360"/>
      </w:tabs>
    </w:pPr>
  </w:style>
  <w:style w:type="character" w:customStyle="1" w:styleId="FooterChar">
    <w:name w:val="Footer Char"/>
    <w:basedOn w:val="DefaultParagraphFont"/>
    <w:link w:val="Footer"/>
    <w:uiPriority w:val="99"/>
    <w:rsid w:val="0000570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6506">
      <w:bodyDiv w:val="1"/>
      <w:marLeft w:val="0"/>
      <w:marRight w:val="0"/>
      <w:marTop w:val="0"/>
      <w:marBottom w:val="0"/>
      <w:divBdr>
        <w:top w:val="none" w:sz="0" w:space="0" w:color="auto"/>
        <w:left w:val="none" w:sz="0" w:space="0" w:color="auto"/>
        <w:bottom w:val="none" w:sz="0" w:space="0" w:color="auto"/>
        <w:right w:val="none" w:sz="0" w:space="0" w:color="auto"/>
      </w:divBdr>
    </w:div>
    <w:div w:id="1214776390">
      <w:bodyDiv w:val="1"/>
      <w:marLeft w:val="0"/>
      <w:marRight w:val="0"/>
      <w:marTop w:val="0"/>
      <w:marBottom w:val="0"/>
      <w:divBdr>
        <w:top w:val="none" w:sz="0" w:space="0" w:color="auto"/>
        <w:left w:val="none" w:sz="0" w:space="0" w:color="auto"/>
        <w:bottom w:val="none" w:sz="0" w:space="0" w:color="auto"/>
        <w:right w:val="none" w:sz="0" w:space="0" w:color="auto"/>
      </w:divBdr>
      <w:divsChild>
        <w:div w:id="501042341">
          <w:marLeft w:val="0"/>
          <w:marRight w:val="0"/>
          <w:marTop w:val="0"/>
          <w:marBottom w:val="0"/>
          <w:divBdr>
            <w:top w:val="none" w:sz="0" w:space="0" w:color="auto"/>
            <w:left w:val="none" w:sz="0" w:space="0" w:color="auto"/>
            <w:bottom w:val="none" w:sz="0" w:space="0" w:color="auto"/>
            <w:right w:val="none" w:sz="0" w:space="0" w:color="auto"/>
          </w:divBdr>
        </w:div>
        <w:div w:id="109589439">
          <w:marLeft w:val="0"/>
          <w:marRight w:val="0"/>
          <w:marTop w:val="0"/>
          <w:marBottom w:val="0"/>
          <w:divBdr>
            <w:top w:val="none" w:sz="0" w:space="0" w:color="auto"/>
            <w:left w:val="none" w:sz="0" w:space="0" w:color="auto"/>
            <w:bottom w:val="none" w:sz="0" w:space="0" w:color="auto"/>
            <w:right w:val="none" w:sz="0" w:space="0" w:color="auto"/>
          </w:divBdr>
        </w:div>
      </w:divsChild>
    </w:div>
    <w:div w:id="1535852188">
      <w:bodyDiv w:val="1"/>
      <w:marLeft w:val="0"/>
      <w:marRight w:val="0"/>
      <w:marTop w:val="0"/>
      <w:marBottom w:val="0"/>
      <w:divBdr>
        <w:top w:val="none" w:sz="0" w:space="0" w:color="auto"/>
        <w:left w:val="none" w:sz="0" w:space="0" w:color="auto"/>
        <w:bottom w:val="none" w:sz="0" w:space="0" w:color="auto"/>
        <w:right w:val="none" w:sz="0" w:space="0" w:color="auto"/>
      </w:divBdr>
    </w:div>
    <w:div w:id="1646935516">
      <w:bodyDiv w:val="1"/>
      <w:marLeft w:val="0"/>
      <w:marRight w:val="0"/>
      <w:marTop w:val="0"/>
      <w:marBottom w:val="0"/>
      <w:divBdr>
        <w:top w:val="none" w:sz="0" w:space="0" w:color="auto"/>
        <w:left w:val="none" w:sz="0" w:space="0" w:color="auto"/>
        <w:bottom w:val="none" w:sz="0" w:space="0" w:color="auto"/>
        <w:right w:val="none" w:sz="0" w:space="0" w:color="auto"/>
      </w:divBdr>
      <w:divsChild>
        <w:div w:id="351804761">
          <w:marLeft w:val="0"/>
          <w:marRight w:val="0"/>
          <w:marTop w:val="0"/>
          <w:marBottom w:val="0"/>
          <w:divBdr>
            <w:top w:val="none" w:sz="0" w:space="0" w:color="auto"/>
            <w:left w:val="none" w:sz="0" w:space="0" w:color="auto"/>
            <w:bottom w:val="none" w:sz="0" w:space="0" w:color="auto"/>
            <w:right w:val="none" w:sz="0" w:space="0" w:color="auto"/>
          </w:divBdr>
        </w:div>
      </w:divsChild>
    </w:div>
    <w:div w:id="1806656820">
      <w:bodyDiv w:val="1"/>
      <w:marLeft w:val="0"/>
      <w:marRight w:val="0"/>
      <w:marTop w:val="0"/>
      <w:marBottom w:val="0"/>
      <w:divBdr>
        <w:top w:val="none" w:sz="0" w:space="0" w:color="auto"/>
        <w:left w:val="none" w:sz="0" w:space="0" w:color="auto"/>
        <w:bottom w:val="none" w:sz="0" w:space="0" w:color="auto"/>
        <w:right w:val="none" w:sz="0" w:space="0" w:color="auto"/>
      </w:divBdr>
      <w:divsChild>
        <w:div w:id="257369637">
          <w:marLeft w:val="0"/>
          <w:marRight w:val="0"/>
          <w:marTop w:val="200"/>
          <w:marBottom w:val="200"/>
          <w:divBdr>
            <w:top w:val="none" w:sz="0" w:space="0" w:color="auto"/>
            <w:left w:val="none" w:sz="0" w:space="0" w:color="auto"/>
            <w:bottom w:val="none" w:sz="0" w:space="0" w:color="auto"/>
            <w:right w:val="none" w:sz="0" w:space="0" w:color="auto"/>
          </w:divBdr>
          <w:divsChild>
            <w:div w:id="30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irn.info/revue-internationale-de-droit-penal-2013-3-page-433.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2Fs10982-021-09422-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ship.law.edu/jlt/vol26/iss2/3" TargetMode="External"/><Relationship Id="rId5" Type="http://schemas.openxmlformats.org/officeDocument/2006/relationships/footnotes" Target="footnotes.xml"/><Relationship Id="rId10" Type="http://schemas.openxmlformats.org/officeDocument/2006/relationships/hyperlink" Target="https://doi.org/10.1146/annurev-criminol-030421-035102" TargetMode="External"/><Relationship Id="rId4" Type="http://schemas.openxmlformats.org/officeDocument/2006/relationships/webSettings" Target="webSettings.xml"/><Relationship Id="rId9" Type="http://schemas.openxmlformats.org/officeDocument/2006/relationships/hyperlink" Target="https://doi.org/10.1186/s40163-021-0014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1354</cp:revision>
  <dcterms:created xsi:type="dcterms:W3CDTF">2024-02-17T07:13:00Z</dcterms:created>
  <dcterms:modified xsi:type="dcterms:W3CDTF">2024-03-13T22:03:00Z</dcterms:modified>
</cp:coreProperties>
</file>