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Primeiramente aconselho o dowload do Fedora XFCE e uso do VMWare. A versão do MongoDB que usei foi v4.2.6. Obviamente terão que instalar nos dois sistemas. Tanto no de vcs quanto na VM.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Depois já aconselho de cara a desativarem seus fireall: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systemctl stop firewalld</w:t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systemctl disablle firewalld</w:t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Vcs devem identificar o ip das máquinas que estão usando. Duas é o suficiente, mas podem ser usadas mais máquinas.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Para ver os ips basta digitarem no terminal: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ip addr</w:t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comando retornará os ips da máquina. O mesmo procedimento deve ser feito tanto na VM quanto no hospedeiro.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próximo passo consiste em setar nas máquinas os ips que elas deverão enxergar. Mas primeiramente aconselho a mudarem o nome do host na VM: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 xml:space="preserve">sudo dnf install systemd </w:t>
      </w:r>
      <w:r>
        <w:rPr>
          <w:rFonts w:ascii="Arial" w:hAnsi="Arial" w:eastAsia="Arial" w:cs="Arial"/>
          <w:sz w:val="24"/>
          <w:szCs w:val="24"/>
        </w:rPr>
        <w:t>(Fedroa e derivados)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apt install systemd</w:t>
      </w:r>
      <w:r>
        <w:rPr>
          <w:rFonts w:ascii="Arial" w:hAnsi="Arial" w:eastAsia="Arial" w:cs="Arial"/>
          <w:sz w:val="24"/>
          <w:szCs w:val="24"/>
        </w:rPr>
        <w:t xml:space="preserve"> (Ubuntu e derivados)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pacman -S systemd</w:t>
      </w:r>
      <w:r>
        <w:rPr>
          <w:rFonts w:ascii="Arial" w:hAnsi="Arial" w:eastAsia="Arial" w:cs="Arial"/>
          <w:sz w:val="24"/>
          <w:szCs w:val="24"/>
        </w:rPr>
        <w:t xml:space="preserve"> (Manjaro e derivados)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hostnamectl set-hostname</w:t>
      </w:r>
      <w:r>
        <w:rPr>
          <w:rFonts w:ascii="Arial" w:hAnsi="Arial" w:eastAsia="Arial" w:cs="Arial"/>
          <w:sz w:val="24"/>
          <w:szCs w:val="24"/>
        </w:rPr>
        <w:t xml:space="preserve"> "O nome que sem as aspas: Aconselho mongoFedora"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Outra forma de mudar o hostname é digitar: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nano /etc/hostname</w:t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Depois de digitar o comando anterior é só alterar o nome e digitar ctrl+o e enter para salvar e depois ctrl+x para sair.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próximo passo é setar os ips. Em todas as máquinas digite o comando: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nano /etc/hosts</w:t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Lá vc deverar acrescentar no inicio do arquivo algo como o exemplo abaixo: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>192.X.25.7  primary (o ip da sua máquina, pode deixar o primary msm)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>192.X.25.15  mongoFedora (Aqui vc coloca o ip da VM e o nome setado)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Após salvar o próximo passo é configurar o arquivo de configuração do MongoDB. Em quase todas as distros estará em: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sudo nano /etc/mongodb.conf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Nesse arquivo aconselho comentarem as linhas de forma que bindIp, port e replSet fiquem comentadas, não existindo as linhas devem ser criadas: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 xml:space="preserve">  #port: 27017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 xml:space="preserve">  #bindIp: 127.0.0.1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    </w:t>
        <w:tab/>
        <w:t xml:space="preserve">  #replSet = &lt;rs0&gt;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Feitos os passos anteriores vá em um terminal da máquina hospedeira e digite: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mongod --bind_ip 192.X.168.X --port 27020 --replSet "rs0"</w:t>
      </w:r>
      <w:r>
        <w:rPr>
          <w:rFonts w:ascii="Arial" w:hAnsi="Arial" w:eastAsia="Arial" w:cs="Arial"/>
          <w:sz w:val="24"/>
          <w:szCs w:val="24"/>
        </w:rPr>
        <w:t xml:space="preserve"> (depois de bind ip é o ip da sua máquina hospedeira, a porta pode ser outra, o que importa é que sejam as mesmas.)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Depois vá em outro terminal e digit: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mongo --host 192.X.168.X --port 27020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Após rodar o comando anterior vc estará em um terninal com o MongoDB. Se vc tiver sorte ele estará escrito: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 xml:space="preserve">rs0:PRIMARY&gt; (pode ser que apareça rs0:PRIMARY)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>Dentro desse shell do mongo vc deve digitar: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ab/>
        <w:t>rs.initiate()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Agora basta ir na VM e digitar: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mongod --bind_ip 192.X.168.X --port 27020 --replSet "rs0"</w:t>
      </w:r>
      <w:r>
        <w:rPr>
          <w:rFonts w:ascii="Arial" w:hAnsi="Arial" w:eastAsia="Arial" w:cs="Arial"/>
          <w:sz w:val="24"/>
          <w:szCs w:val="24"/>
        </w:rPr>
        <w:t xml:space="preserve"> (O ip deverá ser o da máquina virtual)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Após isso no terminal do mongo primário vc digitará: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  <w:t xml:space="preserve">rs.add("192.X.25.X:27020") (indicando que a VM será um nó secundário, lembrando que o ip aqui é o da VM)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imagem abaixo mostra o nó sendo adicionado no exemplo.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6120765" cy="3441065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  <a:extLst>
                        <a:ext uri="smNativeData">
                          <sm:smNativeData xmlns:sm="smNativeData" val="SMDATA_14_KtyxXhMAAAAlAAAAEQAAAG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AAAAAAAggAAAAAAAAAAAAAAAAAAAAAAAAAAAAAAAAAAAAAAAAAAAACnJQAAKxU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Para testar sua conexão basta digitar em um terminal em sua máquina hospedeira o seguinte comando: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  <w:t>mongo --port 27020 --host 192.X.25.X</w:t>
      </w:r>
      <w:r>
        <w:rPr>
          <w:rFonts w:ascii="Arial" w:hAnsi="Arial" w:eastAsia="Arial" w:cs="Arial"/>
          <w:sz w:val="24"/>
          <w:szCs w:val="24"/>
        </w:rPr>
        <w:t xml:space="preserve"> (O ip deve ser o da  máquina virtual, já que vc está querendo acessar onde foi salvo o nó primário) 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imagem abaixo mostra a conexão ao nó secundário no terminal da máquina hospedeira.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6120765" cy="3441065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  <a:extLst>
                        <a:ext uri="smNativeData">
                          <sm:smNativeData xmlns:sm="smNativeData" val="SMDATA_14_KtyxXh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AAAAAAAggAAAAAAAAAAAAAAAAAAAAAAAAAAAAAAAAAAAAAAAAAAAACnJQAAKxU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imagem abaixo mostra um consulta no bancos.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Para a realizar deve ser digitado o comando: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</w:rPr>
      </w:pPr>
      <w:r>
        <w:rPr>
          <w:rFonts w:ascii="Arial" w:hAnsi="Arial" w:eastAsia="Arial" w:cs="Arial"/>
          <w:b/>
          <w:bCs/>
          <w:color w:val="000000"/>
        </w:rPr>
        <w:t>rs.slaveOk()</w:t>
      </w:r>
      <w:r>
        <w:rPr>
          <w:rFonts w:ascii="Basic Roman" w:hAnsi="Basic Roman" w:eastAsia="Basic Roman" w:cs="Basic Roman"/>
        </w:rPr>
        <w:br w:type="textWrapping"/>
      </w:r>
    </w:p>
    <w:p>
      <w:pPr>
        <w:ind w:firstLine="70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comando acima permite que o nó secundário além de um backup permita conltas. O comando deve ser rodado no shell do MongoDB.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noProof/>
        </w:rPr>
        <w:drawing>
          <wp:inline distT="0" distB="0" distL="0" distR="0">
            <wp:extent cx="6120765" cy="3441065"/>
            <wp:effectExtent l="0" t="0" r="0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  <a:extLst>
                        <a:ext uri="smNativeData">
                          <sm:smNativeData xmlns:sm="smNativeData" val="SMDATA_14_KtyxXh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AAAAAAAggAAAAAAAAAAAAAAAAAAAAAAAAAAAAAAAAAAAAAAAAAAAACnJQAAKxU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</w:rPr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imagem acima mostra uma consulta ao nó secundário. A mesma consulta pode ser realizada caso os serviços na máquina hospedeira caiam.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2"/>
    <w:tmLastPosSelect w:val="0"/>
    <w:tmLastPosFrameIdx w:val="0"/>
    <w:tmLastPosCaret>
      <w:tmLastPosPgfIdx w:val="8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588714538" w:val="976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2020-05-05T21:21:07Z</dcterms:created>
  <dcterms:modified xsi:type="dcterms:W3CDTF">2020-05-05T21:35:38Z</dcterms:modified>
</cp:coreProperties>
</file>