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A3C5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A3C5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A3C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F845C4" w:rsidP="009B5655">
      <w:r>
        <w:t>C</w:t>
      </w:r>
      <w:r w:rsidR="00D5627D">
        <w:t>onstrução d</w:t>
      </w:r>
      <w:r>
        <w:t xml:space="preserve">e um </w:t>
      </w:r>
      <w:r w:rsidR="00D5627D">
        <w:t xml:space="preserve">sistema </w:t>
      </w:r>
      <w:r>
        <w:t xml:space="preserve">de banco de dados afim de auxiliar a clínica </w:t>
      </w:r>
      <w:r>
        <w:t xml:space="preserve">SP Medical </w:t>
      </w:r>
      <w:proofErr w:type="spellStart"/>
      <w:r>
        <w:t>Group</w:t>
      </w:r>
      <w:proofErr w:type="spellEnd"/>
      <w:r>
        <w:t>, a visualizar os usuários e consultas da empresa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4B4859">
      <w:r>
        <w:rPr>
          <w:color w:val="auto"/>
        </w:rPr>
        <w:t xml:space="preserve">O projeto </w:t>
      </w:r>
      <w:r>
        <w:rPr>
          <w:color w:val="auto"/>
        </w:rPr>
        <w:t>necessita da criação de tabelas dentro do banco de dados, que contém informações sobre os usuários, pacientes e médico, armazenando-as e mostrando as informações de forma clara e nítida.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4B4859">
      <w:r>
        <w:t>O projeto auxiliará a clínica dando mais facilidade para o acesso de seus dados, já que empresa sofre atualmente com problemas de alta demanda e um sistema de consulta precário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4B4859" w:rsidRPr="004B4859" w:rsidRDefault="004B4859" w:rsidP="004B4859">
      <w:r>
        <w:t>Modelo Lógico que conecta as entidades e atributos</w:t>
      </w:r>
    </w:p>
    <w:p w:rsidR="004B4859" w:rsidRDefault="004B4859" w:rsidP="008A7F37">
      <w:pPr>
        <w:pStyle w:val="cabealho2"/>
      </w:pPr>
      <w:bookmarkStart w:id="12" w:name="_Toc533767849"/>
      <w:bookmarkStart w:id="13" w:name="_Toc3879736"/>
      <w:r>
        <w:rPr>
          <w:noProof/>
        </w:rPr>
        <w:drawing>
          <wp:inline distT="0" distB="0" distL="0" distR="0">
            <wp:extent cx="4752975" cy="4492800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35" cy="44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59" w:rsidRPr="004B4859" w:rsidRDefault="004B4859" w:rsidP="004B4859"/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4B4859" w:rsidRDefault="004B4859" w:rsidP="004B4859">
      <w:r>
        <w:t>Modelo que simula como seria a exibição com os atributos</w:t>
      </w:r>
      <w:r>
        <w:rPr>
          <w:noProof/>
        </w:rPr>
        <w:drawing>
          <wp:inline distT="0" distB="0" distL="0" distR="0">
            <wp:extent cx="5732145" cy="2354680"/>
            <wp:effectExtent l="0" t="0" r="190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859" w:rsidRPr="004B4859" w:rsidRDefault="004B4859" w:rsidP="004B4859"/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4B4859" w:rsidRDefault="004B4859">
      <w:r>
        <w:t xml:space="preserve">Modelo </w:t>
      </w:r>
      <w:r>
        <w:t>Conceitual</w:t>
      </w:r>
      <w:r>
        <w:t xml:space="preserve"> que conecta as entidades e suas futuras funcionalidades</w:t>
      </w:r>
    </w:p>
    <w:p w:rsidR="004B4859" w:rsidRDefault="004B4859">
      <w:pPr>
        <w:sectPr w:rsidR="004B485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5115785"/>
            <wp:effectExtent l="0" t="0" r="190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1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4B4859" w:rsidP="00295E15">
      <w:pPr>
        <w:ind w:firstLine="720"/>
      </w:pPr>
      <w:hyperlink r:id="rId15" w:history="1">
        <w:r>
          <w:rPr>
            <w:rStyle w:val="Hyperlink"/>
          </w:rPr>
          <w:t>https://trello.com/b/HFGs6621/sp-medical-group</w:t>
        </w:r>
      </w:hyperlink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C5D" w:rsidRDefault="001A3C5D">
      <w:pPr>
        <w:spacing w:after="0" w:line="240" w:lineRule="auto"/>
      </w:pPr>
      <w:r>
        <w:separator/>
      </w:r>
    </w:p>
  </w:endnote>
  <w:endnote w:type="continuationSeparator" w:id="0">
    <w:p w:rsidR="001A3C5D" w:rsidRDefault="001A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A3C5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C5D" w:rsidRDefault="001A3C5D">
      <w:pPr>
        <w:spacing w:after="0" w:line="240" w:lineRule="auto"/>
      </w:pPr>
      <w:r>
        <w:separator/>
      </w:r>
    </w:p>
  </w:footnote>
  <w:footnote w:type="continuationSeparator" w:id="0">
    <w:p w:rsidR="001A3C5D" w:rsidRDefault="001A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A3C5D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B4859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5627D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8BC70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HFGs6621/sp-medical-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A67B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F41B6B-E125-400E-8D61-97D01E49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548</Words>
  <Characters>2965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Eduardo Luiz Sales Do Prado Soares</cp:lastModifiedBy>
  <cp:revision>2</cp:revision>
  <dcterms:created xsi:type="dcterms:W3CDTF">2020-02-12T12:54:00Z</dcterms:created>
  <dcterms:modified xsi:type="dcterms:W3CDTF">2020-02-12T12:54:00Z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