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6E25" w14:textId="29E27903" w:rsidR="00CE176E" w:rsidRDefault="004D0A80" w:rsidP="00231DE0">
      <w:pPr>
        <w:spacing w:after="20" w:line="259" w:lineRule="auto"/>
        <w:ind w:left="-5" w:right="1100"/>
        <w:jc w:val="left"/>
      </w:pPr>
      <w:r>
        <w:t xml:space="preserve"> </w:t>
      </w:r>
    </w:p>
    <w:p w14:paraId="301A4960" w14:textId="77777777" w:rsidR="00CE176E" w:rsidRDefault="004D0A80">
      <w:pPr>
        <w:pStyle w:val="Ttulo1"/>
        <w:tabs>
          <w:tab w:val="center" w:pos="4616"/>
          <w:tab w:val="center" w:pos="6945"/>
        </w:tabs>
        <w:ind w:right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EXERCÍCIO DE BOOTSTRAP </w:t>
      </w:r>
      <w:r>
        <w:tab/>
        <w:t xml:space="preserve"> </w:t>
      </w:r>
    </w:p>
    <w:p w14:paraId="7B7DA9BC" w14:textId="77777777" w:rsidR="00CE176E" w:rsidRDefault="004D0A80">
      <w:pPr>
        <w:spacing w:after="280" w:line="360" w:lineRule="auto"/>
      </w:pPr>
      <w:r>
        <w:rPr>
          <w:i/>
        </w:rPr>
        <w:t>O</w:t>
      </w:r>
      <w:r>
        <w:rPr>
          <w:i/>
        </w:rPr>
        <w:t xml:space="preserve"> objetivo desse exercício é aprender a usar o framework </w:t>
      </w:r>
      <w:proofErr w:type="spellStart"/>
      <w:r>
        <w:rPr>
          <w:i/>
        </w:rPr>
        <w:t>Bootstrap</w:t>
      </w:r>
      <w:proofErr w:type="spellEnd"/>
      <w:r>
        <w:rPr>
          <w:i/>
        </w:rPr>
        <w:t xml:space="preserve"> a partir de sua documentação disponível em seu site (getbootstrap.com.br &gt; menu esquerdo opção “Componentes”). Abaixo segue a descrição para elaborar um site de uma empresa de cursos de inf</w:t>
      </w:r>
      <w:r>
        <w:rPr>
          <w:i/>
        </w:rPr>
        <w:t xml:space="preserve">ormática, onde será amplamente usado componentes </w:t>
      </w:r>
      <w:proofErr w:type="spellStart"/>
      <w:r>
        <w:rPr>
          <w:i/>
        </w:rPr>
        <w:t>Bootstrap</w:t>
      </w:r>
      <w:proofErr w:type="spellEnd"/>
      <w:r>
        <w:rPr>
          <w:i/>
        </w:rPr>
        <w:t>. Em cada característica pedida para o site, observe que haverá a indicação do componente a ser implementado (estarão em negrito e entre aspas), os quais possuem exemplos e códigos na página de docu</w:t>
      </w:r>
      <w:r>
        <w:rPr>
          <w:i/>
        </w:rPr>
        <w:t xml:space="preserve">mentação citada acima. </w:t>
      </w:r>
    </w:p>
    <w:p w14:paraId="661A63B1" w14:textId="77777777" w:rsidR="00CE176E" w:rsidRDefault="004D0A80">
      <w:pPr>
        <w:spacing w:after="396" w:line="259" w:lineRule="auto"/>
        <w:ind w:left="0" w:right="8" w:firstLine="0"/>
        <w:jc w:val="center"/>
      </w:pPr>
      <w:r>
        <w:rPr>
          <w:b/>
        </w:rPr>
        <w:t xml:space="preserve">DESCRIÇÃO DO EXERCÍCIO (CONSTRUÇÃO DO SITE) </w:t>
      </w:r>
    </w:p>
    <w:p w14:paraId="1D6F7B08" w14:textId="77777777" w:rsidR="00CE176E" w:rsidRDefault="004D0A80">
      <w:pPr>
        <w:spacing w:after="396" w:line="259" w:lineRule="auto"/>
        <w:ind w:left="-5"/>
      </w:pPr>
      <w:r>
        <w:t xml:space="preserve">O site deverá ter 3 </w:t>
      </w:r>
      <w:r>
        <w:t xml:space="preserve">páginas somente, as quais possuem os seguintes requisitos: </w:t>
      </w:r>
    </w:p>
    <w:p w14:paraId="58CFB3CD" w14:textId="77777777" w:rsidR="00CE176E" w:rsidRDefault="004D0A80">
      <w:pPr>
        <w:spacing w:after="275"/>
        <w:ind w:left="-5"/>
      </w:pPr>
      <w:r>
        <w:rPr>
          <w:b/>
        </w:rPr>
        <w:t>Página Principal:</w:t>
      </w:r>
      <w:r>
        <w:t xml:space="preserve"> será a apresentação da empresa e seus produtos, principalmente cursos e outros mais.  </w:t>
      </w:r>
    </w:p>
    <w:p w14:paraId="3331ADC5" w14:textId="77777777" w:rsidR="00CE176E" w:rsidRDefault="004D0A80">
      <w:pPr>
        <w:numPr>
          <w:ilvl w:val="0"/>
          <w:numId w:val="1"/>
        </w:numPr>
        <w:ind w:hanging="360"/>
      </w:pPr>
      <w:r>
        <w:t xml:space="preserve">Coloque um </w:t>
      </w:r>
      <w:r>
        <w:rPr>
          <w:b/>
        </w:rPr>
        <w:t>“</w:t>
      </w:r>
      <w:proofErr w:type="spellStart"/>
      <w:r>
        <w:rPr>
          <w:b/>
        </w:rPr>
        <w:t>Carousel</w:t>
      </w:r>
      <w:proofErr w:type="spellEnd"/>
      <w:r>
        <w:rPr>
          <w:b/>
        </w:rPr>
        <w:t>”</w:t>
      </w:r>
      <w:r>
        <w:t xml:space="preserve"> </w:t>
      </w:r>
      <w:r>
        <w:rPr>
          <w:b/>
        </w:rPr>
        <w:t>(Com controles)</w:t>
      </w:r>
      <w:r>
        <w:t xml:space="preserve"> com 4 imagens de mesmo tamanho (largura x altura de a</w:t>
      </w:r>
      <w:r>
        <w:t xml:space="preserve">cordo com o modelo escolhido) contendo nelas temas a respeito do ramo da empresa, no caso cursos de informática. Busque essas imagens na internet. Será o Banner de início da página. </w:t>
      </w:r>
    </w:p>
    <w:p w14:paraId="13E4206E" w14:textId="77777777" w:rsidR="00CE176E" w:rsidRDefault="004D0A80">
      <w:pPr>
        <w:numPr>
          <w:ilvl w:val="0"/>
          <w:numId w:val="1"/>
        </w:numPr>
        <w:ind w:hanging="360"/>
      </w:pPr>
      <w:r>
        <w:t xml:space="preserve">Abaixo do banner acima coloque um menu horizontal. Use o </w:t>
      </w:r>
      <w:r>
        <w:rPr>
          <w:u w:val="single" w:color="000000"/>
        </w:rPr>
        <w:t xml:space="preserve">menu </w:t>
      </w:r>
      <w:proofErr w:type="spellStart"/>
      <w:r>
        <w:rPr>
          <w:u w:val="single" w:color="000000"/>
        </w:rPr>
        <w:t>dropdown</w:t>
      </w:r>
      <w:proofErr w:type="spellEnd"/>
      <w:r>
        <w:t xml:space="preserve"> do</w:t>
      </w:r>
      <w:r>
        <w:t xml:space="preserve"> componente </w:t>
      </w:r>
      <w:r>
        <w:rPr>
          <w:b/>
        </w:rPr>
        <w:t>“Grupos de Botões”</w:t>
      </w:r>
      <w:r>
        <w:t xml:space="preserve"> e estes com </w:t>
      </w:r>
      <w:r>
        <w:rPr>
          <w:b/>
        </w:rPr>
        <w:t>“</w:t>
      </w:r>
      <w:proofErr w:type="spellStart"/>
      <w:r>
        <w:rPr>
          <w:b/>
        </w:rPr>
        <w:t>Navs</w:t>
      </w:r>
      <w:proofErr w:type="spellEnd"/>
      <w:r>
        <w:rPr>
          <w:b/>
        </w:rPr>
        <w:t xml:space="preserve">” </w:t>
      </w:r>
      <w:r>
        <w:t xml:space="preserve">(use para </w:t>
      </w:r>
      <w:proofErr w:type="gramStart"/>
      <w:r>
        <w:t>esta</w:t>
      </w:r>
      <w:proofErr w:type="gramEnd"/>
      <w:r>
        <w:t xml:space="preserve"> alinhamento </w:t>
      </w:r>
      <w:proofErr w:type="spellStart"/>
      <w:r>
        <w:t>a</w:t>
      </w:r>
      <w:proofErr w:type="spellEnd"/>
      <w:r>
        <w:t xml:space="preserve"> direita) e </w:t>
      </w:r>
      <w:r>
        <w:rPr>
          <w:b/>
        </w:rPr>
        <w:t>“</w:t>
      </w:r>
      <w:proofErr w:type="spellStart"/>
      <w:r>
        <w:rPr>
          <w:b/>
        </w:rPr>
        <w:t>NavBars</w:t>
      </w:r>
      <w:proofErr w:type="spellEnd"/>
      <w:r>
        <w:rPr>
          <w:b/>
        </w:rPr>
        <w:t>”</w:t>
      </w:r>
      <w:r>
        <w:t xml:space="preserve">. As opções do menu são: </w:t>
      </w:r>
    </w:p>
    <w:p w14:paraId="31BCE8D7" w14:textId="77777777" w:rsidR="00CE176E" w:rsidRDefault="004D0A80">
      <w:pPr>
        <w:numPr>
          <w:ilvl w:val="2"/>
          <w:numId w:val="4"/>
        </w:numPr>
        <w:spacing w:after="117" w:line="259" w:lineRule="auto"/>
        <w:ind w:left="1147" w:hanging="427"/>
      </w:pPr>
      <w:r>
        <w:t xml:space="preserve">Quem somos </w:t>
      </w:r>
    </w:p>
    <w:p w14:paraId="373D4185" w14:textId="77777777" w:rsidR="00CE176E" w:rsidRDefault="004D0A80">
      <w:pPr>
        <w:numPr>
          <w:ilvl w:val="2"/>
          <w:numId w:val="4"/>
        </w:numPr>
        <w:spacing w:after="115" w:line="259" w:lineRule="auto"/>
        <w:ind w:left="1147" w:hanging="427"/>
      </w:pPr>
      <w:r>
        <w:t xml:space="preserve">Nossos serviços  </w:t>
      </w:r>
    </w:p>
    <w:p w14:paraId="440754BF" w14:textId="77777777" w:rsidR="00CE176E" w:rsidRDefault="004D0A80">
      <w:pPr>
        <w:numPr>
          <w:ilvl w:val="3"/>
          <w:numId w:val="3"/>
        </w:numPr>
        <w:spacing w:after="117" w:line="259" w:lineRule="auto"/>
        <w:ind w:right="2628" w:firstLine="53"/>
      </w:pPr>
      <w:r>
        <w:t xml:space="preserve">Cursos </w:t>
      </w:r>
    </w:p>
    <w:p w14:paraId="7CC81E8A" w14:textId="77777777" w:rsidR="00231DE0" w:rsidRDefault="004D0A80">
      <w:pPr>
        <w:numPr>
          <w:ilvl w:val="3"/>
          <w:numId w:val="3"/>
        </w:numPr>
        <w:ind w:right="2628" w:firstLine="53"/>
      </w:pPr>
      <w:r>
        <w:t xml:space="preserve">Assessoria Estudantil </w:t>
      </w:r>
    </w:p>
    <w:p w14:paraId="684AFD86" w14:textId="66016E4B" w:rsidR="00CE176E" w:rsidRDefault="004D0A80">
      <w:pPr>
        <w:numPr>
          <w:ilvl w:val="3"/>
          <w:numId w:val="3"/>
        </w:numPr>
        <w:ind w:right="2628" w:firstLine="53"/>
      </w:pPr>
      <w:r>
        <w:t xml:space="preserve">Palestras acadêmicas </w:t>
      </w:r>
    </w:p>
    <w:p w14:paraId="1FECEB3A" w14:textId="77777777" w:rsidR="00CE176E" w:rsidRDefault="004D0A80">
      <w:pPr>
        <w:numPr>
          <w:ilvl w:val="2"/>
          <w:numId w:val="7"/>
        </w:numPr>
        <w:spacing w:after="118" w:line="259" w:lineRule="auto"/>
        <w:ind w:left="1147" w:hanging="427"/>
      </w:pPr>
      <w:r>
        <w:t xml:space="preserve">Cursos de TI </w:t>
      </w:r>
    </w:p>
    <w:p w14:paraId="5F08D8F9" w14:textId="77777777" w:rsidR="00CE176E" w:rsidRDefault="004D0A80">
      <w:pPr>
        <w:numPr>
          <w:ilvl w:val="2"/>
          <w:numId w:val="7"/>
        </w:numPr>
        <w:spacing w:after="115" w:line="259" w:lineRule="auto"/>
        <w:ind w:left="1147" w:hanging="427"/>
      </w:pPr>
      <w:r>
        <w:t xml:space="preserve">Contato </w:t>
      </w:r>
    </w:p>
    <w:p w14:paraId="7178BE8B" w14:textId="77777777" w:rsidR="00CE176E" w:rsidRDefault="004D0A80">
      <w:pPr>
        <w:numPr>
          <w:ilvl w:val="3"/>
          <w:numId w:val="5"/>
        </w:numPr>
        <w:spacing w:after="117" w:line="259" w:lineRule="auto"/>
        <w:ind w:hanging="353"/>
      </w:pPr>
      <w:r>
        <w:t xml:space="preserve">Fale Conosco </w:t>
      </w:r>
    </w:p>
    <w:p w14:paraId="4032BE87" w14:textId="77777777" w:rsidR="00CE176E" w:rsidRDefault="004D0A80">
      <w:pPr>
        <w:numPr>
          <w:ilvl w:val="3"/>
          <w:numId w:val="5"/>
        </w:numPr>
        <w:spacing w:after="120" w:line="259" w:lineRule="auto"/>
        <w:ind w:hanging="353"/>
      </w:pPr>
      <w:r>
        <w:t xml:space="preserve">Me contatar </w:t>
      </w:r>
    </w:p>
    <w:p w14:paraId="75C40766" w14:textId="77777777" w:rsidR="00CE176E" w:rsidRDefault="004D0A80">
      <w:pPr>
        <w:numPr>
          <w:ilvl w:val="0"/>
          <w:numId w:val="1"/>
        </w:numPr>
        <w:spacing w:after="158" w:line="259" w:lineRule="auto"/>
        <w:ind w:hanging="360"/>
      </w:pPr>
      <w:r>
        <w:t xml:space="preserve">Junto à barra de menus (e depois dele) na mesma divisão, coloque uma </w:t>
      </w:r>
      <w:r>
        <w:rPr>
          <w:b/>
        </w:rPr>
        <w:t xml:space="preserve">“Barra de </w:t>
      </w:r>
    </w:p>
    <w:p w14:paraId="7C5CC365" w14:textId="77777777" w:rsidR="00CE176E" w:rsidRDefault="004D0A80">
      <w:pPr>
        <w:spacing w:after="140" w:line="259" w:lineRule="auto"/>
        <w:ind w:left="370"/>
        <w:jc w:val="left"/>
      </w:pPr>
      <w:r>
        <w:rPr>
          <w:b/>
        </w:rPr>
        <w:t>Navegação”.</w:t>
      </w:r>
      <w:r>
        <w:t xml:space="preserve"> </w:t>
      </w:r>
    </w:p>
    <w:p w14:paraId="0DC0F6E6" w14:textId="4069F5D1" w:rsidR="00CE176E" w:rsidRDefault="004D0A80">
      <w:pPr>
        <w:numPr>
          <w:ilvl w:val="0"/>
          <w:numId w:val="1"/>
        </w:numPr>
        <w:ind w:hanging="360"/>
      </w:pPr>
      <w:r>
        <w:lastRenderedPageBreak/>
        <w:t xml:space="preserve">Na opção “Me contatar” use o componente </w:t>
      </w:r>
      <w:r>
        <w:rPr>
          <w:b/>
        </w:rPr>
        <w:t xml:space="preserve">“Modal” </w:t>
      </w:r>
      <w:r>
        <w:t xml:space="preserve">para o usuário enviar seus dados de contato para a empresa </w:t>
      </w:r>
      <w:r w:rsidR="00231DE0">
        <w:t>contatá-lo</w:t>
      </w:r>
      <w:r>
        <w:t xml:space="preserve">. </w:t>
      </w:r>
    </w:p>
    <w:p w14:paraId="3ECC9D1D" w14:textId="77777777" w:rsidR="00CE176E" w:rsidRDefault="004D0A80">
      <w:pPr>
        <w:numPr>
          <w:ilvl w:val="0"/>
          <w:numId w:val="1"/>
        </w:numPr>
        <w:ind w:hanging="360"/>
      </w:pPr>
      <w:r>
        <w:t xml:space="preserve">O conteúdo dessa página será, logo após o menu, tendo uma foto da empresa (pegue da internet) e um breve texto a respeito dela (layout de imagem ao lado do texto).  </w:t>
      </w:r>
    </w:p>
    <w:p w14:paraId="4AB426EB" w14:textId="3C082160" w:rsidR="00CE176E" w:rsidRDefault="004D0A80">
      <w:pPr>
        <w:numPr>
          <w:ilvl w:val="0"/>
          <w:numId w:val="1"/>
        </w:numPr>
        <w:ind w:hanging="360"/>
      </w:pPr>
      <w:r>
        <w:t>Após a apresentaçã</w:t>
      </w:r>
      <w:r>
        <w:t xml:space="preserve">o acima apresente os cursos de informática oferecidos. Para isso, utilize </w:t>
      </w:r>
      <w:r>
        <w:rPr>
          <w:b/>
        </w:rPr>
        <w:t>“</w:t>
      </w:r>
      <w:proofErr w:type="spellStart"/>
      <w:r>
        <w:rPr>
          <w:b/>
        </w:rPr>
        <w:t>CARDs</w:t>
      </w:r>
      <w:proofErr w:type="spellEnd"/>
      <w:r>
        <w:rPr>
          <w:b/>
        </w:rPr>
        <w:t>”</w:t>
      </w:r>
      <w:r>
        <w:t xml:space="preserve"> (use aqueles contendo imagem + </w:t>
      </w:r>
      <w:proofErr w:type="spellStart"/>
      <w:proofErr w:type="gramStart"/>
      <w:r>
        <w:t>titulo</w:t>
      </w:r>
      <w:proofErr w:type="spellEnd"/>
      <w:proofErr w:type="gramEnd"/>
      <w:r>
        <w:t xml:space="preserve"> + descrição + botão) para apresentar rapidamente cada um deles. </w:t>
      </w:r>
      <w:r>
        <w:t>Ao todo serão 04 c</w:t>
      </w:r>
      <w:r>
        <w:t xml:space="preserve">ursos. Cada botão de cada Card irá para a página de cursos, exatamente para o curso desejado nesta página. </w:t>
      </w:r>
    </w:p>
    <w:p w14:paraId="7C45E6D9" w14:textId="77777777" w:rsidR="00CE176E" w:rsidRDefault="004D0A80">
      <w:pPr>
        <w:numPr>
          <w:ilvl w:val="0"/>
          <w:numId w:val="1"/>
        </w:numPr>
        <w:ind w:hanging="360"/>
      </w:pPr>
      <w:r>
        <w:t xml:space="preserve">Coloque um rodapé nesta página com os dados de quem desenvolveu a página. Use o componente </w:t>
      </w:r>
      <w:r>
        <w:rPr>
          <w:b/>
        </w:rPr>
        <w:t>“</w:t>
      </w:r>
      <w:proofErr w:type="spellStart"/>
      <w:r>
        <w:rPr>
          <w:b/>
        </w:rPr>
        <w:t>Popovers</w:t>
      </w:r>
      <w:proofErr w:type="spellEnd"/>
      <w:r>
        <w:rPr>
          <w:b/>
        </w:rPr>
        <w:t>”</w:t>
      </w:r>
      <w:r>
        <w:t xml:space="preserve"> que mostrará o endereço completo do desenvolve</w:t>
      </w:r>
      <w:r>
        <w:t xml:space="preserve">dor. </w:t>
      </w:r>
    </w:p>
    <w:p w14:paraId="20B61F1A" w14:textId="77777777" w:rsidR="00CE176E" w:rsidRDefault="004D0A80">
      <w:pPr>
        <w:spacing w:after="396" w:line="259" w:lineRule="auto"/>
        <w:ind w:left="360" w:firstLine="0"/>
        <w:jc w:val="left"/>
      </w:pPr>
      <w:r>
        <w:t xml:space="preserve"> </w:t>
      </w:r>
    </w:p>
    <w:p w14:paraId="05D3DD20" w14:textId="77777777" w:rsidR="00CE176E" w:rsidRDefault="004D0A80">
      <w:pPr>
        <w:spacing w:after="277"/>
        <w:ind w:left="-5"/>
      </w:pPr>
      <w:r>
        <w:rPr>
          <w:b/>
        </w:rPr>
        <w:t>Página de Cursos TI:</w:t>
      </w:r>
      <w:r>
        <w:t xml:space="preserve"> será a apresentação da empresa e seus produtos, principalmente cursos e outros mais.  </w:t>
      </w:r>
    </w:p>
    <w:p w14:paraId="2BD6BC57" w14:textId="77777777" w:rsidR="00CE176E" w:rsidRDefault="004D0A80">
      <w:pPr>
        <w:numPr>
          <w:ilvl w:val="1"/>
          <w:numId w:val="1"/>
        </w:numPr>
        <w:ind w:hanging="360"/>
      </w:pPr>
      <w:r>
        <w:t xml:space="preserve">Apresentação de todos os cursos (ao todo são 4) oferecidos pela empresa. Mostre o </w:t>
      </w:r>
      <w:proofErr w:type="spellStart"/>
      <w:proofErr w:type="gramStart"/>
      <w:r>
        <w:t>titulo</w:t>
      </w:r>
      <w:proofErr w:type="spellEnd"/>
      <w:proofErr w:type="gramEnd"/>
      <w:r>
        <w:t xml:space="preserve"> do curso, uma descrição do mesmo, contendo o que se</w:t>
      </w:r>
      <w:r>
        <w:t xml:space="preserve">rá ministrado (descritivamente, não precisa colocar o conteúdo programático todo), tempo do curso, público-alvo, valor e turmas abertas.  </w:t>
      </w:r>
    </w:p>
    <w:p w14:paraId="6804136B" w14:textId="77777777" w:rsidR="00CE176E" w:rsidRDefault="004D0A80">
      <w:pPr>
        <w:numPr>
          <w:ilvl w:val="1"/>
          <w:numId w:val="1"/>
        </w:numPr>
        <w:ind w:hanging="360"/>
      </w:pPr>
      <w:r>
        <w:t xml:space="preserve">Use o componente </w:t>
      </w:r>
      <w:r>
        <w:rPr>
          <w:b/>
        </w:rPr>
        <w:t>“</w:t>
      </w:r>
      <w:proofErr w:type="spellStart"/>
      <w:r>
        <w:rPr>
          <w:b/>
        </w:rPr>
        <w:t>Jumbotron</w:t>
      </w:r>
      <w:proofErr w:type="spellEnd"/>
      <w:r>
        <w:rPr>
          <w:b/>
        </w:rPr>
        <w:t>”</w:t>
      </w:r>
      <w:r>
        <w:t xml:space="preserve"> para cada curso, ou se preferir, como cabeçalho da página com um texto motivando o usuár</w:t>
      </w:r>
      <w:r>
        <w:t xml:space="preserve">io a conhecer os cursos e se capacitar. </w:t>
      </w:r>
    </w:p>
    <w:p w14:paraId="7F69EA73" w14:textId="77777777" w:rsidR="00CE176E" w:rsidRDefault="004D0A80">
      <w:pPr>
        <w:numPr>
          <w:ilvl w:val="1"/>
          <w:numId w:val="1"/>
        </w:numPr>
        <w:ind w:hanging="360"/>
      </w:pPr>
      <w:r>
        <w:t xml:space="preserve">Utilize o componente </w:t>
      </w:r>
      <w:r>
        <w:rPr>
          <w:b/>
        </w:rPr>
        <w:t>“</w:t>
      </w:r>
      <w:proofErr w:type="spellStart"/>
      <w:r>
        <w:rPr>
          <w:b/>
        </w:rPr>
        <w:t>Scrollspy</w:t>
      </w:r>
      <w:proofErr w:type="spellEnd"/>
      <w:r>
        <w:rPr>
          <w:b/>
        </w:rPr>
        <w:t>”</w:t>
      </w:r>
      <w:r>
        <w:t xml:space="preserve"> para servir de menu para estas informações, com exceção das turmas, que ficará à parte das demais opções.  </w:t>
      </w:r>
    </w:p>
    <w:p w14:paraId="1D544447" w14:textId="77777777" w:rsidR="00CE176E" w:rsidRDefault="004D0A80">
      <w:pPr>
        <w:numPr>
          <w:ilvl w:val="1"/>
          <w:numId w:val="1"/>
        </w:numPr>
        <w:ind w:hanging="360"/>
      </w:pPr>
      <w:r>
        <w:t xml:space="preserve">No caso de turmas, use o componente </w:t>
      </w:r>
      <w:r>
        <w:rPr>
          <w:b/>
        </w:rPr>
        <w:t>“</w:t>
      </w:r>
      <w:proofErr w:type="spellStart"/>
      <w:r>
        <w:rPr>
          <w:b/>
        </w:rPr>
        <w:t>Collapse</w:t>
      </w:r>
      <w:proofErr w:type="spellEnd"/>
      <w:r>
        <w:rPr>
          <w:b/>
        </w:rPr>
        <w:t>”</w:t>
      </w:r>
      <w:r>
        <w:t xml:space="preserve"> para mostrar aquelas dispon</w:t>
      </w:r>
      <w:r>
        <w:t xml:space="preserve">íveis, contendo a data de início e previsão de término. </w:t>
      </w:r>
    </w:p>
    <w:p w14:paraId="44CC0D11" w14:textId="77777777" w:rsidR="00CE176E" w:rsidRDefault="004D0A80">
      <w:pPr>
        <w:spacing w:after="398" w:line="259" w:lineRule="auto"/>
        <w:ind w:left="720" w:firstLine="0"/>
        <w:jc w:val="left"/>
      </w:pPr>
      <w:r>
        <w:t xml:space="preserve"> </w:t>
      </w:r>
    </w:p>
    <w:p w14:paraId="631E24A2" w14:textId="77777777" w:rsidR="00CE176E" w:rsidRDefault="004D0A80">
      <w:pPr>
        <w:ind w:left="-5"/>
      </w:pPr>
      <w:r>
        <w:rPr>
          <w:b/>
        </w:rPr>
        <w:t xml:space="preserve">Página de Fale Conosco </w:t>
      </w:r>
      <w:r>
        <w:t>(opção do menu Contato)</w:t>
      </w:r>
      <w:r>
        <w:rPr>
          <w:b/>
        </w:rPr>
        <w:t>:</w:t>
      </w:r>
      <w:r>
        <w:t xml:space="preserve"> terá um formulário de contato do usuário com a empresa.  </w:t>
      </w:r>
    </w:p>
    <w:p w14:paraId="1670446E" w14:textId="77777777" w:rsidR="00CE176E" w:rsidRDefault="004D0A80">
      <w:pPr>
        <w:spacing w:after="283"/>
        <w:ind w:left="-5"/>
      </w:pPr>
      <w:r>
        <w:t xml:space="preserve">Os </w:t>
      </w:r>
      <w:r>
        <w:t xml:space="preserve">dados são: nome completo, CPF, </w:t>
      </w:r>
      <w:proofErr w:type="spellStart"/>
      <w:r>
        <w:t>email</w:t>
      </w:r>
      <w:proofErr w:type="spellEnd"/>
      <w:r>
        <w:t xml:space="preserve">, telefone de contato, um campo para o motivo do contato (e nesse caso, use </w:t>
      </w:r>
      <w:r>
        <w:rPr>
          <w:b/>
        </w:rPr>
        <w:t xml:space="preserve">“Botão com </w:t>
      </w:r>
      <w:proofErr w:type="spellStart"/>
      <w:r>
        <w:rPr>
          <w:b/>
        </w:rPr>
        <w:t>Dropdown</w:t>
      </w:r>
      <w:proofErr w:type="spellEnd"/>
      <w:r>
        <w:rPr>
          <w:b/>
        </w:rPr>
        <w:t>”</w:t>
      </w:r>
      <w:r>
        <w:t xml:space="preserve"> para os setores com as opções Administrativo – Pedagógico – Marketing - Suporte); campo de seleção do tipo do usuário (alun</w:t>
      </w:r>
      <w:r>
        <w:t xml:space="preserve">o - empresa – </w:t>
      </w:r>
      <w:proofErr w:type="gramStart"/>
      <w:r>
        <w:t>visitante)  e</w:t>
      </w:r>
      <w:proofErr w:type="gramEnd"/>
      <w:r>
        <w:t xml:space="preserve"> campo para mensagem. </w:t>
      </w:r>
    </w:p>
    <w:p w14:paraId="6BFDE0D0" w14:textId="77777777" w:rsidR="00CE176E" w:rsidRDefault="004D0A80">
      <w:pPr>
        <w:numPr>
          <w:ilvl w:val="1"/>
          <w:numId w:val="6"/>
        </w:numPr>
        <w:spacing w:after="123" w:line="259" w:lineRule="auto"/>
        <w:ind w:hanging="360"/>
      </w:pPr>
      <w:r>
        <w:t xml:space="preserve">Use nos campos de formulário </w:t>
      </w:r>
      <w:r>
        <w:rPr>
          <w:u w:val="single" w:color="000000"/>
        </w:rPr>
        <w:t>Inputs Grandes</w:t>
      </w:r>
      <w:r>
        <w:t xml:space="preserve"> na opção </w:t>
      </w:r>
      <w:r>
        <w:rPr>
          <w:b/>
        </w:rPr>
        <w:t>“Formulários”</w:t>
      </w:r>
      <w:r>
        <w:t xml:space="preserve">. </w:t>
      </w:r>
    </w:p>
    <w:p w14:paraId="05A675E4" w14:textId="77777777" w:rsidR="00CE176E" w:rsidRDefault="004D0A80">
      <w:pPr>
        <w:numPr>
          <w:ilvl w:val="1"/>
          <w:numId w:val="6"/>
        </w:numPr>
        <w:ind w:hanging="360"/>
      </w:pPr>
      <w:r>
        <w:lastRenderedPageBreak/>
        <w:t xml:space="preserve">Use </w:t>
      </w:r>
      <w:r>
        <w:rPr>
          <w:b/>
        </w:rPr>
        <w:t>“</w:t>
      </w:r>
      <w:proofErr w:type="spellStart"/>
      <w:r>
        <w:rPr>
          <w:b/>
        </w:rPr>
        <w:t>Tooltips</w:t>
      </w:r>
      <w:proofErr w:type="spellEnd"/>
      <w:r>
        <w:rPr>
          <w:b/>
        </w:rPr>
        <w:t>”</w:t>
      </w:r>
      <w:r>
        <w:t xml:space="preserve"> para o usuário em cada campo, explicando o que deverá ser digitado ali.  </w:t>
      </w:r>
    </w:p>
    <w:p w14:paraId="5E0555B6" w14:textId="77777777" w:rsidR="00CE176E" w:rsidRDefault="004D0A80">
      <w:pPr>
        <w:numPr>
          <w:ilvl w:val="1"/>
          <w:numId w:val="6"/>
        </w:numPr>
        <w:spacing w:after="121" w:line="259" w:lineRule="auto"/>
        <w:ind w:hanging="360"/>
      </w:pPr>
      <w:r>
        <w:t xml:space="preserve">O formulário terá dois botões: um para enviar e </w:t>
      </w:r>
      <w:r>
        <w:t xml:space="preserve">outro para limpar os campos. </w:t>
      </w:r>
    </w:p>
    <w:p w14:paraId="0DB61591" w14:textId="77777777" w:rsidR="00CE176E" w:rsidRDefault="004D0A80">
      <w:pPr>
        <w:spacing w:after="397" w:line="259" w:lineRule="auto"/>
        <w:ind w:left="730"/>
      </w:pPr>
      <w:r>
        <w:t xml:space="preserve">Escolha os modelos mais apropriados nos componentes de </w:t>
      </w:r>
      <w:r>
        <w:rPr>
          <w:b/>
        </w:rPr>
        <w:t>“Botões”</w:t>
      </w:r>
      <w:r>
        <w:t xml:space="preserve">. </w:t>
      </w:r>
    </w:p>
    <w:p w14:paraId="1D66051D" w14:textId="77777777" w:rsidR="00CE176E" w:rsidRDefault="004D0A80">
      <w:pPr>
        <w:spacing w:after="393" w:line="259" w:lineRule="auto"/>
        <w:ind w:left="-5"/>
        <w:jc w:val="left"/>
      </w:pPr>
      <w:r>
        <w:rPr>
          <w:b/>
        </w:rPr>
        <w:t xml:space="preserve">Observações: </w:t>
      </w:r>
    </w:p>
    <w:p w14:paraId="3C350444" w14:textId="77777777" w:rsidR="00CE176E" w:rsidRDefault="004D0A80">
      <w:pPr>
        <w:numPr>
          <w:ilvl w:val="1"/>
          <w:numId w:val="2"/>
        </w:numPr>
        <w:spacing w:after="115" w:line="259" w:lineRule="auto"/>
        <w:ind w:hanging="360"/>
      </w:pPr>
      <w:r>
        <w:rPr>
          <w:i/>
        </w:rPr>
        <w:t>Sua f</w:t>
      </w:r>
      <w:r>
        <w:rPr>
          <w:i/>
        </w:rPr>
        <w:t xml:space="preserve">onte de informações (texto e imagens) é a própria internet </w:t>
      </w:r>
    </w:p>
    <w:p w14:paraId="00CCEE90" w14:textId="41B98762" w:rsidR="00CE176E" w:rsidRDefault="00CE176E">
      <w:pPr>
        <w:spacing w:after="19" w:line="259" w:lineRule="auto"/>
        <w:ind w:left="720" w:firstLine="0"/>
        <w:jc w:val="left"/>
      </w:pPr>
    </w:p>
    <w:p w14:paraId="50E8C847" w14:textId="77777777" w:rsidR="00CE176E" w:rsidRDefault="004D0A80">
      <w:pPr>
        <w:numPr>
          <w:ilvl w:val="1"/>
          <w:numId w:val="2"/>
        </w:numPr>
        <w:spacing w:after="115" w:line="259" w:lineRule="auto"/>
        <w:ind w:hanging="360"/>
      </w:pPr>
      <w:r>
        <w:rPr>
          <w:i/>
        </w:rPr>
        <w:t xml:space="preserve">Não esqueça de colocar os links nas opções do menu relativas às páginas criadas. </w:t>
      </w:r>
    </w:p>
    <w:p w14:paraId="0D582DF4" w14:textId="77777777" w:rsidR="00CE176E" w:rsidRDefault="004D0A80">
      <w:pPr>
        <w:spacing w:after="21" w:line="259" w:lineRule="auto"/>
        <w:ind w:left="720" w:firstLine="0"/>
        <w:jc w:val="left"/>
      </w:pPr>
      <w:r>
        <w:rPr>
          <w:i/>
        </w:rPr>
        <w:t xml:space="preserve"> </w:t>
      </w:r>
    </w:p>
    <w:p w14:paraId="0AE7A6A3" w14:textId="77777777" w:rsidR="00CE176E" w:rsidRDefault="004D0A80">
      <w:pPr>
        <w:numPr>
          <w:ilvl w:val="1"/>
          <w:numId w:val="2"/>
        </w:numPr>
        <w:spacing w:after="115" w:line="259" w:lineRule="auto"/>
        <w:ind w:hanging="360"/>
      </w:pPr>
      <w:r>
        <w:rPr>
          <w:i/>
        </w:rPr>
        <w:t xml:space="preserve">A quantidade </w:t>
      </w:r>
      <w:r>
        <w:rPr>
          <w:i/>
        </w:rPr>
        <w:t xml:space="preserve">de informações e quais são é de sua escolha. </w:t>
      </w:r>
    </w:p>
    <w:p w14:paraId="73F06925" w14:textId="77777777" w:rsidR="00CE176E" w:rsidRDefault="004D0A80">
      <w:pPr>
        <w:spacing w:after="19" w:line="259" w:lineRule="auto"/>
        <w:ind w:left="720" w:firstLine="0"/>
        <w:jc w:val="left"/>
      </w:pPr>
      <w:r>
        <w:rPr>
          <w:i/>
        </w:rPr>
        <w:t xml:space="preserve"> </w:t>
      </w:r>
    </w:p>
    <w:p w14:paraId="68FE978A" w14:textId="77777777" w:rsidR="00CE176E" w:rsidRDefault="004D0A80">
      <w:pPr>
        <w:numPr>
          <w:ilvl w:val="1"/>
          <w:numId w:val="2"/>
        </w:numPr>
        <w:spacing w:after="115" w:line="259" w:lineRule="auto"/>
        <w:ind w:hanging="360"/>
      </w:pPr>
      <w:r>
        <w:rPr>
          <w:i/>
        </w:rPr>
        <w:t xml:space="preserve">Não utilize </w:t>
      </w:r>
      <w:proofErr w:type="spellStart"/>
      <w:r>
        <w:rPr>
          <w:i/>
        </w:rPr>
        <w:t>Templates</w:t>
      </w:r>
      <w:proofErr w:type="spellEnd"/>
      <w:r>
        <w:rPr>
          <w:i/>
        </w:rPr>
        <w:t xml:space="preserve"> ou Temas </w:t>
      </w:r>
      <w:proofErr w:type="spellStart"/>
      <w:r>
        <w:rPr>
          <w:i/>
        </w:rPr>
        <w:t>Bootstrap</w:t>
      </w:r>
      <w:proofErr w:type="spellEnd"/>
      <w:r>
        <w:rPr>
          <w:i/>
        </w:rPr>
        <w:t xml:space="preserve"> </w:t>
      </w:r>
    </w:p>
    <w:sectPr w:rsidR="00CE176E">
      <w:pgSz w:w="11906" w:h="16838"/>
      <w:pgMar w:top="1100" w:right="1131" w:bottom="122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77499"/>
    <w:multiLevelType w:val="hybridMultilevel"/>
    <w:tmpl w:val="C7D24D54"/>
    <w:lvl w:ilvl="0" w:tplc="289E81E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0C17EC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48DF8C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24445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B693C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DA708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12D99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16A96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04856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937CDD"/>
    <w:multiLevelType w:val="hybridMultilevel"/>
    <w:tmpl w:val="EC3E8E00"/>
    <w:lvl w:ilvl="0" w:tplc="1528228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4E6F6C">
      <w:start w:val="1"/>
      <w:numFmt w:val="lowerLetter"/>
      <w:lvlText w:val="%2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0ADA0">
      <w:start w:val="1"/>
      <w:numFmt w:val="lowerRoman"/>
      <w:lvlText w:val="%3"/>
      <w:lvlJc w:val="left"/>
      <w:pPr>
        <w:ind w:left="1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56F268">
      <w:start w:val="1"/>
      <w:numFmt w:val="lowerRoman"/>
      <w:lvlRestart w:val="0"/>
      <w:lvlText w:val="%4."/>
      <w:lvlJc w:val="left"/>
      <w:pPr>
        <w:ind w:left="1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16878A">
      <w:start w:val="1"/>
      <w:numFmt w:val="lowerLetter"/>
      <w:lvlText w:val="%5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49FD0">
      <w:start w:val="1"/>
      <w:numFmt w:val="lowerRoman"/>
      <w:lvlText w:val="%6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9A822A">
      <w:start w:val="1"/>
      <w:numFmt w:val="decimal"/>
      <w:lvlText w:val="%7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E8E4B0">
      <w:start w:val="1"/>
      <w:numFmt w:val="lowerLetter"/>
      <w:lvlText w:val="%8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8CDCE8">
      <w:start w:val="1"/>
      <w:numFmt w:val="lowerRoman"/>
      <w:lvlText w:val="%9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0B0079"/>
    <w:multiLevelType w:val="hybridMultilevel"/>
    <w:tmpl w:val="BA9478C0"/>
    <w:lvl w:ilvl="0" w:tplc="C71C323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8C5BD4">
      <w:start w:val="1"/>
      <w:numFmt w:val="lowerLetter"/>
      <w:lvlText w:val="%2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0085A">
      <w:start w:val="1"/>
      <w:numFmt w:val="lowerRoman"/>
      <w:lvlText w:val="%3"/>
      <w:lvlJc w:val="left"/>
      <w:pPr>
        <w:ind w:left="1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0D616">
      <w:start w:val="1"/>
      <w:numFmt w:val="lowerRoman"/>
      <w:lvlRestart w:val="0"/>
      <w:lvlText w:val="%4.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242E12">
      <w:start w:val="1"/>
      <w:numFmt w:val="lowerLetter"/>
      <w:lvlText w:val="%5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BA6694">
      <w:start w:val="1"/>
      <w:numFmt w:val="lowerRoman"/>
      <w:lvlText w:val="%6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7E803C">
      <w:start w:val="1"/>
      <w:numFmt w:val="decimal"/>
      <w:lvlText w:val="%7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1A1D9E">
      <w:start w:val="1"/>
      <w:numFmt w:val="lowerLetter"/>
      <w:lvlText w:val="%8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386E1E">
      <w:start w:val="1"/>
      <w:numFmt w:val="lowerRoman"/>
      <w:lvlText w:val="%9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6165F1"/>
    <w:multiLevelType w:val="hybridMultilevel"/>
    <w:tmpl w:val="30D0162E"/>
    <w:lvl w:ilvl="0" w:tplc="615A597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84E1EE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1C203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E715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6642D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F82FC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A87F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C4F9B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8EE53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671872"/>
    <w:multiLevelType w:val="hybridMultilevel"/>
    <w:tmpl w:val="23305444"/>
    <w:lvl w:ilvl="0" w:tplc="130CFF8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1821E4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448AE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48DA6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BE96E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B0B2B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0CE5B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A02B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8EEF0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4E4CB3"/>
    <w:multiLevelType w:val="hybridMultilevel"/>
    <w:tmpl w:val="42809B9E"/>
    <w:lvl w:ilvl="0" w:tplc="89A6154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C8A522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8A5D2A">
      <w:start w:val="1"/>
      <w:numFmt w:val="lowerLetter"/>
      <w:lvlRestart w:val="0"/>
      <w:lvlText w:val="%3."/>
      <w:lvlJc w:val="left"/>
      <w:pPr>
        <w:ind w:left="1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76C7B4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8CB626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DEE27A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23F74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AC8690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68AABC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EA4BC6"/>
    <w:multiLevelType w:val="hybridMultilevel"/>
    <w:tmpl w:val="52A607DA"/>
    <w:lvl w:ilvl="0" w:tplc="9FAE6EA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E510C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0AA00E">
      <w:start w:val="3"/>
      <w:numFmt w:val="lowerLetter"/>
      <w:lvlRestart w:val="0"/>
      <w:lvlText w:val="%3."/>
      <w:lvlJc w:val="left"/>
      <w:pPr>
        <w:ind w:left="1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4683D4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081CC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F42D4E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D6DA20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4F090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8AF65A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76E"/>
    <w:rsid w:val="00231DE0"/>
    <w:rsid w:val="004D0A80"/>
    <w:rsid w:val="00CE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13CC"/>
  <w15:docId w15:val="{97067EBD-37CF-4FD7-BF2F-BC0ED0BA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27"/>
      <w:ind w:right="4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</dc:creator>
  <cp:keywords/>
  <cp:lastModifiedBy>sandrofiacador@yahoo.com.br</cp:lastModifiedBy>
  <cp:revision>2</cp:revision>
  <dcterms:created xsi:type="dcterms:W3CDTF">2021-04-20T19:23:00Z</dcterms:created>
  <dcterms:modified xsi:type="dcterms:W3CDTF">2021-04-20T19:23:00Z</dcterms:modified>
</cp:coreProperties>
</file>