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Uma vez aberta, o atendente retorna um comprovante para o cliente referente aquela O.S aberta.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Atendente poderá cadastrar os clientes, fornecedores e funcionários no sistema, verificando se os dados estão completos ou não.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pPr>
        <w:pStyle w:val="Normal"/>
        <w:spacing w:lineRule="auto" w:line="360"/>
        <w:ind w:firstLine="708"/>
        <w:jc w:val="both"/>
        <w:rPr/>
      </w:pPr>
      <w:r>
        <w:rPr>
          <w:rFonts w:cs="Calibri"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SSS-001</w:t>
      </w:r>
      <w:r>
        <w:rPr>
          <w:rFonts w:cs="Calibri" w:ascii="Calibri" w:hAnsi="Calibri" w:asciiTheme="minorHAnsi" w:cstheme="minorHAnsi" w:hAnsiTheme="minorHAnsi"/>
          <w:sz w:val="24"/>
          <w:szCs w:val="24"/>
          <w:lang w:val="pt-BR"/>
        </w:rPr>
        <w:t xml:space="preserve"> - O Sistema DEVE permitir que o atendente cadastre os dados do cliente no sistema, verificando se os dados são validos e completos.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SSS-002</w:t>
      </w:r>
      <w:r>
        <w:rPr>
          <w:rFonts w:cs="Calibri" w:ascii="Calibri" w:hAnsi="Calibri" w:asciiTheme="minorHAnsi" w:cstheme="minorHAnsi" w:hAnsiTheme="minorHAnsi"/>
          <w:sz w:val="24"/>
          <w:szCs w:val="24"/>
          <w:lang w:val="pt-BR"/>
        </w:rPr>
        <w:t xml:space="preserve"> - O Sistema DEVE permitir que o atendente registre uma O.S solicitada pelo cliente no sistema.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SSS-003</w:t>
      </w:r>
      <w:r>
        <w:rPr>
          <w:rFonts w:cs="Calibri" w:ascii="Calibri" w:hAnsi="Calibri" w:asciiTheme="minorHAnsi" w:cstheme="minorHAnsi" w:hAnsiTheme="minorHAnsi"/>
          <w:sz w:val="24"/>
          <w:szCs w:val="24"/>
          <w:lang w:val="pt-BR"/>
        </w:rPr>
        <w:t xml:space="preserve"> - O Sistema DEVE permitir que após o atendente registrar a O.S do cliente no sistema retorne um comprovante com os dados da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SSS-004</w:t>
      </w:r>
      <w:r>
        <w:rPr>
          <w:rFonts w:cs="Calibri" w:ascii="Calibri" w:hAnsi="Calibri" w:asciiTheme="minorHAnsi" w:cstheme="minorHAnsi" w:hAnsiTheme="minorHAnsi"/>
          <w:sz w:val="24"/>
          <w:szCs w:val="24"/>
          <w:lang w:val="pt-BR"/>
        </w:rPr>
        <w:t xml:space="preserve"> - O Sistema DEVE permitir que o atendente informe a O.S do cliente para o sistema e retorne se o comprovante é valido ou não.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SSS-005</w:t>
      </w:r>
      <w:r>
        <w:rPr>
          <w:rFonts w:cs="Calibri" w:ascii="Calibri" w:hAnsi="Calibri" w:asciiTheme="minorHAnsi" w:cstheme="minorHAnsi" w:hAnsiTheme="minorHAnsi"/>
          <w:sz w:val="24"/>
          <w:szCs w:val="24"/>
          <w:lang w:val="pt-BR"/>
        </w:rPr>
        <w:t xml:space="preserve"> - O Sistema DEVE permitir o atendente receber o pagamento do cliente.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SSS-006</w:t>
      </w:r>
      <w:r>
        <w:rPr>
          <w:rFonts w:cs="Calibri" w:ascii="Calibri" w:hAnsi="Calibri" w:asciiTheme="minorHAnsi" w:cstheme="minorHAnsi" w:hAnsiTheme="minorHAnsi"/>
          <w:sz w:val="24"/>
          <w:szCs w:val="24"/>
          <w:lang w:val="pt-BR"/>
        </w:rPr>
        <w:t xml:space="preserve"> - O Sistema DEVE permitir, após confirmação do pagamento, realizar a baixa na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SSS-007</w:t>
      </w:r>
      <w:r>
        <w:rPr>
          <w:rFonts w:cs="Calibri" w:ascii="Calibri" w:hAnsi="Calibri" w:asciiTheme="minorHAnsi" w:cstheme="minorHAnsi" w:hAnsiTheme="minorHAnsi"/>
          <w:sz w:val="24"/>
          <w:szCs w:val="24"/>
          <w:lang w:val="pt-BR"/>
        </w:rPr>
        <w:t xml:space="preserve"> - O Sistema DEVE permitir que o atendente verifique a disponibilidade de peças no estoque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SSS-008</w:t>
      </w:r>
      <w:r>
        <w:rPr>
          <w:rFonts w:cs="Calibri" w:ascii="Calibri" w:hAnsi="Calibri" w:asciiTheme="minorHAnsi" w:cstheme="minorHAnsi" w:hAnsiTheme="minorHAnsi"/>
          <w:sz w:val="24"/>
          <w:szCs w:val="24"/>
          <w:lang w:val="pt-BR"/>
        </w:rPr>
        <w:t xml:space="preserve"> - O sistema DEVE permitir, após pagamento do cliente, a venda de peças da loja;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SSS-009</w:t>
      </w:r>
      <w:r>
        <w:rPr>
          <w:rFonts w:cs="Calibri" w:ascii="Calibri" w:hAnsi="Calibri" w:asciiTheme="minorHAnsi" w:cstheme="minorHAnsi" w:hAnsiTheme="minorHAnsi"/>
          <w:sz w:val="24"/>
          <w:szCs w:val="24"/>
          <w:lang w:val="pt-BR"/>
        </w:rPr>
        <w:t xml:space="preserve"> - O Sistema DEVE permitir que após receber os dados necessários do fornecedor ele seja cadastrado na lista de principais fornecedores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SSS-010</w:t>
      </w:r>
      <w:r>
        <w:rPr>
          <w:rFonts w:cs="Calibri" w:ascii="Calibri" w:hAnsi="Calibri" w:asciiTheme="minorHAnsi" w:cstheme="minorHAnsi" w:hAnsiTheme="minorHAnsi"/>
          <w:sz w:val="24"/>
          <w:szCs w:val="24"/>
          <w:lang w:val="pt-BR"/>
        </w:rPr>
        <w:t xml:space="preserve"> - O Sistema DEVE permitir, após o recebimento dos dados, realizar o cadastro de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SSS-011</w:t>
      </w:r>
      <w:r>
        <w:rPr>
          <w:rFonts w:cs="Calibri" w:ascii="Calibri" w:hAnsi="Calibri" w:asciiTheme="minorHAnsi" w:cstheme="minorHAnsi" w:hAnsiTheme="minorHAnsi"/>
          <w:sz w:val="24"/>
          <w:szCs w:val="24"/>
          <w:lang w:val="pt-BR"/>
        </w:rPr>
        <w:t xml:space="preserve"> - O Sistema DEVE permitir que o gerente realize o pagamento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SSS-012</w:t>
      </w:r>
      <w:r>
        <w:rPr>
          <w:rFonts w:cs="Calibri" w:ascii="Calibri" w:hAnsi="Calibri" w:asciiTheme="minorHAnsi" w:cstheme="minorHAnsi" w:hAnsiTheme="minorHAnsi"/>
          <w:sz w:val="24"/>
          <w:szCs w:val="24"/>
          <w:lang w:val="pt-BR"/>
        </w:rPr>
        <w:t xml:space="preserve"> - O Sistema DEVE permitir, após o gerente realizar o pagamento dos funcionários, um retorno com os dados de pagamento no holerite.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SSS-013</w:t>
      </w:r>
      <w:r>
        <w:rPr>
          <w:rFonts w:cs="Calibri" w:ascii="Calibri" w:hAnsi="Calibri" w:asciiTheme="minorHAnsi" w:cstheme="minorHAnsi" w:hAnsiTheme="minorHAnsi"/>
          <w:sz w:val="24"/>
          <w:szCs w:val="24"/>
          <w:lang w:val="pt-BR"/>
        </w:rPr>
        <w:t xml:space="preserve"> - O Sistema DEVE permitir que o gerente realize o pagamento dos boletos e em seguida um retorno com os dados do comprovante.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SSS-014</w:t>
      </w:r>
      <w:r>
        <w:rPr>
          <w:rFonts w:cs="Calibri" w:ascii="Calibri" w:hAnsi="Calibri" w:asciiTheme="minorHAnsi" w:cstheme="minorHAnsi" w:hAnsiTheme="minorHAnsi"/>
          <w:sz w:val="24"/>
          <w:szCs w:val="24"/>
          <w:lang w:val="pt-BR"/>
        </w:rPr>
        <w:t xml:space="preserve"> - O Sistema DEVE permitir que após o gerente realizar o pagamento dos boletos tenha um retorno com os dados do comprovante dos boletos.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SSS- 015</w:t>
      </w:r>
      <w:r>
        <w:rPr>
          <w:rFonts w:cs="Calibri" w:ascii="Calibri" w:hAnsi="Calibri" w:asciiTheme="minorHAnsi" w:cstheme="minorHAnsi" w:hAnsiTheme="minorHAnsi"/>
          <w:sz w:val="24"/>
          <w:szCs w:val="24"/>
          <w:lang w:val="pt-BR"/>
        </w:rPr>
        <w:t xml:space="preserve"> – O sistema DEVE permitir notificar os clientes referente a eventos peças e novidades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–016</w:t>
      </w:r>
      <w:r>
        <w:rPr>
          <w:rFonts w:cs="Calibri" w:ascii="Calibri" w:hAnsi="Calibri" w:asciiTheme="minorHAnsi" w:cstheme="minorHAnsi" w:hAnsiTheme="minorHAnsi"/>
          <w:sz w:val="24"/>
          <w:szCs w:val="24"/>
          <w:lang w:val="pt-BR"/>
        </w:rPr>
        <w:t xml:space="preserve"> – O sistema DEVE permitir notificar os clientes referente a promoções de bicicletas e peças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-017</w:t>
      </w:r>
      <w:r>
        <w:rPr>
          <w:rFonts w:cs="Calibri" w:ascii="Calibri" w:hAnsi="Calibri" w:asciiTheme="minorHAnsi" w:cstheme="minorHAnsi" w:hAnsiTheme="minorHAnsi"/>
          <w:sz w:val="24"/>
          <w:szCs w:val="24"/>
          <w:lang w:val="pt-BR"/>
        </w:rPr>
        <w:t>- O sistema DEVE permitir notificar os clientes referente às ordens de serviço finalizadas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–018</w:t>
      </w:r>
      <w:r>
        <w:rPr>
          <w:rFonts w:cs="Calibri" w:ascii="Calibri" w:hAnsi="Calibri" w:asciiTheme="minorHAnsi" w:cstheme="minorHAnsi" w:hAnsiTheme="minorHAnsi"/>
          <w:sz w:val="24"/>
          <w:szCs w:val="24"/>
          <w:lang w:val="pt-BR"/>
        </w:rPr>
        <w:t xml:space="preserve"> – O sistema DEVE permitir notificar os fornecedores referente ao estoque mínimo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019</w:t>
      </w:r>
      <w:r>
        <w:rPr>
          <w:rFonts w:cs="Calibri" w:ascii="Calibri" w:hAnsi="Calibri" w:asciiTheme="minorHAnsi" w:cstheme="minorHAnsi" w:hAnsiTheme="minorHAnsi"/>
          <w:sz w:val="24"/>
          <w:szCs w:val="24"/>
          <w:lang w:val="pt-BR"/>
        </w:rPr>
        <w:t xml:space="preserve">– O sistema DEVE permitir notificar os funcionários referente ao destaque do mês </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020</w:t>
      </w:r>
      <w:r>
        <w:rPr>
          <w:rFonts w:cs="Calibri" w:ascii="Calibri" w:hAnsi="Calibri" w:asciiTheme="minorHAnsi" w:cstheme="minorHAnsi" w:hAnsiTheme="minorHAnsi"/>
          <w:sz w:val="24"/>
          <w:szCs w:val="24"/>
          <w:lang w:val="pt-BR"/>
        </w:rPr>
        <w:t xml:space="preserve"> – O Sistema DEVE permitir gerar um relatório mensal do faturamento da empresa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021</w:t>
      </w:r>
      <w:r>
        <w:rPr>
          <w:rFonts w:cs="Calibri" w:ascii="Calibri" w:hAnsi="Calibri" w:asciiTheme="minorHAnsi" w:cstheme="minorHAnsi" w:hAnsiTheme="minorHAnsi"/>
          <w:sz w:val="24"/>
          <w:szCs w:val="24"/>
          <w:lang w:val="pt-BR"/>
        </w:rPr>
        <w:t xml:space="preserve"> – O sistema DEVE permitir gerar um relatório mensal da rotatividade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022</w:t>
      </w:r>
      <w:r>
        <w:rPr>
          <w:rFonts w:cs="Calibri" w:ascii="Calibri" w:hAnsi="Calibri" w:asciiTheme="minorHAnsi" w:cstheme="minorHAnsi" w:hAnsiTheme="minorHAnsi"/>
          <w:sz w:val="24"/>
          <w:szCs w:val="24"/>
          <w:lang w:val="pt-BR"/>
        </w:rPr>
        <w:t xml:space="preserve"> – O sistema DEVE permitir gerar um relatório mensal dos principais fornecedores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023</w:t>
      </w:r>
      <w:r>
        <w:rPr>
          <w:rFonts w:cs="Calibri" w:ascii="Calibri" w:hAnsi="Calibri" w:asciiTheme="minorHAnsi" w:cstheme="minorHAnsi" w:hAnsiTheme="minorHAnsi"/>
          <w:sz w:val="24"/>
          <w:szCs w:val="24"/>
          <w:lang w:val="pt-BR"/>
        </w:rPr>
        <w:t xml:space="preserve"> – O sistema DEVE permitir gerar um relatório mensal das vendas no mês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024</w:t>
      </w:r>
      <w:r>
        <w:rPr>
          <w:rFonts w:cs="Calibri" w:ascii="Calibri" w:hAnsi="Calibri" w:asciiTheme="minorHAnsi" w:cstheme="minorHAnsi" w:hAnsiTheme="minorHAnsi"/>
          <w:sz w:val="24"/>
          <w:szCs w:val="24"/>
          <w:lang w:val="pt-BR"/>
        </w:rPr>
        <w:t>- O sistema DEVE permitir gerar um relatório mensal do desempenho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025</w:t>
      </w:r>
      <w:r>
        <w:rPr>
          <w:rFonts w:cs="Calibri" w:ascii="Calibri" w:hAnsi="Calibri" w:asciiTheme="minorHAnsi" w:cstheme="minorHAnsi" w:hAnsiTheme="minorHAnsi"/>
          <w:sz w:val="24"/>
          <w:szCs w:val="24"/>
          <w:lang w:val="pt-BR"/>
        </w:rPr>
        <w:t xml:space="preserve"> – O sistema DEVE permitir gerar um relatório mensal das ordens de serviços realizadas.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026</w:t>
      </w:r>
      <w:r>
        <w:rPr>
          <w:rFonts w:cs="Calibri" w:ascii="Calibri" w:hAnsi="Calibri" w:asciiTheme="minorHAnsi" w:cstheme="minorHAnsi" w:hAnsiTheme="minorHAnsi"/>
          <w:sz w:val="24"/>
          <w:szCs w:val="24"/>
          <w:lang w:val="pt-BR"/>
        </w:rPr>
        <w:t xml:space="preserve"> – O sistema DEVE permitir gerar um relatório mensal dos lucros e despesas do mês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tbl>
      <w:tblPr>
        <w:tblW w:w="8931" w:type="dxa"/>
        <w:jc w:val="left"/>
        <w:tblInd w:w="-142" w:type="dxa"/>
        <w:tblBorders/>
        <w:tblCellMar>
          <w:top w:w="0" w:type="dxa"/>
          <w:left w:w="70" w:type="dxa"/>
          <w:bottom w:w="0" w:type="dxa"/>
          <w:right w:w="70" w:type="dxa"/>
        </w:tblCellMar>
        <w:tblLook w:noVBand="1" w:val="04a0" w:noHBand="0" w:lastColumn="0" w:firstColumn="1" w:lastRow="0" w:firstRow="1"/>
      </w:tblPr>
      <w:tblGrid>
        <w:gridCol w:w="8931"/>
      </w:tblGrid>
      <w:tr>
        <w:trPr>
          <w:trHeight w:val="855"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SSS-027</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SSS-028</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SSS-029</w:t>
            </w:r>
            <w:r>
              <w:rPr>
                <w:rFonts w:eastAsia="Times New Roman"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SSS-030</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receba o valor das cotações das peças e abra o pedido de compra com o fornecedor que ele desejar.</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SSS-031</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SSS-032</w:t>
            </w:r>
            <w:r>
              <w:rPr>
                <w:rFonts w:eastAsia="Times New Roman"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SSS-033</w:t>
            </w:r>
            <w:r>
              <w:rPr>
                <w:rFonts w:eastAsia="Times New Roman"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p>
        </w:tc>
      </w:tr>
    </w:tbl>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SSS-034</w:t>
      </w:r>
      <w:r>
        <w:rPr>
          <w:rFonts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SSS-035</w:t>
      </w:r>
      <w:r>
        <w:rPr>
          <w:rFonts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SSS-036</w:t>
      </w:r>
      <w:r>
        <w:rPr>
          <w:rFonts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SSS-037</w:t>
      </w:r>
      <w:r>
        <w:rPr>
          <w:rFonts w:cs="Calibri" w:ascii="Calibri" w:hAnsi="Calibri" w:asciiTheme="minorHAnsi" w:cstheme="minorHAnsi" w:hAnsiTheme="minorHAnsi"/>
          <w:color w:val="000000" w:themeColor="text1"/>
          <w:sz w:val="24"/>
          <w:szCs w:val="24"/>
          <w:lang w:val="pt-BR"/>
        </w:rPr>
        <w:t xml:space="preserve"> - O Sistema DEVE permitir que o gerente consulte as cotações recebidas e abra o pedido de compra com o fornecedor que ele selecionar.</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SSS-038</w:t>
      </w:r>
      <w:r>
        <w:rPr>
          <w:rFonts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SSS-039</w:t>
      </w:r>
      <w:r>
        <w:rPr>
          <w:rFonts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p>
      <w:pPr>
        <w:pStyle w:val="Normal"/>
        <w:spacing w:lineRule="auto" w:line="360"/>
        <w:jc w:val="both"/>
        <w:rPr/>
      </w:pPr>
      <w:r>
        <w:rPr>
          <w:rFonts w:cs="Calibri" w:ascii="Calibri" w:hAnsi="Calibri" w:asciiTheme="minorHAnsi" w:cstheme="minorHAnsi" w:hAnsiTheme="minorHAnsi"/>
          <w:b/>
          <w:bCs/>
          <w:color w:val="000000" w:themeColor="text1"/>
          <w:sz w:val="24"/>
          <w:szCs w:val="24"/>
          <w:lang w:val="pt-BR"/>
        </w:rPr>
        <w:t>SSS-040</w:t>
      </w:r>
      <w:r>
        <w:rPr>
          <w:rFonts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LibreOffice/6.0.7.3$Linux_X86_64 LibreOffice_project/00m0$Build-3</Application>
  <Pages>5</Pages>
  <Words>1595</Words>
  <Characters>8233</Characters>
  <CharactersWithSpaces>9800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2020-05-24T14:17:41Z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