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C7D" w:rsidRDefault="00A54371">
      <w:r>
        <w:rPr>
          <w:rFonts w:ascii="Arial" w:hAnsi="Arial" w:cs="Arial"/>
          <w:color w:val="222222"/>
          <w:shd w:val="clear" w:color="auto" w:fill="FFFFFF"/>
        </w:rPr>
        <w:t>SSS-01 - O sistema DEVE permitir o frentista registrar ticket com dados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veículo.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SSS-02 - O sistema DEVE, após o frentista informar o ticket recebido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cliente, verificar o ticket para validar se corresponde a um ticket em aberto.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SSS-03 - O sistema DEVE, após o pagamento realizado pelo cliente, permitir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que o frentista possa dar a baixa do ticket.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SSS-04 - O sistema DEVE armazenar no ticket os dados: número identificador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único, número do marcador, placa do veículo, modelo do veículo, data e hora 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impressão.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SSS-05 - O sistema DEVE, mediante a entrega do ticket pelo cliente, calcular 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valor a cobrar pelo estacionamento.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SSS-06 - O sistema DEVE permitir o frentista imprimir tickets.</w:t>
      </w:r>
      <w:bookmarkStart w:id="0" w:name="_GoBack"/>
      <w:bookmarkEnd w:id="0"/>
    </w:p>
    <w:sectPr w:rsidR="00276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71"/>
    <w:rsid w:val="00276C7D"/>
    <w:rsid w:val="00A5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52240-EDAF-48EC-9F8D-24D2C34F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2020-03-30T21:55:00Z</dcterms:created>
  <dcterms:modified xsi:type="dcterms:W3CDTF">2020-03-30T21:55:00Z</dcterms:modified>
</cp:coreProperties>
</file>