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30F8" w:rsidRPr="00111DC3" w:rsidRDefault="00111DC3" w:rsidP="00111DC3">
      <w:pPr>
        <w:pStyle w:val="Ttulo1"/>
        <w:rPr>
          <w:b/>
          <w:color w:val="ED7D31" w:themeColor="accent2"/>
          <w:sz w:val="36"/>
        </w:rPr>
      </w:pPr>
      <w:r w:rsidRPr="00111DC3">
        <w:rPr>
          <w:b/>
          <w:color w:val="ED7D31" w:themeColor="accent2"/>
          <w:sz w:val="36"/>
        </w:rPr>
        <w:t>Matriz de Rastreabilidade – Requisitos X Características</w:t>
      </w:r>
    </w:p>
    <w:p w:rsidR="00111DC3" w:rsidRDefault="00111DC3"/>
    <w:tbl>
      <w:tblPr>
        <w:tblStyle w:val="TabeladeGrade4-nfase2"/>
        <w:tblW w:w="5954" w:type="dxa"/>
        <w:tblInd w:w="-714" w:type="dxa"/>
        <w:tblLook w:val="04A0" w:firstRow="1" w:lastRow="0" w:firstColumn="1" w:lastColumn="0" w:noHBand="0" w:noVBand="1"/>
      </w:tblPr>
      <w:tblGrid>
        <w:gridCol w:w="4962"/>
        <w:gridCol w:w="992"/>
      </w:tblGrid>
      <w:tr w:rsidR="00535DC9" w:rsidTr="00535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35DC9" w:rsidRDefault="00535DC9" w:rsidP="00942BFA"/>
        </w:tc>
        <w:tc>
          <w:tcPr>
            <w:tcW w:w="992" w:type="dxa"/>
          </w:tcPr>
          <w:p w:rsidR="00535DC9" w:rsidRDefault="00535DC9" w:rsidP="0094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</w:t>
            </w:r>
            <w:proofErr w:type="spellEnd"/>
            <w:r>
              <w:t xml:space="preserve"> – 01</w:t>
            </w:r>
          </w:p>
        </w:tc>
      </w:tr>
      <w:tr w:rsidR="00535DC9" w:rsidTr="00535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535DC9" w:rsidRPr="007220E6" w:rsidRDefault="00535DC9" w:rsidP="00935901">
            <w:r>
              <w:t xml:space="preserve">SSS-001 - </w:t>
            </w:r>
            <w:r w:rsidRPr="00935901">
              <w:rPr>
                <w:b w:val="0"/>
                <w:bCs w:val="0"/>
              </w:rPr>
              <w:t>O Sistema DEVE permitir que o atendente cadastre os dados do cliente no sistema, verificando se os dados são validos e completos.</w:t>
            </w:r>
          </w:p>
        </w:tc>
        <w:tc>
          <w:tcPr>
            <w:tcW w:w="992" w:type="dxa"/>
          </w:tcPr>
          <w:p w:rsidR="00535DC9" w:rsidRDefault="00535DC9" w:rsidP="00935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111DC3" w:rsidRDefault="00111DC3"/>
    <w:p w:rsidR="00111DC3" w:rsidRDefault="00111DC3">
      <w:r>
        <w:t xml:space="preserve">Onde: </w:t>
      </w:r>
    </w:p>
    <w:p w:rsidR="00111DC3" w:rsidRDefault="00111DC3" w:rsidP="00111DC3">
      <w:pPr>
        <w:pStyle w:val="PargrafodaLista"/>
        <w:numPr>
          <w:ilvl w:val="0"/>
          <w:numId w:val="1"/>
        </w:numPr>
      </w:pPr>
      <w:r>
        <w:t>SSS – 001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SSS – Representa a lista de Requisitos.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001 – Representa o identificador do Requisitos, conforme Lista de Requisitos.</w:t>
      </w:r>
    </w:p>
    <w:p w:rsidR="00111DC3" w:rsidRDefault="00111DC3" w:rsidP="00111DC3">
      <w:pPr>
        <w:pStyle w:val="PargrafodaLista"/>
        <w:numPr>
          <w:ilvl w:val="0"/>
          <w:numId w:val="1"/>
        </w:numPr>
      </w:pPr>
      <w:r>
        <w:t>CAR – 01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proofErr w:type="spellStart"/>
      <w:r>
        <w:t>Car</w:t>
      </w:r>
      <w:proofErr w:type="spellEnd"/>
      <w:r>
        <w:t xml:space="preserve"> – Representa a lista de Caraterística.</w:t>
      </w:r>
    </w:p>
    <w:p w:rsidR="00111DC3" w:rsidRDefault="00111DC3" w:rsidP="00111DC3">
      <w:pPr>
        <w:pStyle w:val="PargrafodaLista"/>
        <w:numPr>
          <w:ilvl w:val="1"/>
          <w:numId w:val="1"/>
        </w:numPr>
      </w:pPr>
      <w:r>
        <w:t>01 – Representa o identificador da Característica, conforme a Lista de características.</w:t>
      </w:r>
    </w:p>
    <w:p w:rsidR="00111DC3" w:rsidRDefault="00111DC3" w:rsidP="00111DC3">
      <w:pPr>
        <w:pStyle w:val="PargrafodaLista"/>
      </w:pPr>
    </w:p>
    <w:sectPr w:rsidR="00111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46EBF"/>
    <w:multiLevelType w:val="hybridMultilevel"/>
    <w:tmpl w:val="D67E2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DC3"/>
    <w:rsid w:val="00111DC3"/>
    <w:rsid w:val="00535DC9"/>
    <w:rsid w:val="00935901"/>
    <w:rsid w:val="00B5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85021"/>
  <w15:chartTrackingRefBased/>
  <w15:docId w15:val="{C963DBC8-7AEE-49AC-87FE-32D9D45A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C3"/>
  </w:style>
  <w:style w:type="paragraph" w:styleId="Ttulo1">
    <w:name w:val="heading 1"/>
    <w:basedOn w:val="Normal"/>
    <w:next w:val="Normal"/>
    <w:link w:val="Ttulo1Char"/>
    <w:uiPriority w:val="9"/>
    <w:qFormat/>
    <w:rsid w:val="00111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1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11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deGrade4-nfase2">
    <w:name w:val="Grid Table 4 Accent 2"/>
    <w:basedOn w:val="Tabelanormal"/>
    <w:uiPriority w:val="49"/>
    <w:rsid w:val="00111DC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11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Fatwin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Akisue de Lima</dc:creator>
  <cp:keywords/>
  <dc:description/>
  <cp:lastModifiedBy>Victor</cp:lastModifiedBy>
  <cp:revision>3</cp:revision>
  <dcterms:created xsi:type="dcterms:W3CDTF">2020-05-07T00:41:00Z</dcterms:created>
  <dcterms:modified xsi:type="dcterms:W3CDTF">2020-05-07T01:03:00Z</dcterms:modified>
</cp:coreProperties>
</file>