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7A75F" w14:textId="77777777" w:rsidR="00FE242F" w:rsidRDefault="00FE242F" w:rsidP="00FE242F">
      <w:r>
        <w:t>Vamos escolher a tarefa de realizar uma compra em um site de e-commerce para análise do comportamento do usuário com a interface em relação à eficiência de uso.</w:t>
      </w:r>
    </w:p>
    <w:p w14:paraId="73FCC0C0" w14:textId="77777777" w:rsidR="00FE242F" w:rsidRDefault="00FE242F" w:rsidP="00FE242F"/>
    <w:p w14:paraId="427B6C67" w14:textId="77777777" w:rsidR="00FE242F" w:rsidRDefault="00FE242F" w:rsidP="00FE242F">
      <w:r>
        <w:t>Observando o comportamento do usuário ao realizar uma compra, podemos avaliar a eficiência de uso da interface. Algumas das métricas que podem ser observadas são:</w:t>
      </w:r>
    </w:p>
    <w:p w14:paraId="13FA7F91" w14:textId="77777777" w:rsidR="00FE242F" w:rsidRDefault="00FE242F" w:rsidP="00FE242F"/>
    <w:p w14:paraId="0BFC907B" w14:textId="77777777" w:rsidR="00FE242F" w:rsidRDefault="00FE242F" w:rsidP="00FE242F">
      <w:r>
        <w:t>Tempo gasto para realizar a compra: quanto mais rápido o usuário conseguir finalizar a compra, mais eficiente será a interface.</w:t>
      </w:r>
    </w:p>
    <w:p w14:paraId="733F7800" w14:textId="77777777" w:rsidR="00FE242F" w:rsidRDefault="00FE242F" w:rsidP="00FE242F">
      <w:r>
        <w:t>Quantidade de cliques realizados: se o usuário precisar de muitos cliques para concluir a compra, a interface pode ser considerada menos eficiente.</w:t>
      </w:r>
    </w:p>
    <w:p w14:paraId="64EB967A" w14:textId="77777777" w:rsidR="00FE242F" w:rsidRDefault="00FE242F" w:rsidP="00FE242F">
      <w:r>
        <w:t>Fluxo de navegação: se o usuário conseguir navegar facilmente entre as diferentes etapas da compra, sem ficar perdido ou confuso, isso indica uma interface mais eficiente.</w:t>
      </w:r>
    </w:p>
    <w:p w14:paraId="3CF8B78A" w14:textId="77777777" w:rsidR="00FE242F" w:rsidRDefault="00FE242F" w:rsidP="00FE242F">
      <w:r>
        <w:t>Para avaliar a eficiência de uso da interface em relação à tarefa de compra, pode-se utilizar a métrica de taxa de conversão, que indica a porcentagem de usuários que finalizaram a compra em relação ao número total de usuários que acessaram a página de compra. Uma taxa de conversão alta indica que a interface é eficiente, enquanto uma taxa baixa indica que a interface precisa ser melhorada em termos de eficiência.</w:t>
      </w:r>
    </w:p>
    <w:p w14:paraId="2CA5EE38" w14:textId="77777777" w:rsidR="00FE242F" w:rsidRDefault="00FE242F" w:rsidP="00FE242F"/>
    <w:p w14:paraId="579ED701" w14:textId="74B09FF3" w:rsidR="00C24F9A" w:rsidRDefault="00FE242F" w:rsidP="00FE242F">
      <w:r>
        <w:t>Uma das maneiras de melhorar a eficiência da interface para a tarefa de compra é utilizar a técnica de design simplificado, buscando reduzir o número de passos e cliques necessários para finalizar a compra. Além disso, é importante fornecer um feedback claro ao usuário sobre cada etapa da compra, para que ele saiba em que ponto do processo está e o que precisa fazer para avançar.</w:t>
      </w:r>
      <w:bookmarkStart w:id="0" w:name="_GoBack"/>
      <w:bookmarkEnd w:id="0"/>
    </w:p>
    <w:sectPr w:rsidR="00C24F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977"/>
    <w:rsid w:val="00AB5977"/>
    <w:rsid w:val="00C24F9A"/>
    <w:rsid w:val="00FE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4C4D2A-043E-4C40-8E5E-4B3EC8CEA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7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Alexandre</dc:creator>
  <cp:keywords/>
  <dc:description/>
  <cp:lastModifiedBy>Eduardo Alexandre</cp:lastModifiedBy>
  <cp:revision>2</cp:revision>
  <dcterms:created xsi:type="dcterms:W3CDTF">2023-02-25T00:16:00Z</dcterms:created>
  <dcterms:modified xsi:type="dcterms:W3CDTF">2023-02-25T00:17:00Z</dcterms:modified>
</cp:coreProperties>
</file>