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https://www.evernote.com/shard/s406/sh/df7f61b8-177d-6cc6-a9e7-391c7a8444df/8b9ebafb7da6f3640c6783ec28b6beb3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vernote.com/shard/s406/sh/df7f61b8-177d-6cc6-a9e7-391c7a8444df/8b9ebafb7da6f3640c6783ec28b6be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