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p w14:paraId="1B42B41C" w14:textId="0561139E" w:rsidR="00DA6CAA" w:rsidRDefault="00414D06" w:rsidP="0048376F">
      <w:pPr>
        <w:rPr>
          <w:sz w:val="28"/>
          <w:szCs w:val="28"/>
        </w:rPr>
      </w:pPr>
      <w:r w:rsidRPr="00414D06">
        <w:rPr>
          <w:sz w:val="28"/>
          <w:szCs w:val="28"/>
        </w:rPr>
        <w:t xml:space="preserve">Junté la planeación del cálculo de tiempos del sexto sprint con la creación de la interfaz gráfica en </w:t>
      </w:r>
      <w:proofErr w:type="spellStart"/>
      <w:r w:rsidRPr="00414D06">
        <w:rPr>
          <w:sz w:val="28"/>
          <w:szCs w:val="28"/>
        </w:rPr>
        <w:t>Tkinter</w:t>
      </w:r>
      <w:proofErr w:type="spellEnd"/>
      <w:r w:rsidRPr="00414D06">
        <w:rPr>
          <w:sz w:val="28"/>
          <w:szCs w:val="28"/>
        </w:rPr>
        <w:t>. Añadí el registro de la hora de llegada de cada cliente para calcular las estadísticas y programé un bucle en segundo plano que actualiza los minutos de espera en tiempo real, aplicando además la regla para que el sistema los despache automáticamente a los tres minutos.</w:t>
      </w:r>
    </w:p>
    <w:p w14:paraId="75AB315A" w14:textId="1D6A93DD" w:rsidR="0099753C" w:rsidRDefault="00F00537" w:rsidP="0048376F">
      <w:pPr>
        <w:rPr>
          <w:sz w:val="28"/>
          <w:szCs w:val="28"/>
        </w:rPr>
      </w:pPr>
      <w:r w:rsidRPr="00F00537">
        <w:rPr>
          <w:sz w:val="28"/>
          <w:szCs w:val="28"/>
        </w:rPr>
        <w:t xml:space="preserve">Puse a prueba todo lo del sexto sprint directamente en la aplicación de escritorio. Verifiqué que el sistema controlara correctamente el orden de las filas, que las estadísticas y los minutos en pantalla corrieran de forma fluida sin congelarse, y que el </w:t>
      </w:r>
      <w:proofErr w:type="spellStart"/>
      <w:r w:rsidRPr="00F00537">
        <w:rPr>
          <w:sz w:val="28"/>
          <w:szCs w:val="28"/>
        </w:rPr>
        <w:t>auto-despacho</w:t>
      </w:r>
      <w:proofErr w:type="spellEnd"/>
      <w:r w:rsidRPr="00F00537">
        <w:rPr>
          <w:sz w:val="28"/>
          <w:szCs w:val="28"/>
        </w:rPr>
        <w:t xml:space="preserve"> funcionara al pie de la letra al cumplirse el tiempo límite.</w:t>
      </w:r>
    </w:p>
    <w:p w14:paraId="734F8882" w14:textId="3791D6F3" w:rsidR="00290C98" w:rsidRDefault="00290C98" w:rsidP="001E0BFC">
      <w:pPr>
        <w:rPr>
          <w:sz w:val="28"/>
          <w:szCs w:val="28"/>
        </w:rPr>
      </w:pPr>
    </w:p>
    <w:p w14:paraId="7DBB8AAC" w14:textId="77777777" w:rsidR="00290C98" w:rsidRDefault="00290C98">
      <w:pPr>
        <w:rPr>
          <w:sz w:val="28"/>
          <w:szCs w:val="28"/>
        </w:rPr>
      </w:pPr>
      <w:r>
        <w:rPr>
          <w:sz w:val="28"/>
          <w:szCs w:val="28"/>
        </w:rPr>
        <w:br w:type="page"/>
      </w:r>
    </w:p>
    <w:p w14:paraId="60A0D3A7" w14:textId="3A86604D" w:rsidR="001E0BFC" w:rsidRDefault="00290C98" w:rsidP="001E0BFC">
      <w:pPr>
        <w:rPr>
          <w:sz w:val="28"/>
          <w:szCs w:val="28"/>
        </w:rPr>
      </w:pPr>
      <w:r>
        <w:rPr>
          <w:sz w:val="28"/>
          <w:szCs w:val="28"/>
        </w:rPr>
        <w:lastRenderedPageBreak/>
        <w:t>E</w:t>
      </w:r>
      <w:r w:rsidR="001E0BFC">
        <w:rPr>
          <w:sz w:val="28"/>
          <w:szCs w:val="28"/>
        </w:rPr>
        <w:t xml:space="preserve">structura de datos </w:t>
      </w:r>
    </w:p>
    <w:p w14:paraId="14E48F87" w14:textId="3271FA76" w:rsidR="001E0BFC" w:rsidRDefault="001E0BFC" w:rsidP="001E0BFC">
      <w:pPr>
        <w:rPr>
          <w:sz w:val="28"/>
          <w:szCs w:val="28"/>
        </w:rPr>
      </w:pPr>
      <w:r>
        <w:rPr>
          <w:sz w:val="28"/>
          <w:szCs w:val="28"/>
        </w:rPr>
        <w:t xml:space="preserve">Avance de la semana </w:t>
      </w:r>
      <w:r>
        <w:rPr>
          <w:sz w:val="28"/>
          <w:szCs w:val="28"/>
        </w:rPr>
        <w:t>7</w:t>
      </w:r>
    </w:p>
    <w:p w14:paraId="3818A238" w14:textId="77777777" w:rsidR="0063160E" w:rsidRPr="0063160E" w:rsidRDefault="0063160E" w:rsidP="0063160E">
      <w:pPr>
        <w:rPr>
          <w:sz w:val="28"/>
          <w:szCs w:val="28"/>
        </w:rPr>
      </w:pPr>
      <w:r w:rsidRPr="0063160E">
        <w:rPr>
          <w:sz w:val="28"/>
          <w:szCs w:val="28"/>
        </w:rPr>
        <w:t>Durante este avance se realizaron mejoras relacionadas con el cálculo de tiempos de espera incorporado en el Sprint 6. Se revisó la actualización de los minutos mostrados en pantalla y se preparó la estructura necesaria para almacenar los turnos que ya fueron atendidos, sentando las bases para el módulo de historial del Sprint 7.</w:t>
      </w:r>
    </w:p>
    <w:p w14:paraId="40823156" w14:textId="4132BD35" w:rsidR="001E0BFC" w:rsidRDefault="001E0BFC" w:rsidP="001E0BFC">
      <w:pPr>
        <w:rPr>
          <w:sz w:val="28"/>
          <w:szCs w:val="28"/>
        </w:rPr>
      </w:pPr>
    </w:p>
    <w:p w14:paraId="76852FC0" w14:textId="77777777" w:rsidR="001E0BFC" w:rsidRPr="00EB17F9" w:rsidRDefault="001E0BFC" w:rsidP="0048376F">
      <w:pPr>
        <w:rPr>
          <w:sz w:val="28"/>
          <w:szCs w:val="28"/>
        </w:rPr>
      </w:pPr>
    </w:p>
    <w:sectPr w:rsidR="001E0BFC"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1E0BFC"/>
    <w:rsid w:val="00232825"/>
    <w:rsid w:val="002450CA"/>
    <w:rsid w:val="00271682"/>
    <w:rsid w:val="00290C98"/>
    <w:rsid w:val="002C2AB1"/>
    <w:rsid w:val="002D2B21"/>
    <w:rsid w:val="002E2521"/>
    <w:rsid w:val="00324DAD"/>
    <w:rsid w:val="003342ED"/>
    <w:rsid w:val="003827B5"/>
    <w:rsid w:val="0039386E"/>
    <w:rsid w:val="003B3A1E"/>
    <w:rsid w:val="00414D06"/>
    <w:rsid w:val="004404D1"/>
    <w:rsid w:val="00463BDD"/>
    <w:rsid w:val="004735DB"/>
    <w:rsid w:val="0048376F"/>
    <w:rsid w:val="00484BD5"/>
    <w:rsid w:val="00494174"/>
    <w:rsid w:val="004D6565"/>
    <w:rsid w:val="004F0108"/>
    <w:rsid w:val="004F757F"/>
    <w:rsid w:val="00523CE6"/>
    <w:rsid w:val="0055173D"/>
    <w:rsid w:val="0055793D"/>
    <w:rsid w:val="0059508B"/>
    <w:rsid w:val="00621939"/>
    <w:rsid w:val="0063160E"/>
    <w:rsid w:val="00637AB3"/>
    <w:rsid w:val="00640384"/>
    <w:rsid w:val="00681B0C"/>
    <w:rsid w:val="006826DB"/>
    <w:rsid w:val="00697E52"/>
    <w:rsid w:val="006C7753"/>
    <w:rsid w:val="0075697B"/>
    <w:rsid w:val="00767A0C"/>
    <w:rsid w:val="00781C99"/>
    <w:rsid w:val="0078498F"/>
    <w:rsid w:val="007F5B8D"/>
    <w:rsid w:val="008012D5"/>
    <w:rsid w:val="008421F7"/>
    <w:rsid w:val="00874910"/>
    <w:rsid w:val="00881960"/>
    <w:rsid w:val="008B44D4"/>
    <w:rsid w:val="009535BC"/>
    <w:rsid w:val="00971A39"/>
    <w:rsid w:val="0099753C"/>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A6CAA"/>
    <w:rsid w:val="00DC4BC3"/>
    <w:rsid w:val="00DF0318"/>
    <w:rsid w:val="00DF2D43"/>
    <w:rsid w:val="00E041E2"/>
    <w:rsid w:val="00E24DFA"/>
    <w:rsid w:val="00E745A8"/>
    <w:rsid w:val="00EA0246"/>
    <w:rsid w:val="00EB17F9"/>
    <w:rsid w:val="00ED28AF"/>
    <w:rsid w:val="00ED4CEA"/>
    <w:rsid w:val="00EE610E"/>
    <w:rsid w:val="00EF4C87"/>
    <w:rsid w:val="00F0053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1561</Words>
  <Characters>8590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2026-10-30T06:45:00Z</dcterms:created>
  <dcterms:modified xsi:type="dcterms:W3CDTF">2026-10-30T06:45:00Z</dcterms:modified>
</cp:coreProperties>
</file>