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09. Concesionario registra inicio de sesión mediante autenticación institucional.</w:t>
      </w:r>
    </w:p>
    <w:p w:rsidR="00000000" w:rsidDel="00000000" w:rsidP="00000000" w:rsidRDefault="00000000" w:rsidRPr="00000000" w14:paraId="00000002">
      <w:pPr>
        <w:jc w:val="both"/>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1"/>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1"/>
        <w:gridCol w:w="6793.820963158621"/>
        <w:tblGridChange w:id="0">
          <w:tblGrid>
            <w:gridCol w:w="2396.100296683901"/>
            <w:gridCol w:w="6793.820963158621"/>
          </w:tblGrid>
        </w:tblGridChange>
      </w:tblGrid>
      <w:tr>
        <w:trPr>
          <w:cantSplit w:val="0"/>
          <w:trHeight w:val="315"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CU-09</w:t>
            </w:r>
          </w:p>
        </w:tc>
      </w:tr>
      <w:tr>
        <w:trPr>
          <w:cantSplit w:val="0"/>
          <w:trHeight w:val="33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autenticarse en el sistema de preventa mediante sus credenciales institucionales. El sistema valida la existencia del usuario, verifica la contraseña registrada, consulta los roles y privilegios asociados, genera una sesión autenticada y, en caso de existir cuentas asociadas, asigna una cuenta activa por defecto. Posteriormente, redirige al concesionario al módulo correspondiente para operar dentro del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registra inicio de sesión mediante autenticación institucional.</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w:t>
            </w:r>
          </w:p>
        </w:tc>
      </w:tr>
      <w:tr>
        <w:trPr>
          <w:cantSplit w:val="0"/>
          <w:trHeight w:val="234.47753906249997"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cuenta con un usuario institucional registrado en el sistema.</w:t>
            </w:r>
          </w:p>
          <w:p w:rsidR="00000000" w:rsidDel="00000000" w:rsidP="00000000" w:rsidRDefault="00000000" w:rsidRPr="00000000" w14:paraId="0000000D">
            <w:pPr>
              <w:widowControl w:val="0"/>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conoce su correo institucional y su contraseña.</w:t>
            </w:r>
          </w:p>
          <w:p w:rsidR="00000000" w:rsidDel="00000000" w:rsidP="00000000" w:rsidRDefault="00000000" w:rsidRPr="00000000" w14:paraId="0000000E">
            <w:pPr>
              <w:widowControl w:val="0"/>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 autenticación y la base de datos se encuentran disponibles.</w:t>
            </w:r>
          </w:p>
          <w:p w:rsidR="00000000" w:rsidDel="00000000" w:rsidP="00000000" w:rsidRDefault="00000000" w:rsidRPr="00000000" w14:paraId="0000000F">
            <w:pPr>
              <w:widowControl w:val="0"/>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accede a la pantalla de inicio de sesión del sistema.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0">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sesión del concesionario queda autenticada en el sistema.</w:t>
            </w:r>
          </w:p>
          <w:p w:rsidR="00000000" w:rsidDel="00000000" w:rsidP="00000000" w:rsidRDefault="00000000" w:rsidRPr="00000000" w14:paraId="00000012">
            <w:pPr>
              <w:widowControl w:val="0"/>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carga los roles y privilegios asociados al usuario.</w:t>
            </w:r>
          </w:p>
          <w:p w:rsidR="00000000" w:rsidDel="00000000" w:rsidP="00000000" w:rsidRDefault="00000000" w:rsidRPr="00000000" w14:paraId="00000013">
            <w:pPr>
              <w:widowControl w:val="0"/>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el usuario tiene cuentas asociadas, el sistema asigna una cuenta activa por defecto.</w:t>
            </w:r>
          </w:p>
          <w:p w:rsidR="00000000" w:rsidDel="00000000" w:rsidP="00000000" w:rsidRDefault="00000000" w:rsidRPr="00000000" w14:paraId="00000014">
            <w:pPr>
              <w:widowControl w:val="0"/>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15">
            <w:pPr>
              <w:widowControl w:val="0"/>
              <w:numPr>
                <w:ilvl w:val="0"/>
                <w:numId w:val="6"/>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accede al módulo inicial correspondiente a su perfil.</w:t>
            </w:r>
          </w:p>
          <w:p w:rsidR="00000000" w:rsidDel="00000000" w:rsidP="00000000" w:rsidRDefault="00000000" w:rsidRPr="00000000" w14:paraId="00000016">
            <w:pPr>
              <w:widowControl w:val="0"/>
              <w:ind w:left="72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7">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numPr>
                <w:ilvl w:val="0"/>
                <w:numId w:val="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accede a la pantalla de inicio de sesión.</w:t>
            </w:r>
          </w:p>
          <w:p w:rsidR="00000000" w:rsidDel="00000000" w:rsidP="00000000" w:rsidRDefault="00000000" w:rsidRPr="00000000" w14:paraId="00000019">
            <w:pPr>
              <w:widowControl w:val="0"/>
              <w:numPr>
                <w:ilvl w:val="0"/>
                <w:numId w:val="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formulario de autenticación institucional.</w:t>
            </w:r>
          </w:p>
          <w:p w:rsidR="00000000" w:rsidDel="00000000" w:rsidP="00000000" w:rsidRDefault="00000000" w:rsidRPr="00000000" w14:paraId="0000001A">
            <w:pPr>
              <w:widowControl w:val="0"/>
              <w:numPr>
                <w:ilvl w:val="0"/>
                <w:numId w:val="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ingresa su correo institucional y contraseña.</w:t>
            </w:r>
          </w:p>
          <w:p w:rsidR="00000000" w:rsidDel="00000000" w:rsidP="00000000" w:rsidRDefault="00000000" w:rsidRPr="00000000" w14:paraId="0000001B">
            <w:pPr>
              <w:widowControl w:val="0"/>
              <w:numPr>
                <w:ilvl w:val="0"/>
                <w:numId w:val="9"/>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la opción “Iniciar sesión”.</w:t>
            </w:r>
          </w:p>
          <w:p w:rsidR="00000000" w:rsidDel="00000000" w:rsidP="00000000" w:rsidRDefault="00000000" w:rsidRPr="00000000" w14:paraId="0000001C">
            <w:pPr>
              <w:widowControl w:val="0"/>
              <w:numPr>
                <w:ilvl w:val="0"/>
                <w:numId w:val="9"/>
              </w:numPr>
              <w:spacing w:after="0" w:afterAutospacing="0"/>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1D">
            <w:pPr>
              <w:widowControl w:val="0"/>
              <w:numPr>
                <w:ilvl w:val="0"/>
                <w:numId w:val="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el usuario exista.</w:t>
            </w:r>
          </w:p>
          <w:p w:rsidR="00000000" w:rsidDel="00000000" w:rsidP="00000000" w:rsidRDefault="00000000" w:rsidRPr="00000000" w14:paraId="0000001E">
            <w:pPr>
              <w:widowControl w:val="0"/>
              <w:numPr>
                <w:ilvl w:val="0"/>
                <w:numId w:val="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contraseña sea correcta.</w:t>
            </w:r>
          </w:p>
          <w:p w:rsidR="00000000" w:rsidDel="00000000" w:rsidP="00000000" w:rsidRDefault="00000000" w:rsidRPr="00000000" w14:paraId="0000001F">
            <w:pPr>
              <w:widowControl w:val="0"/>
              <w:numPr>
                <w:ilvl w:val="0"/>
                <w:numId w:val="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el usuario tenga al menos un rol asignado.</w:t>
            </w:r>
          </w:p>
          <w:p w:rsidR="00000000" w:rsidDel="00000000" w:rsidP="00000000" w:rsidRDefault="00000000" w:rsidRPr="00000000" w14:paraId="00000020">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consulta los roles y privilegios asociados al usuario.</w:t>
            </w:r>
          </w:p>
          <w:p w:rsidR="00000000" w:rsidDel="00000000" w:rsidP="00000000" w:rsidRDefault="00000000" w:rsidRPr="00000000" w14:paraId="00000021">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crea la sesión autenticada del concesionario.</w:t>
            </w:r>
          </w:p>
          <w:p w:rsidR="00000000" w:rsidDel="00000000" w:rsidP="00000000" w:rsidRDefault="00000000" w:rsidRPr="00000000" w14:paraId="00000022">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asigna la cuenta activa por defecto, en caso de existir cuentas asociadas al usuario.</w:t>
            </w:r>
          </w:p>
          <w:p w:rsidR="00000000" w:rsidDel="00000000" w:rsidP="00000000" w:rsidRDefault="00000000" w:rsidRPr="00000000" w14:paraId="0000002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w:t>
            </w:r>
          </w:p>
          <w:p w:rsidR="00000000" w:rsidDel="00000000" w:rsidP="00000000" w:rsidRDefault="00000000" w:rsidRPr="00000000" w14:paraId="00000024">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25">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26">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w:t>
            </w:r>
          </w:p>
          <w:p w:rsidR="00000000" w:rsidDel="00000000" w:rsidP="00000000" w:rsidRDefault="00000000" w:rsidRPr="00000000" w14:paraId="00000027">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28">
            <w:pPr>
              <w:widowControl w:val="0"/>
              <w:numPr>
                <w:ilvl w:val="0"/>
                <w:numId w:val="10"/>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w:t>
            </w:r>
          </w:p>
          <w:p w:rsidR="00000000" w:rsidDel="00000000" w:rsidP="00000000" w:rsidRDefault="00000000" w:rsidRPr="00000000" w14:paraId="00000029">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concesionario al módulo principal correspondiente.</w:t>
            </w:r>
          </w:p>
          <w:p w:rsidR="00000000" w:rsidDel="00000000" w:rsidP="00000000" w:rsidRDefault="00000000" w:rsidRPr="00000000" w14:paraId="0000002A">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pantalla inicial del sistema.</w:t>
            </w:r>
          </w:p>
          <w:p w:rsidR="00000000" w:rsidDel="00000000" w:rsidP="00000000" w:rsidRDefault="00000000" w:rsidRPr="00000000" w14:paraId="0000002B">
            <w:pPr>
              <w:widowControl w:val="0"/>
              <w:spacing w:after="0" w:before="0" w:lineRule="auto"/>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2C">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2D">
            <w:pPr>
              <w:pStyle w:val="Heading3"/>
              <w:keepNext w:val="0"/>
              <w:keepLines w:val="0"/>
              <w:widowControl w:val="0"/>
              <w:spacing w:after="0" w:before="0" w:lineRule="auto"/>
              <w:ind w:left="425.19685039370046" w:firstLine="0"/>
              <w:jc w:val="both"/>
              <w:rPr>
                <w:rFonts w:ascii="Times New Roman" w:cs="Times New Roman" w:eastAsia="Times New Roman" w:hAnsi="Times New Roman"/>
                <w:color w:val="000000"/>
                <w:sz w:val="20"/>
                <w:szCs w:val="20"/>
              </w:rPr>
            </w:pPr>
            <w:bookmarkStart w:colFirst="0" w:colLast="0" w:name="_26rz9lwjrkg3" w:id="0"/>
            <w:bookmarkEnd w:id="0"/>
            <w:r w:rsidDel="00000000" w:rsidR="00000000" w:rsidRPr="00000000">
              <w:rPr>
                <w:rFonts w:ascii="Times New Roman" w:cs="Times New Roman" w:eastAsia="Times New Roman" w:hAnsi="Times New Roman"/>
                <w:color w:val="000000"/>
                <w:sz w:val="20"/>
                <w:szCs w:val="20"/>
                <w:rtl w:val="0"/>
              </w:rPr>
              <w:t xml:space="preserve">A1 – Usuario no registrado (Paso 5)</w:t>
            </w:r>
          </w:p>
          <w:p w:rsidR="00000000" w:rsidDel="00000000" w:rsidP="00000000" w:rsidRDefault="00000000" w:rsidRPr="00000000" w14:paraId="0000002E">
            <w:pPr>
              <w:widowControl w:val="0"/>
              <w:numPr>
                <w:ilvl w:val="0"/>
                <w:numId w:val="3"/>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 “Usuario o contraseña incorrectos.”</w:t>
            </w:r>
          </w:p>
          <w:p w:rsidR="00000000" w:rsidDel="00000000" w:rsidP="00000000" w:rsidRDefault="00000000" w:rsidRPr="00000000" w14:paraId="0000002F">
            <w:pPr>
              <w:widowControl w:val="0"/>
              <w:numPr>
                <w:ilvl w:val="0"/>
                <w:numId w:val="3"/>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no inicia sesión.</w:t>
            </w:r>
          </w:p>
          <w:p w:rsidR="00000000" w:rsidDel="00000000" w:rsidP="00000000" w:rsidRDefault="00000000" w:rsidRPr="00000000" w14:paraId="00000030">
            <w:pPr>
              <w:widowControl w:val="0"/>
              <w:numPr>
                <w:ilvl w:val="0"/>
                <w:numId w:val="3"/>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solicita ingresar nuevamente las credenciales.</w:t>
            </w:r>
          </w:p>
          <w:p w:rsidR="00000000" w:rsidDel="00000000" w:rsidP="00000000" w:rsidRDefault="00000000" w:rsidRPr="00000000" w14:paraId="00000031">
            <w:pPr>
              <w:widowControl w:val="0"/>
              <w:numPr>
                <w:ilvl w:val="0"/>
                <w:numId w:val="3"/>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032">
            <w:pPr>
              <w:widowControl w:val="0"/>
              <w:spacing w:after="0" w:before="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pStyle w:val="Heading3"/>
              <w:keepNext w:val="0"/>
              <w:keepLines w:val="0"/>
              <w:widowControl w:val="0"/>
              <w:spacing w:after="0" w:before="0" w:lineRule="auto"/>
              <w:ind w:left="425.19685039370046" w:firstLine="0"/>
              <w:jc w:val="both"/>
              <w:rPr>
                <w:rFonts w:ascii="Times New Roman" w:cs="Times New Roman" w:eastAsia="Times New Roman" w:hAnsi="Times New Roman"/>
                <w:color w:val="000000"/>
                <w:sz w:val="20"/>
                <w:szCs w:val="20"/>
              </w:rPr>
            </w:pPr>
            <w:bookmarkStart w:colFirst="0" w:colLast="0" w:name="_mvudcvybke6r" w:id="1"/>
            <w:bookmarkEnd w:id="1"/>
            <w:r w:rsidDel="00000000" w:rsidR="00000000" w:rsidRPr="00000000">
              <w:rPr>
                <w:rFonts w:ascii="Times New Roman" w:cs="Times New Roman" w:eastAsia="Times New Roman" w:hAnsi="Times New Roman"/>
                <w:color w:val="000000"/>
                <w:sz w:val="20"/>
                <w:szCs w:val="20"/>
                <w:rtl w:val="0"/>
              </w:rPr>
              <w:t xml:space="preserve">A2 – Contraseña incorrecta (Paso 5)</w:t>
            </w:r>
          </w:p>
          <w:p w:rsidR="00000000" w:rsidDel="00000000" w:rsidP="00000000" w:rsidRDefault="00000000" w:rsidRPr="00000000" w14:paraId="00000034">
            <w:pPr>
              <w:widowControl w:val="0"/>
              <w:numPr>
                <w:ilvl w:val="0"/>
                <w:numId w:val="5"/>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 “Usuario o contraseña incorrectos.”</w:t>
            </w:r>
          </w:p>
          <w:p w:rsidR="00000000" w:rsidDel="00000000" w:rsidP="00000000" w:rsidRDefault="00000000" w:rsidRPr="00000000" w14:paraId="00000035">
            <w:pPr>
              <w:widowControl w:val="0"/>
              <w:numPr>
                <w:ilvl w:val="0"/>
                <w:numId w:val="5"/>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no inicia sesión.</w:t>
            </w:r>
          </w:p>
          <w:p w:rsidR="00000000" w:rsidDel="00000000" w:rsidP="00000000" w:rsidRDefault="00000000" w:rsidRPr="00000000" w14:paraId="00000036">
            <w:pPr>
              <w:widowControl w:val="0"/>
              <w:numPr>
                <w:ilvl w:val="0"/>
                <w:numId w:val="5"/>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solicita ingresar nuevamente las credenciales.</w:t>
            </w:r>
          </w:p>
          <w:p w:rsidR="00000000" w:rsidDel="00000000" w:rsidP="00000000" w:rsidRDefault="00000000" w:rsidRPr="00000000" w14:paraId="00000037">
            <w:pPr>
              <w:widowControl w:val="0"/>
              <w:numPr>
                <w:ilvl w:val="0"/>
                <w:numId w:val="5"/>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flujo regresa al paso 3.</w:t>
            </w:r>
          </w:p>
          <w:p w:rsidR="00000000" w:rsidDel="00000000" w:rsidP="00000000" w:rsidRDefault="00000000" w:rsidRPr="00000000" w14:paraId="00000038">
            <w:pPr>
              <w:widowControl w:val="0"/>
              <w:spacing w:after="0" w:before="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pStyle w:val="Heading3"/>
              <w:keepNext w:val="0"/>
              <w:keepLines w:val="0"/>
              <w:widowControl w:val="0"/>
              <w:spacing w:after="0" w:before="0" w:lineRule="auto"/>
              <w:ind w:left="425.19685039370046" w:firstLine="0"/>
              <w:jc w:val="both"/>
              <w:rPr>
                <w:rFonts w:ascii="Times New Roman" w:cs="Times New Roman" w:eastAsia="Times New Roman" w:hAnsi="Times New Roman"/>
                <w:color w:val="000000"/>
                <w:sz w:val="20"/>
                <w:szCs w:val="20"/>
              </w:rPr>
            </w:pPr>
            <w:bookmarkStart w:colFirst="0" w:colLast="0" w:name="_paq6gdvomm9d" w:id="2"/>
            <w:bookmarkEnd w:id="2"/>
            <w:r w:rsidDel="00000000" w:rsidR="00000000" w:rsidRPr="00000000">
              <w:rPr>
                <w:rFonts w:ascii="Times New Roman" w:cs="Times New Roman" w:eastAsia="Times New Roman" w:hAnsi="Times New Roman"/>
                <w:color w:val="000000"/>
                <w:sz w:val="20"/>
                <w:szCs w:val="20"/>
                <w:rtl w:val="0"/>
              </w:rPr>
              <w:t xml:space="preserve">A3 – Usuario sin roles asignados (Paso 5)</w:t>
            </w:r>
          </w:p>
          <w:p w:rsidR="00000000" w:rsidDel="00000000" w:rsidP="00000000" w:rsidRDefault="00000000" w:rsidRPr="00000000" w14:paraId="0000003A">
            <w:pPr>
              <w:widowControl w:val="0"/>
              <w:numPr>
                <w:ilvl w:val="0"/>
                <w:numId w:val="4"/>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 “El usuario no tiene permisos asignados para acceder al sistema.”</w:t>
            </w:r>
          </w:p>
          <w:p w:rsidR="00000000" w:rsidDel="00000000" w:rsidP="00000000" w:rsidRDefault="00000000" w:rsidRPr="00000000" w14:paraId="0000003B">
            <w:pPr>
              <w:widowControl w:val="0"/>
              <w:numPr>
                <w:ilvl w:val="0"/>
                <w:numId w:val="4"/>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cancela el inicio de sesión.</w:t>
            </w:r>
          </w:p>
          <w:p w:rsidR="00000000" w:rsidDel="00000000" w:rsidP="00000000" w:rsidRDefault="00000000" w:rsidRPr="00000000" w14:paraId="0000003C">
            <w:pPr>
              <w:widowControl w:val="0"/>
              <w:numPr>
                <w:ilvl w:val="0"/>
                <w:numId w:val="4"/>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3D">
            <w:pPr>
              <w:widowControl w:val="0"/>
              <w:numPr>
                <w:ilvl w:val="0"/>
                <w:numId w:val="4"/>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3E">
            <w:pPr>
              <w:widowControl w:val="0"/>
              <w:spacing w:after="0" w:before="0" w:lineRule="auto"/>
              <w:ind w:left="144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pStyle w:val="Heading3"/>
              <w:keepNext w:val="0"/>
              <w:keepLines w:val="0"/>
              <w:widowControl w:val="0"/>
              <w:spacing w:after="0" w:before="0" w:lineRule="auto"/>
              <w:ind w:left="425.19685039370046" w:firstLine="0"/>
              <w:jc w:val="both"/>
              <w:rPr>
                <w:rFonts w:ascii="Times New Roman" w:cs="Times New Roman" w:eastAsia="Times New Roman" w:hAnsi="Times New Roman"/>
                <w:color w:val="000000"/>
                <w:sz w:val="20"/>
                <w:szCs w:val="20"/>
              </w:rPr>
            </w:pPr>
            <w:bookmarkStart w:colFirst="0" w:colLast="0" w:name="_orn9nip6993r" w:id="3"/>
            <w:bookmarkEnd w:id="3"/>
            <w:r w:rsidDel="00000000" w:rsidR="00000000" w:rsidRPr="00000000">
              <w:rPr>
                <w:rFonts w:ascii="Times New Roman" w:cs="Times New Roman" w:eastAsia="Times New Roman" w:hAnsi="Times New Roman"/>
                <w:color w:val="000000"/>
                <w:sz w:val="20"/>
                <w:szCs w:val="20"/>
                <w:rtl w:val="0"/>
              </w:rPr>
              <w:t xml:space="preserve">A4 – Error técnico en autenticación (Paso 5)</w:t>
            </w:r>
          </w:p>
          <w:p w:rsidR="00000000" w:rsidDel="00000000" w:rsidP="00000000" w:rsidRDefault="00000000" w:rsidRPr="00000000" w14:paraId="00000040">
            <w:pPr>
              <w:widowControl w:val="0"/>
              <w:numPr>
                <w:ilvl w:val="0"/>
                <w:numId w:val="2"/>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mensaje:</w:t>
              <w:br w:type="textWrapping"/>
              <w:t xml:space="preserve"> “No fue posible iniciar sesión. Intente nuevamente.”</w:t>
            </w:r>
          </w:p>
          <w:p w:rsidR="00000000" w:rsidDel="00000000" w:rsidP="00000000" w:rsidRDefault="00000000" w:rsidRPr="00000000" w14:paraId="00000041">
            <w:pPr>
              <w:widowControl w:val="0"/>
              <w:numPr>
                <w:ilvl w:val="0"/>
                <w:numId w:val="2"/>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no crea la sesión.</w:t>
            </w:r>
          </w:p>
          <w:p w:rsidR="00000000" w:rsidDel="00000000" w:rsidP="00000000" w:rsidRDefault="00000000" w:rsidRPr="00000000" w14:paraId="00000042">
            <w:pPr>
              <w:widowControl w:val="0"/>
              <w:numPr>
                <w:ilvl w:val="0"/>
                <w:numId w:val="2"/>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incidente en la bitácora.</w:t>
            </w:r>
          </w:p>
          <w:p w:rsidR="00000000" w:rsidDel="00000000" w:rsidP="00000000" w:rsidRDefault="00000000" w:rsidRPr="00000000" w14:paraId="00000043">
            <w:pPr>
              <w:widowControl w:val="0"/>
              <w:numPr>
                <w:ilvl w:val="0"/>
                <w:numId w:val="2"/>
              </w:numPr>
              <w:spacing w:after="0" w:before="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44">
            <w:pPr>
              <w:widowControl w:val="0"/>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45">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autenticación debe realizarse únicamente con credenciales institucionales válidas.</w:t>
            </w:r>
          </w:p>
          <w:p w:rsidR="00000000" w:rsidDel="00000000" w:rsidP="00000000" w:rsidRDefault="00000000" w:rsidRPr="00000000" w14:paraId="00000047">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contraseña debe compararse de forma segura contra el valor almacenado.</w:t>
            </w:r>
          </w:p>
          <w:p w:rsidR="00000000" w:rsidDel="00000000" w:rsidP="00000000" w:rsidRDefault="00000000" w:rsidRPr="00000000" w14:paraId="00000048">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La sesión autenticada debe mantenerse activa hasta que el usuario cierre sesión o expire por inactividad.</w:t>
            </w:r>
          </w:p>
          <w:p w:rsidR="00000000" w:rsidDel="00000000" w:rsidP="00000000" w:rsidRDefault="00000000" w:rsidRPr="00000000" w14:paraId="00000049">
            <w:pPr>
              <w:widowControl w:val="0"/>
              <w:numPr>
                <w:ilvl w:val="0"/>
                <w:numId w:val="7"/>
              </w:numPr>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no debe indicar explícitamente si el error corresponde al usuario o a la contraseña.</w:t>
            </w:r>
          </w:p>
          <w:p w:rsidR="00000000" w:rsidDel="00000000" w:rsidP="00000000" w:rsidRDefault="00000000" w:rsidRPr="00000000" w14:paraId="0000004A">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actividad CU-01</w:t>
      </w:r>
    </w:p>
    <w:p w:rsidR="00000000" w:rsidDel="00000000" w:rsidP="00000000" w:rsidRDefault="00000000" w:rsidRPr="00000000" w14:paraId="0000005C">
      <w:pPr>
        <w:ind w:left="-425.19685039370086" w:firstLine="0"/>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Pr>
        <w:drawing>
          <wp:inline distB="114300" distT="114300" distL="114300" distR="114300">
            <wp:extent cx="6238875" cy="52911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38875" cy="52911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Árbol de decisiones:</w:t>
      </w:r>
    </w:p>
    <w:p w:rsidR="00000000" w:rsidDel="00000000" w:rsidP="00000000" w:rsidRDefault="00000000" w:rsidRPr="00000000" w14:paraId="0000006E">
      <w:pPr>
        <w:jc w:val="cente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Pr>
        <w:drawing>
          <wp:inline distB="114300" distT="114300" distL="114300" distR="114300">
            <wp:extent cx="3757613" cy="603984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57613" cy="603984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1"/>
          <w:bCs w:val="1"/>
          <w:color w:val="1155cc"/>
          <w:sz w:val="24"/>
          <w:szCs w:val="24"/>
          <w:rtl w:val="0"/>
        </w:rPr>
        <w:t xml:space="preserve">Posibles escenarios: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071">
            <w:pPr>
              <w:widowControl w:val="0"/>
              <w:spacing w:line="240" w:lineRule="auto"/>
              <w:rPr/>
            </w:pPr>
            <w:r w:rsidDel="00000000" w:rsidR="00000000" w:rsidRPr="00000000">
              <w:rPr>
                <w:rtl w:val="0"/>
              </w:rPr>
              <w:t xml:space="preserve">Escenario 1</w:t>
            </w:r>
          </w:p>
        </w:tc>
        <w:tc>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Basic flow</w:t>
            </w:r>
          </w:p>
        </w:tc>
        <w:tc>
          <w:tcPr/>
          <w:p w:rsidR="00000000" w:rsidDel="00000000" w:rsidP="00000000" w:rsidRDefault="00000000" w:rsidRPr="00000000" w14:paraId="00000073">
            <w:pPr>
              <w:widowControl w:val="0"/>
              <w:spacing w:line="240" w:lineRule="auto"/>
              <w:jc w:val="center"/>
              <w:rPr/>
            </w:pPr>
            <w:r w:rsidDel="00000000" w:rsidR="00000000" w:rsidRPr="00000000">
              <w:rPr>
                <w:rtl w:val="0"/>
              </w:rPr>
            </w:r>
          </w:p>
        </w:tc>
      </w:tr>
      <w:tr>
        <w:trPr>
          <w:cantSplit w:val="0"/>
          <w:tblHeader w:val="0"/>
        </w:trPr>
        <w:tc>
          <w:tcPr/>
          <w:p w:rsidR="00000000" w:rsidDel="00000000" w:rsidP="00000000" w:rsidRDefault="00000000" w:rsidRPr="00000000" w14:paraId="00000074">
            <w:pPr>
              <w:widowControl w:val="0"/>
              <w:spacing w:line="240" w:lineRule="auto"/>
              <w:rPr/>
            </w:pPr>
            <w:r w:rsidDel="00000000" w:rsidR="00000000" w:rsidRPr="00000000">
              <w:rPr>
                <w:rtl w:val="0"/>
              </w:rPr>
              <w:t xml:space="preserve">Escenario 2</w:t>
            </w:r>
          </w:p>
        </w:tc>
        <w:tc>
          <w:tcPr/>
          <w:p w:rsidR="00000000" w:rsidDel="00000000" w:rsidP="00000000" w:rsidRDefault="00000000" w:rsidRPr="00000000" w14:paraId="00000075">
            <w:pPr>
              <w:widowControl w:val="0"/>
              <w:spacing w:line="240" w:lineRule="auto"/>
              <w:jc w:val="center"/>
              <w:rPr/>
            </w:pPr>
            <w:r w:rsidDel="00000000" w:rsidR="00000000" w:rsidRPr="00000000">
              <w:rPr>
                <w:rtl w:val="0"/>
              </w:rPr>
              <w:t xml:space="preserve">Basic flow</w:t>
            </w:r>
          </w:p>
        </w:tc>
        <w:tc>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Alternate flow 1</w:t>
            </w:r>
          </w:p>
        </w:tc>
      </w:tr>
      <w:tr>
        <w:trPr>
          <w:cantSplit w:val="0"/>
          <w:tblHeader w:val="0"/>
        </w:trPr>
        <w:tc>
          <w:tcPr/>
          <w:p w:rsidR="00000000" w:rsidDel="00000000" w:rsidP="00000000" w:rsidRDefault="00000000" w:rsidRPr="00000000" w14:paraId="00000077">
            <w:pPr>
              <w:widowControl w:val="0"/>
              <w:spacing w:line="240" w:lineRule="auto"/>
              <w:rPr/>
            </w:pPr>
            <w:r w:rsidDel="00000000" w:rsidR="00000000" w:rsidRPr="00000000">
              <w:rPr>
                <w:rtl w:val="0"/>
              </w:rPr>
              <w:t xml:space="preserve">Escenario 3</w:t>
            </w:r>
          </w:p>
        </w:tc>
        <w:tc>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Basic flow</w:t>
            </w:r>
          </w:p>
        </w:tc>
        <w:tc>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Alternate flow 2</w:t>
            </w:r>
          </w:p>
        </w:tc>
      </w:tr>
      <w:tr>
        <w:trPr>
          <w:cantSplit w:val="0"/>
          <w:tblHeader w:val="0"/>
        </w:trPr>
        <w:tc>
          <w:tcPr/>
          <w:p w:rsidR="00000000" w:rsidDel="00000000" w:rsidP="00000000" w:rsidRDefault="00000000" w:rsidRPr="00000000" w14:paraId="0000007A">
            <w:pPr>
              <w:widowControl w:val="0"/>
              <w:spacing w:line="240" w:lineRule="auto"/>
              <w:rPr/>
            </w:pPr>
            <w:r w:rsidDel="00000000" w:rsidR="00000000" w:rsidRPr="00000000">
              <w:rPr>
                <w:rtl w:val="0"/>
              </w:rPr>
              <w:t xml:space="preserve">Escenario 4</w:t>
            </w:r>
          </w:p>
        </w:tc>
        <w:tc>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Basic flow</w:t>
            </w:r>
          </w:p>
        </w:tc>
        <w:tc>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Alternate flow 3</w:t>
            </w:r>
          </w:p>
        </w:tc>
      </w:tr>
      <w:tr>
        <w:trPr>
          <w:cantSplit w:val="0"/>
          <w:tblHeader w:val="0"/>
        </w:trPr>
        <w:tc>
          <w:tcPr/>
          <w:p w:rsidR="00000000" w:rsidDel="00000000" w:rsidP="00000000" w:rsidRDefault="00000000" w:rsidRPr="00000000" w14:paraId="0000007D">
            <w:pPr>
              <w:widowControl w:val="0"/>
              <w:spacing w:line="240" w:lineRule="auto"/>
              <w:rPr/>
            </w:pPr>
            <w:r w:rsidDel="00000000" w:rsidR="00000000" w:rsidRPr="00000000">
              <w:rPr>
                <w:rtl w:val="0"/>
              </w:rPr>
              <w:t xml:space="preserve">Escenario 5</w:t>
            </w:r>
          </w:p>
        </w:tc>
        <w:tc>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Basic flow</w:t>
            </w:r>
          </w:p>
        </w:tc>
        <w:tc>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Alternate flow 4</w:t>
            </w:r>
          </w:p>
        </w:tc>
      </w:tr>
    </w:tbl>
    <w:p w:rsidR="00000000" w:rsidDel="00000000" w:rsidP="00000000" w:rsidRDefault="00000000" w:rsidRPr="00000000" w14:paraId="00000080">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Times New Roman" w:cs="Times New Roman" w:eastAsia="Times New Roman" w:hAnsi="Times New Roman"/>
          <w:b w:val="1"/>
          <w:bCs w:val="1"/>
          <w:color w:val="1155cc"/>
          <w:sz w:val="24"/>
          <w:szCs w:val="24"/>
          <w:rtl w:val="0"/>
        </w:rPr>
        <w:t xml:space="preserve">Nombrando los escenarios: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05"/>
        <w:gridCol w:w="1245"/>
        <w:tblGridChange w:id="0">
          <w:tblGrid>
            <w:gridCol w:w="6150"/>
            <w:gridCol w:w="160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Scenario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Starting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Alternate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Escenario 1 - Inicio de sesión exitoso con credenciales institucionales 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Escenario 2 - Usuario no registrado en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Escenario 3 - Contraseña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Escenario 4 - Usuario sin 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A3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Escenario 5 - Error técnico durante la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Basic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A4</w:t>
            </w:r>
          </w:p>
        </w:tc>
      </w:tr>
    </w:tbl>
    <w:p w:rsidR="00000000" w:rsidDel="00000000" w:rsidP="00000000" w:rsidRDefault="00000000" w:rsidRPr="00000000" w14:paraId="0000009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color w:val="1155cc"/>
          <w:sz w:val="24"/>
          <w:szCs w:val="24"/>
          <w:rtl w:val="0"/>
        </w:rPr>
        <w:t xml:space="preserve">Identificar casos de prueba:</w:t>
      </w:r>
      <w:r w:rsidDel="00000000" w:rsidR="00000000" w:rsidRPr="00000000">
        <w:rPr>
          <w:rtl w:val="0"/>
        </w:rPr>
        <w:br w:type="textWrapping"/>
      </w:r>
    </w:p>
    <w:tbl>
      <w:tblPr>
        <w:tblStyle w:val="Table4"/>
        <w:tblW w:w="1108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495"/>
        <w:gridCol w:w="990"/>
        <w:gridCol w:w="915"/>
        <w:gridCol w:w="1425"/>
        <w:gridCol w:w="3150"/>
        <w:tblGridChange w:id="0">
          <w:tblGrid>
            <w:gridCol w:w="1110"/>
            <w:gridCol w:w="3495"/>
            <w:gridCol w:w="990"/>
            <w:gridCol w:w="915"/>
            <w:gridCol w:w="1425"/>
            <w:gridCol w:w="3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bCs w:val="1"/>
                <w:sz w:val="16"/>
                <w:szCs w:val="16"/>
              </w:rPr>
            </w:pPr>
            <w:r w:rsidDel="00000000" w:rsidR="00000000" w:rsidRPr="00000000">
              <w:rPr>
                <w:b w:val="1"/>
                <w:bCs w:val="1"/>
                <w:sz w:val="16"/>
                <w:szCs w:val="16"/>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b w:val="1"/>
                <w:bCs w:val="1"/>
                <w:sz w:val="16"/>
                <w:szCs w:val="16"/>
              </w:rPr>
            </w:pPr>
            <w:r w:rsidDel="00000000" w:rsidR="00000000" w:rsidRPr="00000000">
              <w:rPr>
                <w:b w:val="1"/>
                <w:bCs w:val="1"/>
                <w:sz w:val="16"/>
                <w:szCs w:val="16"/>
                <w:rtl w:val="0"/>
              </w:rPr>
              <w:t xml:space="preserve">Scenario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bCs w:val="1"/>
                <w:sz w:val="16"/>
                <w:szCs w:val="16"/>
              </w:rPr>
            </w:pPr>
            <w:r w:rsidDel="00000000" w:rsidR="00000000" w:rsidRPr="00000000">
              <w:rPr>
                <w:b w:val="1"/>
                <w:bCs w:val="1"/>
                <w:sz w:val="16"/>
                <w:szCs w:val="16"/>
                <w:rtl w:val="0"/>
              </w:rPr>
              <w:t xml:space="preserve">Usuario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sz w:val="16"/>
                <w:szCs w:val="16"/>
              </w:rPr>
            </w:pPr>
            <w:r w:rsidDel="00000000" w:rsidR="00000000" w:rsidRPr="00000000">
              <w:rPr>
                <w:b w:val="1"/>
                <w:bCs w:val="1"/>
                <w:sz w:val="16"/>
                <w:szCs w:val="16"/>
                <w:rtl w:val="0"/>
              </w:rPr>
              <w:t xml:space="preserve">Contraseña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sz w:val="16"/>
                <w:szCs w:val="16"/>
              </w:rPr>
            </w:pPr>
            <w:r w:rsidDel="00000000" w:rsidR="00000000" w:rsidRPr="00000000">
              <w:rPr>
                <w:b w:val="1"/>
                <w:bCs w:val="1"/>
                <w:sz w:val="16"/>
                <w:szCs w:val="16"/>
                <w:rtl w:val="0"/>
              </w:rPr>
              <w:t xml:space="preserve">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sz w:val="16"/>
                <w:szCs w:val="16"/>
              </w:rPr>
            </w:pPr>
            <w:r w:rsidDel="00000000" w:rsidR="00000000" w:rsidRPr="00000000">
              <w:rPr>
                <w:b w:val="1"/>
                <w:bCs w:val="1"/>
                <w:sz w:val="16"/>
                <w:szCs w:val="16"/>
                <w:rtl w:val="0"/>
              </w:rPr>
              <w:t xml:space="preserve">Resultado Esperado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16"/>
                <w:szCs w:val="16"/>
              </w:rPr>
            </w:pPr>
            <w:r w:rsidDel="00000000" w:rsidR="00000000" w:rsidRPr="00000000">
              <w:rPr>
                <w:sz w:val="16"/>
                <w:szCs w:val="16"/>
                <w:rtl w:val="0"/>
              </w:rPr>
              <w:t xml:space="preserve">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Inicio de sesión exitoso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sz w:val="16"/>
                <w:szCs w:val="16"/>
              </w:rPr>
            </w:pPr>
            <w:r w:rsidDel="00000000" w:rsidR="00000000" w:rsidRPr="00000000">
              <w:rPr>
                <w:sz w:val="16"/>
                <w:szCs w:val="16"/>
                <w:rtl w:val="0"/>
              </w:rPr>
              <w:t xml:space="preserve">El sistema autentica al usuario, crea la sesión, carga privilegios, asigna cuenta activa por defecto si aplica, registra el evento en bitácora y redirige al módulo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16"/>
                <w:szCs w:val="16"/>
              </w:rPr>
            </w:pPr>
            <w:r w:rsidDel="00000000" w:rsidR="00000000" w:rsidRPr="00000000">
              <w:rPr>
                <w:sz w:val="16"/>
                <w:szCs w:val="16"/>
                <w:rtl w:val="0"/>
              </w:rPr>
              <w:t xml:space="preserve">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16"/>
                <w:szCs w:val="16"/>
              </w:rPr>
            </w:pPr>
            <w:r w:rsidDel="00000000" w:rsidR="00000000" w:rsidRPr="00000000">
              <w:rPr>
                <w:sz w:val="16"/>
                <w:szCs w:val="16"/>
                <w:rtl w:val="0"/>
              </w:rPr>
              <w:t xml:space="preserve">Usuario no registrado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sz w:val="16"/>
                <w:szCs w:val="16"/>
              </w:rPr>
            </w:pPr>
            <w:r w:rsidDel="00000000" w:rsidR="00000000" w:rsidRPr="00000000">
              <w:rPr>
                <w:sz w:val="16"/>
                <w:szCs w:val="16"/>
                <w:rtl w:val="0"/>
              </w:rPr>
              <w:t xml:space="preserve">El sistema muestra “Usuario o contraseña incorrectos.”, no inicia sesión y solicita ingresar nuevamente las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16"/>
                <w:szCs w:val="16"/>
              </w:rPr>
            </w:pPr>
            <w:r w:rsidDel="00000000" w:rsidR="00000000" w:rsidRPr="00000000">
              <w:rPr>
                <w:sz w:val="16"/>
                <w:szCs w:val="16"/>
                <w:rtl w:val="0"/>
              </w:rPr>
              <w:t xml:space="preserve">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16"/>
                <w:szCs w:val="16"/>
              </w:rPr>
            </w:pPr>
            <w:r w:rsidDel="00000000" w:rsidR="00000000" w:rsidRPr="00000000">
              <w:rPr>
                <w:sz w:val="16"/>
                <w:szCs w:val="16"/>
                <w:rtl w:val="0"/>
              </w:rPr>
              <w:t xml:space="preserve">Contraseña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both"/>
              <w:rPr>
                <w:sz w:val="16"/>
                <w:szCs w:val="16"/>
              </w:rPr>
            </w:pPr>
            <w:r w:rsidDel="00000000" w:rsidR="00000000" w:rsidRPr="00000000">
              <w:rPr>
                <w:sz w:val="16"/>
                <w:szCs w:val="16"/>
                <w:rtl w:val="0"/>
              </w:rPr>
              <w:t xml:space="preserve">El sistema muestra “Usuario o contraseña incorrectos.”, no inicia sesión y solicita ingresar nuevamente las credenciales.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16"/>
                <w:szCs w:val="16"/>
              </w:rPr>
            </w:pPr>
            <w:r w:rsidDel="00000000" w:rsidR="00000000" w:rsidRPr="00000000">
              <w:rPr>
                <w:sz w:val="16"/>
                <w:szCs w:val="16"/>
                <w:rtl w:val="0"/>
              </w:rPr>
              <w:t xml:space="preserve">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16"/>
                <w:szCs w:val="16"/>
              </w:rPr>
            </w:pPr>
            <w:r w:rsidDel="00000000" w:rsidR="00000000" w:rsidRPr="00000000">
              <w:rPr>
                <w:sz w:val="16"/>
                <w:szCs w:val="16"/>
                <w:rtl w:val="0"/>
              </w:rPr>
              <w:t xml:space="preserve">Usuario sin 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16"/>
                <w:szCs w:val="16"/>
              </w:rPr>
            </w:pPr>
            <w:r w:rsidDel="00000000" w:rsidR="00000000" w:rsidRPr="00000000">
              <w:rPr>
                <w:sz w:val="16"/>
                <w:szCs w:val="16"/>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16"/>
                <w:szCs w:val="16"/>
              </w:rPr>
            </w:pPr>
            <w:r w:rsidDel="00000000" w:rsidR="00000000" w:rsidRPr="00000000">
              <w:rPr>
                <w:sz w:val="16"/>
                <w:szCs w:val="16"/>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both"/>
              <w:rPr>
                <w:sz w:val="16"/>
                <w:szCs w:val="16"/>
              </w:rPr>
            </w:pPr>
            <w:r w:rsidDel="00000000" w:rsidR="00000000" w:rsidRPr="00000000">
              <w:rPr>
                <w:sz w:val="16"/>
                <w:szCs w:val="16"/>
                <w:rtl w:val="0"/>
              </w:rPr>
              <w:t xml:space="preserve">El sistema muestra mensaje de falta de permisos, no inicia sesión y registra el evento en bitácora.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16"/>
                <w:szCs w:val="16"/>
              </w:rPr>
            </w:pPr>
            <w:r w:rsidDel="00000000" w:rsidR="00000000" w:rsidRPr="00000000">
              <w:rPr>
                <w:sz w:val="16"/>
                <w:szCs w:val="16"/>
                <w:rtl w:val="0"/>
              </w:rPr>
              <w:t xml:space="preserve">RC-5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16"/>
                <w:szCs w:val="16"/>
              </w:rPr>
            </w:pPr>
            <w:r w:rsidDel="00000000" w:rsidR="00000000" w:rsidRPr="00000000">
              <w:rPr>
                <w:rtl w:val="0"/>
              </w:rPr>
            </w:r>
          </w:p>
          <w:tbl>
            <w:tblPr>
              <w:tblStyle w:val="Table5"/>
              <w:tblW w:w="3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tblGridChange w:id="0">
                <w:tblGrid>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16"/>
                      <w:szCs w:val="16"/>
                    </w:rPr>
                  </w:pPr>
                  <w:r w:rsidDel="00000000" w:rsidR="00000000" w:rsidRPr="00000000">
                    <w:rPr>
                      <w:sz w:val="16"/>
                      <w:szCs w:val="16"/>
                      <w:rtl w:val="0"/>
                    </w:rPr>
                    <w:t xml:space="preserve">Error técnico en autenticación</w:t>
                  </w:r>
                </w:p>
              </w:tc>
            </w:tr>
          </w:tbl>
          <w:p w:rsidR="00000000" w:rsidDel="00000000" w:rsidP="00000000" w:rsidRDefault="00000000" w:rsidRPr="00000000" w14:paraId="000000B8">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sz w:val="16"/>
                <w:szCs w:val="16"/>
              </w:rPr>
            </w:pPr>
            <w:r w:rsidDel="00000000" w:rsidR="00000000" w:rsidRPr="00000000">
              <w:rPr>
                <w:sz w:val="16"/>
                <w:szCs w:val="16"/>
                <w:rtl w:val="0"/>
              </w:rPr>
              <w:t xml:space="preserve">El sistema muestra mensaje de error técnico, no inicia sesión y registra el incidente en bitácora.</w:t>
            </w:r>
          </w:p>
        </w:tc>
      </w:tr>
    </w:tbl>
    <w:p w:rsidR="00000000" w:rsidDel="00000000" w:rsidP="00000000" w:rsidRDefault="00000000" w:rsidRPr="00000000" w14:paraId="000000BD">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1"/>
          <w:bCs w:val="1"/>
          <w:color w:val="1155cc"/>
          <w:sz w:val="24"/>
          <w:szCs w:val="24"/>
          <w:rtl w:val="0"/>
        </w:rPr>
        <w:t xml:space="preserve">Con datos reales:</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tbl>
      <w:tblPr>
        <w:tblStyle w:val="Table6"/>
        <w:tblW w:w="11415.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740"/>
        <w:gridCol w:w="1500"/>
        <w:gridCol w:w="1275"/>
        <w:gridCol w:w="1080"/>
        <w:gridCol w:w="1920"/>
        <w:gridCol w:w="1650"/>
        <w:gridCol w:w="1305"/>
        <w:tblGridChange w:id="0">
          <w:tblGrid>
            <w:gridCol w:w="945"/>
            <w:gridCol w:w="1740"/>
            <w:gridCol w:w="1500"/>
            <w:gridCol w:w="1275"/>
            <w:gridCol w:w="1080"/>
            <w:gridCol w:w="1920"/>
            <w:gridCol w:w="1650"/>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b w:val="1"/>
                <w:bCs w:val="1"/>
                <w:sz w:val="16"/>
                <w:szCs w:val="16"/>
              </w:rPr>
            </w:pPr>
            <w:r w:rsidDel="00000000" w:rsidR="00000000" w:rsidRPr="00000000">
              <w:rPr>
                <w:b w:val="1"/>
                <w:bCs w:val="1"/>
                <w:sz w:val="16"/>
                <w:szCs w:val="16"/>
                <w:rtl w:val="0"/>
              </w:rPr>
              <w:t xml:space="preserve">Test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b w:val="1"/>
                <w:bCs w:val="1"/>
                <w:sz w:val="16"/>
                <w:szCs w:val="16"/>
              </w:rPr>
            </w:pPr>
            <w:r w:rsidDel="00000000" w:rsidR="00000000" w:rsidRPr="00000000">
              <w:rPr>
                <w:b w:val="1"/>
                <w:bCs w:val="1"/>
                <w:sz w:val="16"/>
                <w:szCs w:val="16"/>
                <w:rtl w:val="0"/>
              </w:rPr>
              <w:t xml:space="preserve">Scenario /  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b w:val="1"/>
                <w:bCs w:val="1"/>
                <w:sz w:val="16"/>
                <w:szCs w:val="16"/>
              </w:rPr>
            </w:pPr>
            <w:r w:rsidDel="00000000" w:rsidR="00000000" w:rsidRPr="00000000">
              <w:rPr>
                <w:b w:val="1"/>
                <w:bCs w:val="1"/>
                <w:sz w:val="16"/>
                <w:szCs w:val="16"/>
                <w:rtl w:val="0"/>
              </w:rPr>
              <w:t xml:space="preserve">Usuario existe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b w:val="1"/>
                <w:bCs w:val="1"/>
                <w:sz w:val="16"/>
                <w:szCs w:val="16"/>
              </w:rPr>
            </w:pPr>
            <w:r w:rsidDel="00000000" w:rsidR="00000000" w:rsidRPr="00000000">
              <w:rPr>
                <w:b w:val="1"/>
                <w:bCs w:val="1"/>
                <w:sz w:val="16"/>
                <w:szCs w:val="16"/>
                <w:rtl w:val="0"/>
              </w:rPr>
              <w:t xml:space="preserve">Contraseña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b w:val="1"/>
                <w:bCs w:val="1"/>
                <w:sz w:val="16"/>
                <w:szCs w:val="16"/>
              </w:rPr>
            </w:pPr>
            <w:r w:rsidDel="00000000" w:rsidR="00000000" w:rsidRPr="00000000">
              <w:rPr>
                <w:b w:val="1"/>
                <w:bCs w:val="1"/>
                <w:sz w:val="16"/>
                <w:szCs w:val="16"/>
                <w:rtl w:val="0"/>
              </w:rPr>
              <w:t xml:space="preserve">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bCs w:val="1"/>
                <w:sz w:val="16"/>
                <w:szCs w:val="16"/>
              </w:rPr>
            </w:pPr>
            <w:r w:rsidDel="00000000" w:rsidR="00000000" w:rsidRPr="00000000">
              <w:rPr>
                <w:b w:val="1"/>
                <w:bCs w:val="1"/>
                <w:sz w:val="16"/>
                <w:szCs w:val="16"/>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bCs w:val="1"/>
                <w:sz w:val="16"/>
                <w:szCs w:val="16"/>
              </w:rPr>
            </w:pPr>
            <w:r w:rsidDel="00000000" w:rsidR="00000000" w:rsidRPr="00000000">
              <w:rPr>
                <w:b w:val="1"/>
                <w:bCs w:val="1"/>
                <w:sz w:val="16"/>
                <w:szCs w:val="16"/>
                <w:rtl w:val="0"/>
              </w:rPr>
              <w:t xml:space="preserve">Resultado Obtenido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bCs w:val="1"/>
                <w:sz w:val="16"/>
                <w:szCs w:val="16"/>
              </w:rPr>
            </w:pPr>
            <w:r w:rsidDel="00000000" w:rsidR="00000000" w:rsidRPr="00000000">
              <w:rPr>
                <w:b w:val="1"/>
                <w:bCs w:val="1"/>
                <w:sz w:val="16"/>
                <w:szCs w:val="16"/>
                <w:rtl w:val="0"/>
              </w:rPr>
              <w:t xml:space="preserve">Responsable de la corrección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both"/>
              <w:rPr>
                <w:sz w:val="16"/>
                <w:szCs w:val="16"/>
              </w:rPr>
            </w:pPr>
            <w:r w:rsidDel="00000000" w:rsidR="00000000" w:rsidRPr="00000000">
              <w:rPr>
                <w:sz w:val="16"/>
                <w:szCs w:val="16"/>
                <w:rtl w:val="0"/>
              </w:rPr>
              <w:t xml:space="preserve">RC-1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sz w:val="16"/>
                <w:szCs w:val="16"/>
              </w:rPr>
            </w:pPr>
            <w:r w:rsidDel="00000000" w:rsidR="00000000" w:rsidRPr="00000000">
              <w:rPr>
                <w:sz w:val="16"/>
                <w:szCs w:val="16"/>
                <w:rtl w:val="0"/>
              </w:rPr>
              <w:t xml:space="preserve">Inicio de sesión exitoso del usuario juan.perez@ford.com con credenciales institucionales 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both"/>
              <w:rPr>
                <w:sz w:val="16"/>
                <w:szCs w:val="16"/>
              </w:rPr>
            </w:pPr>
            <w:r w:rsidDel="00000000" w:rsidR="00000000" w:rsidRPr="00000000">
              <w:rPr>
                <w:sz w:val="16"/>
                <w:szCs w:val="16"/>
                <w:rtl w:val="0"/>
              </w:rPr>
              <w:t xml:space="preserve">Sí, existe el usuario juan.perez@ford.com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both"/>
              <w:rPr>
                <w:sz w:val="16"/>
                <w:szCs w:val="16"/>
              </w:rPr>
            </w:pPr>
            <w:r w:rsidDel="00000000" w:rsidR="00000000" w:rsidRPr="00000000">
              <w:rPr>
                <w:sz w:val="16"/>
                <w:szCs w:val="16"/>
                <w:rtl w:val="0"/>
              </w:rPr>
              <w:t xml:space="preserve">Sí, contraseña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both"/>
              <w:rPr>
                <w:sz w:val="16"/>
                <w:szCs w:val="16"/>
              </w:rPr>
            </w:pPr>
            <w:r w:rsidDel="00000000" w:rsidR="00000000" w:rsidRPr="00000000">
              <w:rPr>
                <w:sz w:val="16"/>
                <w:szCs w:val="16"/>
                <w:rtl w:val="0"/>
              </w:rPr>
              <w:t xml:space="preserve">Sí, rol Concesionario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both"/>
              <w:rPr>
                <w:sz w:val="16"/>
                <w:szCs w:val="16"/>
              </w:rPr>
            </w:pPr>
            <w:r w:rsidDel="00000000" w:rsidR="00000000" w:rsidRPr="00000000">
              <w:rPr>
                <w:sz w:val="16"/>
                <w:szCs w:val="16"/>
                <w:rtl w:val="0"/>
              </w:rPr>
              <w:t xml:space="preserve">El sistema autentica al usuario, crea la sesión, carga privilegios, asigna la cuenta activa por defecto “Ford Querétaro”, registra el evento </w:t>
            </w:r>
            <w:r w:rsidDel="00000000" w:rsidR="00000000" w:rsidRPr="00000000">
              <w:rPr>
                <w:sz w:val="16"/>
                <w:szCs w:val="16"/>
                <w:rtl w:val="0"/>
              </w:rPr>
              <w:t xml:space="preserve">inicio_sesion_exitoso</w:t>
            </w:r>
            <w:r w:rsidDel="00000000" w:rsidR="00000000" w:rsidRPr="00000000">
              <w:rPr>
                <w:sz w:val="16"/>
                <w:szCs w:val="16"/>
                <w:rtl w:val="0"/>
              </w:rPr>
              <w:t xml:space="preserve"> en bitácora y redirige al módulo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both"/>
              <w:rPr>
                <w:sz w:val="16"/>
                <w:szCs w:val="16"/>
              </w:rPr>
            </w:pPr>
            <w:r w:rsidDel="00000000" w:rsidR="00000000" w:rsidRPr="00000000">
              <w:rPr>
                <w:sz w:val="16"/>
                <w:szCs w:val="16"/>
                <w:rtl w:val="0"/>
              </w:rPr>
              <w:t xml:space="preserve">El sistema autentica al usuario, crea la sesión, carga roles y privilegios, asigna cuenta activa por defecto cuando aplica, registra el inicio de sesión en bitácora y redirige al módulo correspondiente</w:t>
            </w:r>
            <w:r w:rsidDel="00000000" w:rsidR="00000000" w:rsidRPr="00000000">
              <w:rPr>
                <w:color w:val="e1e4e8"/>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sz w:val="16"/>
                <w:szCs w:val="16"/>
              </w:rPr>
            </w:pPr>
            <w:r w:rsidDel="00000000" w:rsidR="00000000" w:rsidRPr="00000000">
              <w:rPr>
                <w:sz w:val="16"/>
                <w:szCs w:val="16"/>
                <w:rtl w:val="0"/>
              </w:rPr>
              <w:t xml:space="preserve">RC-2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both"/>
              <w:rPr>
                <w:sz w:val="16"/>
                <w:szCs w:val="16"/>
              </w:rPr>
            </w:pPr>
            <w:r w:rsidDel="00000000" w:rsidR="00000000" w:rsidRPr="00000000">
              <w:rPr>
                <w:sz w:val="16"/>
                <w:szCs w:val="16"/>
                <w:rtl w:val="0"/>
              </w:rPr>
              <w:t xml:space="preserve">Intento de inicio de sesión con usuario no registrado: pedro.sanchez@ford.com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both"/>
              <w:rPr>
                <w:b w:val="1"/>
                <w:bCs w:val="1"/>
                <w:sz w:val="16"/>
                <w:szCs w:val="16"/>
              </w:rPr>
            </w:pPr>
            <w:r w:rsidDel="00000000" w:rsidR="00000000" w:rsidRPr="00000000">
              <w:rPr>
                <w:sz w:val="16"/>
                <w:szCs w:val="16"/>
                <w:rtl w:val="0"/>
              </w:rPr>
              <w:t xml:space="preserve">No existe el usuario pedro.sanchez@ford.com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both"/>
              <w:rPr>
                <w:sz w:val="16"/>
                <w:szCs w:val="16"/>
              </w:rPr>
            </w:pPr>
            <w:r w:rsidDel="00000000" w:rsidR="00000000" w:rsidRPr="00000000">
              <w:rPr>
                <w:sz w:val="16"/>
                <w:szCs w:val="16"/>
                <w:rtl w:val="0"/>
              </w:rPr>
              <w:t xml:space="preserve">El sistema muestra “Usuario o contraseña incorrectos.”, no inicia sesión y solicita ingresar nuevamente las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both"/>
              <w:rPr>
                <w:sz w:val="16"/>
                <w:szCs w:val="16"/>
              </w:rPr>
            </w:pPr>
            <w:r w:rsidDel="00000000" w:rsidR="00000000" w:rsidRPr="00000000">
              <w:rPr>
                <w:sz w:val="16"/>
                <w:szCs w:val="16"/>
                <w:rtl w:val="0"/>
              </w:rPr>
              <w:t xml:space="preserve">Si el usuario no existe, el sistema muestra “Usuario o contraseña incorrectos.”, no inicia sesión y permite reintentar. También registra intento fallido en bitácora.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sz w:val="16"/>
                <w:szCs w:val="16"/>
              </w:rPr>
            </w:pPr>
            <w:r w:rsidDel="00000000" w:rsidR="00000000" w:rsidRPr="00000000">
              <w:rPr>
                <w:sz w:val="16"/>
                <w:szCs w:val="16"/>
                <w:rtl w:val="0"/>
              </w:rPr>
              <w:t xml:space="preserve">RC-3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both"/>
              <w:rPr>
                <w:sz w:val="16"/>
                <w:szCs w:val="16"/>
              </w:rPr>
            </w:pPr>
            <w:r w:rsidDel="00000000" w:rsidR="00000000" w:rsidRPr="00000000">
              <w:rPr>
                <w:sz w:val="16"/>
                <w:szCs w:val="16"/>
                <w:rtl w:val="0"/>
              </w:rPr>
              <w:t xml:space="preserve">Intento de inicio de sesión con contraseña incorrecta para maria.lopez@toyota.com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both"/>
              <w:rPr>
                <w:sz w:val="16"/>
                <w:szCs w:val="16"/>
              </w:rPr>
            </w:pPr>
            <w:r w:rsidDel="00000000" w:rsidR="00000000" w:rsidRPr="00000000">
              <w:rPr>
                <w:sz w:val="16"/>
                <w:szCs w:val="16"/>
                <w:rtl w:val="0"/>
              </w:rPr>
              <w:t xml:space="preserve">Sí, existe el usuario maria.lopez@toyota.com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both"/>
              <w:rPr>
                <w:sz w:val="16"/>
                <w:szCs w:val="16"/>
              </w:rPr>
            </w:pPr>
            <w:r w:rsidDel="00000000" w:rsidR="00000000" w:rsidRPr="00000000">
              <w:rPr>
                <w:sz w:val="16"/>
                <w:szCs w:val="16"/>
                <w:rtl w:val="0"/>
              </w:rPr>
              <w:t xml:space="preserve">No, contraseña incorrecta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both"/>
              <w:rPr>
                <w:sz w:val="16"/>
                <w:szCs w:val="16"/>
              </w:rPr>
            </w:pPr>
            <w:r w:rsidDel="00000000" w:rsidR="00000000" w:rsidRPr="00000000">
              <w:rPr>
                <w:sz w:val="16"/>
                <w:szCs w:val="16"/>
                <w:rtl w:val="0"/>
              </w:rPr>
              <w:t xml:space="preserve">El sistema muestra “Usuario o contraseña incorrectos.”, no inicia sesión y solicita ingresar nuevamente las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both"/>
              <w:rPr>
                <w:sz w:val="16"/>
                <w:szCs w:val="16"/>
              </w:rPr>
            </w:pPr>
            <w:r w:rsidDel="00000000" w:rsidR="00000000" w:rsidRPr="00000000">
              <w:rPr>
                <w:sz w:val="16"/>
                <w:szCs w:val="16"/>
                <w:rtl w:val="0"/>
              </w:rPr>
              <w:t xml:space="preserve">Si la contraseña es incorrecta, el sistema muestra “Usuario o contraseña incorrectos.”, no inicia sesión y permite reintentar. También registra intento fallido en bitácora.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16"/>
                <w:szCs w:val="16"/>
              </w:rPr>
            </w:pPr>
            <w:r w:rsidDel="00000000" w:rsidR="00000000" w:rsidRPr="00000000">
              <w:rPr>
                <w:rtl w:val="0"/>
              </w:rPr>
            </w:r>
          </w:p>
        </w:tc>
      </w:tr>
      <w:tr>
        <w:trPr>
          <w:cantSplit w:val="0"/>
          <w:trHeight w:val="1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sz w:val="16"/>
                <w:szCs w:val="16"/>
              </w:rPr>
            </w:pPr>
            <w:r w:rsidDel="00000000" w:rsidR="00000000" w:rsidRPr="00000000">
              <w:rPr>
                <w:sz w:val="16"/>
                <w:szCs w:val="16"/>
                <w:rtl w:val="0"/>
              </w:rPr>
              <w:t xml:space="preserve">RC-4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both"/>
              <w:rPr>
                <w:sz w:val="16"/>
                <w:szCs w:val="16"/>
              </w:rPr>
            </w:pPr>
            <w:r w:rsidDel="00000000" w:rsidR="00000000" w:rsidRPr="00000000">
              <w:rPr>
                <w:sz w:val="16"/>
                <w:szCs w:val="16"/>
                <w:rtl w:val="0"/>
              </w:rPr>
              <w:t xml:space="preserve">Inicio de sesión de carlos.ramirez@nissan.com con usuario válido pero sin 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both"/>
              <w:rPr>
                <w:sz w:val="16"/>
                <w:szCs w:val="16"/>
              </w:rPr>
            </w:pPr>
            <w:r w:rsidDel="00000000" w:rsidR="00000000" w:rsidRPr="00000000">
              <w:rPr>
                <w:sz w:val="16"/>
                <w:szCs w:val="16"/>
                <w:rtl w:val="0"/>
              </w:rPr>
              <w:t xml:space="preserve">Sí, existe el usuario carlos.ramirez@nissan.com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both"/>
              <w:rPr>
                <w:sz w:val="16"/>
                <w:szCs w:val="16"/>
              </w:rPr>
            </w:pPr>
            <w:r w:rsidDel="00000000" w:rsidR="00000000" w:rsidRPr="00000000">
              <w:rPr>
                <w:sz w:val="16"/>
                <w:szCs w:val="16"/>
                <w:rtl w:val="0"/>
              </w:rPr>
              <w:t xml:space="preserve">Sí, contraseña válida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sz w:val="16"/>
                <w:szCs w:val="16"/>
              </w:rPr>
            </w:pPr>
            <w:r w:rsidDel="00000000" w:rsidR="00000000" w:rsidRPr="00000000">
              <w:rPr>
                <w:sz w:val="16"/>
                <w:szCs w:val="16"/>
                <w:rtl w:val="0"/>
              </w:rPr>
              <w:t xml:space="preserve">No, sin roles asignados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both"/>
              <w:rPr>
                <w:sz w:val="16"/>
                <w:szCs w:val="16"/>
              </w:rPr>
            </w:pPr>
            <w:r w:rsidDel="00000000" w:rsidR="00000000" w:rsidRPr="00000000">
              <w:rPr>
                <w:sz w:val="16"/>
                <w:szCs w:val="16"/>
                <w:rtl w:val="0"/>
              </w:rPr>
              <w:t xml:space="preserve">El sistema muestra “El usuario no tiene permisos asignados para acceder al sistema.”, cancela el inicio de sesión y registra el evento en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sz w:val="16"/>
                <w:szCs w:val="16"/>
              </w:rPr>
            </w:pPr>
            <w:r w:rsidDel="00000000" w:rsidR="00000000" w:rsidRPr="00000000">
              <w:rPr>
                <w:sz w:val="16"/>
                <w:szCs w:val="16"/>
                <w:rtl w:val="0"/>
              </w:rPr>
              <w:t xml:space="preserve">Este escenario no está completamente cubierto de forma literal. El sistema sí valida roles y privilegios, pero no se confirmó un flujo específico y estable para “usuario válido sin roles asignados” con el mensaje exacto del caso de prueba.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16"/>
                <w:szCs w:val="16"/>
              </w:rPr>
            </w:pPr>
            <w:r w:rsidDel="00000000" w:rsidR="00000000" w:rsidRPr="00000000">
              <w:rPr>
                <w:rtl w:val="0"/>
              </w:rPr>
            </w:r>
          </w:p>
        </w:tc>
      </w:tr>
      <w:tr>
        <w:trPr>
          <w:cantSplit w:val="0"/>
          <w:trHeight w:val="209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sz w:val="16"/>
                <w:szCs w:val="16"/>
              </w:rPr>
            </w:pPr>
            <w:r w:rsidDel="00000000" w:rsidR="00000000" w:rsidRPr="00000000">
              <w:rPr>
                <w:sz w:val="16"/>
                <w:szCs w:val="16"/>
                <w:rtl w:val="0"/>
              </w:rPr>
              <w:t xml:space="preserve">RC-5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both"/>
              <w:rPr>
                <w:sz w:val="16"/>
                <w:szCs w:val="16"/>
              </w:rPr>
            </w:pPr>
            <w:r w:rsidDel="00000000" w:rsidR="00000000" w:rsidRPr="00000000">
              <w:rPr>
                <w:rtl w:val="0"/>
              </w:rPr>
            </w:r>
          </w:p>
          <w:tbl>
            <w:tblPr>
              <w:tblStyle w:val="Table7"/>
              <w:tblW w:w="1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tblGridChange w:id="0">
                <w:tblGrid>
                  <w:gridCol w:w="1530"/>
                </w:tblGrid>
              </w:tblGridChange>
            </w:tblGrid>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both"/>
                    <w:rPr>
                      <w:sz w:val="16"/>
                      <w:szCs w:val="16"/>
                    </w:rPr>
                  </w:pPr>
                  <w:r w:rsidDel="00000000" w:rsidR="00000000" w:rsidRPr="00000000">
                    <w:rPr>
                      <w:sz w:val="16"/>
                      <w:szCs w:val="16"/>
                      <w:rtl w:val="0"/>
                    </w:rPr>
                    <w:t xml:space="preserve">Error técnico durante la autenticación del usuario ana.gonzalez@vw.com por falla en conexión a la base de datos.</w:t>
                  </w:r>
                </w:p>
              </w:tc>
            </w:tr>
          </w:tbl>
          <w:p w:rsidR="00000000" w:rsidDel="00000000" w:rsidP="00000000" w:rsidRDefault="00000000" w:rsidRPr="00000000" w14:paraId="000000ED">
            <w:pPr>
              <w:widowControl w:val="0"/>
              <w:spacing w:line="240" w:lineRule="auto"/>
              <w:jc w:val="both"/>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sz w:val="16"/>
                <w:szCs w:val="16"/>
              </w:rPr>
            </w:pPr>
            <w:r w:rsidDel="00000000" w:rsidR="00000000" w:rsidRPr="00000000">
              <w:rPr>
                <w:sz w:val="16"/>
                <w:szCs w:val="16"/>
                <w:rtl w:val="0"/>
              </w:rPr>
              <w:t xml:space="preserve">No evaluado por falla técnica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both"/>
              <w:rPr>
                <w:sz w:val="16"/>
                <w:szCs w:val="16"/>
              </w:rPr>
            </w:pPr>
            <w:r w:rsidDel="00000000" w:rsidR="00000000" w:rsidRPr="00000000">
              <w:rPr>
                <w:sz w:val="16"/>
                <w:szCs w:val="16"/>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both"/>
              <w:rPr>
                <w:sz w:val="16"/>
                <w:szCs w:val="16"/>
              </w:rPr>
            </w:pPr>
            <w:r w:rsidDel="00000000" w:rsidR="00000000" w:rsidRPr="00000000">
              <w:rPr>
                <w:sz w:val="16"/>
                <w:szCs w:val="16"/>
                <w:rtl w:val="0"/>
              </w:rPr>
              <w:t xml:space="preserve">El sistema muestra “No fue posible iniciar sesión. Intente nuevamente.”, no crea la sesión y registra el incidente en la bitácora.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both"/>
              <w:rPr>
                <w:sz w:val="16"/>
                <w:szCs w:val="16"/>
              </w:rPr>
            </w:pPr>
            <w:r w:rsidDel="00000000" w:rsidR="00000000" w:rsidRPr="00000000">
              <w:rPr>
                <w:sz w:val="16"/>
                <w:szCs w:val="16"/>
                <w:rtl w:val="0"/>
              </w:rPr>
              <w:t xml:space="preserve">Si ocurre un error técnico durante la autenticación, el sistema muestra “No fue posible iniciar sesión. Intente nuevamente.” y no crea la sesión. El registro en bitácora depende del punto exacto de la falla, por lo que este escenario se considera parcialmente cubierto.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0F4">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secuencia:</w:t>
      </w:r>
    </w:p>
    <w:p w:rsidR="00000000" w:rsidDel="00000000" w:rsidP="00000000" w:rsidRDefault="00000000" w:rsidRPr="00000000" w14:paraId="0000010A">
      <w:pPr>
        <w:ind w:left="-708.661417322834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629400" cy="52720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629400" cy="527208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