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2F49" w14:textId="794C6E38" w:rsidR="0078019E" w:rsidRPr="00954F4E" w:rsidRDefault="00954F4E">
      <w:pPr>
        <w:rPr>
          <w:b/>
          <w:bCs/>
          <w:sz w:val="40"/>
          <w:szCs w:val="40"/>
          <w:u w:val="single"/>
        </w:rPr>
      </w:pPr>
      <w:r w:rsidRPr="00954F4E">
        <w:rPr>
          <w:b/>
          <w:bCs/>
          <w:sz w:val="40"/>
          <w:szCs w:val="40"/>
          <w:u w:val="single"/>
        </w:rPr>
        <w:t xml:space="preserve">Atividade Fundamento de sistemas de informação </w:t>
      </w:r>
    </w:p>
    <w:p w14:paraId="042D41F9" w14:textId="5748A906" w:rsidR="00954F4E" w:rsidRDefault="00954F4E">
      <w:pPr>
        <w:rPr>
          <w:b/>
          <w:bCs/>
          <w:sz w:val="40"/>
          <w:szCs w:val="40"/>
          <w:u w:val="single"/>
        </w:rPr>
      </w:pPr>
    </w:p>
    <w:p w14:paraId="19893488" w14:textId="796F608B" w:rsidR="00954F4E" w:rsidRDefault="00954F4E">
      <w:pPr>
        <w:rPr>
          <w:b/>
          <w:bCs/>
          <w:sz w:val="40"/>
          <w:szCs w:val="40"/>
          <w:u w:val="single"/>
        </w:rPr>
      </w:pPr>
      <w:r w:rsidRPr="00954F4E">
        <w:rPr>
          <w:b/>
          <w:bCs/>
          <w:sz w:val="36"/>
          <w:szCs w:val="36"/>
          <w:u w:val="single"/>
        </w:rPr>
        <w:t>Data de entrega</w:t>
      </w:r>
      <w:r w:rsidRPr="00954F4E">
        <w:rPr>
          <w:b/>
          <w:bCs/>
          <w:sz w:val="36"/>
          <w:szCs w:val="36"/>
        </w:rPr>
        <w:t>: 14/03/2025</w:t>
      </w:r>
    </w:p>
    <w:p w14:paraId="375CA898" w14:textId="248E9817" w:rsidR="00954F4E" w:rsidRDefault="00954F4E">
      <w:pPr>
        <w:rPr>
          <w:b/>
          <w:bCs/>
          <w:sz w:val="36"/>
          <w:szCs w:val="36"/>
        </w:rPr>
      </w:pPr>
      <w:r w:rsidRPr="00954F4E">
        <w:rPr>
          <w:b/>
          <w:bCs/>
          <w:sz w:val="36"/>
          <w:szCs w:val="36"/>
          <w:u w:val="single"/>
        </w:rPr>
        <w:t xml:space="preserve">Nome: </w:t>
      </w:r>
      <w:r w:rsidRPr="00954F4E">
        <w:rPr>
          <w:b/>
          <w:bCs/>
          <w:sz w:val="36"/>
          <w:szCs w:val="36"/>
        </w:rPr>
        <w:t>Eduardo Gabriel da Cunha</w:t>
      </w:r>
    </w:p>
    <w:p w14:paraId="0D6D8386" w14:textId="77777777" w:rsidR="00954F4E" w:rsidRDefault="00954F4E">
      <w:pPr>
        <w:rPr>
          <w:b/>
          <w:bCs/>
          <w:sz w:val="36"/>
          <w:szCs w:val="36"/>
        </w:rPr>
      </w:pPr>
    </w:p>
    <w:p w14:paraId="414769B3" w14:textId="4D0A709A" w:rsidR="00954F4E" w:rsidRPr="00954F4E" w:rsidRDefault="00954F4E" w:rsidP="00954F4E">
      <w:pPr>
        <w:rPr>
          <w:rStyle w:val="SubttuloChar"/>
          <w:b/>
          <w:bCs/>
          <w:color w:val="auto"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>
        <w:rPr>
          <w:b/>
          <w:bCs/>
          <w:sz w:val="40"/>
          <w:szCs w:val="40"/>
          <w:u w:val="single"/>
        </w:rPr>
        <w:t>Sistemas de informação</w:t>
      </w:r>
      <w:r w:rsidRPr="00954F4E">
        <w:rPr>
          <w:b/>
          <w:bCs/>
          <w:sz w:val="40"/>
          <w:szCs w:val="40"/>
        </w:rPr>
        <w:t xml:space="preserve">: </w:t>
      </w:r>
      <w:proofErr w:type="spellStart"/>
      <w:r w:rsidRPr="00954F4E">
        <w:rPr>
          <w:rStyle w:val="SubttuloChar"/>
          <w:color w:val="auto"/>
          <w:sz w:val="36"/>
          <w:szCs w:val="36"/>
        </w:rPr>
        <w:t>oque</w:t>
      </w:r>
      <w:proofErr w:type="spellEnd"/>
      <w:r w:rsidRPr="00954F4E">
        <w:rPr>
          <w:rStyle w:val="SubttuloChar"/>
          <w:color w:val="auto"/>
          <w:sz w:val="36"/>
          <w:szCs w:val="36"/>
        </w:rPr>
        <w:t xml:space="preserve"> é? e pra que serve?</w:t>
      </w:r>
    </w:p>
    <w:p w14:paraId="6BAEE1C0" w14:textId="77777777" w:rsidR="00954F4E" w:rsidRPr="00954F4E" w:rsidRDefault="00954F4E" w:rsidP="00954F4E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54F4E">
        <w:rPr>
          <w:sz w:val="28"/>
          <w:szCs w:val="28"/>
        </w:rPr>
        <w:t xml:space="preserve">Os </w:t>
      </w:r>
      <w:r w:rsidRPr="00954F4E">
        <w:rPr>
          <w:rStyle w:val="Forte"/>
          <w:b w:val="0"/>
          <w:bCs w:val="0"/>
          <w:sz w:val="28"/>
          <w:szCs w:val="28"/>
        </w:rPr>
        <w:t>sistemas de informação</w:t>
      </w:r>
      <w:r w:rsidRPr="00954F4E">
        <w:rPr>
          <w:sz w:val="28"/>
          <w:szCs w:val="28"/>
        </w:rPr>
        <w:t xml:space="preserve"> são conjuntos organizados de pessoas, tecnologia, processos e dados que, juntos, têm a função de coletar, processar, armazenar e distribuir informações para apoiar a tomada de decisões dentro de uma organização. Em resumo, são sistemas que ajudam as empresas a gerenciar, analisar e transformar dados em informações úteis para diversas finalidades.</w:t>
      </w:r>
    </w:p>
    <w:p w14:paraId="2F17764A" w14:textId="0705BEBA" w:rsidR="00954F4E" w:rsidRDefault="00954F4E" w:rsidP="00954F4E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54F4E">
        <w:rPr>
          <w:sz w:val="28"/>
          <w:szCs w:val="28"/>
        </w:rPr>
        <w:t xml:space="preserve">Os </w:t>
      </w:r>
      <w:r w:rsidRPr="00954F4E">
        <w:rPr>
          <w:rStyle w:val="Forte"/>
          <w:b w:val="0"/>
          <w:bCs w:val="0"/>
          <w:sz w:val="28"/>
          <w:szCs w:val="28"/>
        </w:rPr>
        <w:t>sistemas de informação</w:t>
      </w:r>
      <w:r w:rsidRPr="00954F4E">
        <w:rPr>
          <w:sz w:val="28"/>
          <w:szCs w:val="28"/>
        </w:rPr>
        <w:t xml:space="preserve"> podem ser classificados em diversas categorias, de acordo com a função que desempenham dentro de uma organização. Cada tipo de sistema atende a necessidades específicas e tem um papel distinto na estrutura organizacional.</w:t>
      </w:r>
    </w:p>
    <w:p w14:paraId="02729800" w14:textId="013DF4D9" w:rsidR="00954F4E" w:rsidRDefault="00954F4E" w:rsidP="00954F4E">
      <w:pPr>
        <w:pStyle w:val="NormalWeb"/>
        <w:rPr>
          <w:sz w:val="28"/>
          <w:szCs w:val="28"/>
        </w:rPr>
      </w:pPr>
    </w:p>
    <w:p w14:paraId="40E6C8D4" w14:textId="49967E76" w:rsidR="00954F4E" w:rsidRDefault="00954F4E" w:rsidP="00954F4E">
      <w:pPr>
        <w:pStyle w:val="NormalWeb"/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 xml:space="preserve">   </w:t>
      </w:r>
      <w:r w:rsidRPr="00954F4E">
        <w:rPr>
          <w:b/>
          <w:bCs/>
          <w:sz w:val="40"/>
          <w:szCs w:val="40"/>
          <w:u w:val="single"/>
        </w:rPr>
        <w:t>Categorias de sistemas de informação</w:t>
      </w:r>
    </w:p>
    <w:p w14:paraId="2D7E51C8" w14:textId="6214221F" w:rsidR="00954F4E" w:rsidRDefault="00954F4E" w:rsidP="00954F4E">
      <w:pPr>
        <w:pStyle w:val="NormalWeb"/>
        <w:rPr>
          <w:b/>
          <w:bCs/>
          <w:sz w:val="40"/>
          <w:szCs w:val="40"/>
          <w:u w:val="single"/>
        </w:rPr>
      </w:pPr>
    </w:p>
    <w:p w14:paraId="396DEF81" w14:textId="4B0A75BC" w:rsidR="00954F4E" w:rsidRPr="00E951AA" w:rsidRDefault="00954F4E" w:rsidP="00954F4E">
      <w:pPr>
        <w:pStyle w:val="NormalWeb"/>
        <w:rPr>
          <w:b/>
          <w:bCs/>
          <w:sz w:val="32"/>
          <w:szCs w:val="32"/>
          <w:u w:val="double"/>
        </w:rPr>
      </w:pPr>
      <w:r>
        <w:t xml:space="preserve">   </w:t>
      </w:r>
      <w:r w:rsidRPr="00E951AA">
        <w:rPr>
          <w:sz w:val="32"/>
          <w:szCs w:val="32"/>
          <w:u w:val="double"/>
        </w:rPr>
        <w:t>Sistemas de Processamento de Transações (SPT)</w:t>
      </w:r>
    </w:p>
    <w:p w14:paraId="3BE8621F" w14:textId="5072803E" w:rsidR="00954F4E" w:rsidRDefault="00954F4E" w:rsidP="00954F4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</w:t>
      </w:r>
    </w:p>
    <w:p w14:paraId="53AEB346" w14:textId="3D6E01EB" w:rsidR="00954F4E" w:rsidRDefault="00954F4E" w:rsidP="00954F4E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   </w:t>
      </w:r>
      <w:r>
        <w:rPr>
          <w:rFonts w:ascii="Arial" w:hAnsi="Arial" w:cs="Arial"/>
          <w:color w:val="202122"/>
          <w:shd w:val="clear" w:color="auto" w:fill="FFFFFF"/>
        </w:rPr>
        <w:t>Os Sistemas de Processamento de Transação (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SPTs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>) são sistemas de suporte para atividades do dia a dia da organização que servem o nível operacional como monitorando as atividades diárias ou normais de uma empresa, controle de estoque, </w:t>
      </w:r>
      <w:hyperlink r:id="rId6" w:tooltip="Contabilidade" w:history="1">
        <w:r w:rsidRPr="00954F4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contabilidade</w:t>
        </w:r>
      </w:hyperlink>
      <w:r>
        <w:rPr>
          <w:rFonts w:ascii="Arial" w:hAnsi="Arial" w:cs="Arial"/>
          <w:color w:val="202122"/>
          <w:shd w:val="clear" w:color="auto" w:fill="FFFFFF"/>
        </w:rPr>
        <w:t>, sistemas de cobrança e pagamento de contas, folha de pagamento, atendimento a clientes, fluxo de materiais, entre outros. É o mais antigo tipo de </w:t>
      </w:r>
      <w:hyperlink r:id="rId7" w:tooltip="Sistema de informação" w:history="1">
        <w:r w:rsidRPr="00954F4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sistema de informação</w:t>
        </w:r>
      </w:hyperlink>
      <w:r>
        <w:rPr>
          <w:rFonts w:ascii="Arial" w:hAnsi="Arial" w:cs="Arial"/>
          <w:color w:val="202122"/>
          <w:shd w:val="clear" w:color="auto" w:fill="FFFFFF"/>
        </w:rPr>
        <w:t xml:space="preserve"> e tem como principal objetivo responder a questões rotineiras e acompanhar o fluxo de transações através da organização. Os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SPTs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capacitam as organizações a executar suas atividades mais importantes de maneira mais eficiente. Uma transação consiste na troca de valores que afetam a lucratividade ou o ganho global de uma organização.</w:t>
      </w:r>
    </w:p>
    <w:p w14:paraId="3647A5A7" w14:textId="77777777" w:rsidR="00E951AA" w:rsidRPr="00E951AA" w:rsidRDefault="00E951AA" w:rsidP="00E951AA">
      <w:pPr>
        <w:shd w:val="clear" w:color="auto" w:fill="FFFFFF"/>
        <w:spacing w:after="6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  <w:lang w:eastAsia="pt-BR"/>
        </w:rPr>
      </w:pPr>
      <w:r w:rsidRPr="00E951AA">
        <w:rPr>
          <w:rFonts w:ascii="inherit" w:eastAsia="Times New Roman" w:hAnsi="inherit" w:cs="Arial"/>
          <w:b/>
          <w:bCs/>
          <w:sz w:val="27"/>
          <w:szCs w:val="27"/>
          <w:lang w:eastAsia="pt-BR"/>
        </w:rPr>
        <w:lastRenderedPageBreak/>
        <w:t xml:space="preserve">Características dos </w:t>
      </w:r>
      <w:proofErr w:type="spellStart"/>
      <w:r w:rsidRPr="00E951AA">
        <w:rPr>
          <w:rFonts w:ascii="inherit" w:eastAsia="Times New Roman" w:hAnsi="inherit" w:cs="Arial"/>
          <w:b/>
          <w:bCs/>
          <w:sz w:val="27"/>
          <w:szCs w:val="27"/>
          <w:lang w:eastAsia="pt-BR"/>
        </w:rPr>
        <w:t>SPTs</w:t>
      </w:r>
      <w:proofErr w:type="spellEnd"/>
    </w:p>
    <w:p w14:paraId="75AABBC6" w14:textId="77777777" w:rsidR="00E951AA" w:rsidRPr="00E951AA" w:rsidRDefault="00E951AA" w:rsidP="00E951A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E951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Necessidade de processamento eficiente e rápido para lidar com grandes quantidades de entradas e saídas; alto grau de repetição no processamento;</w:t>
      </w:r>
    </w:p>
    <w:p w14:paraId="31F29F67" w14:textId="77777777" w:rsidR="00E951AA" w:rsidRPr="00E951AA" w:rsidRDefault="00E951AA" w:rsidP="00E951A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E951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Computação simples (adição, subtração, classificação, multiplicação);</w:t>
      </w:r>
    </w:p>
    <w:p w14:paraId="43DA11A7" w14:textId="77777777" w:rsidR="00E951AA" w:rsidRPr="00E951AA" w:rsidRDefault="00E951AA" w:rsidP="00E951A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E951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Grande necessidade de armazenagem;</w:t>
      </w:r>
    </w:p>
    <w:p w14:paraId="1FE40857" w14:textId="66616505" w:rsidR="00E951AA" w:rsidRDefault="00E951AA" w:rsidP="00E951A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E951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Em caso de pane no SPT, causa grande e grave impacto negativo na organização, e seu funcionamento afeta um grande número de usuários.</w:t>
      </w:r>
    </w:p>
    <w:p w14:paraId="416D640E" w14:textId="1CA454DD" w:rsidR="00E951AA" w:rsidRDefault="00E951AA" w:rsidP="00E951AA">
      <w:p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</w:p>
    <w:p w14:paraId="67586BB6" w14:textId="7886AB74" w:rsidR="00E951AA" w:rsidRPr="00E951AA" w:rsidRDefault="00E951AA" w:rsidP="00E951AA">
      <w:p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b/>
          <w:bCs/>
          <w:color w:val="202122"/>
          <w:sz w:val="36"/>
          <w:szCs w:val="36"/>
          <w:u w:val="double"/>
          <w:lang w:eastAsia="pt-BR"/>
        </w:rPr>
      </w:pPr>
      <w:r w:rsidRPr="00E951AA">
        <w:rPr>
          <w:b/>
          <w:bCs/>
          <w:sz w:val="36"/>
          <w:szCs w:val="36"/>
          <w:u w:val="double"/>
        </w:rPr>
        <w:t>Sistemas de Automação de Escritório (SAE)</w:t>
      </w:r>
    </w:p>
    <w:p w14:paraId="404C7BC6" w14:textId="77777777" w:rsidR="00E951AA" w:rsidRDefault="00E951AA" w:rsidP="00954F4E">
      <w:pPr>
        <w:rPr>
          <w:b/>
          <w:bCs/>
          <w:sz w:val="40"/>
          <w:szCs w:val="40"/>
          <w:u w:val="single"/>
        </w:rPr>
      </w:pPr>
    </w:p>
    <w:p w14:paraId="17AD0F0B" w14:textId="77777777" w:rsidR="00E951AA" w:rsidRDefault="00E951AA" w:rsidP="00E951AA">
      <w:r>
        <w:rPr>
          <w:b/>
          <w:bCs/>
          <w:sz w:val="40"/>
          <w:szCs w:val="40"/>
        </w:rPr>
        <w:t xml:space="preserve">       </w:t>
      </w:r>
      <w:r>
        <w:t xml:space="preserve">Os </w:t>
      </w:r>
      <w:r w:rsidRPr="00E951AA">
        <w:rPr>
          <w:rStyle w:val="Forte"/>
          <w:b w:val="0"/>
          <w:bCs w:val="0"/>
        </w:rPr>
        <w:t>Sistemas de Automação de Escritório (SAE)</w:t>
      </w:r>
      <w:r>
        <w:t xml:space="preserve"> são ferramentas digitais que ajudam a tornar o trabalho do dia a dia no escritório mais rápido e organizado. Em vez de fazer tudo manualmente (como escrever documentos, enviar e-mails ou agendar compromissos), esses sistemas fazem o trabalho pesado por você, de forma automática ou mais fácil.</w:t>
      </w:r>
    </w:p>
    <w:p w14:paraId="1E5C3A2A" w14:textId="77777777" w:rsidR="00E951AA" w:rsidRDefault="00E951AA" w:rsidP="00E951AA"/>
    <w:p w14:paraId="0A213A67" w14:textId="6526D8E8" w:rsidR="00E951AA" w:rsidRPr="00E951AA" w:rsidRDefault="00E951AA" w:rsidP="00E951AA">
      <w:pPr>
        <w:rPr>
          <w:sz w:val="28"/>
          <w:szCs w:val="28"/>
        </w:rPr>
      </w:pPr>
      <w:r>
        <w:t xml:space="preserve"> </w:t>
      </w:r>
      <w:r w:rsidRPr="00E951AA">
        <w:rPr>
          <w:sz w:val="28"/>
          <w:szCs w:val="28"/>
        </w:rPr>
        <w:t>Exemplos de SAE que você usa no dia a dia:</w:t>
      </w:r>
    </w:p>
    <w:p w14:paraId="37CA2E27" w14:textId="77777777" w:rsidR="00E951AA" w:rsidRPr="00E951AA" w:rsidRDefault="00E951AA" w:rsidP="00E951AA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E951AA">
        <w:rPr>
          <w:rStyle w:val="Forte"/>
          <w:rFonts w:eastAsiaTheme="minorEastAsia"/>
          <w:sz w:val="22"/>
          <w:szCs w:val="22"/>
        </w:rPr>
        <w:t>Microsoft Office 365</w:t>
      </w:r>
      <w:r w:rsidRPr="00E951AA">
        <w:rPr>
          <w:sz w:val="22"/>
          <w:szCs w:val="22"/>
        </w:rPr>
        <w:t>: Inclui o Word, Excel, PowerPoint, Outlook – tudo que você precisa para escrever, calcular, fazer apresentações e organizar os e-mails.</w:t>
      </w:r>
    </w:p>
    <w:p w14:paraId="62595280" w14:textId="77777777" w:rsidR="00E951AA" w:rsidRPr="00E951AA" w:rsidRDefault="00E951AA" w:rsidP="00E951AA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E951AA">
        <w:rPr>
          <w:rStyle w:val="Forte"/>
          <w:rFonts w:eastAsiaTheme="minorEastAsia"/>
          <w:sz w:val="22"/>
          <w:szCs w:val="22"/>
        </w:rPr>
        <w:t xml:space="preserve">Google </w:t>
      </w:r>
      <w:proofErr w:type="spellStart"/>
      <w:r w:rsidRPr="00E951AA">
        <w:rPr>
          <w:rStyle w:val="Forte"/>
          <w:rFonts w:eastAsiaTheme="minorEastAsia"/>
          <w:sz w:val="22"/>
          <w:szCs w:val="22"/>
        </w:rPr>
        <w:t>Workspace</w:t>
      </w:r>
      <w:proofErr w:type="spellEnd"/>
      <w:r w:rsidRPr="00E951AA">
        <w:rPr>
          <w:sz w:val="22"/>
          <w:szCs w:val="22"/>
        </w:rPr>
        <w:t xml:space="preserve">: A versão do Google para o escritório, com Google </w:t>
      </w:r>
      <w:proofErr w:type="spellStart"/>
      <w:r w:rsidRPr="00E951AA">
        <w:rPr>
          <w:sz w:val="22"/>
          <w:szCs w:val="22"/>
        </w:rPr>
        <w:t>Docs</w:t>
      </w:r>
      <w:proofErr w:type="spellEnd"/>
      <w:r w:rsidRPr="00E951AA">
        <w:rPr>
          <w:sz w:val="22"/>
          <w:szCs w:val="22"/>
        </w:rPr>
        <w:t xml:space="preserve">, </w:t>
      </w:r>
      <w:proofErr w:type="spellStart"/>
      <w:r w:rsidRPr="00E951AA">
        <w:rPr>
          <w:sz w:val="22"/>
          <w:szCs w:val="22"/>
        </w:rPr>
        <w:t>Sheets</w:t>
      </w:r>
      <w:proofErr w:type="spellEnd"/>
      <w:r w:rsidRPr="00E951AA">
        <w:rPr>
          <w:sz w:val="22"/>
          <w:szCs w:val="22"/>
        </w:rPr>
        <w:t>, Slides e Gmail, tudo funcionando online e de graça para quem tem conta Google.</w:t>
      </w:r>
    </w:p>
    <w:p w14:paraId="17BEEB85" w14:textId="77777777" w:rsidR="00E951AA" w:rsidRPr="00E951AA" w:rsidRDefault="00E951AA" w:rsidP="00E951AA">
      <w:pPr>
        <w:pStyle w:val="NormalWeb"/>
        <w:numPr>
          <w:ilvl w:val="0"/>
          <w:numId w:val="2"/>
        </w:numPr>
        <w:rPr>
          <w:sz w:val="22"/>
          <w:szCs w:val="22"/>
        </w:rPr>
      </w:pPr>
      <w:proofErr w:type="spellStart"/>
      <w:r w:rsidRPr="00E951AA">
        <w:rPr>
          <w:rStyle w:val="Forte"/>
          <w:rFonts w:eastAsiaTheme="minorEastAsia"/>
          <w:sz w:val="22"/>
          <w:szCs w:val="22"/>
        </w:rPr>
        <w:t>Trello</w:t>
      </w:r>
      <w:proofErr w:type="spellEnd"/>
      <w:r w:rsidRPr="00E951AA">
        <w:rPr>
          <w:sz w:val="22"/>
          <w:szCs w:val="22"/>
        </w:rPr>
        <w:t>: Ferramenta para organizar suas tarefas, como uma lista de afazeres visual. Você pode colocar tarefas para cada dia ou projeto e acompanhar o progresso.</w:t>
      </w:r>
    </w:p>
    <w:p w14:paraId="125DF9D4" w14:textId="77777777" w:rsidR="00E951AA" w:rsidRPr="00E951AA" w:rsidRDefault="00E951AA" w:rsidP="00E951AA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E951AA">
        <w:rPr>
          <w:rStyle w:val="Forte"/>
          <w:rFonts w:eastAsiaTheme="minorEastAsia"/>
          <w:sz w:val="22"/>
          <w:szCs w:val="22"/>
        </w:rPr>
        <w:t>Slack</w:t>
      </w:r>
      <w:r w:rsidRPr="00E951AA">
        <w:rPr>
          <w:sz w:val="22"/>
          <w:szCs w:val="22"/>
        </w:rPr>
        <w:t>: Para bater papo com sua equipe, compartilhar arquivos e fazer chamadas rápidas sem precisar usar o e-mail.</w:t>
      </w:r>
    </w:p>
    <w:p w14:paraId="580A004C" w14:textId="725A1D7A" w:rsidR="00E951AA" w:rsidRDefault="00E951AA" w:rsidP="00954F4E">
      <w:pPr>
        <w:rPr>
          <w:b/>
          <w:bCs/>
          <w:sz w:val="36"/>
          <w:szCs w:val="36"/>
          <w:u w:val="double"/>
        </w:rPr>
      </w:pPr>
      <w:r w:rsidRPr="00E951AA">
        <w:rPr>
          <w:b/>
          <w:bCs/>
          <w:sz w:val="36"/>
          <w:szCs w:val="36"/>
          <w:u w:val="double"/>
        </w:rPr>
        <w:t>Sistemas de Informação de Marketing (SIM)</w:t>
      </w:r>
    </w:p>
    <w:p w14:paraId="0629C098" w14:textId="77777777" w:rsidR="00E951AA" w:rsidRPr="00E951AA" w:rsidRDefault="00E951AA" w:rsidP="00954F4E">
      <w:pPr>
        <w:rPr>
          <w:b/>
          <w:bCs/>
          <w:sz w:val="36"/>
          <w:szCs w:val="36"/>
        </w:rPr>
      </w:pPr>
    </w:p>
    <w:p w14:paraId="37E928E6" w14:textId="055D5322" w:rsidR="00E951AA" w:rsidRDefault="00E951AA" w:rsidP="00954F4E">
      <w:r>
        <w:t xml:space="preserve">              </w:t>
      </w:r>
      <w:r w:rsidRPr="00E951AA">
        <w:t>Os</w:t>
      </w:r>
      <w:r w:rsidRPr="00E951AA">
        <w:rPr>
          <w:b/>
          <w:bCs/>
        </w:rPr>
        <w:t xml:space="preserve"> </w:t>
      </w:r>
      <w:r w:rsidRPr="00E951AA">
        <w:rPr>
          <w:rStyle w:val="Forte"/>
          <w:b w:val="0"/>
          <w:bCs w:val="0"/>
        </w:rPr>
        <w:t>Sistemas de Informação de Marketing (SIM)</w:t>
      </w:r>
      <w:r w:rsidRPr="00E951AA">
        <w:t xml:space="preserve"> são ferramentas ou softwares usados pelas empresas para </w:t>
      </w:r>
      <w:r w:rsidRPr="00E951AA">
        <w:rPr>
          <w:rStyle w:val="Forte"/>
          <w:b w:val="0"/>
          <w:bCs w:val="0"/>
        </w:rPr>
        <w:t>coletar, analisar e distribuir informações sobre o mercado</w:t>
      </w:r>
      <w:r w:rsidRPr="00E951AA">
        <w:t xml:space="preserve">, os consumidores e os concorrentes. O objetivo principal desses sistemas é </w:t>
      </w:r>
      <w:r w:rsidRPr="00E951AA">
        <w:rPr>
          <w:rStyle w:val="Forte"/>
          <w:b w:val="0"/>
          <w:bCs w:val="0"/>
        </w:rPr>
        <w:t>ajudar os profissionais de marketing</w:t>
      </w:r>
      <w:r w:rsidRPr="00E951AA">
        <w:t xml:space="preserve"> a tomar decisões mais informadas, baseadas em dados reais e atualizados, o que ajuda a melhorar as estratégias de marketing e aumentar as vendas.</w:t>
      </w:r>
      <w:r>
        <w:t xml:space="preserve">  </w:t>
      </w:r>
    </w:p>
    <w:p w14:paraId="55E262F9" w14:textId="77777777" w:rsidR="00E951AA" w:rsidRPr="00E951AA" w:rsidRDefault="00E951AA" w:rsidP="00E951AA">
      <w:pPr>
        <w:pStyle w:val="Ttulo3"/>
        <w:rPr>
          <w:b w:val="0"/>
          <w:bCs w:val="0"/>
          <w:sz w:val="28"/>
          <w:szCs w:val="28"/>
        </w:rPr>
      </w:pPr>
      <w:r w:rsidRPr="00E951AA">
        <w:rPr>
          <w:b w:val="0"/>
          <w:bCs w:val="0"/>
          <w:sz w:val="28"/>
          <w:szCs w:val="28"/>
        </w:rPr>
        <w:t>O que o SIM pode ajudar a empresa a fazer?</w:t>
      </w:r>
    </w:p>
    <w:p w14:paraId="68FBD59A" w14:textId="1344A038" w:rsidR="00E951AA" w:rsidRDefault="00E951AA" w:rsidP="00E951AA">
      <w:pPr>
        <w:pStyle w:val="NormalWeb"/>
      </w:pPr>
      <w:r w:rsidRPr="00E951AA">
        <w:rPr>
          <w:rStyle w:val="Forte"/>
          <w:rFonts w:eastAsiaTheme="minorEastAsia"/>
        </w:rPr>
        <w:lastRenderedPageBreak/>
        <w:t>Compreender o Mercado e os Consumidores</w:t>
      </w:r>
      <w:r w:rsidRPr="00E951AA">
        <w:t>:</w:t>
      </w:r>
      <w:r>
        <w:t xml:space="preserve"> O SIM ajuda a empresa a entender melhor </w:t>
      </w:r>
      <w:r w:rsidRPr="00E951AA">
        <w:rPr>
          <w:rStyle w:val="Forte"/>
          <w:rFonts w:eastAsiaTheme="minorEastAsia"/>
          <w:b w:val="0"/>
          <w:bCs w:val="0"/>
        </w:rPr>
        <w:t>quem são seus consumidores</w:t>
      </w:r>
      <w:r>
        <w:t>, quais são suas preferências, onde e como compram os produtos, além de identificar novas oportunidades de mercado.</w:t>
      </w:r>
    </w:p>
    <w:p w14:paraId="4AC33EF0" w14:textId="77777777" w:rsidR="00E951AA" w:rsidRDefault="00E951AA" w:rsidP="00E951AA">
      <w:pPr>
        <w:pStyle w:val="NormalWeb"/>
        <w:ind w:left="720"/>
      </w:pPr>
    </w:p>
    <w:p w14:paraId="203E6B69" w14:textId="77777777" w:rsidR="00E951AA" w:rsidRDefault="00E951AA" w:rsidP="00E951AA">
      <w:pPr>
        <w:pStyle w:val="NormalWeb"/>
      </w:pPr>
      <w:r w:rsidRPr="00E951AA">
        <w:rPr>
          <w:rStyle w:val="Forte"/>
          <w:rFonts w:eastAsiaTheme="minorEastAsia"/>
        </w:rPr>
        <w:t>Segmentação de Mercado</w:t>
      </w:r>
      <w:r w:rsidRPr="00E951AA">
        <w:t>:</w:t>
      </w:r>
      <w:r>
        <w:t xml:space="preserve"> Através da análise de dados, o SIM pode ajudar a </w:t>
      </w:r>
      <w:r w:rsidRPr="00E951AA">
        <w:rPr>
          <w:rStyle w:val="Forte"/>
          <w:rFonts w:eastAsiaTheme="minorEastAsia"/>
          <w:b w:val="0"/>
          <w:bCs w:val="0"/>
        </w:rPr>
        <w:t>dividir o mercado em segmentos</w:t>
      </w:r>
      <w:r>
        <w:t xml:space="preserve">, ou seja, grupos de consumidores com características e comportamentos semelhantes. Isso permite que a empresa crie campanhas mais </w:t>
      </w:r>
      <w:r w:rsidRPr="00E951AA">
        <w:rPr>
          <w:rStyle w:val="Forte"/>
          <w:rFonts w:eastAsiaTheme="minorEastAsia"/>
          <w:b w:val="0"/>
          <w:bCs w:val="0"/>
        </w:rPr>
        <w:t>direcionadas e eficazes</w:t>
      </w:r>
      <w:r>
        <w:t xml:space="preserve"> para cada grupo.</w:t>
      </w:r>
    </w:p>
    <w:p w14:paraId="15AB554B" w14:textId="77777777" w:rsidR="00E951AA" w:rsidRDefault="00E951AA" w:rsidP="00E951AA">
      <w:pPr>
        <w:pStyle w:val="NormalWeb"/>
      </w:pPr>
      <w:r w:rsidRPr="00E951AA">
        <w:rPr>
          <w:rStyle w:val="Forte"/>
          <w:rFonts w:eastAsiaTheme="minorEastAsia"/>
        </w:rPr>
        <w:t>Acompanhamento da Concorrência</w:t>
      </w:r>
      <w:r w:rsidRPr="00E951AA">
        <w:t>:</w:t>
      </w:r>
      <w:r>
        <w:t xml:space="preserve"> O SIM também monitora as ações da concorrência. Isso permite que a empresa entenda as </w:t>
      </w:r>
      <w:r w:rsidRPr="00E951AA">
        <w:rPr>
          <w:rStyle w:val="Forte"/>
          <w:rFonts w:eastAsiaTheme="minorEastAsia"/>
          <w:b w:val="0"/>
          <w:bCs w:val="0"/>
        </w:rPr>
        <w:t>estratégias dos concorrentes</w:t>
      </w:r>
      <w:r>
        <w:t xml:space="preserve"> e se antecipe a mudanças no mercado, ajustando sua própria estratégia para se manter competitiva.</w:t>
      </w:r>
    </w:p>
    <w:p w14:paraId="68F3CFEC" w14:textId="77777777" w:rsidR="00E951AA" w:rsidRDefault="00E951AA" w:rsidP="00E951AA">
      <w:pPr>
        <w:pStyle w:val="NormalWeb"/>
      </w:pPr>
      <w:r w:rsidRPr="00E951AA">
        <w:rPr>
          <w:rStyle w:val="Forte"/>
          <w:rFonts w:eastAsiaTheme="minorEastAsia"/>
        </w:rPr>
        <w:t>Tomada de Decisões mais Rápidas e Precisas</w:t>
      </w:r>
      <w:r w:rsidRPr="00E951AA">
        <w:t>:</w:t>
      </w:r>
      <w:r>
        <w:t xml:space="preserve"> Com as informações corretas e atualizadas em mãos, a empresa consegue tomar </w:t>
      </w:r>
      <w:r w:rsidRPr="00E951AA">
        <w:rPr>
          <w:rStyle w:val="Forte"/>
          <w:rFonts w:eastAsiaTheme="minorEastAsia"/>
          <w:b w:val="0"/>
          <w:bCs w:val="0"/>
        </w:rPr>
        <w:t>decisões mais rápidas e acertadas</w:t>
      </w:r>
      <w:r>
        <w:t>, sem precisar adivinhar ou se basear apenas em intuições.</w:t>
      </w:r>
    </w:p>
    <w:p w14:paraId="275EC6A9" w14:textId="77777777" w:rsidR="00E951AA" w:rsidRPr="00E951AA" w:rsidRDefault="00E951AA" w:rsidP="00954F4E"/>
    <w:sdt>
      <w:sdtPr>
        <w:id w:val="1829715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1E5F6" w14:textId="510F1664" w:rsidR="00954F4E" w:rsidRPr="00954F4E" w:rsidRDefault="00954F4E" w:rsidP="00954F4E">
          <w:pPr>
            <w:rPr>
              <w:sz w:val="28"/>
              <w:szCs w:val="28"/>
            </w:rPr>
          </w:pPr>
        </w:p>
        <w:p w14:paraId="4ACE314C" w14:textId="4FE5C0B0" w:rsidR="00954F4E" w:rsidRDefault="00954F4E" w:rsidP="00954F4E">
          <w:pPr>
            <w:pStyle w:val="CabealhodoSumrio"/>
          </w:pPr>
        </w:p>
        <w:p w14:paraId="634614B6" w14:textId="30E74034" w:rsidR="00954F4E" w:rsidRDefault="00954F4E"/>
      </w:sdtContent>
    </w:sdt>
    <w:p w14:paraId="412CF886" w14:textId="3FC78E08" w:rsidR="00954F4E" w:rsidRPr="00954F4E" w:rsidRDefault="00954F4E" w:rsidP="00954F4E">
      <w:pPr>
        <w:pStyle w:val="NormalWeb"/>
        <w:rPr>
          <w:sz w:val="28"/>
          <w:szCs w:val="28"/>
        </w:rPr>
      </w:pPr>
    </w:p>
    <w:p w14:paraId="696D2AA9" w14:textId="77777777" w:rsidR="00954F4E" w:rsidRPr="00954F4E" w:rsidRDefault="00954F4E">
      <w:pPr>
        <w:rPr>
          <w:b/>
          <w:bCs/>
          <w:sz w:val="32"/>
          <w:szCs w:val="32"/>
          <w:u w:val="single"/>
        </w:rPr>
      </w:pPr>
    </w:p>
    <w:sectPr w:rsidR="00954F4E" w:rsidRPr="00954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14AD5"/>
    <w:multiLevelType w:val="multilevel"/>
    <w:tmpl w:val="1CA4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3839AE"/>
    <w:multiLevelType w:val="multilevel"/>
    <w:tmpl w:val="FFAE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9F7D4E"/>
    <w:multiLevelType w:val="multilevel"/>
    <w:tmpl w:val="E9D0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4E"/>
    <w:rsid w:val="0078019E"/>
    <w:rsid w:val="00954F4E"/>
    <w:rsid w:val="00A25E5A"/>
    <w:rsid w:val="00E9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8E0D"/>
  <w15:chartTrackingRefBased/>
  <w15:docId w15:val="{7AA74F29-C49C-422A-B853-82D5E3A6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4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951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4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4F4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954F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54F4E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954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4F4E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54F4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E951A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t.wikipedia.org/wiki/Sistema_de_informa%C3%A7%C3%A3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Contabilida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2BAAE-AA5C-488F-A7F4-4D1C45AE7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741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2025-03-07T21:37:00Z</dcterms:created>
  <dcterms:modified xsi:type="dcterms:W3CDTF">2025-03-07T22:14:00Z</dcterms:modified>
</cp:coreProperties>
</file>