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1"/>
        <w:tblW w:w="0" w:type="auto"/>
        <w:tblInd w:w="17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4"/>
        <w:gridCol w:w="2794"/>
      </w:tblGrid>
      <w:tr w:rsidR="00156AB4" w14:paraId="0719FE85" w14:textId="77777777" w:rsidTr="00DF0756">
        <w:trPr>
          <w:trHeight w:val="322"/>
        </w:trPr>
        <w:tc>
          <w:tcPr>
            <w:tcW w:w="2794" w:type="dxa"/>
          </w:tcPr>
          <w:p w14:paraId="06DA06F0" w14:textId="77777777" w:rsidR="00156AB4" w:rsidRDefault="00156AB4" w:rsidP="00DF0756">
            <w:pPr>
              <w:pStyle w:val="TableParagraph"/>
              <w:rPr>
                <w:b/>
              </w:rPr>
            </w:pPr>
            <w:r>
              <w:rPr>
                <w:b/>
              </w:rPr>
              <w:t>Cantidad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movimientos</w:t>
            </w:r>
          </w:p>
        </w:tc>
        <w:tc>
          <w:tcPr>
            <w:tcW w:w="2794" w:type="dxa"/>
          </w:tcPr>
          <w:p w14:paraId="7548DB82" w14:textId="77777777" w:rsidR="00156AB4" w:rsidRDefault="00156AB4" w:rsidP="00DF0756">
            <w:pPr>
              <w:pStyle w:val="TableParagraph"/>
              <w:ind w:left="82"/>
              <w:rPr>
                <w:b/>
              </w:rPr>
            </w:pPr>
            <w:r>
              <w:rPr>
                <w:b/>
              </w:rPr>
              <w:t>Posibilidades válidas</w:t>
            </w:r>
          </w:p>
        </w:tc>
      </w:tr>
      <w:tr w:rsidR="00156AB4" w14:paraId="06198F83" w14:textId="77777777" w:rsidTr="00DF0756">
        <w:trPr>
          <w:trHeight w:val="322"/>
        </w:trPr>
        <w:tc>
          <w:tcPr>
            <w:tcW w:w="2794" w:type="dxa"/>
          </w:tcPr>
          <w:p w14:paraId="0B45E433" w14:textId="77777777" w:rsidR="00156AB4" w:rsidRDefault="00156AB4" w:rsidP="00DF0756">
            <w:pPr>
              <w:pStyle w:val="TableParagraph"/>
            </w:pPr>
            <w:r>
              <w:rPr>
                <w:w w:val="64"/>
              </w:rPr>
              <w:t>1</w:t>
            </w:r>
          </w:p>
        </w:tc>
        <w:tc>
          <w:tcPr>
            <w:tcW w:w="2794" w:type="dxa"/>
          </w:tcPr>
          <w:p w14:paraId="13502EA1" w14:textId="77777777" w:rsidR="00156AB4" w:rsidRDefault="00156AB4" w:rsidP="00DF0756">
            <w:pPr>
              <w:pStyle w:val="TableParagraph"/>
              <w:ind w:left="82"/>
            </w:pPr>
            <w:r>
              <w:t>20</w:t>
            </w:r>
          </w:p>
        </w:tc>
      </w:tr>
      <w:tr w:rsidR="00156AB4" w14:paraId="271A146E" w14:textId="77777777" w:rsidTr="00DF0756">
        <w:trPr>
          <w:trHeight w:val="322"/>
        </w:trPr>
        <w:tc>
          <w:tcPr>
            <w:tcW w:w="2794" w:type="dxa"/>
          </w:tcPr>
          <w:p w14:paraId="1DA350D6" w14:textId="77777777" w:rsidR="00156AB4" w:rsidRDefault="00156AB4" w:rsidP="00DF0756">
            <w:pPr>
              <w:pStyle w:val="TableParagraph"/>
            </w:pPr>
            <w:r>
              <w:rPr>
                <w:w w:val="87"/>
              </w:rPr>
              <w:t>2</w:t>
            </w:r>
          </w:p>
        </w:tc>
        <w:tc>
          <w:tcPr>
            <w:tcW w:w="2794" w:type="dxa"/>
          </w:tcPr>
          <w:p w14:paraId="1D60D6B8" w14:textId="77777777" w:rsidR="00156AB4" w:rsidRDefault="00156AB4" w:rsidP="00DF0756">
            <w:pPr>
              <w:pStyle w:val="TableParagraph"/>
              <w:ind w:left="82"/>
            </w:pPr>
            <w:r>
              <w:t>46</w:t>
            </w:r>
          </w:p>
        </w:tc>
      </w:tr>
      <w:tr w:rsidR="00156AB4" w14:paraId="19BCBCCD" w14:textId="77777777" w:rsidTr="00DF0756">
        <w:trPr>
          <w:trHeight w:val="322"/>
        </w:trPr>
        <w:tc>
          <w:tcPr>
            <w:tcW w:w="2794" w:type="dxa"/>
          </w:tcPr>
          <w:p w14:paraId="2E8E93A8" w14:textId="77777777" w:rsidR="00156AB4" w:rsidRDefault="00156AB4" w:rsidP="00DF0756">
            <w:pPr>
              <w:pStyle w:val="TableParagraph"/>
            </w:pPr>
            <w:r>
              <w:rPr>
                <w:w w:val="82"/>
              </w:rPr>
              <w:t>3</w:t>
            </w:r>
          </w:p>
        </w:tc>
        <w:tc>
          <w:tcPr>
            <w:tcW w:w="2794" w:type="dxa"/>
          </w:tcPr>
          <w:p w14:paraId="2EC369C0" w14:textId="77777777" w:rsidR="00156AB4" w:rsidRDefault="00156AB4" w:rsidP="00DF0756">
            <w:pPr>
              <w:pStyle w:val="TableParagraph"/>
              <w:ind w:left="82"/>
            </w:pPr>
            <w:r>
              <w:t>104</w:t>
            </w:r>
          </w:p>
        </w:tc>
      </w:tr>
      <w:tr w:rsidR="00156AB4" w14:paraId="15E7758A" w14:textId="77777777" w:rsidTr="00DF0756">
        <w:trPr>
          <w:trHeight w:val="322"/>
        </w:trPr>
        <w:tc>
          <w:tcPr>
            <w:tcW w:w="2794" w:type="dxa"/>
          </w:tcPr>
          <w:p w14:paraId="78A3B3F9" w14:textId="77777777" w:rsidR="00156AB4" w:rsidRDefault="00156AB4" w:rsidP="00DF0756">
            <w:pPr>
              <w:pStyle w:val="TableParagraph"/>
            </w:pPr>
            <w:r>
              <w:rPr>
                <w:w w:val="82"/>
              </w:rPr>
              <w:t>5</w:t>
            </w:r>
          </w:p>
        </w:tc>
        <w:tc>
          <w:tcPr>
            <w:tcW w:w="2794" w:type="dxa"/>
          </w:tcPr>
          <w:p w14:paraId="3B3C5DCE" w14:textId="1AA69945" w:rsidR="00156AB4" w:rsidRDefault="00156AB4" w:rsidP="00DF0756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</w:tr>
      <w:tr w:rsidR="00156AB4" w14:paraId="084E2B36" w14:textId="77777777" w:rsidTr="00DF0756">
        <w:trPr>
          <w:trHeight w:val="322"/>
        </w:trPr>
        <w:tc>
          <w:tcPr>
            <w:tcW w:w="2794" w:type="dxa"/>
          </w:tcPr>
          <w:p w14:paraId="6B94F078" w14:textId="77777777" w:rsidR="00156AB4" w:rsidRDefault="00156AB4" w:rsidP="00DF0756">
            <w:pPr>
              <w:pStyle w:val="TableParagraph"/>
            </w:pPr>
            <w:r>
              <w:rPr>
                <w:w w:val="95"/>
              </w:rPr>
              <w:t>8</w:t>
            </w:r>
          </w:p>
        </w:tc>
        <w:tc>
          <w:tcPr>
            <w:tcW w:w="2794" w:type="dxa"/>
          </w:tcPr>
          <w:p w14:paraId="4BDA146B" w14:textId="0101B0A8" w:rsidR="00156AB4" w:rsidRDefault="00156AB4" w:rsidP="00DF0756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6576</w:t>
            </w:r>
          </w:p>
        </w:tc>
      </w:tr>
      <w:tr w:rsidR="00156AB4" w14:paraId="43D6F952" w14:textId="77777777" w:rsidTr="00DF0756">
        <w:trPr>
          <w:trHeight w:val="322"/>
        </w:trPr>
        <w:tc>
          <w:tcPr>
            <w:tcW w:w="2794" w:type="dxa"/>
          </w:tcPr>
          <w:p w14:paraId="39DC5E08" w14:textId="77777777" w:rsidR="00156AB4" w:rsidRDefault="00156AB4" w:rsidP="00DF0756">
            <w:pPr>
              <w:pStyle w:val="TableParagraph"/>
            </w:pPr>
            <w:r>
              <w:rPr>
                <w:w w:val="95"/>
              </w:rPr>
              <w:t>10</w:t>
            </w:r>
          </w:p>
        </w:tc>
        <w:tc>
          <w:tcPr>
            <w:tcW w:w="2794" w:type="dxa"/>
          </w:tcPr>
          <w:p w14:paraId="56102136" w14:textId="7165B163" w:rsidR="00156AB4" w:rsidRDefault="00156AB4" w:rsidP="00DF0756">
            <w:pPr>
              <w:pStyle w:val="TableParagraph"/>
              <w:spacing w:before="0"/>
              <w:ind w:left="0"/>
              <w:rPr>
                <w:sz w:val="20"/>
              </w:rPr>
            </w:pPr>
            <w:r w:rsidRPr="00156AB4">
              <w:rPr>
                <w:sz w:val="20"/>
              </w:rPr>
              <w:t>34432</w:t>
            </w:r>
          </w:p>
        </w:tc>
      </w:tr>
      <w:tr w:rsidR="00156AB4" w14:paraId="7853B949" w14:textId="77777777" w:rsidTr="00DF0756">
        <w:trPr>
          <w:trHeight w:val="322"/>
        </w:trPr>
        <w:tc>
          <w:tcPr>
            <w:tcW w:w="2794" w:type="dxa"/>
          </w:tcPr>
          <w:p w14:paraId="29279D6D" w14:textId="77777777" w:rsidR="00156AB4" w:rsidRDefault="00156AB4" w:rsidP="00DF0756">
            <w:pPr>
              <w:pStyle w:val="TableParagraph"/>
            </w:pPr>
            <w:r>
              <w:rPr>
                <w:w w:val="85"/>
              </w:rPr>
              <w:t>15</w:t>
            </w:r>
          </w:p>
        </w:tc>
        <w:tc>
          <w:tcPr>
            <w:tcW w:w="2794" w:type="dxa"/>
          </w:tcPr>
          <w:p w14:paraId="6FCF21E1" w14:textId="0AA7DFD1" w:rsidR="00156AB4" w:rsidRDefault="00156AB4" w:rsidP="00DF0756">
            <w:pPr>
              <w:pStyle w:val="TableParagraph"/>
              <w:spacing w:before="0"/>
              <w:ind w:left="0"/>
              <w:rPr>
                <w:sz w:val="20"/>
              </w:rPr>
            </w:pPr>
            <w:r w:rsidRPr="00156AB4">
              <w:rPr>
                <w:sz w:val="20"/>
              </w:rPr>
              <w:t>2140672</w:t>
            </w:r>
          </w:p>
        </w:tc>
      </w:tr>
      <w:tr w:rsidR="00156AB4" w14:paraId="316281D5" w14:textId="77777777" w:rsidTr="00DF0756">
        <w:trPr>
          <w:trHeight w:val="322"/>
        </w:trPr>
        <w:tc>
          <w:tcPr>
            <w:tcW w:w="2794" w:type="dxa"/>
          </w:tcPr>
          <w:p w14:paraId="3EF80BCC" w14:textId="77777777" w:rsidR="00156AB4" w:rsidRDefault="00156AB4" w:rsidP="00DF0756">
            <w:pPr>
              <w:pStyle w:val="TableParagraph"/>
            </w:pPr>
            <w:r>
              <w:rPr>
                <w:w w:val="90"/>
              </w:rPr>
              <w:t>18</w:t>
            </w:r>
          </w:p>
        </w:tc>
        <w:tc>
          <w:tcPr>
            <w:tcW w:w="2794" w:type="dxa"/>
          </w:tcPr>
          <w:p w14:paraId="4CE968B3" w14:textId="7A155847" w:rsidR="00156AB4" w:rsidRDefault="00156AB4" w:rsidP="00DF0756">
            <w:pPr>
              <w:pStyle w:val="TableParagraph"/>
              <w:spacing w:before="0"/>
              <w:ind w:left="0"/>
              <w:rPr>
                <w:sz w:val="20"/>
              </w:rPr>
            </w:pPr>
            <w:r w:rsidRPr="00156AB4">
              <w:rPr>
                <w:sz w:val="20"/>
              </w:rPr>
              <w:t>25881088</w:t>
            </w:r>
          </w:p>
        </w:tc>
      </w:tr>
      <w:tr w:rsidR="00156AB4" w14:paraId="2DF32704" w14:textId="77777777" w:rsidTr="00DF0756">
        <w:trPr>
          <w:trHeight w:val="322"/>
        </w:trPr>
        <w:tc>
          <w:tcPr>
            <w:tcW w:w="2794" w:type="dxa"/>
          </w:tcPr>
          <w:p w14:paraId="2B1B83F3" w14:textId="77777777" w:rsidR="00156AB4" w:rsidRDefault="00156AB4" w:rsidP="00DF0756">
            <w:pPr>
              <w:pStyle w:val="TableParagraph"/>
            </w:pPr>
            <w:r>
              <w:rPr>
                <w:w w:val="85"/>
              </w:rPr>
              <w:t>21</w:t>
            </w:r>
          </w:p>
        </w:tc>
        <w:tc>
          <w:tcPr>
            <w:tcW w:w="2794" w:type="dxa"/>
          </w:tcPr>
          <w:p w14:paraId="59A1C443" w14:textId="176228AA" w:rsidR="00156AB4" w:rsidRDefault="00156AB4" w:rsidP="00DF0756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Tardaba mucho en cargar</w:t>
            </w:r>
          </w:p>
        </w:tc>
      </w:tr>
      <w:tr w:rsidR="00156AB4" w14:paraId="49C0ACA5" w14:textId="77777777" w:rsidTr="00DF0756">
        <w:trPr>
          <w:trHeight w:val="322"/>
        </w:trPr>
        <w:tc>
          <w:tcPr>
            <w:tcW w:w="2794" w:type="dxa"/>
          </w:tcPr>
          <w:p w14:paraId="642C94C6" w14:textId="77777777" w:rsidR="00156AB4" w:rsidRDefault="00156AB4" w:rsidP="00DF0756">
            <w:pPr>
              <w:pStyle w:val="TableParagraph"/>
            </w:pPr>
            <w:r>
              <w:rPr>
                <w:w w:val="95"/>
              </w:rPr>
              <w:t>23</w:t>
            </w:r>
          </w:p>
        </w:tc>
        <w:tc>
          <w:tcPr>
            <w:tcW w:w="2794" w:type="dxa"/>
          </w:tcPr>
          <w:p w14:paraId="1D546558" w14:textId="77777777" w:rsidR="00156AB4" w:rsidRDefault="00156AB4" w:rsidP="00DF075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156AB4" w14:paraId="16286353" w14:textId="77777777" w:rsidTr="00DF0756">
        <w:trPr>
          <w:trHeight w:val="322"/>
        </w:trPr>
        <w:tc>
          <w:tcPr>
            <w:tcW w:w="2794" w:type="dxa"/>
          </w:tcPr>
          <w:p w14:paraId="7FAC214F" w14:textId="77777777" w:rsidR="00156AB4" w:rsidRDefault="00156AB4" w:rsidP="00DF0756">
            <w:pPr>
              <w:pStyle w:val="TableParagraph"/>
            </w:pPr>
            <w:r>
              <w:rPr>
                <w:w w:val="95"/>
              </w:rPr>
              <w:t>32</w:t>
            </w:r>
          </w:p>
        </w:tc>
        <w:tc>
          <w:tcPr>
            <w:tcW w:w="2794" w:type="dxa"/>
          </w:tcPr>
          <w:p w14:paraId="0986DF12" w14:textId="77777777" w:rsidR="00156AB4" w:rsidRDefault="00156AB4" w:rsidP="00DF075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4DA49CEA" w14:textId="77777777" w:rsidR="00156AB4" w:rsidRDefault="00156AB4"/>
    <w:sectPr w:rsidR="00156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B4"/>
    <w:rsid w:val="0015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FFDFF"/>
  <w15:chartTrackingRefBased/>
  <w15:docId w15:val="{178E445C-2BE8-8A45-942A-63854F12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AB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156AB4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56AB4"/>
    <w:pPr>
      <w:spacing w:before="39"/>
      <w:ind w:left="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 Pons Fidalgo</dc:creator>
  <cp:keywords/>
  <dc:description/>
  <cp:lastModifiedBy>José Eduardo Pons Fidalgo</cp:lastModifiedBy>
  <cp:revision>1</cp:revision>
  <dcterms:created xsi:type="dcterms:W3CDTF">2023-09-29T15:00:00Z</dcterms:created>
  <dcterms:modified xsi:type="dcterms:W3CDTF">2023-09-29T15:05:00Z</dcterms:modified>
</cp:coreProperties>
</file>