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F42F2" w14:textId="550B4ABA" w:rsidR="003B014D" w:rsidRDefault="00843B3A" w:rsidP="00964258">
      <w:pPr>
        <w:spacing w:after="60" w:line="260" w:lineRule="auto"/>
        <w:jc w:val="center"/>
      </w:pPr>
      <w:r>
        <w:rPr>
          <w:b/>
          <w:bCs/>
          <w:color w:val="1F3864"/>
          <w:sz w:val="30"/>
          <w:szCs w:val="30"/>
        </w:rPr>
        <w:t>CASOS PRÁCTICOS: INTERÉS COMPUESTO Y TASAS</w:t>
      </w:r>
    </w:p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8"/>
        <w:gridCol w:w="4008"/>
      </w:tblGrid>
      <w:tr w:rsidR="003B014D" w14:paraId="286087D0" w14:textId="77777777">
        <w:tblPrEx>
          <w:tblCellMar>
            <w:top w:w="0" w:type="dxa"/>
            <w:bottom w:w="0" w:type="dxa"/>
          </w:tblCellMar>
        </w:tblPrEx>
        <w:tc>
          <w:tcPr>
            <w:tcW w:w="6538" w:type="dxa"/>
            <w:tcBorders>
              <w:bottom w:val="single" w:sz="4" w:space="0" w:color="A6A6A6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6A97F06A" w14:textId="77777777" w:rsidR="003B014D" w:rsidRDefault="00843B3A">
            <w:pPr>
              <w:spacing w:line="250" w:lineRule="auto"/>
            </w:pPr>
            <w:r>
              <w:rPr>
                <w:b/>
                <w:bCs/>
                <w:color w:val="595959"/>
              </w:rPr>
              <w:t>Estudiante:</w:t>
            </w:r>
          </w:p>
        </w:tc>
        <w:tc>
          <w:tcPr>
            <w:tcW w:w="4008" w:type="dxa"/>
            <w:tcBorders>
              <w:bottom w:val="single" w:sz="4" w:space="0" w:color="A6A6A6"/>
            </w:tcBorders>
            <w:tcMar>
              <w:top w:w="50" w:type="dxa"/>
              <w:left w:w="120" w:type="dxa"/>
              <w:bottom w:w="50" w:type="dxa"/>
              <w:right w:w="0" w:type="dxa"/>
            </w:tcMar>
          </w:tcPr>
          <w:p w14:paraId="61EEFCAE" w14:textId="77777777" w:rsidR="003B014D" w:rsidRDefault="00843B3A">
            <w:pPr>
              <w:spacing w:line="250" w:lineRule="auto"/>
            </w:pPr>
            <w:r>
              <w:rPr>
                <w:b/>
                <w:bCs/>
                <w:color w:val="595959"/>
              </w:rPr>
              <w:t>Fecha:</w:t>
            </w:r>
          </w:p>
        </w:tc>
      </w:tr>
    </w:tbl>
    <w:p w14:paraId="1A46FFEC" w14:textId="77777777" w:rsidR="003B014D" w:rsidRDefault="003B014D">
      <w:pPr>
        <w:spacing w:after="110" w:line="120" w:lineRule="auto"/>
      </w:pPr>
    </w:p>
    <w:tbl>
      <w:tblPr>
        <w:tblW w:w="10546" w:type="dxa"/>
        <w:tblBorders>
          <w:top w:val="single" w:sz="6" w:space="0" w:color="BBD3EC"/>
          <w:left w:val="single" w:sz="6" w:space="0" w:color="BBD3EC"/>
          <w:bottom w:val="single" w:sz="6" w:space="0" w:color="BBD3EC"/>
          <w:right w:val="single" w:sz="6" w:space="0" w:color="BBD3EC"/>
          <w:insideH w:val="single" w:sz="4" w:space="0" w:color="auto"/>
          <w:insideV w:val="single" w:sz="4" w:space="0" w:color="D6E4F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  <w:gridCol w:w="1761"/>
      </w:tblGrid>
      <w:tr w:rsidR="003B014D" w14:paraId="6A1278CC" w14:textId="77777777">
        <w:tblPrEx>
          <w:tblCellMar>
            <w:top w:w="0" w:type="dxa"/>
            <w:bottom w:w="0" w:type="dxa"/>
          </w:tblCellMar>
        </w:tblPrEx>
        <w:tc>
          <w:tcPr>
            <w:tcW w:w="10546" w:type="dxa"/>
            <w:gridSpan w:val="6"/>
            <w:tcBorders>
              <w:bottom w:val="single" w:sz="4" w:space="0" w:color="BBD3EC"/>
            </w:tcBorders>
            <w:shd w:val="clear" w:color="auto" w:fill="DCE9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0D4AD8B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FÓRMULAS DE REFERENCIA</w:t>
            </w:r>
          </w:p>
        </w:tc>
      </w:tr>
      <w:tr w:rsidR="003B014D" w14:paraId="1AB571BF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shd w:val="clear" w:color="auto" w:fill="F4F8FD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1B11900" w14:textId="77777777" w:rsidR="003B014D" w:rsidRDefault="00843B3A">
            <w:pPr>
              <w:spacing w:after="50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VF = VP (1 + </w:t>
            </w:r>
            <w:proofErr w:type="gramStart"/>
            <w:r>
              <w:rPr>
                <w:b/>
                <w:bCs/>
                <w:color w:val="1A1A1A"/>
                <w:sz w:val="19"/>
                <w:szCs w:val="19"/>
              </w:rPr>
              <w:t>i)</w:t>
            </w:r>
            <w:r>
              <w:rPr>
                <w:b/>
                <w:bCs/>
                <w:color w:val="1A1A1A"/>
                <w:sz w:val="19"/>
                <w:szCs w:val="19"/>
                <w:vertAlign w:val="superscript"/>
              </w:rPr>
              <w:t>n</w:t>
            </w:r>
            <w:proofErr w:type="gramEnd"/>
          </w:p>
          <w:p w14:paraId="62190E9B" w14:textId="77777777" w:rsidR="003B014D" w:rsidRDefault="00843B3A">
            <w:pPr>
              <w:spacing w:line="250" w:lineRule="auto"/>
              <w:jc w:val="center"/>
            </w:pPr>
            <w:r>
              <w:rPr>
                <w:color w:val="595959"/>
                <w:sz w:val="15"/>
                <w:szCs w:val="15"/>
              </w:rPr>
              <w:t>Valor futuro</w:t>
            </w:r>
          </w:p>
        </w:tc>
        <w:tc>
          <w:tcPr>
            <w:tcW w:w="1757" w:type="dxa"/>
            <w:shd w:val="clear" w:color="auto" w:fill="F4F8FD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5248F1" w14:textId="77777777" w:rsidR="003B014D" w:rsidRDefault="00843B3A">
            <w:pPr>
              <w:spacing w:after="50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VP = VF / (1 + </w:t>
            </w:r>
            <w:proofErr w:type="gramStart"/>
            <w:r>
              <w:rPr>
                <w:b/>
                <w:bCs/>
                <w:color w:val="1A1A1A"/>
                <w:sz w:val="19"/>
                <w:szCs w:val="19"/>
              </w:rPr>
              <w:t>i)</w:t>
            </w:r>
            <w:r>
              <w:rPr>
                <w:b/>
                <w:bCs/>
                <w:color w:val="1A1A1A"/>
                <w:sz w:val="19"/>
                <w:szCs w:val="19"/>
                <w:vertAlign w:val="superscript"/>
              </w:rPr>
              <w:t>n</w:t>
            </w:r>
            <w:proofErr w:type="gramEnd"/>
          </w:p>
          <w:p w14:paraId="4DC53053" w14:textId="77777777" w:rsidR="003B014D" w:rsidRDefault="00843B3A">
            <w:pPr>
              <w:spacing w:line="250" w:lineRule="auto"/>
              <w:jc w:val="center"/>
            </w:pPr>
            <w:r>
              <w:rPr>
                <w:color w:val="595959"/>
                <w:sz w:val="15"/>
                <w:szCs w:val="15"/>
              </w:rPr>
              <w:t>Valor presente</w:t>
            </w:r>
          </w:p>
        </w:tc>
        <w:tc>
          <w:tcPr>
            <w:tcW w:w="1757" w:type="dxa"/>
            <w:shd w:val="clear" w:color="auto" w:fill="F4F8FD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DBB3D9" w14:textId="77777777" w:rsidR="003B014D" w:rsidRDefault="00843B3A">
            <w:pPr>
              <w:spacing w:after="50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i = (VF / VP)</w:t>
            </w:r>
            <w:r>
              <w:rPr>
                <w:b/>
                <w:bCs/>
                <w:color w:val="1A1A1A"/>
                <w:sz w:val="19"/>
                <w:szCs w:val="19"/>
                <w:vertAlign w:val="superscript"/>
              </w:rPr>
              <w:t>1/n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– 1</w:t>
            </w:r>
          </w:p>
          <w:p w14:paraId="278F618D" w14:textId="77777777" w:rsidR="003B014D" w:rsidRDefault="00843B3A">
            <w:pPr>
              <w:spacing w:line="250" w:lineRule="auto"/>
              <w:jc w:val="center"/>
            </w:pPr>
            <w:r>
              <w:rPr>
                <w:color w:val="595959"/>
                <w:sz w:val="15"/>
                <w:szCs w:val="15"/>
              </w:rPr>
              <w:t>Tasa de interés</w:t>
            </w:r>
          </w:p>
        </w:tc>
        <w:tc>
          <w:tcPr>
            <w:tcW w:w="1757" w:type="dxa"/>
            <w:shd w:val="clear" w:color="auto" w:fill="F4F8FD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29E3045" w14:textId="77777777" w:rsidR="003B014D" w:rsidRPr="00964258" w:rsidRDefault="00843B3A">
            <w:pPr>
              <w:spacing w:after="50"/>
              <w:jc w:val="center"/>
              <w:rPr>
                <w:lang w:val="en-US"/>
              </w:rPr>
            </w:pPr>
            <w:r w:rsidRPr="00964258">
              <w:rPr>
                <w:b/>
                <w:bCs/>
                <w:color w:val="1A1A1A"/>
                <w:sz w:val="16"/>
                <w:szCs w:val="16"/>
                <w:lang w:val="en-US"/>
              </w:rPr>
              <w:t xml:space="preserve">n = </w:t>
            </w:r>
            <w:proofErr w:type="gramStart"/>
            <w:r w:rsidRPr="00964258">
              <w:rPr>
                <w:b/>
                <w:bCs/>
                <w:color w:val="1A1A1A"/>
                <w:sz w:val="16"/>
                <w:szCs w:val="16"/>
                <w:lang w:val="en-US"/>
              </w:rPr>
              <w:t>ln(</w:t>
            </w:r>
            <w:proofErr w:type="gramEnd"/>
            <w:r w:rsidRPr="00964258">
              <w:rPr>
                <w:b/>
                <w:bCs/>
                <w:color w:val="1A1A1A"/>
                <w:sz w:val="16"/>
                <w:szCs w:val="16"/>
                <w:lang w:val="en-US"/>
              </w:rPr>
              <w:t xml:space="preserve">VF / VP) / ln(1 + </w:t>
            </w:r>
            <w:proofErr w:type="spellStart"/>
            <w:r w:rsidRPr="00964258">
              <w:rPr>
                <w:b/>
                <w:bCs/>
                <w:color w:val="1A1A1A"/>
                <w:sz w:val="16"/>
                <w:szCs w:val="16"/>
                <w:lang w:val="en-US"/>
              </w:rPr>
              <w:t>i</w:t>
            </w:r>
            <w:proofErr w:type="spellEnd"/>
            <w:r w:rsidRPr="00964258">
              <w:rPr>
                <w:b/>
                <w:bCs/>
                <w:color w:val="1A1A1A"/>
                <w:sz w:val="16"/>
                <w:szCs w:val="16"/>
                <w:lang w:val="en-US"/>
              </w:rPr>
              <w:t>)</w:t>
            </w:r>
          </w:p>
          <w:p w14:paraId="49AE9CEF" w14:textId="77777777" w:rsidR="003B014D" w:rsidRDefault="00843B3A">
            <w:pPr>
              <w:spacing w:line="250" w:lineRule="auto"/>
              <w:jc w:val="center"/>
            </w:pPr>
            <w:r>
              <w:rPr>
                <w:color w:val="595959"/>
                <w:sz w:val="15"/>
                <w:szCs w:val="15"/>
              </w:rPr>
              <w:t>Número de períodos</w:t>
            </w:r>
          </w:p>
        </w:tc>
        <w:tc>
          <w:tcPr>
            <w:tcW w:w="1757" w:type="dxa"/>
            <w:shd w:val="clear" w:color="auto" w:fill="F4F8FD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AC75CCF" w14:textId="77777777" w:rsidR="003B014D" w:rsidRPr="00964258" w:rsidRDefault="00843B3A">
            <w:pPr>
              <w:spacing w:after="50"/>
              <w:jc w:val="center"/>
              <w:rPr>
                <w:lang w:val="en-US"/>
              </w:rPr>
            </w:pPr>
            <w:r w:rsidRPr="00964258">
              <w:rPr>
                <w:b/>
                <w:bCs/>
                <w:color w:val="1A1A1A"/>
                <w:lang w:val="en-US"/>
              </w:rPr>
              <w:t>TEM = (1 + TEA)</w:t>
            </w:r>
            <w:r w:rsidRPr="00964258">
              <w:rPr>
                <w:b/>
                <w:bCs/>
                <w:color w:val="1A1A1A"/>
                <w:vertAlign w:val="superscript"/>
                <w:lang w:val="en-US"/>
              </w:rPr>
              <w:t>1/12</w:t>
            </w:r>
            <w:r w:rsidRPr="00964258">
              <w:rPr>
                <w:b/>
                <w:bCs/>
                <w:color w:val="1A1A1A"/>
                <w:lang w:val="en-US"/>
              </w:rPr>
              <w:t xml:space="preserve"> – 1</w:t>
            </w:r>
          </w:p>
          <w:p w14:paraId="5D403ED3" w14:textId="77777777" w:rsidR="003B014D" w:rsidRPr="00964258" w:rsidRDefault="00843B3A">
            <w:pPr>
              <w:spacing w:line="250" w:lineRule="auto"/>
              <w:jc w:val="center"/>
              <w:rPr>
                <w:lang w:val="en-US"/>
              </w:rPr>
            </w:pPr>
            <w:r w:rsidRPr="00964258">
              <w:rPr>
                <w:color w:val="595959"/>
                <w:sz w:val="15"/>
                <w:szCs w:val="15"/>
                <w:lang w:val="en-US"/>
              </w:rPr>
              <w:t>TEA a TEM</w:t>
            </w:r>
          </w:p>
        </w:tc>
        <w:tc>
          <w:tcPr>
            <w:tcW w:w="1761" w:type="dxa"/>
            <w:shd w:val="clear" w:color="auto" w:fill="F4F8FD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4B70564" w14:textId="77777777" w:rsidR="003B014D" w:rsidRDefault="00843B3A">
            <w:pPr>
              <w:spacing w:after="50"/>
              <w:jc w:val="center"/>
            </w:pPr>
            <w:r>
              <w:rPr>
                <w:b/>
                <w:bCs/>
                <w:color w:val="1A1A1A"/>
              </w:rPr>
              <w:t>Interés = VF – VP</w:t>
            </w:r>
          </w:p>
          <w:p w14:paraId="7C566D8B" w14:textId="77777777" w:rsidR="003B014D" w:rsidRDefault="00843B3A">
            <w:pPr>
              <w:spacing w:line="250" w:lineRule="auto"/>
              <w:jc w:val="center"/>
            </w:pPr>
            <w:r>
              <w:rPr>
                <w:color w:val="595959"/>
                <w:sz w:val="15"/>
                <w:szCs w:val="15"/>
              </w:rPr>
              <w:t>Interés ganado</w:t>
            </w:r>
          </w:p>
        </w:tc>
      </w:tr>
    </w:tbl>
    <w:p w14:paraId="3DD976CA" w14:textId="77777777" w:rsidR="003B014D" w:rsidRDefault="003B014D">
      <w:pPr>
        <w:spacing w:after="110" w:line="120" w:lineRule="auto"/>
      </w:pPr>
    </w:p>
    <w:tbl>
      <w:tblPr>
        <w:tblW w:w="10546" w:type="dxa"/>
        <w:tblBorders>
          <w:top w:val="single" w:sz="6" w:space="0" w:color="BFDDC8"/>
          <w:left w:val="single" w:sz="6" w:space="0" w:color="BFDDC8"/>
          <w:bottom w:val="single" w:sz="6" w:space="0" w:color="BFDDC8"/>
          <w:right w:val="single" w:sz="6" w:space="0" w:color="BFDDC8"/>
          <w:insideH w:val="single" w:sz="4" w:space="0" w:color="DCEBE1"/>
          <w:insideV w:val="single" w:sz="4" w:space="0" w:color="DCEB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8"/>
      </w:tblGrid>
      <w:tr w:rsidR="003B014D" w14:paraId="08548CF1" w14:textId="77777777">
        <w:tblPrEx>
          <w:tblCellMar>
            <w:top w:w="0" w:type="dxa"/>
            <w:bottom w:w="0" w:type="dxa"/>
          </w:tblCellMar>
        </w:tblPrEx>
        <w:tc>
          <w:tcPr>
            <w:tcW w:w="10546" w:type="dxa"/>
            <w:gridSpan w:val="4"/>
            <w:shd w:val="clear" w:color="auto" w:fill="E4F1E9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AAF0B62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2E6B3E"/>
                <w:sz w:val="19"/>
                <w:szCs w:val="19"/>
              </w:rPr>
              <w:t>CUADRO DE CONVERSIONES</w:t>
            </w:r>
          </w:p>
        </w:tc>
      </w:tr>
      <w:tr w:rsidR="003B014D" w14:paraId="0D96F002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shd w:val="clear" w:color="auto" w:fill="F7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FA0F7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2E6B3E"/>
              </w:rPr>
              <w:t xml:space="preserve">1 </w:t>
            </w:r>
            <w:proofErr w:type="gramStart"/>
            <w:r>
              <w:rPr>
                <w:b/>
                <w:bCs/>
                <w:color w:val="2E6B3E"/>
              </w:rPr>
              <w:t>año</w:t>
            </w:r>
            <w:r>
              <w:rPr>
                <w:color w:val="1A1A1A"/>
              </w:rPr>
              <w:t xml:space="preserve">  =</w:t>
            </w:r>
            <w:proofErr w:type="gramEnd"/>
            <w:r>
              <w:rPr>
                <w:color w:val="1A1A1A"/>
              </w:rPr>
              <w:t xml:space="preserve">  12 meses</w:t>
            </w:r>
          </w:p>
        </w:tc>
        <w:tc>
          <w:tcPr>
            <w:tcW w:w="2636" w:type="dxa"/>
            <w:shd w:val="clear" w:color="auto" w:fill="F7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EEC0A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2E6B3E"/>
              </w:rPr>
              <w:t xml:space="preserve">1 </w:t>
            </w:r>
            <w:proofErr w:type="gramStart"/>
            <w:r>
              <w:rPr>
                <w:b/>
                <w:bCs/>
                <w:color w:val="2E6B3E"/>
              </w:rPr>
              <w:t>año</w:t>
            </w:r>
            <w:r>
              <w:rPr>
                <w:color w:val="1A1A1A"/>
              </w:rPr>
              <w:t xml:space="preserve">  =</w:t>
            </w:r>
            <w:proofErr w:type="gramEnd"/>
            <w:r>
              <w:rPr>
                <w:color w:val="1A1A1A"/>
              </w:rPr>
              <w:t xml:space="preserve">  4 trimestres</w:t>
            </w:r>
          </w:p>
        </w:tc>
        <w:tc>
          <w:tcPr>
            <w:tcW w:w="2636" w:type="dxa"/>
            <w:shd w:val="clear" w:color="auto" w:fill="F7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1F9FA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2E6B3E"/>
              </w:rPr>
              <w:t xml:space="preserve">1 </w:t>
            </w:r>
            <w:proofErr w:type="gramStart"/>
            <w:r>
              <w:rPr>
                <w:b/>
                <w:bCs/>
                <w:color w:val="2E6B3E"/>
              </w:rPr>
              <w:t>año</w:t>
            </w:r>
            <w:r>
              <w:rPr>
                <w:color w:val="1A1A1A"/>
              </w:rPr>
              <w:t xml:space="preserve">  =</w:t>
            </w:r>
            <w:proofErr w:type="gramEnd"/>
            <w:r>
              <w:rPr>
                <w:color w:val="1A1A1A"/>
              </w:rPr>
              <w:t xml:space="preserve">  2 semestres</w:t>
            </w:r>
          </w:p>
        </w:tc>
        <w:tc>
          <w:tcPr>
            <w:tcW w:w="2638" w:type="dxa"/>
            <w:shd w:val="clear" w:color="auto" w:fill="F7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FA417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2E6B3E"/>
              </w:rPr>
              <w:t xml:space="preserve">1 </w:t>
            </w:r>
            <w:proofErr w:type="gramStart"/>
            <w:r>
              <w:rPr>
                <w:b/>
                <w:bCs/>
                <w:color w:val="2E6B3E"/>
              </w:rPr>
              <w:t>semestre</w:t>
            </w:r>
            <w:r>
              <w:rPr>
                <w:color w:val="1A1A1A"/>
              </w:rPr>
              <w:t xml:space="preserve">  =</w:t>
            </w:r>
            <w:proofErr w:type="gramEnd"/>
            <w:r>
              <w:rPr>
                <w:color w:val="1A1A1A"/>
              </w:rPr>
              <w:t xml:space="preserve">  6 meses</w:t>
            </w:r>
          </w:p>
        </w:tc>
      </w:tr>
      <w:tr w:rsidR="003B014D" w14:paraId="7EF3608D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shd w:val="clear" w:color="auto" w:fill="F7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2348C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2E6B3E"/>
              </w:rPr>
              <w:t xml:space="preserve">1 </w:t>
            </w:r>
            <w:proofErr w:type="gramStart"/>
            <w:r>
              <w:rPr>
                <w:b/>
                <w:bCs/>
                <w:color w:val="2E6B3E"/>
              </w:rPr>
              <w:t>semestre</w:t>
            </w:r>
            <w:r>
              <w:rPr>
                <w:color w:val="1A1A1A"/>
              </w:rPr>
              <w:t xml:space="preserve">  =</w:t>
            </w:r>
            <w:proofErr w:type="gramEnd"/>
            <w:r>
              <w:rPr>
                <w:color w:val="1A1A1A"/>
              </w:rPr>
              <w:t xml:space="preserve">  2 trimestres</w:t>
            </w:r>
          </w:p>
        </w:tc>
        <w:tc>
          <w:tcPr>
            <w:tcW w:w="2636" w:type="dxa"/>
            <w:shd w:val="clear" w:color="auto" w:fill="F7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6C511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2E6B3E"/>
              </w:rPr>
              <w:t xml:space="preserve">1 </w:t>
            </w:r>
            <w:proofErr w:type="gramStart"/>
            <w:r>
              <w:rPr>
                <w:b/>
                <w:bCs/>
                <w:color w:val="2E6B3E"/>
              </w:rPr>
              <w:t>trimestre</w:t>
            </w:r>
            <w:r>
              <w:rPr>
                <w:color w:val="1A1A1A"/>
              </w:rPr>
              <w:t xml:space="preserve">  =</w:t>
            </w:r>
            <w:proofErr w:type="gramEnd"/>
            <w:r>
              <w:rPr>
                <w:color w:val="1A1A1A"/>
              </w:rPr>
              <w:t xml:space="preserve">  3 meses</w:t>
            </w:r>
          </w:p>
        </w:tc>
        <w:tc>
          <w:tcPr>
            <w:tcW w:w="2636" w:type="dxa"/>
            <w:shd w:val="clear" w:color="auto" w:fill="F7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2C75C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2E6B3E"/>
              </w:rPr>
              <w:t xml:space="preserve">1 </w:t>
            </w:r>
            <w:proofErr w:type="gramStart"/>
            <w:r>
              <w:rPr>
                <w:b/>
                <w:bCs/>
                <w:color w:val="2E6B3E"/>
              </w:rPr>
              <w:t>cuatrimestre</w:t>
            </w:r>
            <w:r>
              <w:rPr>
                <w:color w:val="1A1A1A"/>
              </w:rPr>
              <w:t xml:space="preserve">  =</w:t>
            </w:r>
            <w:proofErr w:type="gramEnd"/>
            <w:r>
              <w:rPr>
                <w:color w:val="1A1A1A"/>
              </w:rPr>
              <w:t xml:space="preserve">  4 meses</w:t>
            </w:r>
          </w:p>
        </w:tc>
        <w:tc>
          <w:tcPr>
            <w:tcW w:w="2638" w:type="dxa"/>
            <w:shd w:val="clear" w:color="auto" w:fill="F7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6F861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2E6B3E"/>
              </w:rPr>
              <w:t xml:space="preserve">1 </w:t>
            </w:r>
            <w:proofErr w:type="gramStart"/>
            <w:r>
              <w:rPr>
                <w:b/>
                <w:bCs/>
                <w:color w:val="2E6B3E"/>
              </w:rPr>
              <w:t>bimestre</w:t>
            </w:r>
            <w:r>
              <w:rPr>
                <w:color w:val="1A1A1A"/>
              </w:rPr>
              <w:t xml:space="preserve">  =</w:t>
            </w:r>
            <w:proofErr w:type="gramEnd"/>
            <w:r>
              <w:rPr>
                <w:color w:val="1A1A1A"/>
              </w:rPr>
              <w:t xml:space="preserve">  2 meses</w:t>
            </w:r>
          </w:p>
        </w:tc>
      </w:tr>
    </w:tbl>
    <w:p w14:paraId="59CBEDB8" w14:textId="77777777" w:rsidR="003B014D" w:rsidRDefault="003B014D">
      <w:pPr>
        <w:spacing w:after="110" w:line="120" w:lineRule="auto"/>
      </w:pPr>
    </w:p>
    <w:tbl>
      <w:tblPr>
        <w:tblW w:w="10546" w:type="dxa"/>
        <w:tblBorders>
          <w:top w:val="single" w:sz="6" w:space="0" w:color="EEDFB4"/>
          <w:left w:val="single" w:sz="6" w:space="0" w:color="EEDFB4"/>
          <w:bottom w:val="single" w:sz="6" w:space="0" w:color="EEDFB4"/>
          <w:right w:val="single" w:sz="6" w:space="0" w:color="EEDF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6"/>
      </w:tblGrid>
      <w:tr w:rsidR="003B014D" w14:paraId="5B0B5B36" w14:textId="77777777">
        <w:tblPrEx>
          <w:tblCellMar>
            <w:top w:w="0" w:type="dxa"/>
            <w:bottom w:w="0" w:type="dxa"/>
          </w:tblCellMar>
        </w:tblPrEx>
        <w:tc>
          <w:tcPr>
            <w:tcW w:w="10546" w:type="dxa"/>
            <w:tcBorders>
              <w:top w:val="single" w:sz="6" w:space="0" w:color="EEDFB4"/>
              <w:left w:val="single" w:sz="6" w:space="0" w:color="EEDFB4"/>
              <w:bottom w:val="single" w:sz="6" w:space="0" w:color="EEDFB4"/>
              <w:right w:val="single" w:sz="6" w:space="0" w:color="EEDFB4"/>
            </w:tcBorders>
            <w:shd w:val="clear" w:color="auto" w:fill="FD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B8647" w14:textId="77777777" w:rsidR="003B014D" w:rsidRDefault="00843B3A">
            <w:pPr>
              <w:spacing w:line="250" w:lineRule="auto"/>
            </w:pPr>
            <w:r>
              <w:rPr>
                <w:b/>
                <w:bCs/>
                <w:color w:val="8A6A1B"/>
              </w:rPr>
              <w:t xml:space="preserve">REGLA DE ORO:  </w:t>
            </w:r>
            <w:r>
              <w:rPr>
                <w:color w:val="1A1A1A"/>
              </w:rPr>
              <w:t>la tasa y el tiempo deben estar expresados en el mismo período. Si la tasa es anual, el tiempo va en años; si es trimestral, en trimestres; si es mensual, en meses.</w:t>
            </w:r>
          </w:p>
        </w:tc>
      </w:tr>
    </w:tbl>
    <w:p w14:paraId="5DB7058D" w14:textId="77777777" w:rsidR="003B014D" w:rsidRDefault="003B014D">
      <w:pPr>
        <w:spacing w:after="140" w:line="120" w:lineRule="auto"/>
      </w:pPr>
    </w:p>
    <w:p w14:paraId="515CD161" w14:textId="77777777" w:rsidR="003B014D" w:rsidRDefault="00843B3A">
      <w:pPr>
        <w:spacing w:after="100"/>
      </w:pPr>
      <w:r>
        <w:rPr>
          <w:b/>
          <w:bCs/>
          <w:color w:val="1F3864"/>
          <w:sz w:val="20"/>
          <w:szCs w:val="20"/>
        </w:rPr>
        <w:t>PARTE I. RESUELVE Y MARCA LA ALTERNATIVA CORRECTA</w:t>
      </w:r>
    </w:p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2"/>
        <w:gridCol w:w="26"/>
        <w:gridCol w:w="5272"/>
      </w:tblGrid>
      <w:tr w:rsidR="003B014D" w14:paraId="26C50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13" w:type="dxa"/>
            <w:tcBorders>
              <w:top w:val="single" w:sz="6" w:space="0" w:color="BBD3EC"/>
              <w:left w:val="single" w:sz="6" w:space="0" w:color="BBD3EC"/>
              <w:bottom w:val="single" w:sz="6" w:space="0" w:color="BBD3EC"/>
              <w:right w:val="single" w:sz="6" w:space="0" w:color="BBD3EC"/>
            </w:tcBorders>
            <w:shd w:val="clear" w:color="auto" w:fill="EAF2FB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70D96A4D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1.   </w:t>
            </w:r>
            <w:r>
              <w:rPr>
                <w:color w:val="1A1A1A"/>
              </w:rPr>
              <w:t>Una agencia de marketing coloca S/ 15,000 en un depósito a plazo fijo de una caja municipal que paga una TEA de 6.8%. Mantendrá el depósito durante 3 años. ¿Cuál será el valor futuro?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43CD12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5FCFF3AC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A)  </w:t>
                  </w:r>
                  <w:r>
                    <w:rPr>
                      <w:color w:val="1A1A1A"/>
                    </w:rPr>
                    <w:t>S/ 17,850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47C3F64F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B) </w:t>
                  </w:r>
                  <w:r>
                    <w:rPr>
                      <w:b/>
                      <w:bCs/>
                      <w:color w:val="1F4E79"/>
                    </w:rPr>
                    <w:t xml:space="preserve"> </w:t>
                  </w:r>
                  <w:r>
                    <w:rPr>
                      <w:color w:val="1A1A1A"/>
                    </w:rPr>
                    <w:t>S/ 18,272.80</w:t>
                  </w:r>
                </w:p>
              </w:tc>
            </w:tr>
            <w:tr w:rsidR="003B014D" w14:paraId="12DED0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2D5D2E2D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C)  </w:t>
                  </w:r>
                  <w:r>
                    <w:rPr>
                      <w:color w:val="1A1A1A"/>
                    </w:rPr>
                    <w:t>S/ 18,900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6AC140C6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D)  </w:t>
                  </w:r>
                  <w:r>
                    <w:rPr>
                      <w:color w:val="1A1A1A"/>
                    </w:rPr>
                    <w:t>S/ 19,450</w:t>
                  </w:r>
                </w:p>
              </w:tc>
            </w:tr>
          </w:tbl>
          <w:p w14:paraId="08E85623" w14:textId="77777777" w:rsidR="003B014D" w:rsidRDefault="003B014D">
            <w:pPr>
              <w:spacing w:line="60" w:lineRule="auto"/>
            </w:pP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43D2E3E" w14:textId="77777777" w:rsidR="003B014D" w:rsidRDefault="003B014D">
            <w:pPr>
              <w:spacing w:after="40" w:line="250" w:lineRule="auto"/>
            </w:pPr>
          </w:p>
        </w:tc>
        <w:tc>
          <w:tcPr>
            <w:tcW w:w="5213" w:type="dxa"/>
            <w:tcBorders>
              <w:top w:val="single" w:sz="6" w:space="0" w:color="BFDDC8"/>
              <w:left w:val="single" w:sz="6" w:space="0" w:color="BFDDC8"/>
              <w:bottom w:val="single" w:sz="6" w:space="0" w:color="BFDDC8"/>
              <w:right w:val="single" w:sz="6" w:space="0" w:color="BFDDC8"/>
            </w:tcBorders>
            <w:shd w:val="clear" w:color="auto" w:fill="EAF5EE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4A23DCD6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2E6B3E"/>
                <w:sz w:val="20"/>
                <w:szCs w:val="20"/>
              </w:rPr>
              <w:t xml:space="preserve">2.   </w:t>
            </w:r>
            <w:r>
              <w:rPr>
                <w:color w:val="1A1A1A"/>
              </w:rPr>
              <w:t>Una tienda online deposita S/ 8,000 de sus utilidades en una cuenta de ahorros que rinde 0.55% mensual y mantiene el dinero durante 18 meses. ¿Cuánto tendrá al finalizar el plazo?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0EF67E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5CDBCF30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A)  </w:t>
                  </w:r>
                  <w:r>
                    <w:rPr>
                      <w:color w:val="1A1A1A"/>
                    </w:rPr>
                    <w:t>S/ 8,540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77A84F48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B)  </w:t>
                  </w:r>
                  <w:r>
                    <w:rPr>
                      <w:color w:val="1A1A1A"/>
                    </w:rPr>
                    <w:t>S/ 8,660</w:t>
                  </w:r>
                </w:p>
              </w:tc>
            </w:tr>
            <w:tr w:rsidR="003B014D" w14:paraId="65031A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2150C2E1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C)  </w:t>
                  </w:r>
                  <w:r>
                    <w:rPr>
                      <w:color w:val="1A1A1A"/>
                    </w:rPr>
                    <w:t>S/ 8,745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3250E8E3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D)  </w:t>
                  </w:r>
                  <w:r>
                    <w:rPr>
                      <w:color w:val="1A1A1A"/>
                    </w:rPr>
                    <w:t>S/ 8,830.13</w:t>
                  </w:r>
                </w:p>
              </w:tc>
            </w:tr>
          </w:tbl>
          <w:p w14:paraId="431564B3" w14:textId="77777777" w:rsidR="003B014D" w:rsidRDefault="003B014D">
            <w:pPr>
              <w:spacing w:line="60" w:lineRule="auto"/>
            </w:pPr>
          </w:p>
        </w:tc>
      </w:tr>
    </w:tbl>
    <w:p w14:paraId="6FC1CAAE" w14:textId="77777777" w:rsidR="003B014D" w:rsidRDefault="003B014D">
      <w:pPr>
        <w:spacing w:after="120" w:line="120" w:lineRule="auto"/>
      </w:pPr>
    </w:p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2"/>
        <w:gridCol w:w="26"/>
        <w:gridCol w:w="5272"/>
      </w:tblGrid>
      <w:tr w:rsidR="003B014D" w14:paraId="0CEC9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13" w:type="dxa"/>
            <w:tcBorders>
              <w:top w:val="single" w:sz="6" w:space="0" w:color="F0CFB4"/>
              <w:left w:val="single" w:sz="6" w:space="0" w:color="F0CFB4"/>
              <w:bottom w:val="single" w:sz="6" w:space="0" w:color="F0CFB4"/>
              <w:right w:val="single" w:sz="6" w:space="0" w:color="F0CFB4"/>
            </w:tcBorders>
            <w:shd w:val="clear" w:color="auto" w:fill="FDF1E7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78895B56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B0561C"/>
                <w:sz w:val="20"/>
                <w:szCs w:val="20"/>
              </w:rPr>
              <w:t xml:space="preserve">3.   </w:t>
            </w:r>
            <w:r>
              <w:rPr>
                <w:color w:val="1A1A1A"/>
              </w:rPr>
              <w:t xml:space="preserve">Una cadena de </w:t>
            </w:r>
            <w:proofErr w:type="spellStart"/>
            <w:r>
              <w:rPr>
                <w:color w:val="1A1A1A"/>
              </w:rPr>
              <w:t>retail</w:t>
            </w:r>
            <w:proofErr w:type="spellEnd"/>
            <w:r>
              <w:rPr>
                <w:color w:val="1A1A1A"/>
              </w:rPr>
              <w:t xml:space="preserve"> desea contar con S/ 50,000 dentro de 4 años para su campaña de aniversario. Puede invertir en un fondo que rinde una TEA de 7.2%. ¿Cuánto debe invertir hoy?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458199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4881E243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A)  </w:t>
                  </w:r>
                  <w:r>
                    <w:rPr>
                      <w:color w:val="1A1A1A"/>
                    </w:rPr>
                    <w:t>S/ 36,980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39D1ED19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B)  </w:t>
                  </w:r>
                  <w:r>
                    <w:rPr>
                      <w:color w:val="1A1A1A"/>
                    </w:rPr>
                    <w:t>S/ 37,200</w:t>
                  </w:r>
                </w:p>
              </w:tc>
            </w:tr>
            <w:tr w:rsidR="003B014D" w14:paraId="1789842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17F8C5EC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C)  </w:t>
                  </w:r>
                  <w:r>
                    <w:rPr>
                      <w:color w:val="1A1A1A"/>
                    </w:rPr>
                    <w:t>S/ 37,860.89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3DCDB445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D)  </w:t>
                  </w:r>
                  <w:r>
                    <w:rPr>
                      <w:color w:val="1A1A1A"/>
                    </w:rPr>
                    <w:t>S/ 39,200</w:t>
                  </w:r>
                </w:p>
              </w:tc>
            </w:tr>
          </w:tbl>
          <w:p w14:paraId="119E76ED" w14:textId="77777777" w:rsidR="003B014D" w:rsidRDefault="003B014D">
            <w:pPr>
              <w:spacing w:line="60" w:lineRule="auto"/>
            </w:pP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7451786" w14:textId="77777777" w:rsidR="003B014D" w:rsidRDefault="003B014D">
            <w:pPr>
              <w:spacing w:after="40" w:line="250" w:lineRule="auto"/>
            </w:pPr>
          </w:p>
        </w:tc>
        <w:tc>
          <w:tcPr>
            <w:tcW w:w="5213" w:type="dxa"/>
            <w:tcBorders>
              <w:top w:val="single" w:sz="6" w:space="0" w:color="D6CCEB"/>
              <w:left w:val="single" w:sz="6" w:space="0" w:color="D6CCEB"/>
              <w:bottom w:val="single" w:sz="6" w:space="0" w:color="D6CCEB"/>
              <w:right w:val="single" w:sz="6" w:space="0" w:color="D6CCEB"/>
            </w:tcBorders>
            <w:shd w:val="clear" w:color="auto" w:fill="F2EEF9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00A436B7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5B3E8E"/>
                <w:sz w:val="20"/>
                <w:szCs w:val="20"/>
              </w:rPr>
              <w:t xml:space="preserve">4.   </w:t>
            </w:r>
            <w:r>
              <w:rPr>
                <w:color w:val="1A1A1A"/>
              </w:rPr>
              <w:t>Una emprendedora recibirá S/ 25,000 dentro de 6 trimestres por la venta de un local. Si la tasa de mercado es 1.8% trimestral, ¿cuál es el valor presente de ese monto?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4B9EFB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36D3C573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5B3E8E"/>
                    </w:rPr>
                    <w:t xml:space="preserve">A)  </w:t>
                  </w:r>
                  <w:r>
                    <w:rPr>
                      <w:color w:val="1A1A1A"/>
                    </w:rPr>
                    <w:t>S/ 21,750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754AA4BE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5B3E8E"/>
                    </w:rPr>
                    <w:t xml:space="preserve">B)  </w:t>
                  </w:r>
                  <w:r>
                    <w:rPr>
                      <w:color w:val="1A1A1A"/>
                    </w:rPr>
                    <w:t>S/ 22,090</w:t>
                  </w:r>
                </w:p>
              </w:tc>
            </w:tr>
            <w:tr w:rsidR="003B014D" w14:paraId="0D83A2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2D2D7A07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5B3E8E"/>
                    </w:rPr>
                    <w:t xml:space="preserve">C)  </w:t>
                  </w:r>
                  <w:r>
                    <w:rPr>
                      <w:color w:val="1A1A1A"/>
                    </w:rPr>
                    <w:t>S/ 22,462.25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44AF20A1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5B3E8E"/>
                    </w:rPr>
                    <w:t xml:space="preserve">D)  </w:t>
                  </w:r>
                  <w:r>
                    <w:rPr>
                      <w:color w:val="1A1A1A"/>
                    </w:rPr>
                    <w:t>S/ 23,100</w:t>
                  </w:r>
                </w:p>
              </w:tc>
            </w:tr>
          </w:tbl>
          <w:p w14:paraId="0DF50C7B" w14:textId="77777777" w:rsidR="003B014D" w:rsidRDefault="003B014D">
            <w:pPr>
              <w:spacing w:line="60" w:lineRule="auto"/>
            </w:pPr>
          </w:p>
        </w:tc>
      </w:tr>
    </w:tbl>
    <w:p w14:paraId="6B2614BB" w14:textId="77777777" w:rsidR="003B014D" w:rsidRDefault="003B014D">
      <w:pPr>
        <w:spacing w:after="120" w:line="120" w:lineRule="auto"/>
      </w:pPr>
    </w:p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2"/>
        <w:gridCol w:w="26"/>
        <w:gridCol w:w="5272"/>
      </w:tblGrid>
      <w:tr w:rsidR="003B014D" w14:paraId="36741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13" w:type="dxa"/>
            <w:tcBorders>
              <w:top w:val="single" w:sz="6" w:space="0" w:color="C2DFE3"/>
              <w:left w:val="single" w:sz="6" w:space="0" w:color="C2DFE3"/>
              <w:bottom w:val="single" w:sz="6" w:space="0" w:color="C2DFE3"/>
              <w:right w:val="single" w:sz="6" w:space="0" w:color="C2DFE3"/>
            </w:tcBorders>
            <w:shd w:val="clear" w:color="auto" w:fill="E9F4F6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2EF64664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1F6B72"/>
                <w:sz w:val="20"/>
                <w:szCs w:val="20"/>
              </w:rPr>
              <w:t xml:space="preserve">5.   </w:t>
            </w:r>
            <w:r>
              <w:rPr>
                <w:color w:val="1A1A1A"/>
              </w:rPr>
              <w:t>Una marca invierte S/ 12,000 en un fondo con una TEA de 7.5% y desea llegar a S/ 17,400 para financiar su relanzamiento. ¿Cuántos años necesita mantener la inversión?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331FC6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38F738EE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6B72"/>
                    </w:rPr>
                    <w:t xml:space="preserve">A)  </w:t>
                  </w:r>
                  <w:r>
                    <w:rPr>
                      <w:color w:val="1A1A1A"/>
                    </w:rPr>
                    <w:t>4.2 años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7F4FCAB0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6B72"/>
                    </w:rPr>
                    <w:t xml:space="preserve">B)  </w:t>
                  </w:r>
                  <w:r>
                    <w:rPr>
                      <w:color w:val="1A1A1A"/>
                    </w:rPr>
                    <w:t>4.6 años</w:t>
                  </w:r>
                </w:p>
              </w:tc>
            </w:tr>
            <w:tr w:rsidR="003B014D" w14:paraId="72EADA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64FD2A19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6B72"/>
                    </w:rPr>
                    <w:t xml:space="preserve">C)  </w:t>
                  </w:r>
                  <w:r>
                    <w:rPr>
                      <w:color w:val="1A1A1A"/>
                    </w:rPr>
                    <w:t>4.9 años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5F44F153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6B72"/>
                    </w:rPr>
                    <w:t xml:space="preserve">D)  </w:t>
                  </w:r>
                  <w:r>
                    <w:rPr>
                      <w:color w:val="1A1A1A"/>
                    </w:rPr>
                    <w:t>5.14 años</w:t>
                  </w:r>
                </w:p>
              </w:tc>
            </w:tr>
          </w:tbl>
          <w:p w14:paraId="36D6597B" w14:textId="77777777" w:rsidR="003B014D" w:rsidRDefault="003B014D">
            <w:pPr>
              <w:spacing w:line="60" w:lineRule="auto"/>
            </w:pP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8338ED6" w14:textId="77777777" w:rsidR="003B014D" w:rsidRDefault="003B014D">
            <w:pPr>
              <w:spacing w:after="40" w:line="250" w:lineRule="auto"/>
            </w:pPr>
          </w:p>
        </w:tc>
        <w:tc>
          <w:tcPr>
            <w:tcW w:w="5213" w:type="dxa"/>
            <w:tcBorders>
              <w:top w:val="single" w:sz="6" w:space="0" w:color="EFCEDD"/>
              <w:left w:val="single" w:sz="6" w:space="0" w:color="EFCEDD"/>
              <w:bottom w:val="single" w:sz="6" w:space="0" w:color="EFCEDD"/>
              <w:right w:val="single" w:sz="6" w:space="0" w:color="EFCEDD"/>
            </w:tcBorders>
            <w:shd w:val="clear" w:color="auto" w:fill="FCEEF3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4CFB88B3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9C3462"/>
                <w:sz w:val="20"/>
                <w:szCs w:val="20"/>
              </w:rPr>
              <w:t xml:space="preserve">6.   </w:t>
            </w:r>
            <w:r>
              <w:rPr>
                <w:color w:val="1A1A1A"/>
              </w:rPr>
              <w:t>Un emprendedor coloca S/ 5,000 a una tasa de 0.9% mensual y quiere reunir S/ 6,000 para comprar equipos de fotografía. ¿Cuántos meses necesita mantener la inversión?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5773EE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68B81683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9C3462"/>
                    </w:rPr>
                    <w:t xml:space="preserve">A)  </w:t>
                  </w:r>
                  <w:r>
                    <w:rPr>
                      <w:color w:val="1A1A1A"/>
                    </w:rPr>
                    <w:t>20.35 meses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79449779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9C3462"/>
                    </w:rPr>
                    <w:t xml:space="preserve">B)  </w:t>
                  </w:r>
                  <w:r>
                    <w:rPr>
                      <w:color w:val="1A1A1A"/>
                    </w:rPr>
                    <w:t>22 meses</w:t>
                  </w:r>
                </w:p>
              </w:tc>
            </w:tr>
            <w:tr w:rsidR="003B014D" w14:paraId="330E78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159BF87A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9C3462"/>
                    </w:rPr>
                    <w:t xml:space="preserve">C)  </w:t>
                  </w:r>
                  <w:r>
                    <w:rPr>
                      <w:color w:val="1A1A1A"/>
                    </w:rPr>
                    <w:t>24.5 meses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1B980BEE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9C3462"/>
                    </w:rPr>
                    <w:t xml:space="preserve">D)  </w:t>
                  </w:r>
                  <w:r>
                    <w:rPr>
                      <w:color w:val="1A1A1A"/>
                    </w:rPr>
                    <w:t>26 meses</w:t>
                  </w:r>
                </w:p>
              </w:tc>
            </w:tr>
          </w:tbl>
          <w:p w14:paraId="4D2C4587" w14:textId="77777777" w:rsidR="003B014D" w:rsidRDefault="003B014D">
            <w:pPr>
              <w:spacing w:line="60" w:lineRule="auto"/>
            </w:pPr>
          </w:p>
        </w:tc>
      </w:tr>
    </w:tbl>
    <w:p w14:paraId="1EFB3681" w14:textId="77777777" w:rsidR="003B014D" w:rsidRDefault="003B014D">
      <w:pPr>
        <w:spacing w:after="120" w:line="120" w:lineRule="auto"/>
      </w:pPr>
    </w:p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2"/>
        <w:gridCol w:w="26"/>
        <w:gridCol w:w="5272"/>
      </w:tblGrid>
      <w:tr w:rsidR="003B014D" w14:paraId="7E2B9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13" w:type="dxa"/>
            <w:tcBorders>
              <w:top w:val="single" w:sz="6" w:space="0" w:color="BBD3EC"/>
              <w:left w:val="single" w:sz="6" w:space="0" w:color="BBD3EC"/>
              <w:bottom w:val="single" w:sz="6" w:space="0" w:color="BBD3EC"/>
              <w:right w:val="single" w:sz="6" w:space="0" w:color="BBD3EC"/>
            </w:tcBorders>
            <w:shd w:val="clear" w:color="auto" w:fill="EAF2FB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2666A7B1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7.   </w:t>
            </w:r>
            <w:r>
              <w:rPr>
                <w:color w:val="1A1A1A"/>
              </w:rPr>
              <w:t>Una empresa invirtió S/ 10,000 hace 3 años en un fondo y hoy cuenta con S/ 12,250. ¿Cuál fue la tasa efectiva anual obtenida?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313516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4B3BE6F3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A)  </w:t>
                  </w:r>
                  <w:r>
                    <w:rPr>
                      <w:color w:val="1A1A1A"/>
                    </w:rPr>
                    <w:t>6%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5417D437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B)  </w:t>
                  </w:r>
                  <w:r>
                    <w:rPr>
                      <w:color w:val="1A1A1A"/>
                    </w:rPr>
                    <w:t>7%</w:t>
                  </w:r>
                </w:p>
              </w:tc>
            </w:tr>
            <w:tr w:rsidR="003B014D" w14:paraId="39A879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5CBE415E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C)  </w:t>
                  </w:r>
                  <w:r>
                    <w:rPr>
                      <w:color w:val="1A1A1A"/>
                    </w:rPr>
                    <w:t>8%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09DE8BDE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D)  </w:t>
                  </w:r>
                  <w:r>
                    <w:rPr>
                      <w:color w:val="1A1A1A"/>
                    </w:rPr>
                    <w:t>9%</w:t>
                  </w:r>
                </w:p>
              </w:tc>
            </w:tr>
          </w:tbl>
          <w:p w14:paraId="0F4AD429" w14:textId="77777777" w:rsidR="003B014D" w:rsidRDefault="003B014D">
            <w:pPr>
              <w:spacing w:line="60" w:lineRule="auto"/>
            </w:pP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4B9F180" w14:textId="77777777" w:rsidR="003B014D" w:rsidRDefault="003B014D">
            <w:pPr>
              <w:spacing w:after="40" w:line="250" w:lineRule="auto"/>
            </w:pPr>
          </w:p>
        </w:tc>
        <w:tc>
          <w:tcPr>
            <w:tcW w:w="5213" w:type="dxa"/>
            <w:tcBorders>
              <w:top w:val="single" w:sz="6" w:space="0" w:color="BFDDC8"/>
              <w:left w:val="single" w:sz="6" w:space="0" w:color="BFDDC8"/>
              <w:bottom w:val="single" w:sz="6" w:space="0" w:color="BFDDC8"/>
              <w:right w:val="single" w:sz="6" w:space="0" w:color="BFDDC8"/>
            </w:tcBorders>
            <w:shd w:val="clear" w:color="auto" w:fill="EAF5EE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2C7295B7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2E6B3E"/>
                <w:sz w:val="20"/>
                <w:szCs w:val="20"/>
              </w:rPr>
              <w:t xml:space="preserve">8.   </w:t>
            </w:r>
            <w:r>
              <w:rPr>
                <w:color w:val="1A1A1A"/>
              </w:rPr>
              <w:t>Una inversión de S/ 20,000 se convirtió en S/ 21,600 después de 4 trimestres. ¿Cuál fue la tasa de interés trimestral?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7448AF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42E65BA1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A)  </w:t>
                  </w:r>
                  <w:r>
                    <w:rPr>
                      <w:color w:val="1A1A1A"/>
                    </w:rPr>
                    <w:t>1.60%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1A561AA3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B)  </w:t>
                  </w:r>
                  <w:r>
                    <w:rPr>
                      <w:color w:val="1A1A1A"/>
                    </w:rPr>
                    <w:t>1.94%</w:t>
                  </w:r>
                </w:p>
              </w:tc>
            </w:tr>
            <w:tr w:rsidR="003B014D" w14:paraId="6DF50E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237A7092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C)  </w:t>
                  </w:r>
                  <w:r>
                    <w:rPr>
                      <w:color w:val="1A1A1A"/>
                    </w:rPr>
                    <w:t>2.35%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2B3D6915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D)  </w:t>
                  </w:r>
                  <w:r>
                    <w:rPr>
                      <w:color w:val="1A1A1A"/>
                    </w:rPr>
                    <w:t>2.80%</w:t>
                  </w:r>
                </w:p>
              </w:tc>
            </w:tr>
          </w:tbl>
          <w:p w14:paraId="6D3AA728" w14:textId="77777777" w:rsidR="003B014D" w:rsidRDefault="003B014D">
            <w:pPr>
              <w:spacing w:line="60" w:lineRule="auto"/>
            </w:pPr>
          </w:p>
        </w:tc>
      </w:tr>
    </w:tbl>
    <w:p w14:paraId="6907C67A" w14:textId="77777777" w:rsidR="003B014D" w:rsidRDefault="003B014D">
      <w:pPr>
        <w:spacing w:after="120" w:line="120" w:lineRule="auto"/>
      </w:pPr>
    </w:p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2"/>
        <w:gridCol w:w="26"/>
        <w:gridCol w:w="5272"/>
      </w:tblGrid>
      <w:tr w:rsidR="003B014D" w14:paraId="354D4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13" w:type="dxa"/>
            <w:tcBorders>
              <w:top w:val="single" w:sz="6" w:space="0" w:color="F0CFB4"/>
              <w:left w:val="single" w:sz="6" w:space="0" w:color="F0CFB4"/>
              <w:bottom w:val="single" w:sz="6" w:space="0" w:color="F0CFB4"/>
              <w:right w:val="single" w:sz="6" w:space="0" w:color="F0CFB4"/>
            </w:tcBorders>
            <w:shd w:val="clear" w:color="auto" w:fill="FDF1E7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6A562763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B0561C"/>
                <w:sz w:val="20"/>
                <w:szCs w:val="20"/>
              </w:rPr>
              <w:t xml:space="preserve">9.   </w:t>
            </w:r>
            <w:r>
              <w:rPr>
                <w:color w:val="1A1A1A"/>
              </w:rPr>
              <w:t>Una empresa dispone de S/ 8,000 y los colocará en un depósito con TEA de 6.5% hasta el inicio de su campaña navideña, dentro de 10 meses. ¿Cuál será el valor futuro?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62AFB3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0631DE7B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A)  </w:t>
                  </w:r>
                  <w:r>
                    <w:rPr>
                      <w:color w:val="1A1A1A"/>
                    </w:rPr>
                    <w:t>S/ 8,180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4230BC2C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B)  </w:t>
                  </w:r>
                  <w:r>
                    <w:rPr>
                      <w:color w:val="1A1A1A"/>
                    </w:rPr>
                    <w:t>S/ 8,270</w:t>
                  </w:r>
                </w:p>
              </w:tc>
            </w:tr>
            <w:tr w:rsidR="003B014D" w14:paraId="17C99C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097CCB90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C)  </w:t>
                  </w:r>
                  <w:r>
                    <w:rPr>
                      <w:color w:val="1A1A1A"/>
                    </w:rPr>
                    <w:t>S/ 8,350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139A0BF6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D)  </w:t>
                  </w:r>
                  <w:r>
                    <w:rPr>
                      <w:color w:val="1A1A1A"/>
                    </w:rPr>
                    <w:t>S/ 8,431.04</w:t>
                  </w:r>
                </w:p>
              </w:tc>
            </w:tr>
          </w:tbl>
          <w:p w14:paraId="2C778DEF" w14:textId="77777777" w:rsidR="003B014D" w:rsidRDefault="003B014D">
            <w:pPr>
              <w:spacing w:line="60" w:lineRule="auto"/>
            </w:pP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18CCB8A" w14:textId="77777777" w:rsidR="003B014D" w:rsidRDefault="003B014D">
            <w:pPr>
              <w:spacing w:after="40" w:line="250" w:lineRule="auto"/>
            </w:pPr>
          </w:p>
        </w:tc>
        <w:tc>
          <w:tcPr>
            <w:tcW w:w="5213" w:type="dxa"/>
            <w:tcBorders>
              <w:top w:val="single" w:sz="6" w:space="0" w:color="D6CCEB"/>
              <w:left w:val="single" w:sz="6" w:space="0" w:color="D6CCEB"/>
              <w:bottom w:val="single" w:sz="6" w:space="0" w:color="D6CCEB"/>
              <w:right w:val="single" w:sz="6" w:space="0" w:color="D6CCEB"/>
            </w:tcBorders>
            <w:shd w:val="clear" w:color="auto" w:fill="F2EEF9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11692C13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5B3E8E"/>
                <w:sz w:val="20"/>
                <w:szCs w:val="20"/>
              </w:rPr>
              <w:t xml:space="preserve">10.   </w:t>
            </w:r>
            <w:r>
              <w:rPr>
                <w:color w:val="1A1A1A"/>
              </w:rPr>
              <w:t>Una agencia de publicidad invierte S/ 25,000 en un fondo que rinde 0.6% mensual durante 2 años. ¿Cuánto interés habrá generado al final del período?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799DE9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0ACC9E90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5B3E8E"/>
                    </w:rPr>
                    <w:t xml:space="preserve">A)  </w:t>
                  </w:r>
                  <w:r>
                    <w:rPr>
                      <w:color w:val="1A1A1A"/>
                    </w:rPr>
                    <w:t>S/ 3,450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66EBA821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5B3E8E"/>
                    </w:rPr>
                    <w:t xml:space="preserve">B)  </w:t>
                  </w:r>
                  <w:r>
                    <w:rPr>
                      <w:color w:val="1A1A1A"/>
                    </w:rPr>
                    <w:t>S/ 3,859.68</w:t>
                  </w:r>
                </w:p>
              </w:tc>
            </w:tr>
            <w:tr w:rsidR="003B014D" w14:paraId="4AA2E6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3A1FE7C5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5B3E8E"/>
                    </w:rPr>
                    <w:t xml:space="preserve">C)  </w:t>
                  </w:r>
                  <w:r>
                    <w:rPr>
                      <w:color w:val="1A1A1A"/>
                    </w:rPr>
                    <w:t>S/ 4,120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750B3952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5B3E8E"/>
                    </w:rPr>
                    <w:t xml:space="preserve">D)  </w:t>
                  </w:r>
                  <w:r>
                    <w:rPr>
                      <w:color w:val="1A1A1A"/>
                    </w:rPr>
                    <w:t>S/ 4,500</w:t>
                  </w:r>
                </w:p>
              </w:tc>
            </w:tr>
          </w:tbl>
          <w:p w14:paraId="6682719B" w14:textId="77777777" w:rsidR="003B014D" w:rsidRDefault="003B014D">
            <w:pPr>
              <w:spacing w:line="60" w:lineRule="auto"/>
            </w:pPr>
          </w:p>
        </w:tc>
      </w:tr>
    </w:tbl>
    <w:p w14:paraId="6FC8E940" w14:textId="77777777" w:rsidR="003B014D" w:rsidRDefault="003B014D">
      <w:pPr>
        <w:spacing w:after="120" w:line="120" w:lineRule="auto"/>
      </w:pPr>
    </w:p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2"/>
        <w:gridCol w:w="26"/>
        <w:gridCol w:w="5272"/>
      </w:tblGrid>
      <w:tr w:rsidR="003B014D" w14:paraId="708B8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13" w:type="dxa"/>
            <w:tcBorders>
              <w:top w:val="single" w:sz="6" w:space="0" w:color="C2DFE3"/>
              <w:left w:val="single" w:sz="6" w:space="0" w:color="C2DFE3"/>
              <w:bottom w:val="single" w:sz="6" w:space="0" w:color="C2DFE3"/>
              <w:right w:val="single" w:sz="6" w:space="0" w:color="C2DFE3"/>
            </w:tcBorders>
            <w:shd w:val="clear" w:color="auto" w:fill="E9F4F6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09A94107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1F6B72"/>
                <w:sz w:val="20"/>
                <w:szCs w:val="20"/>
              </w:rPr>
              <w:lastRenderedPageBreak/>
              <w:t xml:space="preserve">11.   </w:t>
            </w:r>
            <w:r>
              <w:rPr>
                <w:color w:val="1A1A1A"/>
              </w:rPr>
              <w:t>Una empresa necesita contar con S/ 40,000 dentro de 18 meses para su campaña de lanzamiento y puede invertir a una tasa de 1.9% trimestral. ¿Cuánto debe invertir hoy?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4A8126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3D3057ED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6B72"/>
                    </w:rPr>
                    <w:t xml:space="preserve">A)  </w:t>
                  </w:r>
                  <w:r>
                    <w:rPr>
                      <w:color w:val="1A1A1A"/>
                    </w:rPr>
                    <w:t>S/ 34,200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02A9E349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6B72"/>
                    </w:rPr>
                    <w:t xml:space="preserve">B)  </w:t>
                  </w:r>
                  <w:r>
                    <w:rPr>
                      <w:color w:val="1A1A1A"/>
                    </w:rPr>
                    <w:t>S/ 34,900</w:t>
                  </w:r>
                </w:p>
              </w:tc>
            </w:tr>
            <w:tr w:rsidR="003B014D" w14:paraId="4E2071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57A4A6E9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6B72"/>
                    </w:rPr>
                    <w:t xml:space="preserve">C)  </w:t>
                  </w:r>
                  <w:r>
                    <w:rPr>
                      <w:color w:val="1A1A1A"/>
                    </w:rPr>
                    <w:t>S/ 35,728.51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62A424B0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6B72"/>
                    </w:rPr>
                    <w:t xml:space="preserve">D)  </w:t>
                  </w:r>
                  <w:r>
                    <w:rPr>
                      <w:color w:val="1A1A1A"/>
                    </w:rPr>
                    <w:t>S/ 37,100</w:t>
                  </w:r>
                </w:p>
              </w:tc>
            </w:tr>
          </w:tbl>
          <w:p w14:paraId="4DA71FAA" w14:textId="77777777" w:rsidR="003B014D" w:rsidRDefault="003B014D">
            <w:pPr>
              <w:spacing w:line="60" w:lineRule="auto"/>
            </w:pP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F76994C" w14:textId="77777777" w:rsidR="003B014D" w:rsidRDefault="003B014D">
            <w:pPr>
              <w:spacing w:after="40" w:line="250" w:lineRule="auto"/>
            </w:pPr>
          </w:p>
        </w:tc>
        <w:tc>
          <w:tcPr>
            <w:tcW w:w="5213" w:type="dxa"/>
            <w:tcBorders>
              <w:top w:val="single" w:sz="6" w:space="0" w:color="EFCEDD"/>
              <w:left w:val="single" w:sz="6" w:space="0" w:color="EFCEDD"/>
              <w:bottom w:val="single" w:sz="6" w:space="0" w:color="EFCEDD"/>
              <w:right w:val="single" w:sz="6" w:space="0" w:color="EFCEDD"/>
            </w:tcBorders>
            <w:shd w:val="clear" w:color="auto" w:fill="FCEEF3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23E3B89A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9C3462"/>
                <w:sz w:val="20"/>
                <w:szCs w:val="20"/>
              </w:rPr>
              <w:t xml:space="preserve">12.   </w:t>
            </w:r>
            <w:r>
              <w:rPr>
                <w:color w:val="1A1A1A"/>
              </w:rPr>
              <w:t>Una agencia solicita un crédito de capital de trabajo de S/ 40,000 con una TCEA de 32% a 2 años. ¿Cuál será el monto total a pagar al final del período?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6CFB19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722DA410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9C3462"/>
                    </w:rPr>
                    <w:t xml:space="preserve">A)  </w:t>
                  </w:r>
                  <w:r>
                    <w:rPr>
                      <w:color w:val="1A1A1A"/>
                    </w:rPr>
                    <w:t>S/ 69,696.00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5BFBFBE3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9C3462"/>
                    </w:rPr>
                    <w:t xml:space="preserve">B)  </w:t>
                  </w:r>
                  <w:r>
                    <w:rPr>
                      <w:color w:val="1A1A1A"/>
                    </w:rPr>
                    <w:t>S/ 71,200</w:t>
                  </w:r>
                </w:p>
              </w:tc>
            </w:tr>
            <w:tr w:rsidR="003B014D" w14:paraId="62DDD0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781D2547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9C3462"/>
                    </w:rPr>
                    <w:t xml:space="preserve">C)  </w:t>
                  </w:r>
                  <w:r>
                    <w:rPr>
                      <w:color w:val="1A1A1A"/>
                    </w:rPr>
                    <w:t>S/ 72,500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112C12E7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9C3462"/>
                    </w:rPr>
                    <w:t xml:space="preserve">D)  </w:t>
                  </w:r>
                  <w:r>
                    <w:rPr>
                      <w:color w:val="1A1A1A"/>
                    </w:rPr>
                    <w:t>S/ 74,800</w:t>
                  </w:r>
                </w:p>
              </w:tc>
            </w:tr>
          </w:tbl>
          <w:p w14:paraId="72819705" w14:textId="77777777" w:rsidR="003B014D" w:rsidRDefault="003B014D">
            <w:pPr>
              <w:spacing w:line="60" w:lineRule="auto"/>
            </w:pPr>
          </w:p>
        </w:tc>
      </w:tr>
    </w:tbl>
    <w:p w14:paraId="32D8CDD4" w14:textId="77777777" w:rsidR="003B014D" w:rsidRDefault="003B014D">
      <w:pPr>
        <w:spacing w:after="120" w:line="120" w:lineRule="auto"/>
      </w:pPr>
    </w:p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2"/>
        <w:gridCol w:w="26"/>
        <w:gridCol w:w="5272"/>
      </w:tblGrid>
      <w:tr w:rsidR="003B014D" w14:paraId="6CA77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13" w:type="dxa"/>
            <w:tcBorders>
              <w:top w:val="single" w:sz="6" w:space="0" w:color="BBD3EC"/>
              <w:left w:val="single" w:sz="6" w:space="0" w:color="BBD3EC"/>
              <w:bottom w:val="single" w:sz="6" w:space="0" w:color="BBD3EC"/>
              <w:right w:val="single" w:sz="6" w:space="0" w:color="BBD3EC"/>
            </w:tcBorders>
            <w:shd w:val="clear" w:color="auto" w:fill="EAF2FB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425D0F03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13.   </w:t>
            </w:r>
            <w:r>
              <w:rPr>
                <w:color w:val="1A1A1A"/>
              </w:rPr>
              <w:t>Una financiera ofrece a una empresa un crédito con TCEA de 32% y el gerente necesita proyectar los pagos de manera mensual. ¿Cuál es la tasa efectiva mensual equivalente?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44F5D2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0715CD7F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A)  </w:t>
                  </w:r>
                  <w:r>
                    <w:rPr>
                      <w:color w:val="1A1A1A"/>
                    </w:rPr>
                    <w:t>2.34%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6A7927B9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B)  </w:t>
                  </w:r>
                  <w:r>
                    <w:rPr>
                      <w:color w:val="1A1A1A"/>
                    </w:rPr>
                    <w:t>2.50%</w:t>
                  </w:r>
                </w:p>
              </w:tc>
            </w:tr>
            <w:tr w:rsidR="003B014D" w14:paraId="7782BA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25AA9FF4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C)  </w:t>
                  </w:r>
                  <w:r>
                    <w:rPr>
                      <w:color w:val="1A1A1A"/>
                    </w:rPr>
                    <w:t>2.67%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1DC707CB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D)  </w:t>
                  </w:r>
                  <w:r>
                    <w:rPr>
                      <w:color w:val="1A1A1A"/>
                    </w:rPr>
                    <w:t>2.85%</w:t>
                  </w:r>
                </w:p>
              </w:tc>
            </w:tr>
          </w:tbl>
          <w:p w14:paraId="6D360271" w14:textId="77777777" w:rsidR="003B014D" w:rsidRDefault="003B014D">
            <w:pPr>
              <w:spacing w:line="60" w:lineRule="auto"/>
            </w:pP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C08A129" w14:textId="77777777" w:rsidR="003B014D" w:rsidRDefault="003B014D">
            <w:pPr>
              <w:spacing w:after="40" w:line="250" w:lineRule="auto"/>
            </w:pPr>
          </w:p>
        </w:tc>
        <w:tc>
          <w:tcPr>
            <w:tcW w:w="5213" w:type="dxa"/>
            <w:tcBorders>
              <w:top w:val="single" w:sz="6" w:space="0" w:color="BFDDC8"/>
              <w:left w:val="single" w:sz="6" w:space="0" w:color="BFDDC8"/>
              <w:bottom w:val="single" w:sz="6" w:space="0" w:color="BFDDC8"/>
              <w:right w:val="single" w:sz="6" w:space="0" w:color="BFDDC8"/>
            </w:tcBorders>
            <w:shd w:val="clear" w:color="auto" w:fill="EAF5EE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021B8255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2E6B3E"/>
                <w:sz w:val="20"/>
                <w:szCs w:val="20"/>
              </w:rPr>
              <w:t xml:space="preserve">14.   </w:t>
            </w:r>
            <w:r>
              <w:rPr>
                <w:color w:val="1A1A1A"/>
              </w:rPr>
              <w:t>Una caja municipal paga una TEA de 7.5% por los depósitos de la empresa y el área de marketing proyecta su fondo mes a mes. ¿Cuál es la TEM equivalente?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47912F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7463A196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A)  </w:t>
                  </w:r>
                  <w:r>
                    <w:rPr>
                      <w:color w:val="1A1A1A"/>
                    </w:rPr>
                    <w:t>0.55%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2D3AE5DE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B)  </w:t>
                  </w:r>
                  <w:r>
                    <w:rPr>
                      <w:color w:val="1A1A1A"/>
                    </w:rPr>
                    <w:t>0.60%</w:t>
                  </w:r>
                </w:p>
              </w:tc>
            </w:tr>
            <w:tr w:rsidR="003B014D" w14:paraId="115D19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27C977F4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C)  </w:t>
                  </w:r>
                  <w:r>
                    <w:rPr>
                      <w:color w:val="1A1A1A"/>
                    </w:rPr>
                    <w:t>0.63%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770B8E40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D)  </w:t>
                  </w:r>
                  <w:r>
                    <w:rPr>
                      <w:color w:val="1A1A1A"/>
                    </w:rPr>
                    <w:t>0.68%</w:t>
                  </w:r>
                </w:p>
              </w:tc>
            </w:tr>
          </w:tbl>
          <w:p w14:paraId="3BA60F58" w14:textId="77777777" w:rsidR="003B014D" w:rsidRDefault="003B014D">
            <w:pPr>
              <w:spacing w:line="60" w:lineRule="auto"/>
            </w:pPr>
          </w:p>
        </w:tc>
      </w:tr>
    </w:tbl>
    <w:p w14:paraId="6E8618BA" w14:textId="77777777" w:rsidR="003B014D" w:rsidRDefault="003B014D">
      <w:pPr>
        <w:spacing w:after="120" w:line="120" w:lineRule="auto"/>
      </w:pPr>
    </w:p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2"/>
        <w:gridCol w:w="119"/>
        <w:gridCol w:w="5155"/>
      </w:tblGrid>
      <w:tr w:rsidR="003B014D" w14:paraId="19785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13" w:type="dxa"/>
            <w:tcBorders>
              <w:top w:val="single" w:sz="6" w:space="0" w:color="F0CFB4"/>
              <w:left w:val="single" w:sz="6" w:space="0" w:color="F0CFB4"/>
              <w:bottom w:val="single" w:sz="6" w:space="0" w:color="F0CFB4"/>
              <w:right w:val="single" w:sz="6" w:space="0" w:color="F0CFB4"/>
            </w:tcBorders>
            <w:shd w:val="clear" w:color="auto" w:fill="FDF1E7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296F76F5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B0561C"/>
                <w:sz w:val="20"/>
                <w:szCs w:val="20"/>
              </w:rPr>
              <w:t xml:space="preserve">15.   </w:t>
            </w:r>
            <w:r>
              <w:rPr>
                <w:color w:val="1A1A1A"/>
              </w:rPr>
              <w:t>Una empresa desea acumular S/ 35,000 en 3 años para abrir un nuevo local y puede invertir hoy a una TEA de 6.5%. ¿Cuánto debe invertir?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7DD513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34335152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A)  </w:t>
                  </w:r>
                  <w:r>
                    <w:rPr>
                      <w:color w:val="1A1A1A"/>
                    </w:rPr>
                    <w:t>S/ 28,974.72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2FC39919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B)  </w:t>
                  </w:r>
                  <w:r>
                    <w:rPr>
                      <w:color w:val="1A1A1A"/>
                    </w:rPr>
                    <w:t>S/ 29,540</w:t>
                  </w:r>
                </w:p>
              </w:tc>
            </w:tr>
            <w:tr w:rsidR="003B014D" w14:paraId="37D2F9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725BB5ED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C)  </w:t>
                  </w:r>
                  <w:r>
                    <w:rPr>
                      <w:color w:val="1A1A1A"/>
                    </w:rPr>
                    <w:t>S/ 30,120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435F3DCF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D)  </w:t>
                  </w:r>
                  <w:r>
                    <w:rPr>
                      <w:color w:val="1A1A1A"/>
                    </w:rPr>
                    <w:t>S/ 31,000</w:t>
                  </w:r>
                </w:p>
              </w:tc>
            </w:tr>
          </w:tbl>
          <w:p w14:paraId="33C05223" w14:textId="77777777" w:rsidR="003B014D" w:rsidRDefault="003B014D">
            <w:pPr>
              <w:spacing w:line="60" w:lineRule="auto"/>
            </w:pP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41BD3B7" w14:textId="77777777" w:rsidR="003B014D" w:rsidRDefault="003B014D">
            <w:pPr>
              <w:spacing w:after="40" w:line="250" w:lineRule="auto"/>
            </w:pPr>
          </w:p>
        </w:tc>
        <w:tc>
          <w:tcPr>
            <w:tcW w:w="5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A960CDD" w14:textId="77777777" w:rsidR="003B014D" w:rsidRDefault="003B014D">
            <w:pPr>
              <w:spacing w:after="40" w:line="250" w:lineRule="auto"/>
            </w:pPr>
          </w:p>
        </w:tc>
      </w:tr>
    </w:tbl>
    <w:p w14:paraId="39BB903A" w14:textId="77777777" w:rsidR="003B014D" w:rsidRDefault="003B014D">
      <w:pPr>
        <w:spacing w:after="120" w:line="120" w:lineRule="auto"/>
      </w:pPr>
    </w:p>
    <w:tbl>
      <w:tblPr>
        <w:tblW w:w="10546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6"/>
      </w:tblGrid>
      <w:tr w:rsidR="003B014D" w14:paraId="60F93AFD" w14:textId="77777777">
        <w:tblPrEx>
          <w:tblCellMar>
            <w:top w:w="0" w:type="dxa"/>
            <w:bottom w:w="0" w:type="dxa"/>
          </w:tblCellMar>
        </w:tblPrEx>
        <w:tc>
          <w:tcPr>
            <w:tcW w:w="10546" w:type="dxa"/>
            <w:tcBorders>
              <w:bottom w:val="single" w:sz="4" w:space="0" w:color="D9D9D9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B98D390" w14:textId="77777777" w:rsidR="003B014D" w:rsidRDefault="00843B3A">
            <w:pPr>
              <w:spacing w:line="250" w:lineRule="auto"/>
            </w:pPr>
            <w:r>
              <w:rPr>
                <w:b/>
                <w:bCs/>
                <w:color w:val="595959"/>
              </w:rPr>
              <w:t>ESPACIO PARA DESARROLLAR TUS PROCEDIMIENTOS</w:t>
            </w:r>
          </w:p>
        </w:tc>
      </w:tr>
      <w:tr w:rsidR="003B014D" w14:paraId="7203D64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58E988" w14:textId="77777777" w:rsidR="003B014D" w:rsidRDefault="003B014D"/>
        </w:tc>
      </w:tr>
      <w:tr w:rsidR="003B014D" w14:paraId="76DA1DF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4053C3" w14:textId="77777777" w:rsidR="003B014D" w:rsidRDefault="003B014D"/>
        </w:tc>
      </w:tr>
      <w:tr w:rsidR="003B014D" w14:paraId="50CE40F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BC09BC" w14:textId="77777777" w:rsidR="003B014D" w:rsidRDefault="003B014D"/>
        </w:tc>
      </w:tr>
      <w:tr w:rsidR="003B014D" w14:paraId="3DFB213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9E60FA" w14:textId="77777777" w:rsidR="003B014D" w:rsidRDefault="003B014D"/>
        </w:tc>
      </w:tr>
      <w:tr w:rsidR="003B014D" w14:paraId="5168511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366FB5" w14:textId="77777777" w:rsidR="003B014D" w:rsidRDefault="003B014D"/>
        </w:tc>
      </w:tr>
      <w:tr w:rsidR="003B014D" w14:paraId="372DB9A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FBAD22" w14:textId="77777777" w:rsidR="003B014D" w:rsidRDefault="003B014D"/>
        </w:tc>
      </w:tr>
      <w:tr w:rsidR="003B014D" w14:paraId="39FE78E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3846BB" w14:textId="77777777" w:rsidR="003B014D" w:rsidRDefault="003B014D"/>
        </w:tc>
      </w:tr>
      <w:tr w:rsidR="003B014D" w14:paraId="2115EC3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722C2F" w14:textId="77777777" w:rsidR="003B014D" w:rsidRDefault="003B014D"/>
        </w:tc>
      </w:tr>
      <w:tr w:rsidR="003B014D" w14:paraId="63331BD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144F4D" w14:textId="77777777" w:rsidR="003B014D" w:rsidRDefault="003B014D"/>
        </w:tc>
      </w:tr>
      <w:tr w:rsidR="003B014D" w14:paraId="6266BCD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BF9292" w14:textId="77777777" w:rsidR="003B014D" w:rsidRDefault="003B014D"/>
        </w:tc>
      </w:tr>
      <w:tr w:rsidR="003B014D" w14:paraId="294FFC3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682B40" w14:textId="77777777" w:rsidR="003B014D" w:rsidRDefault="003B014D"/>
        </w:tc>
      </w:tr>
      <w:tr w:rsidR="003B014D" w14:paraId="2ED78CE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8C564C" w14:textId="77777777" w:rsidR="003B014D" w:rsidRDefault="003B014D"/>
        </w:tc>
      </w:tr>
      <w:tr w:rsidR="003B014D" w14:paraId="6B0BC1B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457E52" w14:textId="77777777" w:rsidR="003B014D" w:rsidRDefault="003B014D"/>
        </w:tc>
      </w:tr>
      <w:tr w:rsidR="003B014D" w14:paraId="092F61A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127C17" w14:textId="77777777" w:rsidR="003B014D" w:rsidRDefault="003B014D"/>
        </w:tc>
      </w:tr>
      <w:tr w:rsidR="003B014D" w14:paraId="0E13D45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C1778A" w14:textId="77777777" w:rsidR="003B014D" w:rsidRDefault="003B014D"/>
        </w:tc>
      </w:tr>
      <w:tr w:rsidR="003B014D" w14:paraId="3EE44DE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C67E34" w14:textId="77777777" w:rsidR="003B014D" w:rsidRDefault="003B014D"/>
        </w:tc>
      </w:tr>
      <w:tr w:rsidR="003B014D" w14:paraId="4A9828C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8CAB65" w14:textId="77777777" w:rsidR="003B014D" w:rsidRDefault="003B014D"/>
        </w:tc>
      </w:tr>
      <w:tr w:rsidR="003B014D" w14:paraId="24BCC94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61CB30" w14:textId="77777777" w:rsidR="003B014D" w:rsidRDefault="003B014D"/>
        </w:tc>
      </w:tr>
      <w:tr w:rsidR="003B014D" w14:paraId="43CB690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837925" w14:textId="77777777" w:rsidR="003B014D" w:rsidRDefault="003B014D"/>
        </w:tc>
      </w:tr>
      <w:tr w:rsidR="003B014D" w14:paraId="520D13D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899459" w14:textId="77777777" w:rsidR="003B014D" w:rsidRDefault="003B014D"/>
        </w:tc>
      </w:tr>
      <w:tr w:rsidR="003B014D" w14:paraId="117776E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BFF71A" w14:textId="77777777" w:rsidR="003B014D" w:rsidRDefault="003B014D"/>
        </w:tc>
      </w:tr>
      <w:tr w:rsidR="003B014D" w14:paraId="0901D81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19BA03" w14:textId="77777777" w:rsidR="003B014D" w:rsidRDefault="003B014D"/>
        </w:tc>
      </w:tr>
      <w:tr w:rsidR="003B014D" w14:paraId="106CA7B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CC8DE7" w14:textId="77777777" w:rsidR="003B014D" w:rsidRDefault="003B014D"/>
        </w:tc>
      </w:tr>
      <w:tr w:rsidR="003B014D" w14:paraId="0520826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6A03CC" w14:textId="77777777" w:rsidR="003B014D" w:rsidRDefault="003B014D"/>
        </w:tc>
      </w:tr>
      <w:tr w:rsidR="003B014D" w14:paraId="4B68DF6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0546" w:type="dxa"/>
            <w:tcBorders>
              <w:top w:val="none" w:sz="0" w:space="0" w:color="FFFFFF"/>
              <w:left w:val="none" w:sz="0" w:space="0" w:color="FFFFFF"/>
              <w:bottom w:val="dotted" w:sz="4" w:space="0" w:color="C9C9C9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3856DB" w14:textId="77777777" w:rsidR="003B014D" w:rsidRDefault="003B014D"/>
        </w:tc>
      </w:tr>
    </w:tbl>
    <w:p w14:paraId="115070EE" w14:textId="77777777" w:rsidR="003B014D" w:rsidRDefault="003B014D">
      <w:pPr>
        <w:sectPr w:rsidR="003B014D">
          <w:headerReference w:type="default" r:id="rId7"/>
          <w:pgSz w:w="11906" w:h="16838"/>
          <w:pgMar w:top="680" w:right="680" w:bottom="680" w:left="680" w:header="708" w:footer="708" w:gutter="0"/>
          <w:cols w:space="720"/>
          <w:docGrid w:linePitch="360"/>
        </w:sectPr>
      </w:pPr>
    </w:p>
    <w:p w14:paraId="56091880" w14:textId="77777777" w:rsidR="003B014D" w:rsidRDefault="00843B3A">
      <w:pPr>
        <w:spacing w:after="60" w:line="260" w:lineRule="auto"/>
        <w:jc w:val="center"/>
      </w:pPr>
      <w:r>
        <w:rPr>
          <w:b/>
          <w:bCs/>
          <w:color w:val="1F3864"/>
          <w:sz w:val="26"/>
          <w:szCs w:val="26"/>
        </w:rPr>
        <w:lastRenderedPageBreak/>
        <w:t>PARTE II. TAREA PARA CASA</w:t>
      </w:r>
    </w:p>
    <w:p w14:paraId="35FDCFA0" w14:textId="77777777" w:rsidR="003B014D" w:rsidRDefault="00843B3A">
      <w:pPr>
        <w:pBdr>
          <w:bottom w:val="single" w:sz="8" w:space="0" w:color="1F3864"/>
        </w:pBdr>
        <w:spacing w:after="120"/>
        <w:jc w:val="center"/>
      </w:pPr>
      <w:r>
        <w:rPr>
          <w:color w:val="595959"/>
        </w:rPr>
        <w:t>Resuelve los diez casos en tu cuaderno mostrando el procedimiento y marca la alternativa correcta</w:t>
      </w:r>
    </w:p>
    <w:p w14:paraId="651300E5" w14:textId="77777777" w:rsidR="003B014D" w:rsidRDefault="003B014D">
      <w:pPr>
        <w:spacing w:after="160" w:line="120" w:lineRule="auto"/>
      </w:pPr>
    </w:p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2"/>
        <w:gridCol w:w="26"/>
        <w:gridCol w:w="5272"/>
      </w:tblGrid>
      <w:tr w:rsidR="003B014D" w14:paraId="1DD68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13" w:type="dxa"/>
            <w:tcBorders>
              <w:top w:val="single" w:sz="6" w:space="0" w:color="BBD3EC"/>
              <w:left w:val="single" w:sz="6" w:space="0" w:color="BBD3EC"/>
              <w:bottom w:val="single" w:sz="6" w:space="0" w:color="BBD3EC"/>
              <w:right w:val="single" w:sz="6" w:space="0" w:color="BBD3EC"/>
            </w:tcBorders>
            <w:shd w:val="clear" w:color="auto" w:fill="EAF2FB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25162DE1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1.   </w:t>
            </w:r>
            <w:r>
              <w:rPr>
                <w:color w:val="1A1A1A"/>
              </w:rPr>
              <w:t>Una consultora de marketing coloca S/ 12,500 en un depósito a plazo fijo con una TEA de 7% durante 4 años. ¿Cuál será el valor futuro de la inversión?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36263A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5EEADEAA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>A</w:t>
                  </w:r>
                  <w:r>
                    <w:rPr>
                      <w:b/>
                      <w:bCs/>
                      <w:color w:val="1F4E79"/>
                    </w:rPr>
                    <w:t xml:space="preserve">)  </w:t>
                  </w:r>
                  <w:r>
                    <w:rPr>
                      <w:color w:val="1A1A1A"/>
                    </w:rPr>
                    <w:t>S/ 15,900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736CF5FF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B)  </w:t>
                  </w:r>
                  <w:r>
                    <w:rPr>
                      <w:color w:val="1A1A1A"/>
                    </w:rPr>
                    <w:t>S/ 16,120</w:t>
                  </w:r>
                </w:p>
              </w:tc>
            </w:tr>
            <w:tr w:rsidR="003B014D" w14:paraId="2ABD15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739DA066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C)  </w:t>
                  </w:r>
                  <w:r>
                    <w:rPr>
                      <w:color w:val="1A1A1A"/>
                    </w:rPr>
                    <w:t>S/ 16,384.95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011F599A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D)  </w:t>
                  </w:r>
                  <w:r>
                    <w:rPr>
                      <w:color w:val="1A1A1A"/>
                    </w:rPr>
                    <w:t>S/ 16,750</w:t>
                  </w:r>
                </w:p>
              </w:tc>
            </w:tr>
          </w:tbl>
          <w:p w14:paraId="32FB384A" w14:textId="77777777" w:rsidR="003B014D" w:rsidRDefault="003B014D">
            <w:pPr>
              <w:spacing w:line="60" w:lineRule="auto"/>
            </w:pP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AAB3ECB" w14:textId="77777777" w:rsidR="003B014D" w:rsidRDefault="003B014D">
            <w:pPr>
              <w:spacing w:after="40" w:line="250" w:lineRule="auto"/>
            </w:pPr>
          </w:p>
        </w:tc>
        <w:tc>
          <w:tcPr>
            <w:tcW w:w="5213" w:type="dxa"/>
            <w:tcBorders>
              <w:top w:val="single" w:sz="6" w:space="0" w:color="BFDDC8"/>
              <w:left w:val="single" w:sz="6" w:space="0" w:color="BFDDC8"/>
              <w:bottom w:val="single" w:sz="6" w:space="0" w:color="BFDDC8"/>
              <w:right w:val="single" w:sz="6" w:space="0" w:color="BFDDC8"/>
            </w:tcBorders>
            <w:shd w:val="clear" w:color="auto" w:fill="EAF5EE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4694D404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2E6B3E"/>
                <w:sz w:val="20"/>
                <w:szCs w:val="20"/>
              </w:rPr>
              <w:t xml:space="preserve">2.   </w:t>
            </w:r>
            <w:r>
              <w:rPr>
                <w:color w:val="1A1A1A"/>
              </w:rPr>
              <w:t>Una cafetería deposita S/ 6,000 en una cuenta de ahorros que rinde 0.5% mensual y mantiene el dinero durante 20 meses. ¿Cuánto tendrá al final del plazo?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46AA6F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56966C94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A)  </w:t>
                  </w:r>
                  <w:r>
                    <w:rPr>
                      <w:color w:val="1A1A1A"/>
                    </w:rPr>
                    <w:t>S/ 6,480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63D03C69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B)  </w:t>
                  </w:r>
                  <w:r>
                    <w:rPr>
                      <w:color w:val="1A1A1A"/>
                    </w:rPr>
                    <w:t>S/ 6,629.37</w:t>
                  </w:r>
                </w:p>
              </w:tc>
            </w:tr>
            <w:tr w:rsidR="003B014D" w14:paraId="351E19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13805B13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C)  </w:t>
                  </w:r>
                  <w:r>
                    <w:rPr>
                      <w:color w:val="1A1A1A"/>
                    </w:rPr>
                    <w:t>S/ 6,780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3E32922A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D)  </w:t>
                  </w:r>
                  <w:r>
                    <w:rPr>
                      <w:color w:val="1A1A1A"/>
                    </w:rPr>
                    <w:t>S/ 6,900</w:t>
                  </w:r>
                </w:p>
              </w:tc>
            </w:tr>
          </w:tbl>
          <w:p w14:paraId="5ED1487B" w14:textId="77777777" w:rsidR="003B014D" w:rsidRDefault="003B014D">
            <w:pPr>
              <w:spacing w:line="60" w:lineRule="auto"/>
            </w:pPr>
          </w:p>
        </w:tc>
      </w:tr>
    </w:tbl>
    <w:p w14:paraId="4981B581" w14:textId="77777777" w:rsidR="003B014D" w:rsidRDefault="003B014D">
      <w:pPr>
        <w:spacing w:after="120" w:line="120" w:lineRule="auto"/>
      </w:pPr>
    </w:p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2"/>
        <w:gridCol w:w="26"/>
        <w:gridCol w:w="5272"/>
      </w:tblGrid>
      <w:tr w:rsidR="003B014D" w14:paraId="460E8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13" w:type="dxa"/>
            <w:tcBorders>
              <w:top w:val="single" w:sz="6" w:space="0" w:color="F0CFB4"/>
              <w:left w:val="single" w:sz="6" w:space="0" w:color="F0CFB4"/>
              <w:bottom w:val="single" w:sz="6" w:space="0" w:color="F0CFB4"/>
              <w:right w:val="single" w:sz="6" w:space="0" w:color="F0CFB4"/>
            </w:tcBorders>
            <w:shd w:val="clear" w:color="auto" w:fill="FDF1E7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101CE451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B0561C"/>
                <w:sz w:val="20"/>
                <w:szCs w:val="20"/>
              </w:rPr>
              <w:t xml:space="preserve">3.   </w:t>
            </w:r>
            <w:r>
              <w:rPr>
                <w:color w:val="1A1A1A"/>
              </w:rPr>
              <w:t>Una empresa desea contar con S/ 60,000 dentro de 5 años para remodelar su tienda. Si puede invertir a una TEA de 6.2%, ¿cuánto debe invertir hoy?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4E0EEB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3F6FB1B8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A)  </w:t>
                  </w:r>
                  <w:r>
                    <w:rPr>
                      <w:color w:val="1A1A1A"/>
                    </w:rPr>
                    <w:t>S/ 44,414.90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3B01C5D2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B)  </w:t>
                  </w:r>
                  <w:r>
                    <w:rPr>
                      <w:color w:val="1A1A1A"/>
                    </w:rPr>
                    <w:t>S/ 45,200</w:t>
                  </w:r>
                </w:p>
              </w:tc>
            </w:tr>
            <w:tr w:rsidR="003B014D" w14:paraId="259A99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2D658C91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C)  </w:t>
                  </w:r>
                  <w:r>
                    <w:rPr>
                      <w:color w:val="1A1A1A"/>
                    </w:rPr>
                    <w:t>S/ 46,300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2BCE54DE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D)  </w:t>
                  </w:r>
                  <w:r>
                    <w:rPr>
                      <w:color w:val="1A1A1A"/>
                    </w:rPr>
                    <w:t>S/ 47,150</w:t>
                  </w:r>
                </w:p>
              </w:tc>
            </w:tr>
          </w:tbl>
          <w:p w14:paraId="36F9B6DC" w14:textId="77777777" w:rsidR="003B014D" w:rsidRDefault="003B014D">
            <w:pPr>
              <w:spacing w:line="60" w:lineRule="auto"/>
            </w:pP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4E8F35C" w14:textId="77777777" w:rsidR="003B014D" w:rsidRDefault="003B014D">
            <w:pPr>
              <w:spacing w:after="40" w:line="250" w:lineRule="auto"/>
            </w:pPr>
          </w:p>
        </w:tc>
        <w:tc>
          <w:tcPr>
            <w:tcW w:w="5213" w:type="dxa"/>
            <w:tcBorders>
              <w:top w:val="single" w:sz="6" w:space="0" w:color="D6CCEB"/>
              <w:left w:val="single" w:sz="6" w:space="0" w:color="D6CCEB"/>
              <w:bottom w:val="single" w:sz="6" w:space="0" w:color="D6CCEB"/>
              <w:right w:val="single" w:sz="6" w:space="0" w:color="D6CCEB"/>
            </w:tcBorders>
            <w:shd w:val="clear" w:color="auto" w:fill="F2EEF9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17CCD74F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5B3E8E"/>
                <w:sz w:val="20"/>
                <w:szCs w:val="20"/>
              </w:rPr>
              <w:t xml:space="preserve">4.   </w:t>
            </w:r>
            <w:r>
              <w:rPr>
                <w:color w:val="1A1A1A"/>
              </w:rPr>
              <w:t>Un negocio recibirá S/ 18,000 dentro de 8 trimestres por un contrato de publicidad. Si la tasa de mercado es 1.7% trimestral, ¿cuál es el valor presente de ese monto?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5AFFE3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286C9EBC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5B3E8E"/>
                    </w:rPr>
                    <w:t xml:space="preserve">A)  </w:t>
                  </w:r>
                  <w:r>
                    <w:rPr>
                      <w:color w:val="1A1A1A"/>
                    </w:rPr>
                    <w:t>S/ 14,800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6A124C24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5B3E8E"/>
                    </w:rPr>
                    <w:t xml:space="preserve">B)  </w:t>
                  </w:r>
                  <w:r>
                    <w:rPr>
                      <w:color w:val="1A1A1A"/>
                    </w:rPr>
                    <w:t>S/ 15,120</w:t>
                  </w:r>
                </w:p>
              </w:tc>
            </w:tr>
            <w:tr w:rsidR="003B014D" w14:paraId="727971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25CBAC0B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5B3E8E"/>
                    </w:rPr>
                    <w:t xml:space="preserve">C)  </w:t>
                  </w:r>
                  <w:r>
                    <w:rPr>
                      <w:color w:val="1A1A1A"/>
                    </w:rPr>
                    <w:t>S/ 15,450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1193E9B5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5B3E8E"/>
                    </w:rPr>
                    <w:t xml:space="preserve">D)  </w:t>
                  </w:r>
                  <w:r>
                    <w:rPr>
                      <w:color w:val="1A1A1A"/>
                    </w:rPr>
                    <w:t>S/ 15,729.14</w:t>
                  </w:r>
                </w:p>
              </w:tc>
            </w:tr>
          </w:tbl>
          <w:p w14:paraId="380C2C5C" w14:textId="77777777" w:rsidR="003B014D" w:rsidRDefault="003B014D">
            <w:pPr>
              <w:spacing w:line="60" w:lineRule="auto"/>
            </w:pPr>
          </w:p>
        </w:tc>
      </w:tr>
    </w:tbl>
    <w:p w14:paraId="362F4AFC" w14:textId="77777777" w:rsidR="003B014D" w:rsidRDefault="003B014D">
      <w:pPr>
        <w:spacing w:after="120" w:line="120" w:lineRule="auto"/>
      </w:pPr>
    </w:p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2"/>
        <w:gridCol w:w="26"/>
        <w:gridCol w:w="5272"/>
      </w:tblGrid>
      <w:tr w:rsidR="003B014D" w14:paraId="409BEB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13" w:type="dxa"/>
            <w:tcBorders>
              <w:top w:val="single" w:sz="6" w:space="0" w:color="C2DFE3"/>
              <w:left w:val="single" w:sz="6" w:space="0" w:color="C2DFE3"/>
              <w:bottom w:val="single" w:sz="6" w:space="0" w:color="C2DFE3"/>
              <w:right w:val="single" w:sz="6" w:space="0" w:color="C2DFE3"/>
            </w:tcBorders>
            <w:shd w:val="clear" w:color="auto" w:fill="E9F4F6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4F5C6CA7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1F6B72"/>
                <w:sz w:val="20"/>
                <w:szCs w:val="20"/>
              </w:rPr>
              <w:t xml:space="preserve">5.   </w:t>
            </w:r>
            <w:r>
              <w:rPr>
                <w:color w:val="1A1A1A"/>
              </w:rPr>
              <w:t>Una marca invierte S/ 9,000 en un fondo con una TEA de 8% y desea alcanzar S/ 14,000. ¿Cuántos años necesita mantener la inversión?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1093BD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27C12AF8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6B72"/>
                    </w:rPr>
                    <w:t xml:space="preserve">A)  </w:t>
                  </w:r>
                  <w:r>
                    <w:rPr>
                      <w:color w:val="1A1A1A"/>
                    </w:rPr>
                    <w:t>4.9 años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389A3FF0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6B72"/>
                    </w:rPr>
                    <w:t xml:space="preserve">B)  </w:t>
                  </w:r>
                  <w:r>
                    <w:rPr>
                      <w:color w:val="1A1A1A"/>
                    </w:rPr>
                    <w:t>5.3 años</w:t>
                  </w:r>
                </w:p>
              </w:tc>
            </w:tr>
            <w:tr w:rsidR="003B014D" w14:paraId="738742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0EE6D147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6B72"/>
                    </w:rPr>
                    <w:t xml:space="preserve">C)  </w:t>
                  </w:r>
                  <w:r>
                    <w:rPr>
                      <w:color w:val="1A1A1A"/>
                    </w:rPr>
                    <w:t>5.74 años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47F7410C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6B72"/>
                    </w:rPr>
                    <w:t xml:space="preserve">D)  </w:t>
                  </w:r>
                  <w:r>
                    <w:rPr>
                      <w:color w:val="1A1A1A"/>
                    </w:rPr>
                    <w:t>6.2 años</w:t>
                  </w:r>
                </w:p>
              </w:tc>
            </w:tr>
          </w:tbl>
          <w:p w14:paraId="27074EC1" w14:textId="77777777" w:rsidR="003B014D" w:rsidRDefault="003B014D">
            <w:pPr>
              <w:spacing w:line="60" w:lineRule="auto"/>
            </w:pP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E650061" w14:textId="77777777" w:rsidR="003B014D" w:rsidRDefault="003B014D">
            <w:pPr>
              <w:spacing w:after="40" w:line="250" w:lineRule="auto"/>
            </w:pPr>
          </w:p>
        </w:tc>
        <w:tc>
          <w:tcPr>
            <w:tcW w:w="5213" w:type="dxa"/>
            <w:tcBorders>
              <w:top w:val="single" w:sz="6" w:space="0" w:color="EFCEDD"/>
              <w:left w:val="single" w:sz="6" w:space="0" w:color="EFCEDD"/>
              <w:bottom w:val="single" w:sz="6" w:space="0" w:color="EFCEDD"/>
              <w:right w:val="single" w:sz="6" w:space="0" w:color="EFCEDD"/>
            </w:tcBorders>
            <w:shd w:val="clear" w:color="auto" w:fill="FCEEF3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63CC60E7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9C3462"/>
                <w:sz w:val="20"/>
                <w:szCs w:val="20"/>
              </w:rPr>
              <w:t xml:space="preserve">6.   </w:t>
            </w:r>
            <w:r>
              <w:rPr>
                <w:color w:val="1A1A1A"/>
              </w:rPr>
              <w:t>Un emprendedor coloca S/ 4,000 a una tasa de 0.8% mensual y quiere reunir S/ 5,000 para su tienda virtual. ¿Cuántos meses necesita mantener la inversión?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3069B5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32AE6BB0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9C3462"/>
                    </w:rPr>
                    <w:t xml:space="preserve">A)  </w:t>
                  </w:r>
                  <w:r>
                    <w:rPr>
                      <w:color w:val="1A1A1A"/>
                    </w:rPr>
                    <w:t>25 meses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68661CBF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9C3462"/>
                    </w:rPr>
                    <w:t xml:space="preserve">B)  </w:t>
                  </w:r>
                  <w:r>
                    <w:rPr>
                      <w:color w:val="1A1A1A"/>
                    </w:rPr>
                    <w:t>28 meses</w:t>
                  </w:r>
                </w:p>
              </w:tc>
            </w:tr>
            <w:tr w:rsidR="003B014D" w14:paraId="735330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6255D853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9C3462"/>
                    </w:rPr>
                    <w:t xml:space="preserve">C)  </w:t>
                  </w:r>
                  <w:r>
                    <w:rPr>
                      <w:color w:val="1A1A1A"/>
                    </w:rPr>
                    <w:t>31 meses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1258CA3D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9C3462"/>
                    </w:rPr>
                    <w:t xml:space="preserve">D)  </w:t>
                  </w:r>
                  <w:r>
                    <w:rPr>
                      <w:color w:val="1A1A1A"/>
                    </w:rPr>
                    <w:t>34 meses</w:t>
                  </w:r>
                </w:p>
              </w:tc>
            </w:tr>
          </w:tbl>
          <w:p w14:paraId="5980E346" w14:textId="77777777" w:rsidR="003B014D" w:rsidRDefault="003B014D">
            <w:pPr>
              <w:spacing w:line="60" w:lineRule="auto"/>
            </w:pPr>
          </w:p>
        </w:tc>
      </w:tr>
    </w:tbl>
    <w:p w14:paraId="38B74B87" w14:textId="77777777" w:rsidR="003B014D" w:rsidRDefault="003B014D">
      <w:pPr>
        <w:spacing w:after="120" w:line="120" w:lineRule="auto"/>
      </w:pPr>
    </w:p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2"/>
        <w:gridCol w:w="26"/>
        <w:gridCol w:w="5272"/>
      </w:tblGrid>
      <w:tr w:rsidR="003B014D" w14:paraId="6D1F1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13" w:type="dxa"/>
            <w:tcBorders>
              <w:top w:val="single" w:sz="6" w:space="0" w:color="BBD3EC"/>
              <w:left w:val="single" w:sz="6" w:space="0" w:color="BBD3EC"/>
              <w:bottom w:val="single" w:sz="6" w:space="0" w:color="BBD3EC"/>
              <w:right w:val="single" w:sz="6" w:space="0" w:color="BBD3EC"/>
            </w:tcBorders>
            <w:shd w:val="clear" w:color="auto" w:fill="EAF2FB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6AD93EC0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7.   </w:t>
            </w:r>
            <w:r>
              <w:rPr>
                <w:color w:val="1A1A1A"/>
              </w:rPr>
              <w:t>Una empresa invirtió S/ 15,000 y después de 3 años obtuvo S/ 18,376. ¿Cuál fue la tasa efectiva anual obtenida?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4F2A15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2B493B3F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A)  </w:t>
                  </w:r>
                  <w:r>
                    <w:rPr>
                      <w:color w:val="1A1A1A"/>
                    </w:rPr>
                    <w:t>6.5%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33729E27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B)  </w:t>
                  </w:r>
                  <w:r>
                    <w:rPr>
                      <w:color w:val="1A1A1A"/>
                    </w:rPr>
                    <w:t>7%</w:t>
                  </w:r>
                </w:p>
              </w:tc>
            </w:tr>
            <w:tr w:rsidR="003B014D" w14:paraId="46C22D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1C947A27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C)  </w:t>
                  </w:r>
                  <w:r>
                    <w:rPr>
                      <w:color w:val="1A1A1A"/>
                    </w:rPr>
                    <w:t>7.5%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071EE19E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1F4E79"/>
                    </w:rPr>
                    <w:t xml:space="preserve">D)  </w:t>
                  </w:r>
                  <w:r>
                    <w:rPr>
                      <w:color w:val="1A1A1A"/>
                    </w:rPr>
                    <w:t>8%</w:t>
                  </w:r>
                </w:p>
              </w:tc>
            </w:tr>
          </w:tbl>
          <w:p w14:paraId="226250A2" w14:textId="77777777" w:rsidR="003B014D" w:rsidRDefault="003B014D">
            <w:pPr>
              <w:spacing w:line="60" w:lineRule="auto"/>
            </w:pP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0BC1292" w14:textId="77777777" w:rsidR="003B014D" w:rsidRDefault="003B014D">
            <w:pPr>
              <w:spacing w:after="40" w:line="250" w:lineRule="auto"/>
            </w:pPr>
          </w:p>
        </w:tc>
        <w:tc>
          <w:tcPr>
            <w:tcW w:w="5213" w:type="dxa"/>
            <w:tcBorders>
              <w:top w:val="single" w:sz="6" w:space="0" w:color="BFDDC8"/>
              <w:left w:val="single" w:sz="6" w:space="0" w:color="BFDDC8"/>
              <w:bottom w:val="single" w:sz="6" w:space="0" w:color="BFDDC8"/>
              <w:right w:val="single" w:sz="6" w:space="0" w:color="BFDDC8"/>
            </w:tcBorders>
            <w:shd w:val="clear" w:color="auto" w:fill="EAF5EE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3A213BF6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2E6B3E"/>
                <w:sz w:val="20"/>
                <w:szCs w:val="20"/>
              </w:rPr>
              <w:t xml:space="preserve">8.   </w:t>
            </w:r>
            <w:r>
              <w:rPr>
                <w:color w:val="1A1A1A"/>
              </w:rPr>
              <w:t>Una inversión de S/ 30,000 se convirtió en S/ 32,400 después de 5 trimestres. ¿Cuál fue la tasa de interés trimestral?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3F9D13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28062CCD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A)  </w:t>
                  </w:r>
                  <w:r>
                    <w:rPr>
                      <w:color w:val="1A1A1A"/>
                    </w:rPr>
                    <w:t>1.55%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0FF1858C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B)  </w:t>
                  </w:r>
                  <w:r>
                    <w:rPr>
                      <w:color w:val="1A1A1A"/>
                    </w:rPr>
                    <w:t>1.72%</w:t>
                  </w:r>
                </w:p>
              </w:tc>
            </w:tr>
            <w:tr w:rsidR="003B014D" w14:paraId="3F493F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080FF47C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C)  </w:t>
                  </w:r>
                  <w:r>
                    <w:rPr>
                      <w:color w:val="1A1A1A"/>
                    </w:rPr>
                    <w:t>1.90%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6722DB70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2E6B3E"/>
                    </w:rPr>
                    <w:t xml:space="preserve">D)  </w:t>
                  </w:r>
                  <w:r>
                    <w:rPr>
                      <w:color w:val="1A1A1A"/>
                    </w:rPr>
                    <w:t>2.15%</w:t>
                  </w:r>
                </w:p>
              </w:tc>
            </w:tr>
          </w:tbl>
          <w:p w14:paraId="7822E103" w14:textId="77777777" w:rsidR="003B014D" w:rsidRDefault="003B014D">
            <w:pPr>
              <w:spacing w:line="60" w:lineRule="auto"/>
            </w:pPr>
          </w:p>
        </w:tc>
      </w:tr>
    </w:tbl>
    <w:p w14:paraId="5D8181F7" w14:textId="77777777" w:rsidR="003B014D" w:rsidRDefault="003B014D">
      <w:pPr>
        <w:spacing w:after="120" w:line="120" w:lineRule="auto"/>
      </w:pPr>
    </w:p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2"/>
        <w:gridCol w:w="26"/>
        <w:gridCol w:w="5272"/>
      </w:tblGrid>
      <w:tr w:rsidR="003B014D" w14:paraId="04E9C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13" w:type="dxa"/>
            <w:tcBorders>
              <w:top w:val="single" w:sz="6" w:space="0" w:color="F0CFB4"/>
              <w:left w:val="single" w:sz="6" w:space="0" w:color="F0CFB4"/>
              <w:bottom w:val="single" w:sz="6" w:space="0" w:color="F0CFB4"/>
              <w:right w:val="single" w:sz="6" w:space="0" w:color="F0CFB4"/>
            </w:tcBorders>
            <w:shd w:val="clear" w:color="auto" w:fill="FDF1E7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4C63BE77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B0561C"/>
                <w:sz w:val="20"/>
                <w:szCs w:val="20"/>
              </w:rPr>
              <w:t xml:space="preserve">9.   </w:t>
            </w:r>
            <w:r>
              <w:rPr>
                <w:color w:val="1A1A1A"/>
              </w:rPr>
              <w:t>Una tienda invierte S/ 10,000 en un depósito con una TEA de 6.8% durante 20 meses. ¿Cuál será el valor futuro de la inversión?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07B83B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298EBDFD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A)  </w:t>
                  </w:r>
                  <w:r>
                    <w:rPr>
                      <w:color w:val="1A1A1A"/>
                    </w:rPr>
                    <w:t>S/ 10,850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641B55D2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B)  </w:t>
                  </w:r>
                  <w:r>
                    <w:rPr>
                      <w:color w:val="1A1A1A"/>
                    </w:rPr>
                    <w:t>S/ 11,020</w:t>
                  </w:r>
                </w:p>
              </w:tc>
            </w:tr>
            <w:tr w:rsidR="003B014D" w14:paraId="6F37E8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41BC1D15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C)  </w:t>
                  </w:r>
                  <w:r>
                    <w:rPr>
                      <w:color w:val="1A1A1A"/>
                    </w:rPr>
                    <w:t>S/ 11,158.83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68B47D4D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B0561C"/>
                    </w:rPr>
                    <w:t xml:space="preserve">D)  </w:t>
                  </w:r>
                  <w:r>
                    <w:rPr>
                      <w:color w:val="1A1A1A"/>
                    </w:rPr>
                    <w:t>S/ 11,340</w:t>
                  </w:r>
                </w:p>
              </w:tc>
            </w:tr>
          </w:tbl>
          <w:p w14:paraId="4EE0A962" w14:textId="77777777" w:rsidR="003B014D" w:rsidRDefault="003B014D">
            <w:pPr>
              <w:spacing w:line="60" w:lineRule="auto"/>
            </w:pP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BCEF7BC" w14:textId="77777777" w:rsidR="003B014D" w:rsidRDefault="003B014D">
            <w:pPr>
              <w:spacing w:after="40" w:line="250" w:lineRule="auto"/>
            </w:pPr>
          </w:p>
        </w:tc>
        <w:tc>
          <w:tcPr>
            <w:tcW w:w="5213" w:type="dxa"/>
            <w:tcBorders>
              <w:top w:val="single" w:sz="6" w:space="0" w:color="D6CCEB"/>
              <w:left w:val="single" w:sz="6" w:space="0" w:color="D6CCEB"/>
              <w:bottom w:val="single" w:sz="6" w:space="0" w:color="D6CCEB"/>
              <w:right w:val="single" w:sz="6" w:space="0" w:color="D6CCEB"/>
            </w:tcBorders>
            <w:shd w:val="clear" w:color="auto" w:fill="F2EEF9"/>
            <w:tcMar>
              <w:top w:w="110" w:type="dxa"/>
              <w:left w:w="160" w:type="dxa"/>
              <w:bottom w:w="70" w:type="dxa"/>
              <w:right w:w="160" w:type="dxa"/>
            </w:tcMar>
          </w:tcPr>
          <w:p w14:paraId="6E02A6AF" w14:textId="77777777" w:rsidR="003B014D" w:rsidRDefault="00843B3A">
            <w:pPr>
              <w:spacing w:after="70" w:line="250" w:lineRule="auto"/>
            </w:pPr>
            <w:r>
              <w:rPr>
                <w:b/>
                <w:bCs/>
                <w:color w:val="5B3E8E"/>
                <w:sz w:val="20"/>
                <w:szCs w:val="20"/>
              </w:rPr>
              <w:t xml:space="preserve">10.   </w:t>
            </w:r>
            <w:r>
              <w:rPr>
                <w:color w:val="1A1A1A"/>
              </w:rPr>
              <w:t>Una entidad financiera ofrece un crédito con TCEA de 24% a una agencia que necesita proyectar sus pagos de manera mensual. ¿Cuál es la tasa efectiva mensual equivalente?</w:t>
            </w:r>
          </w:p>
          <w:tbl>
            <w:tblPr>
              <w:tblW w:w="49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2476"/>
            </w:tblGrid>
            <w:tr w:rsidR="003B014D" w14:paraId="6ABFA1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76C17B09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5B3E8E"/>
                    </w:rPr>
                    <w:t xml:space="preserve">A)  </w:t>
                  </w:r>
                  <w:r>
                    <w:rPr>
                      <w:color w:val="1A1A1A"/>
                    </w:rPr>
                    <w:t>1.62%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779A0506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5B3E8E"/>
                    </w:rPr>
                    <w:t xml:space="preserve">B)  </w:t>
                  </w:r>
                  <w:r>
                    <w:rPr>
                      <w:color w:val="1A1A1A"/>
                    </w:rPr>
                    <w:t>1.70%</w:t>
                  </w:r>
                </w:p>
              </w:tc>
            </w:tr>
            <w:tr w:rsidR="003B014D" w14:paraId="22C9EF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54A961DA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5B3E8E"/>
                    </w:rPr>
                    <w:t xml:space="preserve">C)  </w:t>
                  </w:r>
                  <w:r>
                    <w:rPr>
                      <w:color w:val="1A1A1A"/>
                    </w:rPr>
                    <w:t>1.75%</w:t>
                  </w:r>
                </w:p>
              </w:tc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011BCE67" w14:textId="77777777" w:rsidR="003B014D" w:rsidRDefault="00843B3A">
                  <w:pPr>
                    <w:spacing w:line="250" w:lineRule="auto"/>
                  </w:pPr>
                  <w:r>
                    <w:rPr>
                      <w:b/>
                      <w:bCs/>
                      <w:color w:val="5B3E8E"/>
                    </w:rPr>
                    <w:t xml:space="preserve">D)  </w:t>
                  </w:r>
                  <w:r>
                    <w:rPr>
                      <w:color w:val="1A1A1A"/>
                    </w:rPr>
                    <w:t>1.81%</w:t>
                  </w:r>
                </w:p>
              </w:tc>
            </w:tr>
          </w:tbl>
          <w:p w14:paraId="37F9CAE7" w14:textId="77777777" w:rsidR="003B014D" w:rsidRDefault="003B014D">
            <w:pPr>
              <w:spacing w:line="60" w:lineRule="auto"/>
            </w:pPr>
          </w:p>
        </w:tc>
      </w:tr>
    </w:tbl>
    <w:p w14:paraId="1813631E" w14:textId="77777777" w:rsidR="003B014D" w:rsidRDefault="003B014D">
      <w:pPr>
        <w:spacing w:after="120" w:line="120" w:lineRule="auto"/>
      </w:pPr>
    </w:p>
    <w:p w14:paraId="3ACE410D" w14:textId="77777777" w:rsidR="003B014D" w:rsidRDefault="003B014D">
      <w:pPr>
        <w:sectPr w:rsidR="003B014D">
          <w:pgSz w:w="11906" w:h="16838"/>
          <w:pgMar w:top="680" w:right="680" w:bottom="680" w:left="680" w:header="708" w:footer="708" w:gutter="0"/>
          <w:cols w:space="720"/>
          <w:docGrid w:linePitch="360"/>
        </w:sectPr>
      </w:pPr>
    </w:p>
    <w:p w14:paraId="15A270AF" w14:textId="77777777" w:rsidR="003B014D" w:rsidRDefault="00843B3A">
      <w:pPr>
        <w:pBdr>
          <w:bottom w:val="single" w:sz="8" w:space="0" w:color="1F3864"/>
        </w:pBdr>
        <w:spacing w:after="120" w:line="260" w:lineRule="auto"/>
        <w:jc w:val="center"/>
      </w:pPr>
      <w:r>
        <w:rPr>
          <w:b/>
          <w:bCs/>
          <w:color w:val="1F3864"/>
          <w:sz w:val="24"/>
          <w:szCs w:val="24"/>
        </w:rPr>
        <w:lastRenderedPageBreak/>
        <w:t xml:space="preserve">CLAVE DE </w:t>
      </w:r>
      <w:proofErr w:type="gramStart"/>
      <w:r>
        <w:rPr>
          <w:b/>
          <w:bCs/>
          <w:color w:val="1F3864"/>
          <w:sz w:val="24"/>
          <w:szCs w:val="24"/>
        </w:rPr>
        <w:t>RESPUESTAS  ·</w:t>
      </w:r>
      <w:proofErr w:type="gramEnd"/>
      <w:r>
        <w:rPr>
          <w:b/>
          <w:bCs/>
          <w:color w:val="1F3864"/>
          <w:sz w:val="24"/>
          <w:szCs w:val="24"/>
        </w:rPr>
        <w:t xml:space="preserve">  USO DEL DOCENTE</w:t>
      </w:r>
    </w:p>
    <w:p w14:paraId="13C99EB4" w14:textId="77777777" w:rsidR="003B014D" w:rsidRDefault="003B014D">
      <w:pPr>
        <w:spacing w:after="140" w:line="120" w:lineRule="auto"/>
      </w:pPr>
    </w:p>
    <w:tbl>
      <w:tblPr>
        <w:tblW w:w="10546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820"/>
        <w:gridCol w:w="8906"/>
      </w:tblGrid>
      <w:tr w:rsidR="003B014D" w14:paraId="1FD38EAE" w14:textId="77777777">
        <w:tblPrEx>
          <w:tblCellMar>
            <w:top w:w="0" w:type="dxa"/>
            <w:bottom w:w="0" w:type="dxa"/>
          </w:tblCellMar>
        </w:tblPrEx>
        <w:tc>
          <w:tcPr>
            <w:tcW w:w="10546" w:type="dxa"/>
            <w:gridSpan w:val="3"/>
            <w:shd w:val="clear" w:color="auto" w:fill="DCE9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A0A8D" w14:textId="77777777" w:rsidR="003B014D" w:rsidRDefault="00843B3A">
            <w:pPr>
              <w:spacing w:line="250" w:lineRule="auto"/>
            </w:pPr>
            <w:r>
              <w:rPr>
                <w:b/>
                <w:bCs/>
                <w:color w:val="1F4E79"/>
              </w:rPr>
              <w:t>PARTE I</w:t>
            </w:r>
          </w:p>
        </w:tc>
      </w:tr>
      <w:tr w:rsidR="003B014D" w14:paraId="71A771E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155951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1</w:t>
            </w:r>
          </w:p>
        </w:tc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10436E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906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F7A5FC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VF = 15,000 (</w:t>
            </w:r>
            <w:proofErr w:type="gramStart"/>
            <w:r>
              <w:rPr>
                <w:color w:val="1A1A1A"/>
              </w:rPr>
              <w:t>1.068)³</w:t>
            </w:r>
            <w:proofErr w:type="gramEnd"/>
            <w:r>
              <w:rPr>
                <w:color w:val="1A1A1A"/>
              </w:rPr>
              <w:t xml:space="preserve"> = S/ 18,272.80</w:t>
            </w:r>
          </w:p>
        </w:tc>
      </w:tr>
      <w:tr w:rsidR="003B014D" w14:paraId="704118A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C9EEC8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2</w:t>
            </w:r>
          </w:p>
        </w:tc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DA583B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906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77A6A7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VF = 8,000 (</w:t>
            </w:r>
            <w:proofErr w:type="gramStart"/>
            <w:r>
              <w:rPr>
                <w:color w:val="1A1A1A"/>
              </w:rPr>
              <w:t>1.0055)¹</w:t>
            </w:r>
            <w:proofErr w:type="gramEnd"/>
            <w:r>
              <w:rPr>
                <w:color w:val="1A1A1A"/>
              </w:rPr>
              <w:t>⁸ = S/ 8,830.13</w:t>
            </w:r>
          </w:p>
        </w:tc>
      </w:tr>
      <w:tr w:rsidR="003B014D" w14:paraId="0D98C0D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5AA8AA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3</w:t>
            </w:r>
          </w:p>
        </w:tc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054306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906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E8F8AD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VP = 50,000 / (</w:t>
            </w:r>
            <w:proofErr w:type="gramStart"/>
            <w:r>
              <w:rPr>
                <w:color w:val="1A1A1A"/>
              </w:rPr>
              <w:t>1.072)⁴</w:t>
            </w:r>
            <w:proofErr w:type="gramEnd"/>
            <w:r>
              <w:rPr>
                <w:color w:val="1A1A1A"/>
              </w:rPr>
              <w:t xml:space="preserve"> = S/ 37,860.89</w:t>
            </w:r>
          </w:p>
        </w:tc>
      </w:tr>
      <w:tr w:rsidR="003B014D" w14:paraId="1BAC1788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2BCB15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4</w:t>
            </w:r>
          </w:p>
        </w:tc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1AB495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906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8E6456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VP = 25,000 / (</w:t>
            </w:r>
            <w:proofErr w:type="gramStart"/>
            <w:r>
              <w:rPr>
                <w:color w:val="1A1A1A"/>
              </w:rPr>
              <w:t>1.018)⁶</w:t>
            </w:r>
            <w:proofErr w:type="gramEnd"/>
            <w:r>
              <w:rPr>
                <w:color w:val="1A1A1A"/>
              </w:rPr>
              <w:t xml:space="preserve"> = S/ 22,462.25</w:t>
            </w:r>
          </w:p>
        </w:tc>
      </w:tr>
      <w:tr w:rsidR="003B014D" w14:paraId="465A3BD3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0F702F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5</w:t>
            </w:r>
          </w:p>
        </w:tc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4F8241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906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44E6E2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 xml:space="preserve">n = </w:t>
            </w:r>
            <w:proofErr w:type="spellStart"/>
            <w:proofErr w:type="gramStart"/>
            <w:r>
              <w:rPr>
                <w:color w:val="1A1A1A"/>
              </w:rPr>
              <w:t>ln</w:t>
            </w:r>
            <w:proofErr w:type="spellEnd"/>
            <w:r>
              <w:rPr>
                <w:color w:val="1A1A1A"/>
              </w:rPr>
              <w:t>(</w:t>
            </w:r>
            <w:proofErr w:type="gramEnd"/>
            <w:r>
              <w:rPr>
                <w:color w:val="1A1A1A"/>
              </w:rPr>
              <w:t xml:space="preserve">17,400/12,000) / </w:t>
            </w:r>
            <w:proofErr w:type="spellStart"/>
            <w:r>
              <w:rPr>
                <w:color w:val="1A1A1A"/>
              </w:rPr>
              <w:t>ln</w:t>
            </w:r>
            <w:proofErr w:type="spellEnd"/>
            <w:r>
              <w:rPr>
                <w:color w:val="1A1A1A"/>
              </w:rPr>
              <w:t>(1.075) = 5.14 años</w:t>
            </w:r>
          </w:p>
        </w:tc>
      </w:tr>
      <w:tr w:rsidR="003B014D" w14:paraId="31F9CCB7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B5F1AF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6</w:t>
            </w:r>
          </w:p>
        </w:tc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058CDB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906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F995EE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 xml:space="preserve">n = </w:t>
            </w:r>
            <w:proofErr w:type="spellStart"/>
            <w:proofErr w:type="gramStart"/>
            <w:r>
              <w:rPr>
                <w:color w:val="1A1A1A"/>
              </w:rPr>
              <w:t>ln</w:t>
            </w:r>
            <w:proofErr w:type="spellEnd"/>
            <w:r>
              <w:rPr>
                <w:color w:val="1A1A1A"/>
              </w:rPr>
              <w:t>(</w:t>
            </w:r>
            <w:proofErr w:type="gramEnd"/>
            <w:r>
              <w:rPr>
                <w:color w:val="1A1A1A"/>
              </w:rPr>
              <w:t xml:space="preserve">6,000/5,000) / </w:t>
            </w:r>
            <w:proofErr w:type="spellStart"/>
            <w:r>
              <w:rPr>
                <w:color w:val="1A1A1A"/>
              </w:rPr>
              <w:t>ln</w:t>
            </w:r>
            <w:proofErr w:type="spellEnd"/>
            <w:r>
              <w:rPr>
                <w:color w:val="1A1A1A"/>
              </w:rPr>
              <w:t>(1.009) = 20.35 meses</w:t>
            </w:r>
          </w:p>
        </w:tc>
      </w:tr>
      <w:tr w:rsidR="003B014D" w14:paraId="088D11DC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2F48B1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7</w:t>
            </w:r>
          </w:p>
        </w:tc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04A1B1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906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BBD2A6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i = (12,250/</w:t>
            </w:r>
            <w:proofErr w:type="gramStart"/>
            <w:r>
              <w:rPr>
                <w:color w:val="1A1A1A"/>
              </w:rPr>
              <w:t>10,000)^</w:t>
            </w:r>
            <w:proofErr w:type="gramEnd"/>
            <w:r>
              <w:rPr>
                <w:color w:val="1A1A1A"/>
              </w:rPr>
              <w:t>(1/3) – 1 = 7.00%</w:t>
            </w:r>
          </w:p>
        </w:tc>
      </w:tr>
      <w:tr w:rsidR="003B014D" w14:paraId="2439886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F2D973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8</w:t>
            </w:r>
          </w:p>
        </w:tc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8CD0EA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906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378D6E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i = (21,600/</w:t>
            </w:r>
            <w:proofErr w:type="gramStart"/>
            <w:r>
              <w:rPr>
                <w:color w:val="1A1A1A"/>
              </w:rPr>
              <w:t>20,000)^</w:t>
            </w:r>
            <w:proofErr w:type="gramEnd"/>
            <w:r>
              <w:rPr>
                <w:color w:val="1A1A1A"/>
              </w:rPr>
              <w:t>(1/4) – 1 = 1.94%</w:t>
            </w:r>
          </w:p>
        </w:tc>
      </w:tr>
      <w:tr w:rsidR="003B014D" w14:paraId="207EDCB3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33CB23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9</w:t>
            </w:r>
          </w:p>
        </w:tc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04DC20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906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7D8C5F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n = 10/12 = 0.8333</w:t>
            </w:r>
            <w:proofErr w:type="gramStart"/>
            <w:r>
              <w:rPr>
                <w:color w:val="1A1A1A"/>
              </w:rPr>
              <w:t>;  VF</w:t>
            </w:r>
            <w:proofErr w:type="gramEnd"/>
            <w:r>
              <w:rPr>
                <w:color w:val="1A1A1A"/>
              </w:rPr>
              <w:t xml:space="preserve"> = 8,000 (1.065)^0.8333 = S/ 8,431.04</w:t>
            </w:r>
          </w:p>
        </w:tc>
      </w:tr>
      <w:tr w:rsidR="003B014D" w14:paraId="28273E8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E57DBE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10</w:t>
            </w:r>
          </w:p>
        </w:tc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15BD23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906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05BCC2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 xml:space="preserve">n = </w:t>
            </w:r>
            <w:proofErr w:type="gramStart"/>
            <w:r>
              <w:rPr>
                <w:color w:val="1A1A1A"/>
              </w:rPr>
              <w:t>24;  VF</w:t>
            </w:r>
            <w:proofErr w:type="gramEnd"/>
            <w:r>
              <w:rPr>
                <w:color w:val="1A1A1A"/>
              </w:rPr>
              <w:t xml:space="preserve"> = 25,000 (1.006)²⁴ = 28,859.68;  Interés = S/ 3,859.68</w:t>
            </w:r>
          </w:p>
        </w:tc>
      </w:tr>
      <w:tr w:rsidR="003B014D" w14:paraId="20C7B375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96E25E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11</w:t>
            </w:r>
          </w:p>
        </w:tc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76E666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906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719E04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 xml:space="preserve">n = 18/3 = </w:t>
            </w:r>
            <w:proofErr w:type="gramStart"/>
            <w:r>
              <w:rPr>
                <w:color w:val="1A1A1A"/>
              </w:rPr>
              <w:t>6;  VP</w:t>
            </w:r>
            <w:proofErr w:type="gramEnd"/>
            <w:r>
              <w:rPr>
                <w:color w:val="1A1A1A"/>
              </w:rPr>
              <w:t xml:space="preserve"> = 40,000 / (1.019)⁶ = S/ 35,728.51</w:t>
            </w:r>
          </w:p>
        </w:tc>
      </w:tr>
      <w:tr w:rsidR="003B014D" w14:paraId="0F810897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3C453B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12</w:t>
            </w:r>
          </w:p>
        </w:tc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38A4FA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906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1DDBAB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VF = 40,000 (</w:t>
            </w:r>
            <w:proofErr w:type="gramStart"/>
            <w:r>
              <w:rPr>
                <w:color w:val="1A1A1A"/>
              </w:rPr>
              <w:t>1.32)²</w:t>
            </w:r>
            <w:proofErr w:type="gramEnd"/>
            <w:r>
              <w:rPr>
                <w:color w:val="1A1A1A"/>
              </w:rPr>
              <w:t xml:space="preserve"> = S/ 69,696.00</w:t>
            </w:r>
          </w:p>
        </w:tc>
      </w:tr>
      <w:tr w:rsidR="003B014D" w14:paraId="3BE364B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3337AF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13</w:t>
            </w:r>
          </w:p>
        </w:tc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EC2292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906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F70764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TEM = (</w:t>
            </w:r>
            <w:proofErr w:type="gramStart"/>
            <w:r>
              <w:rPr>
                <w:color w:val="1A1A1A"/>
              </w:rPr>
              <w:t>1.32)^</w:t>
            </w:r>
            <w:proofErr w:type="gramEnd"/>
            <w:r>
              <w:rPr>
                <w:color w:val="1A1A1A"/>
              </w:rPr>
              <w:t>(1/12) – 1 = 2.34%</w:t>
            </w:r>
          </w:p>
        </w:tc>
      </w:tr>
      <w:tr w:rsidR="003B014D" w14:paraId="7B767A25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9A9A38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14</w:t>
            </w:r>
          </w:p>
        </w:tc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1B077F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906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FB72F8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TEM = (</w:t>
            </w:r>
            <w:proofErr w:type="gramStart"/>
            <w:r>
              <w:rPr>
                <w:color w:val="1A1A1A"/>
              </w:rPr>
              <w:t>1.075)^</w:t>
            </w:r>
            <w:proofErr w:type="gramEnd"/>
            <w:r>
              <w:rPr>
                <w:color w:val="1A1A1A"/>
              </w:rPr>
              <w:t>(1/12) – 1 = 0.60%</w:t>
            </w:r>
          </w:p>
        </w:tc>
      </w:tr>
      <w:tr w:rsidR="003B014D" w14:paraId="564EC2D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38C66B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15</w:t>
            </w:r>
          </w:p>
        </w:tc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20BCC8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906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F70A31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VP = 35,000 / (</w:t>
            </w:r>
            <w:proofErr w:type="gramStart"/>
            <w:r>
              <w:rPr>
                <w:color w:val="1A1A1A"/>
              </w:rPr>
              <w:t>1.065)³</w:t>
            </w:r>
            <w:proofErr w:type="gramEnd"/>
            <w:r>
              <w:rPr>
                <w:color w:val="1A1A1A"/>
              </w:rPr>
              <w:t xml:space="preserve"> = S/ 28,974.72</w:t>
            </w:r>
          </w:p>
        </w:tc>
      </w:tr>
    </w:tbl>
    <w:p w14:paraId="26962939" w14:textId="77777777" w:rsidR="003B014D" w:rsidRDefault="003B014D">
      <w:pPr>
        <w:spacing w:after="160" w:line="120" w:lineRule="auto"/>
      </w:pPr>
    </w:p>
    <w:tbl>
      <w:tblPr>
        <w:tblW w:w="10546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820"/>
        <w:gridCol w:w="8906"/>
      </w:tblGrid>
      <w:tr w:rsidR="003B014D" w14:paraId="58755062" w14:textId="77777777">
        <w:tblPrEx>
          <w:tblCellMar>
            <w:top w:w="0" w:type="dxa"/>
            <w:bottom w:w="0" w:type="dxa"/>
          </w:tblCellMar>
        </w:tblPrEx>
        <w:tc>
          <w:tcPr>
            <w:tcW w:w="10546" w:type="dxa"/>
            <w:gridSpan w:val="3"/>
            <w:shd w:val="clear" w:color="auto" w:fill="DCE9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82521" w14:textId="77777777" w:rsidR="003B014D" w:rsidRDefault="00843B3A">
            <w:pPr>
              <w:spacing w:line="250" w:lineRule="auto"/>
            </w:pPr>
            <w:r>
              <w:rPr>
                <w:b/>
                <w:bCs/>
                <w:color w:val="1F4E79"/>
              </w:rPr>
              <w:t xml:space="preserve">PARTE </w:t>
            </w:r>
            <w:proofErr w:type="gramStart"/>
            <w:r>
              <w:rPr>
                <w:b/>
                <w:bCs/>
                <w:color w:val="1F4E79"/>
              </w:rPr>
              <w:t>II  ·</w:t>
            </w:r>
            <w:proofErr w:type="gramEnd"/>
            <w:r>
              <w:rPr>
                <w:b/>
                <w:bCs/>
                <w:color w:val="1F4E79"/>
              </w:rPr>
              <w:t xml:space="preserve">  TAREA</w:t>
            </w:r>
          </w:p>
        </w:tc>
      </w:tr>
      <w:tr w:rsidR="003B014D" w14:paraId="29FFD716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99A0EF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1</w:t>
            </w:r>
          </w:p>
        </w:tc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BFC8CA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906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86D0AA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VF = 12,500 (</w:t>
            </w:r>
            <w:proofErr w:type="gramStart"/>
            <w:r>
              <w:rPr>
                <w:color w:val="1A1A1A"/>
              </w:rPr>
              <w:t>1.07)⁴</w:t>
            </w:r>
            <w:proofErr w:type="gramEnd"/>
            <w:r>
              <w:rPr>
                <w:color w:val="1A1A1A"/>
              </w:rPr>
              <w:t xml:space="preserve"> = S/ 16,384.95</w:t>
            </w:r>
          </w:p>
        </w:tc>
      </w:tr>
      <w:tr w:rsidR="003B014D" w14:paraId="23832EFD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EB2BDA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2</w:t>
            </w:r>
          </w:p>
        </w:tc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FE2144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906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4EE3BA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VF = 6,000 (</w:t>
            </w:r>
            <w:proofErr w:type="gramStart"/>
            <w:r>
              <w:rPr>
                <w:color w:val="1A1A1A"/>
              </w:rPr>
              <w:t>1.005)²</w:t>
            </w:r>
            <w:proofErr w:type="gramEnd"/>
            <w:r>
              <w:rPr>
                <w:color w:val="1A1A1A"/>
              </w:rPr>
              <w:t>⁰ = S/ 6,629.37</w:t>
            </w:r>
          </w:p>
        </w:tc>
      </w:tr>
      <w:tr w:rsidR="003B014D" w14:paraId="029ED728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AE6045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3</w:t>
            </w:r>
          </w:p>
        </w:tc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B03865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906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7041F3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VP = 60,000 / (</w:t>
            </w:r>
            <w:proofErr w:type="gramStart"/>
            <w:r>
              <w:rPr>
                <w:color w:val="1A1A1A"/>
              </w:rPr>
              <w:t>1.062)⁵</w:t>
            </w:r>
            <w:proofErr w:type="gramEnd"/>
            <w:r>
              <w:rPr>
                <w:color w:val="1A1A1A"/>
              </w:rPr>
              <w:t xml:space="preserve"> = S/ 44,414.90</w:t>
            </w:r>
          </w:p>
        </w:tc>
      </w:tr>
      <w:tr w:rsidR="003B014D" w14:paraId="453FBE8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B0BEC6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4</w:t>
            </w:r>
          </w:p>
        </w:tc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936FF8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906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3B7D39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VP = 18,000 / (</w:t>
            </w:r>
            <w:proofErr w:type="gramStart"/>
            <w:r>
              <w:rPr>
                <w:color w:val="1A1A1A"/>
              </w:rPr>
              <w:t>1.017)⁸</w:t>
            </w:r>
            <w:proofErr w:type="gramEnd"/>
            <w:r>
              <w:rPr>
                <w:color w:val="1A1A1A"/>
              </w:rPr>
              <w:t xml:space="preserve"> = S/ 15,729.14</w:t>
            </w:r>
          </w:p>
        </w:tc>
      </w:tr>
      <w:tr w:rsidR="003B014D" w14:paraId="3EF63032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7E5F66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5</w:t>
            </w:r>
          </w:p>
        </w:tc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1E91AA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906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C6F6C7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 xml:space="preserve">n = </w:t>
            </w:r>
            <w:proofErr w:type="spellStart"/>
            <w:proofErr w:type="gramStart"/>
            <w:r>
              <w:rPr>
                <w:color w:val="1A1A1A"/>
              </w:rPr>
              <w:t>ln</w:t>
            </w:r>
            <w:proofErr w:type="spellEnd"/>
            <w:r>
              <w:rPr>
                <w:color w:val="1A1A1A"/>
              </w:rPr>
              <w:t>(</w:t>
            </w:r>
            <w:proofErr w:type="gramEnd"/>
            <w:r>
              <w:rPr>
                <w:color w:val="1A1A1A"/>
              </w:rPr>
              <w:t xml:space="preserve">14,000/9,000) / </w:t>
            </w:r>
            <w:proofErr w:type="spellStart"/>
            <w:r>
              <w:rPr>
                <w:color w:val="1A1A1A"/>
              </w:rPr>
              <w:t>ln</w:t>
            </w:r>
            <w:proofErr w:type="spellEnd"/>
            <w:r>
              <w:rPr>
                <w:color w:val="1A1A1A"/>
              </w:rPr>
              <w:t>(1.08) = 5.74 años</w:t>
            </w:r>
          </w:p>
        </w:tc>
      </w:tr>
      <w:tr w:rsidR="003B014D" w14:paraId="34FDF22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A3CA68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6</w:t>
            </w:r>
          </w:p>
        </w:tc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989BE5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906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A18F29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 xml:space="preserve">n = </w:t>
            </w:r>
            <w:proofErr w:type="spellStart"/>
            <w:proofErr w:type="gramStart"/>
            <w:r>
              <w:rPr>
                <w:color w:val="1A1A1A"/>
              </w:rPr>
              <w:t>ln</w:t>
            </w:r>
            <w:proofErr w:type="spellEnd"/>
            <w:r>
              <w:rPr>
                <w:color w:val="1A1A1A"/>
              </w:rPr>
              <w:t>(</w:t>
            </w:r>
            <w:proofErr w:type="gramEnd"/>
            <w:r>
              <w:rPr>
                <w:color w:val="1A1A1A"/>
              </w:rPr>
              <w:t xml:space="preserve">5,000/4,000) / </w:t>
            </w:r>
            <w:proofErr w:type="spellStart"/>
            <w:r>
              <w:rPr>
                <w:color w:val="1A1A1A"/>
              </w:rPr>
              <w:t>ln</w:t>
            </w:r>
            <w:proofErr w:type="spellEnd"/>
            <w:r>
              <w:rPr>
                <w:color w:val="1A1A1A"/>
              </w:rPr>
              <w:t>(1.008) = 28.00 meses</w:t>
            </w:r>
          </w:p>
        </w:tc>
      </w:tr>
      <w:tr w:rsidR="003B014D" w14:paraId="6D2E5965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40CA32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7</w:t>
            </w:r>
          </w:p>
        </w:tc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99A0D5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906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BBB57D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i = (18,376/</w:t>
            </w:r>
            <w:proofErr w:type="gramStart"/>
            <w:r>
              <w:rPr>
                <w:color w:val="1A1A1A"/>
              </w:rPr>
              <w:t>15,000)^</w:t>
            </w:r>
            <w:proofErr w:type="gramEnd"/>
            <w:r>
              <w:rPr>
                <w:color w:val="1A1A1A"/>
              </w:rPr>
              <w:t>(1/3) – 1 = 7.00%</w:t>
            </w:r>
          </w:p>
        </w:tc>
      </w:tr>
      <w:tr w:rsidR="003B014D" w14:paraId="663FCE98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28617E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8</w:t>
            </w:r>
          </w:p>
        </w:tc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30E487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906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BC135E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i = (32,400/</w:t>
            </w:r>
            <w:proofErr w:type="gramStart"/>
            <w:r>
              <w:rPr>
                <w:color w:val="1A1A1A"/>
              </w:rPr>
              <w:t>30,000)^</w:t>
            </w:r>
            <w:proofErr w:type="gramEnd"/>
            <w:r>
              <w:rPr>
                <w:color w:val="1A1A1A"/>
              </w:rPr>
              <w:t>(1/5) – 1 = 1.55%</w:t>
            </w:r>
          </w:p>
        </w:tc>
      </w:tr>
      <w:tr w:rsidR="003B014D" w14:paraId="79B464E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E58811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9</w:t>
            </w:r>
          </w:p>
        </w:tc>
        <w:tc>
          <w:tcPr>
            <w:tcW w:w="8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A1CEC3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906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85FFD5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n = 20/12 = 1.6667</w:t>
            </w:r>
            <w:proofErr w:type="gramStart"/>
            <w:r>
              <w:rPr>
                <w:color w:val="1A1A1A"/>
              </w:rPr>
              <w:t>;  VF</w:t>
            </w:r>
            <w:proofErr w:type="gramEnd"/>
            <w:r>
              <w:rPr>
                <w:color w:val="1A1A1A"/>
              </w:rPr>
              <w:t xml:space="preserve"> = 10,000 (1.068)^1.6667 = S/ 11,158.83</w:t>
            </w:r>
          </w:p>
        </w:tc>
      </w:tr>
      <w:tr w:rsidR="003B014D" w14:paraId="2E73BC1D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9083B5" w14:textId="77777777" w:rsidR="003B014D" w:rsidRDefault="00843B3A">
            <w:pPr>
              <w:spacing w:line="250" w:lineRule="auto"/>
              <w:jc w:val="center"/>
            </w:pPr>
            <w:r>
              <w:rPr>
                <w:color w:val="1A1A1A"/>
              </w:rPr>
              <w:t>10</w:t>
            </w:r>
          </w:p>
        </w:tc>
        <w:tc>
          <w:tcPr>
            <w:tcW w:w="820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1985CD" w14:textId="77777777" w:rsidR="003B014D" w:rsidRDefault="00843B3A">
            <w:pPr>
              <w:spacing w:line="250" w:lineRule="auto"/>
              <w:jc w:val="center"/>
            </w:pPr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906" w:type="dxa"/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2EFB84" w14:textId="77777777" w:rsidR="003B014D" w:rsidRDefault="00843B3A">
            <w:pPr>
              <w:spacing w:line="250" w:lineRule="auto"/>
            </w:pPr>
            <w:r>
              <w:rPr>
                <w:color w:val="1A1A1A"/>
              </w:rPr>
              <w:t>TEM = (</w:t>
            </w:r>
            <w:proofErr w:type="gramStart"/>
            <w:r>
              <w:rPr>
                <w:color w:val="1A1A1A"/>
              </w:rPr>
              <w:t>1.24)^</w:t>
            </w:r>
            <w:proofErr w:type="gramEnd"/>
            <w:r>
              <w:rPr>
                <w:color w:val="1A1A1A"/>
              </w:rPr>
              <w:t>(1/12) – 1 = 1.81%</w:t>
            </w:r>
          </w:p>
        </w:tc>
      </w:tr>
    </w:tbl>
    <w:p w14:paraId="2904711D" w14:textId="77777777" w:rsidR="00843B3A" w:rsidRDefault="00843B3A"/>
    <w:sectPr w:rsidR="00843B3A">
      <w:pgSz w:w="11906" w:h="16838"/>
      <w:pgMar w:top="680" w:right="680" w:bottom="680" w:left="6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D5BC2" w14:textId="77777777" w:rsidR="00843B3A" w:rsidRDefault="00843B3A" w:rsidP="00964258">
      <w:r>
        <w:separator/>
      </w:r>
    </w:p>
  </w:endnote>
  <w:endnote w:type="continuationSeparator" w:id="0">
    <w:p w14:paraId="127BAAC5" w14:textId="77777777" w:rsidR="00843B3A" w:rsidRDefault="00843B3A" w:rsidP="0096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081CB" w14:textId="77777777" w:rsidR="00843B3A" w:rsidRDefault="00843B3A" w:rsidP="00964258">
      <w:r>
        <w:separator/>
      </w:r>
    </w:p>
  </w:footnote>
  <w:footnote w:type="continuationSeparator" w:id="0">
    <w:p w14:paraId="2B568E50" w14:textId="77777777" w:rsidR="00843B3A" w:rsidRDefault="00843B3A" w:rsidP="00964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48F82" w14:textId="77777777" w:rsidR="00964258" w:rsidRDefault="00964258" w:rsidP="00964258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B8AB052" wp14:editId="429B2E14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MATEMATICA APLICADA</w:t>
    </w:r>
  </w:p>
  <w:p w14:paraId="0ED87E18" w14:textId="77777777" w:rsidR="00964258" w:rsidRDefault="0096425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D0CC2"/>
    <w:multiLevelType w:val="hybridMultilevel"/>
    <w:tmpl w:val="47DC3E2A"/>
    <w:lvl w:ilvl="0" w:tplc="1EC4C08E">
      <w:start w:val="1"/>
      <w:numFmt w:val="bullet"/>
      <w:lvlText w:val="●"/>
      <w:lvlJc w:val="left"/>
      <w:pPr>
        <w:ind w:left="720" w:hanging="360"/>
      </w:pPr>
    </w:lvl>
    <w:lvl w:ilvl="1" w:tplc="88549B20">
      <w:start w:val="1"/>
      <w:numFmt w:val="bullet"/>
      <w:lvlText w:val="○"/>
      <w:lvlJc w:val="left"/>
      <w:pPr>
        <w:ind w:left="1440" w:hanging="360"/>
      </w:pPr>
    </w:lvl>
    <w:lvl w:ilvl="2" w:tplc="959603CA">
      <w:start w:val="1"/>
      <w:numFmt w:val="bullet"/>
      <w:lvlText w:val="■"/>
      <w:lvlJc w:val="left"/>
      <w:pPr>
        <w:ind w:left="2160" w:hanging="360"/>
      </w:pPr>
    </w:lvl>
    <w:lvl w:ilvl="3" w:tplc="97286500">
      <w:start w:val="1"/>
      <w:numFmt w:val="bullet"/>
      <w:lvlText w:val="●"/>
      <w:lvlJc w:val="left"/>
      <w:pPr>
        <w:ind w:left="2880" w:hanging="360"/>
      </w:pPr>
    </w:lvl>
    <w:lvl w:ilvl="4" w:tplc="24448E0E">
      <w:start w:val="1"/>
      <w:numFmt w:val="bullet"/>
      <w:lvlText w:val="○"/>
      <w:lvlJc w:val="left"/>
      <w:pPr>
        <w:ind w:left="3600" w:hanging="360"/>
      </w:pPr>
    </w:lvl>
    <w:lvl w:ilvl="5" w:tplc="30F0DB24">
      <w:start w:val="1"/>
      <w:numFmt w:val="bullet"/>
      <w:lvlText w:val="■"/>
      <w:lvlJc w:val="left"/>
      <w:pPr>
        <w:ind w:left="4320" w:hanging="360"/>
      </w:pPr>
    </w:lvl>
    <w:lvl w:ilvl="6" w:tplc="916C659A">
      <w:start w:val="1"/>
      <w:numFmt w:val="bullet"/>
      <w:lvlText w:val="●"/>
      <w:lvlJc w:val="left"/>
      <w:pPr>
        <w:ind w:left="5040" w:hanging="360"/>
      </w:pPr>
    </w:lvl>
    <w:lvl w:ilvl="7" w:tplc="3B4649A6">
      <w:start w:val="1"/>
      <w:numFmt w:val="bullet"/>
      <w:lvlText w:val="●"/>
      <w:lvlJc w:val="left"/>
      <w:pPr>
        <w:ind w:left="5760" w:hanging="360"/>
      </w:pPr>
    </w:lvl>
    <w:lvl w:ilvl="8" w:tplc="E44E3A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D"/>
    <w:rsid w:val="003B014D"/>
    <w:rsid w:val="00843B3A"/>
    <w:rsid w:val="0096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996F9A"/>
  <w15:docId w15:val="{A98D0EC8-9011-47CE-8D4D-8643D6A3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8"/>
        <w:szCs w:val="18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6425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64258"/>
  </w:style>
  <w:style w:type="paragraph" w:styleId="Piedepgina">
    <w:name w:val="footer"/>
    <w:basedOn w:val="Normal"/>
    <w:link w:val="PiedepginaCar"/>
    <w:uiPriority w:val="99"/>
    <w:unhideWhenUsed/>
    <w:rsid w:val="0096425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64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1164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2026-09-06T18:07:00Z</dcterms:created>
  <dcterms:modified xsi:type="dcterms:W3CDTF">2026-09-06T18:22:00Z</dcterms:modified>
</cp:coreProperties>
</file>