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B73C4" w14:textId="17B099A5" w:rsidR="005D142C" w:rsidRPr="00E36B9F" w:rsidRDefault="005D142C" w:rsidP="005D142C">
      <w:pPr>
        <w:spacing w:after="100"/>
        <w:jc w:val="center"/>
        <w:rPr>
          <w:b/>
          <w:bCs/>
          <w:sz w:val="32"/>
          <w:szCs w:val="32"/>
        </w:rPr>
      </w:pPr>
      <w:r w:rsidRPr="00E36B9F">
        <w:rPr>
          <w:b/>
          <w:bCs/>
          <w:sz w:val="32"/>
          <w:szCs w:val="32"/>
        </w:rPr>
        <w:t xml:space="preserve">SEMANA </w:t>
      </w:r>
      <w:r w:rsidR="00E36B9F">
        <w:rPr>
          <w:b/>
          <w:bCs/>
          <w:sz w:val="32"/>
          <w:szCs w:val="32"/>
        </w:rPr>
        <w:t>7</w:t>
      </w:r>
      <w:r w:rsidRPr="00E36B9F">
        <w:rPr>
          <w:b/>
          <w:bCs/>
          <w:sz w:val="32"/>
          <w:szCs w:val="32"/>
        </w:rPr>
        <w:t xml:space="preserve"> -</w:t>
      </w:r>
      <w:r w:rsidRPr="00E36B9F">
        <w:rPr>
          <w:b/>
          <w:bCs/>
          <w:sz w:val="32"/>
          <w:szCs w:val="32"/>
        </w:rPr>
        <w:t xml:space="preserve"> Casos Prácticos de Estados Financieros</w:t>
      </w:r>
    </w:p>
    <w:p w14:paraId="37815D54" w14:textId="37A4F541" w:rsidR="005D142C" w:rsidRDefault="005D142C" w:rsidP="005D142C">
      <w:pPr>
        <w:spacing w:after="100"/>
        <w:jc w:val="center"/>
      </w:pPr>
      <w:r>
        <w:t>Clasifica las cuentas, completa los recuadros amarillos y resuelve los cálculos (ratios con dos decimales).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521365" w:rsidRPr="005D142C" w14:paraId="1BD94C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628BD" w14:textId="77777777" w:rsidR="00521365" w:rsidRPr="005D142C" w:rsidRDefault="0012252A">
            <w:pPr>
              <w:jc w:val="center"/>
            </w:pPr>
            <w:r w:rsidRPr="005D142C">
              <w:rPr>
                <w:b/>
                <w:bCs/>
                <w:color w:val="FFFFFF"/>
                <w:sz w:val="30"/>
                <w:szCs w:val="30"/>
              </w:rPr>
              <w:t>CASO 1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70" w:type="dxa"/>
              <w:left w:w="200" w:type="dxa"/>
              <w:bottom w:w="70" w:type="dxa"/>
              <w:right w:w="100" w:type="dxa"/>
            </w:tcMar>
            <w:vAlign w:val="center"/>
          </w:tcPr>
          <w:p w14:paraId="39F58AC4" w14:textId="77777777" w:rsidR="00521365" w:rsidRPr="005D142C" w:rsidRDefault="0012252A">
            <w:r w:rsidRPr="005D142C">
              <w:rPr>
                <w:b/>
                <w:bCs/>
                <w:color w:val="2E75B6"/>
                <w:sz w:val="26"/>
                <w:szCs w:val="26"/>
              </w:rPr>
              <w:t>Estado de Situación Financiera</w:t>
            </w:r>
          </w:p>
        </w:tc>
      </w:tr>
    </w:tbl>
    <w:p w14:paraId="7A4D6045" w14:textId="77777777" w:rsidR="00521365" w:rsidRPr="005D142C" w:rsidRDefault="00521365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21365" w:rsidRPr="005D142C" w14:paraId="2E9DE12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36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110" w:type="dxa"/>
              <w:left w:w="220" w:type="dxa"/>
              <w:bottom w:w="110" w:type="dxa"/>
              <w:right w:w="180" w:type="dxa"/>
            </w:tcMar>
            <w:vAlign w:val="center"/>
          </w:tcPr>
          <w:p w14:paraId="0573412A" w14:textId="6E944F1F" w:rsidR="00521365" w:rsidRPr="005D142C" w:rsidRDefault="0012252A">
            <w:pPr>
              <w:spacing w:after="60"/>
            </w:pPr>
            <w:r w:rsidRPr="005D142C">
              <w:rPr>
                <w:b/>
                <w:bCs/>
                <w:color w:val="2E75B6"/>
              </w:rPr>
              <w:t>DATOS DEL CASO</w:t>
            </w:r>
          </w:p>
          <w:p w14:paraId="319792BE" w14:textId="77777777" w:rsidR="00521365" w:rsidRPr="005D142C" w:rsidRDefault="0012252A">
            <w:pPr>
              <w:spacing w:after="60"/>
            </w:pPr>
            <w:r w:rsidRPr="005D142C">
              <w:rPr>
                <w:sz w:val="19"/>
                <w:szCs w:val="19"/>
              </w:rPr>
              <w:t>La empresa "Comercial Edilberto S.A.C." al 31 de diciembre de 2024 presenta la siguiente información:</w:t>
            </w:r>
          </w:p>
          <w:tbl>
            <w:tblPr>
              <w:tblW w:w="91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99"/>
              <w:gridCol w:w="4599"/>
            </w:tblGrid>
            <w:tr w:rsidR="00521365" w:rsidRPr="005D142C" w14:paraId="261989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5" w:type="dxa"/>
                    <w:left w:w="0" w:type="dxa"/>
                    <w:bottom w:w="15" w:type="dxa"/>
                    <w:right w:w="100" w:type="dxa"/>
                  </w:tcMar>
                </w:tcPr>
                <w:p w14:paraId="1EE55C7D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Cuentas por pagar proveedores (plazo 3 años): </w:t>
                  </w:r>
                  <w:r w:rsidRPr="005D142C">
                    <w:rPr>
                      <w:b/>
                      <w:bCs/>
                      <w:color w:val="2E75B6"/>
                      <w:sz w:val="19"/>
                      <w:szCs w:val="19"/>
                    </w:rPr>
                    <w:t>S/ 25,000</w:t>
                  </w:r>
                </w:p>
                <w:p w14:paraId="6019FC9A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Sueldos por pagar: </w:t>
                  </w:r>
                  <w:r w:rsidRPr="005D142C">
                    <w:rPr>
                      <w:b/>
                      <w:bCs/>
                      <w:color w:val="2E75B6"/>
                      <w:sz w:val="19"/>
                      <w:szCs w:val="19"/>
                    </w:rPr>
                    <w:t>S/ 15,000</w:t>
                  </w:r>
                </w:p>
                <w:p w14:paraId="5FFC8DF0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Capital social: </w:t>
                  </w:r>
                  <w:r w:rsidRPr="005D142C">
                    <w:rPr>
                      <w:b/>
                      <w:bCs/>
                      <w:color w:val="2E75B6"/>
                      <w:sz w:val="19"/>
                      <w:szCs w:val="19"/>
                    </w:rPr>
                    <w:t>S/ 200,000</w:t>
                  </w:r>
                </w:p>
                <w:p w14:paraId="76DE22E6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Utilidades acumuladas: </w:t>
                  </w:r>
                  <w:r w:rsidRPr="005D142C">
                    <w:rPr>
                      <w:b/>
                      <w:bCs/>
                      <w:color w:val="2E75B6"/>
                      <w:sz w:val="19"/>
                      <w:szCs w:val="19"/>
                    </w:rPr>
                    <w:t>S/ 30,000</w:t>
                  </w:r>
                </w:p>
                <w:p w14:paraId="42EDD547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Préstamo </w:t>
                  </w:r>
                  <w:r w:rsidRPr="005D142C">
                    <w:rPr>
                      <w:sz w:val="19"/>
                      <w:szCs w:val="19"/>
                    </w:rPr>
                    <w:t xml:space="preserve">bancario a 1 año: </w:t>
                  </w:r>
                  <w:r w:rsidRPr="005D142C">
                    <w:rPr>
                      <w:b/>
                      <w:bCs/>
                      <w:color w:val="2E75B6"/>
                      <w:sz w:val="19"/>
                      <w:szCs w:val="19"/>
                    </w:rPr>
                    <w:t>S/ 11,000</w:t>
                  </w:r>
                </w:p>
                <w:p w14:paraId="391BEB38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Maquinaria textil (costo S/ 228,000 – depreciación acumulada S/ 30,000): </w:t>
                  </w:r>
                  <w:r w:rsidRPr="005D142C">
                    <w:rPr>
                      <w:b/>
                      <w:bCs/>
                      <w:color w:val="2E75B6"/>
                      <w:sz w:val="19"/>
                      <w:szCs w:val="19"/>
                    </w:rPr>
                    <w:t>S/ 198,000</w:t>
                  </w:r>
                </w:p>
                <w:p w14:paraId="7F1BA8CB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Cuentas por pagar proveedores (plazo 45 días): </w:t>
                  </w:r>
                  <w:r w:rsidRPr="005D142C">
                    <w:rPr>
                      <w:b/>
                      <w:bCs/>
                      <w:color w:val="2E75B6"/>
                      <w:sz w:val="19"/>
                      <w:szCs w:val="19"/>
                    </w:rPr>
                    <w:t>S/ 25,000</w:t>
                  </w:r>
                </w:p>
              </w:tc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5" w:type="dxa"/>
                    <w:left w:w="0" w:type="dxa"/>
                    <w:bottom w:w="15" w:type="dxa"/>
                    <w:right w:w="100" w:type="dxa"/>
                  </w:tcMar>
                </w:tcPr>
                <w:p w14:paraId="632771B3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Caja y Bancos: </w:t>
                  </w:r>
                  <w:r w:rsidRPr="005D142C">
                    <w:rPr>
                      <w:b/>
                      <w:bCs/>
                      <w:color w:val="2E75B6"/>
                      <w:sz w:val="19"/>
                      <w:szCs w:val="19"/>
                    </w:rPr>
                    <w:t>S/ 28,000</w:t>
                  </w:r>
                </w:p>
                <w:p w14:paraId="7B41C6E7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Cuentas por cobrar clientes (plazo 60 días): </w:t>
                  </w:r>
                  <w:r w:rsidRPr="005D142C">
                    <w:rPr>
                      <w:b/>
                      <w:bCs/>
                      <w:color w:val="2E75B6"/>
                      <w:sz w:val="19"/>
                      <w:szCs w:val="19"/>
                    </w:rPr>
                    <w:t>S/ 95,000</w:t>
                  </w:r>
                </w:p>
                <w:p w14:paraId="257874D2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Inventarios de telas: </w:t>
                  </w:r>
                  <w:r w:rsidRPr="005D142C">
                    <w:rPr>
                      <w:b/>
                      <w:bCs/>
                      <w:color w:val="2E75B6"/>
                      <w:sz w:val="19"/>
                      <w:szCs w:val="19"/>
                    </w:rPr>
                    <w:t>S/ 36,000</w:t>
                  </w:r>
                </w:p>
                <w:p w14:paraId="19265B28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Cuentas por cobrar clientes (plazo 18 meses): </w:t>
                  </w:r>
                  <w:r w:rsidRPr="005D142C">
                    <w:rPr>
                      <w:b/>
                      <w:bCs/>
                      <w:color w:val="2E75B6"/>
                      <w:sz w:val="19"/>
                      <w:szCs w:val="19"/>
                    </w:rPr>
                    <w:t>S/ 45,000</w:t>
                  </w:r>
                </w:p>
                <w:p w14:paraId="6F83D037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Préstamo bancario a 2 años: </w:t>
                  </w:r>
                  <w:r w:rsidRPr="005D142C">
                    <w:rPr>
                      <w:b/>
                      <w:bCs/>
                      <w:color w:val="2E75B6"/>
                      <w:sz w:val="19"/>
                      <w:szCs w:val="19"/>
                    </w:rPr>
                    <w:t>S/ 90,000</w:t>
                  </w:r>
                </w:p>
                <w:p w14:paraId="2ED7C126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Utilidad del ejercicio: </w:t>
                  </w:r>
                  <w:r w:rsidRPr="005D142C">
                    <w:rPr>
                      <w:b/>
                      <w:bCs/>
                      <w:color w:val="2E75B6"/>
                      <w:sz w:val="19"/>
                      <w:szCs w:val="19"/>
                    </w:rPr>
                    <w:t>S/ 6,000</w:t>
                  </w:r>
                </w:p>
              </w:tc>
            </w:tr>
          </w:tbl>
          <w:p w14:paraId="3CB609AC" w14:textId="77777777" w:rsidR="00521365" w:rsidRPr="005D142C" w:rsidRDefault="00521365"/>
        </w:tc>
      </w:tr>
    </w:tbl>
    <w:p w14:paraId="79D27A10" w14:textId="77777777" w:rsidR="00521365" w:rsidRPr="005D142C" w:rsidRDefault="00521365">
      <w:pPr>
        <w:spacing w:after="140"/>
      </w:pPr>
    </w:p>
    <w:tbl>
      <w:tblPr>
        <w:tblW w:w="9638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1399"/>
        <w:gridCol w:w="206"/>
        <w:gridCol w:w="3386"/>
        <w:gridCol w:w="1399"/>
      </w:tblGrid>
      <w:tr w:rsidR="00521365" w:rsidRPr="005D142C" w14:paraId="627324E7" w14:textId="77777777" w:rsidTr="005414E8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1B82B" w14:textId="77777777" w:rsidR="00521365" w:rsidRPr="005414E8" w:rsidRDefault="0012252A">
            <w:pPr>
              <w:keepNext/>
              <w:keepLines/>
              <w:jc w:val="center"/>
              <w:rPr>
                <w:color w:val="000000" w:themeColor="text1"/>
              </w:rPr>
            </w:pPr>
            <w:r w:rsidRPr="005414E8">
              <w:rPr>
                <w:b/>
                <w:bCs/>
                <w:color w:val="000000" w:themeColor="text1"/>
                <w:sz w:val="24"/>
                <w:szCs w:val="24"/>
              </w:rPr>
              <w:t>COMERCIAL EDILBERTO S.A.C.</w:t>
            </w:r>
          </w:p>
          <w:p w14:paraId="492302F1" w14:textId="77777777" w:rsidR="00521365" w:rsidRPr="005414E8" w:rsidRDefault="0012252A">
            <w:pPr>
              <w:keepNext/>
              <w:keepLines/>
              <w:jc w:val="center"/>
              <w:rPr>
                <w:color w:val="000000" w:themeColor="text1"/>
              </w:rPr>
            </w:pPr>
            <w:r w:rsidRPr="005414E8">
              <w:rPr>
                <w:b/>
                <w:bCs/>
                <w:color w:val="000000" w:themeColor="text1"/>
                <w:sz w:val="17"/>
                <w:szCs w:val="17"/>
              </w:rPr>
              <w:t>RUC 20123456789</w:t>
            </w:r>
          </w:p>
          <w:p w14:paraId="5F34AFAA" w14:textId="77777777" w:rsidR="00521365" w:rsidRPr="005414E8" w:rsidRDefault="0012252A">
            <w:pPr>
              <w:keepNext/>
              <w:keepLines/>
              <w:jc w:val="center"/>
              <w:rPr>
                <w:color w:val="000000" w:themeColor="text1"/>
              </w:rPr>
            </w:pPr>
            <w:r w:rsidRPr="005414E8">
              <w:rPr>
                <w:b/>
                <w:bCs/>
                <w:color w:val="000000" w:themeColor="text1"/>
                <w:sz w:val="22"/>
                <w:szCs w:val="22"/>
              </w:rPr>
              <w:t>ESTADO DE SITUACIÓN FINANCIERA</w:t>
            </w:r>
          </w:p>
          <w:p w14:paraId="0343FDFA" w14:textId="1BC602ED" w:rsidR="00521365" w:rsidRPr="005D142C" w:rsidRDefault="0012252A">
            <w:pPr>
              <w:keepNext/>
              <w:keepLines/>
              <w:jc w:val="center"/>
            </w:pPr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>Al 31 de diciembre del 2024</w:t>
            </w:r>
            <w:proofErr w:type="gramStart"/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 xml:space="preserve">  (</w:t>
            </w:r>
            <w:proofErr w:type="gramEnd"/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>Expresado en soles)</w:t>
            </w:r>
          </w:p>
        </w:tc>
      </w:tr>
      <w:tr w:rsidR="00521365" w:rsidRPr="005D142C" w14:paraId="5174A573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65B9DE4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2E75B6"/>
                <w:sz w:val="22"/>
                <w:szCs w:val="22"/>
              </w:rPr>
              <w:t>ACTIVO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8" w:space="0" w:color="2E75B6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3C51ADB" w14:textId="77777777" w:rsidR="00521365" w:rsidRPr="005D142C" w:rsidRDefault="0012252A">
            <w:pPr>
              <w:keepNext/>
              <w:keepLines/>
              <w:jc w:val="center"/>
            </w:pPr>
            <w:proofErr w:type="gramStart"/>
            <w:r w:rsidRPr="005D142C">
              <w:rPr>
                <w:b/>
                <w:bCs/>
                <w:color w:val="2E75B6"/>
                <w:sz w:val="18"/>
                <w:szCs w:val="18"/>
              </w:rPr>
              <w:t>2024  S</w:t>
            </w:r>
            <w:proofErr w:type="gramEnd"/>
            <w:r w:rsidRPr="005D142C">
              <w:rPr>
                <w:b/>
                <w:bCs/>
                <w:color w:val="2E75B6"/>
                <w:sz w:val="18"/>
                <w:szCs w:val="18"/>
              </w:rPr>
              <w:t>/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BA4141C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0A433C3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E07B39"/>
                <w:sz w:val="22"/>
                <w:szCs w:val="22"/>
              </w:rPr>
              <w:t>PASIVO Y PATRIMONIO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8" w:space="0" w:color="E07B39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662A584" w14:textId="77777777" w:rsidR="00521365" w:rsidRPr="005D142C" w:rsidRDefault="0012252A">
            <w:pPr>
              <w:keepNext/>
              <w:keepLines/>
              <w:jc w:val="center"/>
            </w:pPr>
            <w:proofErr w:type="gramStart"/>
            <w:r w:rsidRPr="005D142C">
              <w:rPr>
                <w:b/>
                <w:bCs/>
                <w:color w:val="E07B39"/>
                <w:sz w:val="18"/>
                <w:szCs w:val="18"/>
              </w:rPr>
              <w:t>2024  S</w:t>
            </w:r>
            <w:proofErr w:type="gramEnd"/>
            <w:r w:rsidRPr="005D142C">
              <w:rPr>
                <w:b/>
                <w:bCs/>
                <w:color w:val="E07B39"/>
                <w:sz w:val="18"/>
                <w:szCs w:val="18"/>
              </w:rPr>
              <w:t>/</w:t>
            </w:r>
          </w:p>
        </w:tc>
      </w:tr>
      <w:tr w:rsidR="00521365" w:rsidRPr="005D142C" w14:paraId="549130F6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2FC0738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19"/>
                <w:szCs w:val="19"/>
              </w:rPr>
              <w:t>ACTIVO CORRIENTE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9ADAC0A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ADB40F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0E16550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19"/>
                <w:szCs w:val="19"/>
              </w:rPr>
              <w:t>PASIVO CORRIENTE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1F87AF1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0E2EA09B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61103D29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Caja y bancos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7072808" w14:textId="77777777" w:rsidR="00521365" w:rsidRPr="005D142C" w:rsidRDefault="00521365">
            <w:pPr>
              <w:keepNext/>
              <w:keepLines/>
              <w:jc w:val="right"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97A873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6D26330B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Obligaciones financieras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D812328" w14:textId="77777777" w:rsidR="00521365" w:rsidRPr="005D142C" w:rsidRDefault="00521365">
            <w:pPr>
              <w:keepNext/>
              <w:keepLines/>
              <w:jc w:val="right"/>
            </w:pPr>
          </w:p>
        </w:tc>
      </w:tr>
      <w:tr w:rsidR="00521365" w:rsidRPr="005D142C" w14:paraId="70422A91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2DD42384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Cuentas por cobrar comerciales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E634430" w14:textId="77777777" w:rsidR="00521365" w:rsidRPr="005D142C" w:rsidRDefault="00521365">
            <w:pPr>
              <w:keepNext/>
              <w:keepLines/>
              <w:jc w:val="right"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3BB8FD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6B346353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Cuentas por pagar comerciales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3D367CE" w14:textId="77777777" w:rsidR="00521365" w:rsidRPr="005D142C" w:rsidRDefault="00521365">
            <w:pPr>
              <w:keepNext/>
              <w:keepLines/>
              <w:jc w:val="right"/>
            </w:pPr>
          </w:p>
        </w:tc>
      </w:tr>
      <w:tr w:rsidR="00521365" w:rsidRPr="005D142C" w14:paraId="6969A4DE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3567E99F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Inventarios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E7A56CB" w14:textId="77777777" w:rsidR="00521365" w:rsidRPr="005D142C" w:rsidRDefault="00521365">
            <w:pPr>
              <w:keepNext/>
              <w:keepLines/>
              <w:jc w:val="right"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60A85F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252843D1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Remuneraciones por pagar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4BE73B5" w14:textId="77777777" w:rsidR="00521365" w:rsidRPr="005D142C" w:rsidRDefault="00521365">
            <w:pPr>
              <w:keepNext/>
              <w:keepLines/>
              <w:jc w:val="right"/>
            </w:pPr>
          </w:p>
        </w:tc>
      </w:tr>
      <w:tr w:rsidR="00521365" w:rsidRPr="005D142C" w14:paraId="0B2971BA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4E6C8BE" w14:textId="77777777" w:rsidR="00521365" w:rsidRPr="005D142C" w:rsidRDefault="0012252A">
            <w:pPr>
              <w:keepNext/>
              <w:keepLines/>
            </w:pPr>
            <w:proofErr w:type="gramStart"/>
            <w:r w:rsidRPr="005D142C">
              <w:rPr>
                <w:b/>
                <w:bCs/>
                <w:sz w:val="19"/>
                <w:szCs w:val="19"/>
              </w:rPr>
              <w:t>Total</w:t>
            </w:r>
            <w:proofErr w:type="gramEnd"/>
            <w:r w:rsidRPr="005D142C">
              <w:rPr>
                <w:b/>
                <w:bCs/>
                <w:sz w:val="19"/>
                <w:szCs w:val="19"/>
              </w:rPr>
              <w:t xml:space="preserve"> del activo corriente</w:t>
            </w:r>
          </w:p>
        </w:tc>
        <w:tc>
          <w:tcPr>
            <w:tcW w:w="14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4AFF0AB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B0D38C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6B06C6A" w14:textId="77777777" w:rsidR="00521365" w:rsidRPr="005D142C" w:rsidRDefault="0012252A">
            <w:pPr>
              <w:keepNext/>
              <w:keepLines/>
            </w:pPr>
            <w:proofErr w:type="gramStart"/>
            <w:r w:rsidRPr="005D142C">
              <w:rPr>
                <w:b/>
                <w:bCs/>
                <w:sz w:val="19"/>
                <w:szCs w:val="19"/>
              </w:rPr>
              <w:t>Total</w:t>
            </w:r>
            <w:proofErr w:type="gramEnd"/>
            <w:r w:rsidRPr="005D142C">
              <w:rPr>
                <w:b/>
                <w:bCs/>
                <w:sz w:val="19"/>
                <w:szCs w:val="19"/>
              </w:rPr>
              <w:t xml:space="preserve"> del pasivo corriente</w:t>
            </w:r>
          </w:p>
        </w:tc>
        <w:tc>
          <w:tcPr>
            <w:tcW w:w="14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BE5D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93BEE14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5801BC26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FC94CE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E5916F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0906B3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52BD6B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399B25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2B62F37F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59BD23F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19"/>
                <w:szCs w:val="19"/>
              </w:rPr>
              <w:t>ACTIVO NO CORRIENTE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5DDAFEC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B2E64C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E39CB39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19"/>
                <w:szCs w:val="19"/>
              </w:rPr>
              <w:t>PASIVO NO CORRIENTE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A362CD7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42F10E5B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0E241C3E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Cuentas por cobrar comerciales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A5C267B" w14:textId="77777777" w:rsidR="00521365" w:rsidRPr="005D142C" w:rsidRDefault="00521365">
            <w:pPr>
              <w:keepNext/>
              <w:keepLines/>
              <w:jc w:val="right"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3CF9C0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2A461604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Cuentas por pagar comerciales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DC75412" w14:textId="77777777" w:rsidR="00521365" w:rsidRPr="005D142C" w:rsidRDefault="00521365">
            <w:pPr>
              <w:keepNext/>
              <w:keepLines/>
              <w:jc w:val="right"/>
            </w:pPr>
          </w:p>
        </w:tc>
      </w:tr>
      <w:tr w:rsidR="00521365" w:rsidRPr="005D142C" w14:paraId="65E12D8C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34C08E67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Propiedades, planta y equipo (neto)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A23DAFC" w14:textId="77777777" w:rsidR="00521365" w:rsidRPr="005D142C" w:rsidRDefault="00521365">
            <w:pPr>
              <w:keepNext/>
              <w:keepLines/>
              <w:jc w:val="right"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94E006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6662FDED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Obligaciones financieras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EB44C54" w14:textId="77777777" w:rsidR="00521365" w:rsidRPr="005D142C" w:rsidRDefault="00521365">
            <w:pPr>
              <w:keepNext/>
              <w:keepLines/>
              <w:jc w:val="right"/>
            </w:pPr>
          </w:p>
        </w:tc>
      </w:tr>
      <w:tr w:rsidR="00521365" w:rsidRPr="005D142C" w14:paraId="75D3375E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A9D3798" w14:textId="77777777" w:rsidR="00521365" w:rsidRPr="005D142C" w:rsidRDefault="0012252A">
            <w:pPr>
              <w:keepNext/>
              <w:keepLines/>
            </w:pPr>
            <w:proofErr w:type="gramStart"/>
            <w:r w:rsidRPr="005D142C">
              <w:rPr>
                <w:b/>
                <w:bCs/>
                <w:sz w:val="19"/>
                <w:szCs w:val="19"/>
              </w:rPr>
              <w:t>Total</w:t>
            </w:r>
            <w:proofErr w:type="gramEnd"/>
            <w:r w:rsidRPr="005D142C">
              <w:rPr>
                <w:b/>
                <w:bCs/>
                <w:sz w:val="19"/>
                <w:szCs w:val="19"/>
              </w:rPr>
              <w:t xml:space="preserve"> del activo no corriente</w:t>
            </w:r>
          </w:p>
        </w:tc>
        <w:tc>
          <w:tcPr>
            <w:tcW w:w="14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C6A6CA1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D62EFC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8D552DD" w14:textId="77777777" w:rsidR="00521365" w:rsidRPr="005D142C" w:rsidRDefault="0012252A">
            <w:pPr>
              <w:keepNext/>
              <w:keepLines/>
            </w:pPr>
            <w:proofErr w:type="gramStart"/>
            <w:r w:rsidRPr="005D142C">
              <w:rPr>
                <w:b/>
                <w:bCs/>
                <w:sz w:val="19"/>
                <w:szCs w:val="19"/>
              </w:rPr>
              <w:t>Total</w:t>
            </w:r>
            <w:proofErr w:type="gramEnd"/>
            <w:r w:rsidRPr="005D142C">
              <w:rPr>
                <w:b/>
                <w:bCs/>
                <w:sz w:val="19"/>
                <w:szCs w:val="19"/>
              </w:rPr>
              <w:t xml:space="preserve"> del pasivo no corriente</w:t>
            </w:r>
          </w:p>
        </w:tc>
        <w:tc>
          <w:tcPr>
            <w:tcW w:w="14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BE5D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AD8AF8B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61114C78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00031D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845403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97E72E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38CC5B9" w14:textId="77777777" w:rsidR="00521365" w:rsidRPr="005D142C" w:rsidRDefault="0012252A">
            <w:pPr>
              <w:keepNext/>
              <w:keepLines/>
            </w:pPr>
            <w:proofErr w:type="gramStart"/>
            <w:r w:rsidRPr="005D142C">
              <w:rPr>
                <w:b/>
                <w:bCs/>
                <w:sz w:val="19"/>
                <w:szCs w:val="19"/>
              </w:rPr>
              <w:t>Total</w:t>
            </w:r>
            <w:proofErr w:type="gramEnd"/>
            <w:r w:rsidRPr="005D142C">
              <w:rPr>
                <w:b/>
                <w:bCs/>
                <w:sz w:val="19"/>
                <w:szCs w:val="19"/>
              </w:rPr>
              <w:t xml:space="preserve"> Pasivo</w:t>
            </w:r>
          </w:p>
        </w:tc>
        <w:tc>
          <w:tcPr>
            <w:tcW w:w="14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BE5D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A8A2745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59533249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AF7F97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BEC88E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20BD70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1040F6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98FDF4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7EC89AD4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BD00A5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CEA9E2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582B2E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07D42A6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19"/>
                <w:szCs w:val="19"/>
              </w:rPr>
              <w:t>PATRIMONIO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072CA52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5D49FE10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E8BEB5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E92429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1CFCDB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351D2DBC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Capital social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B704669" w14:textId="77777777" w:rsidR="00521365" w:rsidRPr="005D142C" w:rsidRDefault="00521365">
            <w:pPr>
              <w:keepNext/>
              <w:keepLines/>
              <w:jc w:val="right"/>
            </w:pPr>
          </w:p>
        </w:tc>
      </w:tr>
      <w:tr w:rsidR="00521365" w:rsidRPr="005D142C" w14:paraId="5867800F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A4966F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2C0C60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E36FA8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233F3D06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Resultados acumulados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C14E379" w14:textId="77777777" w:rsidR="00521365" w:rsidRPr="005D142C" w:rsidRDefault="00521365">
            <w:pPr>
              <w:keepNext/>
              <w:keepLines/>
              <w:jc w:val="right"/>
            </w:pPr>
          </w:p>
        </w:tc>
      </w:tr>
      <w:tr w:rsidR="00521365" w:rsidRPr="005D142C" w14:paraId="16CE4366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A896E5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B181B1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C94D79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0AE03A1" w14:textId="77777777" w:rsidR="00521365" w:rsidRPr="005D142C" w:rsidRDefault="0012252A">
            <w:pPr>
              <w:keepNext/>
              <w:keepLines/>
            </w:pPr>
            <w:proofErr w:type="gramStart"/>
            <w:r w:rsidRPr="005D142C">
              <w:rPr>
                <w:b/>
                <w:bCs/>
                <w:sz w:val="19"/>
                <w:szCs w:val="19"/>
              </w:rPr>
              <w:t>Total</w:t>
            </w:r>
            <w:proofErr w:type="gramEnd"/>
            <w:r w:rsidRPr="005D142C">
              <w:rPr>
                <w:b/>
                <w:bCs/>
                <w:sz w:val="19"/>
                <w:szCs w:val="19"/>
              </w:rPr>
              <w:t xml:space="preserve"> del patrimonio</w:t>
            </w:r>
          </w:p>
        </w:tc>
        <w:tc>
          <w:tcPr>
            <w:tcW w:w="14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ECE2E2E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6734911F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FC6BBD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BDD04E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ED2557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BE65C0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526D37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65736B6B" w14:textId="77777777">
        <w:tblPrEx>
          <w:tblCellMar>
            <w:top w:w="0" w:type="dxa"/>
            <w:bottom w:w="0" w:type="dxa"/>
          </w:tblCellMar>
        </w:tblPrEx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B050AA" w14:textId="77777777" w:rsidR="00521365" w:rsidRPr="005D142C" w:rsidRDefault="0012252A">
            <w:pPr>
              <w:keepNext/>
              <w:keepLines/>
            </w:pPr>
            <w:proofErr w:type="gramStart"/>
            <w:r w:rsidRPr="005D142C">
              <w:rPr>
                <w:b/>
                <w:bCs/>
                <w:color w:val="FFFFFF"/>
                <w:sz w:val="21"/>
                <w:szCs w:val="21"/>
              </w:rPr>
              <w:t>TOTAL</w:t>
            </w:r>
            <w:proofErr w:type="gramEnd"/>
            <w:r w:rsidRPr="005D142C">
              <w:rPr>
                <w:b/>
                <w:bCs/>
                <w:color w:val="FFFFFF"/>
                <w:sz w:val="21"/>
                <w:szCs w:val="21"/>
              </w:rPr>
              <w:t xml:space="preserve"> ACTIVO</w:t>
            </w:r>
          </w:p>
        </w:tc>
        <w:tc>
          <w:tcPr>
            <w:tcW w:w="1400" w:type="dxa"/>
            <w:tcBorders>
              <w:top w:val="single" w:sz="6" w:space="0" w:color="7F7F7F"/>
              <w:left w:val="none" w:sz="0" w:space="0" w:color="FFFFFF"/>
              <w:bottom w:val="double" w:sz="6" w:space="0" w:color="1F3864"/>
              <w:right w:val="none" w:sz="0" w:space="0" w:color="FFFFFF"/>
            </w:tcBorders>
            <w:shd w:val="clear" w:color="auto" w:fill="F2F2F2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5137402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5639EF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3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4F94B0F" w14:textId="77777777" w:rsidR="00521365" w:rsidRPr="005D142C" w:rsidRDefault="0012252A">
            <w:pPr>
              <w:keepNext/>
              <w:keepLines/>
            </w:pPr>
            <w:proofErr w:type="gramStart"/>
            <w:r w:rsidRPr="005D142C">
              <w:rPr>
                <w:b/>
                <w:bCs/>
                <w:color w:val="FFFFFF"/>
                <w:sz w:val="21"/>
                <w:szCs w:val="21"/>
              </w:rPr>
              <w:t>TOTAL</w:t>
            </w:r>
            <w:proofErr w:type="gramEnd"/>
            <w:r w:rsidRPr="005D142C">
              <w:rPr>
                <w:b/>
                <w:bCs/>
                <w:color w:val="FFFFFF"/>
                <w:sz w:val="21"/>
                <w:szCs w:val="21"/>
              </w:rPr>
              <w:t xml:space="preserve"> PASIVO Y PATRIMONIO</w:t>
            </w:r>
          </w:p>
        </w:tc>
        <w:tc>
          <w:tcPr>
            <w:tcW w:w="1400" w:type="dxa"/>
            <w:tcBorders>
              <w:top w:val="single" w:sz="6" w:space="0" w:color="7F7F7F"/>
              <w:left w:val="none" w:sz="0" w:space="0" w:color="FFFFFF"/>
              <w:bottom w:val="double" w:sz="6" w:space="0" w:color="1F3864"/>
              <w:right w:val="none" w:sz="0" w:space="0" w:color="FFFFFF"/>
            </w:tcBorders>
            <w:shd w:val="clear" w:color="auto" w:fill="F2F2F2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AC151FE" w14:textId="77777777" w:rsidR="00521365" w:rsidRPr="005D142C" w:rsidRDefault="00521365">
            <w:pPr>
              <w:keepNext/>
              <w:keepLines/>
            </w:pPr>
          </w:p>
        </w:tc>
      </w:tr>
    </w:tbl>
    <w:p w14:paraId="17ECC250" w14:textId="77777777" w:rsidR="00521365" w:rsidRPr="005D142C" w:rsidRDefault="00521365">
      <w:pPr>
        <w:spacing w:after="60"/>
      </w:pPr>
    </w:p>
    <w:tbl>
      <w:tblPr>
        <w:tblW w:w="9638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4538"/>
        <w:gridCol w:w="1400"/>
      </w:tblGrid>
      <w:tr w:rsidR="00521365" w:rsidRPr="005D142C" w14:paraId="70B951E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E733C0" w14:textId="357597EE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21"/>
                <w:szCs w:val="21"/>
              </w:rPr>
              <w:t>CÁLCULOS ADICIONALES</w:t>
            </w:r>
          </w:p>
        </w:tc>
      </w:tr>
      <w:tr w:rsidR="00521365" w:rsidRPr="005D142C" w14:paraId="438DCA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087B5DB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2E75B6"/>
              </w:rPr>
              <w:t>a)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158492E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Capital de trabajo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2FC5382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Activo corriente – Pasivo corriente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51C8E59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396B5E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199506A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2E75B6"/>
              </w:rPr>
              <w:t>b)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1AECB4C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Razón corriente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9BA05D1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Activo corriente / Pasivo corriente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07DE949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5640CF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7152B31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2E75B6"/>
              </w:rPr>
              <w:t>c)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226D6B6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Prueba ácida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707CAC7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(Activo corriente – Inventarios) / Pasivo corriente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0FAF2C9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52E711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F5AC57B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2E75B6"/>
              </w:rPr>
              <w:t>d)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856B842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Nivel de endeudamiento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1E774C6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Pasivo total / Activo total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7779DA1" w14:textId="77777777" w:rsidR="00521365" w:rsidRPr="005D142C" w:rsidRDefault="00521365">
            <w:pPr>
              <w:keepNext/>
              <w:keepLines/>
            </w:pPr>
          </w:p>
        </w:tc>
      </w:tr>
    </w:tbl>
    <w:p w14:paraId="058B4744" w14:textId="77777777" w:rsidR="00521365" w:rsidRPr="005D142C" w:rsidRDefault="0012252A">
      <w:r w:rsidRPr="005D142C"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521365" w:rsidRPr="005D142C" w14:paraId="000075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30A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9B399" w14:textId="77777777" w:rsidR="00521365" w:rsidRPr="005D142C" w:rsidRDefault="0012252A">
            <w:pPr>
              <w:jc w:val="center"/>
            </w:pPr>
            <w:r w:rsidRPr="005D142C">
              <w:rPr>
                <w:b/>
                <w:bCs/>
                <w:color w:val="FFFFFF"/>
                <w:sz w:val="30"/>
                <w:szCs w:val="30"/>
              </w:rPr>
              <w:lastRenderedPageBreak/>
              <w:t>CASO 2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3F5"/>
            <w:tcMar>
              <w:top w:w="70" w:type="dxa"/>
              <w:left w:w="200" w:type="dxa"/>
              <w:bottom w:w="70" w:type="dxa"/>
              <w:right w:w="100" w:type="dxa"/>
            </w:tcMar>
            <w:vAlign w:val="center"/>
          </w:tcPr>
          <w:p w14:paraId="7FABE1C0" w14:textId="77777777" w:rsidR="00521365" w:rsidRPr="005D142C" w:rsidRDefault="0012252A">
            <w:r w:rsidRPr="005D142C">
              <w:rPr>
                <w:b/>
                <w:bCs/>
                <w:color w:val="7030A0"/>
                <w:sz w:val="26"/>
                <w:szCs w:val="26"/>
              </w:rPr>
              <w:t>Estado de Situación Financiera</w:t>
            </w:r>
          </w:p>
        </w:tc>
      </w:tr>
    </w:tbl>
    <w:p w14:paraId="2CAA1377" w14:textId="77777777" w:rsidR="00521365" w:rsidRPr="005D142C" w:rsidRDefault="00521365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21365" w:rsidRPr="005D142C" w14:paraId="661F4DE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7030A0"/>
              <w:left w:val="single" w:sz="36" w:space="0" w:color="7030A0"/>
              <w:bottom w:val="single" w:sz="4" w:space="0" w:color="7030A0"/>
              <w:right w:val="single" w:sz="4" w:space="0" w:color="7030A0"/>
            </w:tcBorders>
            <w:shd w:val="clear" w:color="auto" w:fill="EDE3F5"/>
            <w:tcMar>
              <w:top w:w="110" w:type="dxa"/>
              <w:left w:w="220" w:type="dxa"/>
              <w:bottom w:w="110" w:type="dxa"/>
              <w:right w:w="180" w:type="dxa"/>
            </w:tcMar>
            <w:vAlign w:val="center"/>
          </w:tcPr>
          <w:p w14:paraId="13B97807" w14:textId="0190A20E" w:rsidR="00521365" w:rsidRPr="005D142C" w:rsidRDefault="0012252A">
            <w:pPr>
              <w:spacing w:after="60"/>
            </w:pPr>
            <w:r w:rsidRPr="005D142C">
              <w:rPr>
                <w:b/>
                <w:bCs/>
                <w:color w:val="7030A0"/>
              </w:rPr>
              <w:t>DATOS DEL CASO</w:t>
            </w:r>
          </w:p>
          <w:p w14:paraId="4D3E63DB" w14:textId="77777777" w:rsidR="00521365" w:rsidRPr="005D142C" w:rsidRDefault="0012252A">
            <w:pPr>
              <w:spacing w:after="60"/>
            </w:pPr>
            <w:r w:rsidRPr="005D142C">
              <w:rPr>
                <w:sz w:val="19"/>
                <w:szCs w:val="19"/>
              </w:rPr>
              <w:t>La empresa "Distribuidora Andina S.A.C." al 31 de diciembre de 2024 presenta la siguiente información:</w:t>
            </w:r>
          </w:p>
          <w:tbl>
            <w:tblPr>
              <w:tblW w:w="91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99"/>
              <w:gridCol w:w="4599"/>
            </w:tblGrid>
            <w:tr w:rsidR="00521365" w:rsidRPr="005D142C" w14:paraId="02B97F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5" w:type="dxa"/>
                    <w:left w:w="0" w:type="dxa"/>
                    <w:bottom w:w="15" w:type="dxa"/>
                    <w:right w:w="100" w:type="dxa"/>
                  </w:tcMar>
                </w:tcPr>
                <w:p w14:paraId="6D89B50D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Utilidad del ejercicio: </w:t>
                  </w:r>
                  <w:r w:rsidRPr="005D142C">
                    <w:rPr>
                      <w:b/>
                      <w:bCs/>
                      <w:color w:val="7030A0"/>
                      <w:sz w:val="19"/>
                      <w:szCs w:val="19"/>
                    </w:rPr>
                    <w:t>S/ 8,500</w:t>
                  </w:r>
                </w:p>
                <w:p w14:paraId="56F3B486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Inventarios de mercaderías: </w:t>
                  </w:r>
                  <w:r w:rsidRPr="005D142C">
                    <w:rPr>
                      <w:b/>
                      <w:bCs/>
                      <w:color w:val="7030A0"/>
                      <w:sz w:val="19"/>
                      <w:szCs w:val="19"/>
                    </w:rPr>
                    <w:t>S/ 42,000</w:t>
                  </w:r>
                </w:p>
                <w:p w14:paraId="5E615BCF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Cuentas por cobrar clientes (plazo 2 años): </w:t>
                  </w:r>
                  <w:r w:rsidRPr="005D142C">
                    <w:rPr>
                      <w:b/>
                      <w:bCs/>
                      <w:color w:val="7030A0"/>
                      <w:sz w:val="19"/>
                      <w:szCs w:val="19"/>
                    </w:rPr>
                    <w:t>S/ 38,000</w:t>
                  </w:r>
                </w:p>
                <w:p w14:paraId="580BF9F3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Vehículos de reparto (costo S/ 160,000 – depreciación acumulada S/ 40,000): </w:t>
                  </w:r>
                  <w:r w:rsidRPr="005D142C">
                    <w:rPr>
                      <w:b/>
                      <w:bCs/>
                      <w:color w:val="7030A0"/>
                      <w:sz w:val="19"/>
                      <w:szCs w:val="19"/>
                    </w:rPr>
                    <w:t>S/ 120,000</w:t>
                  </w:r>
                </w:p>
                <w:p w14:paraId="5E80D2BE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Capital social: </w:t>
                  </w:r>
                  <w:r w:rsidRPr="005D142C">
                    <w:rPr>
                      <w:b/>
                      <w:bCs/>
                      <w:color w:val="7030A0"/>
                      <w:sz w:val="19"/>
                      <w:szCs w:val="19"/>
                    </w:rPr>
                    <w:t>S/ 180,000</w:t>
                  </w:r>
                </w:p>
                <w:p w14:paraId="0F219958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Préstamo bancario a 3 años: </w:t>
                  </w:r>
                  <w:r w:rsidRPr="005D142C">
                    <w:rPr>
                      <w:b/>
                      <w:bCs/>
                      <w:color w:val="7030A0"/>
                      <w:sz w:val="19"/>
                      <w:szCs w:val="19"/>
                    </w:rPr>
                    <w:t>S/ 75,000</w:t>
                  </w:r>
                </w:p>
              </w:tc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5" w:type="dxa"/>
                    <w:left w:w="0" w:type="dxa"/>
                    <w:bottom w:w="15" w:type="dxa"/>
                    <w:right w:w="100" w:type="dxa"/>
                  </w:tcMar>
                </w:tcPr>
                <w:p w14:paraId="1704820A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Cuentas por pagar proveedores (plazo 30 días): </w:t>
                  </w:r>
                  <w:r w:rsidRPr="005D142C">
                    <w:rPr>
                      <w:b/>
                      <w:bCs/>
                      <w:color w:val="7030A0"/>
                      <w:sz w:val="19"/>
                      <w:szCs w:val="19"/>
                    </w:rPr>
                    <w:t>S/ 29,000</w:t>
                  </w:r>
                </w:p>
                <w:p w14:paraId="22FD6E89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Cuentas por cobrar clientes (plazo 90 días): </w:t>
                  </w:r>
                  <w:r w:rsidRPr="005D142C">
                    <w:rPr>
                      <w:b/>
                      <w:bCs/>
                      <w:color w:val="7030A0"/>
                      <w:sz w:val="19"/>
                      <w:szCs w:val="19"/>
                    </w:rPr>
                    <w:t>S/ 82,000</w:t>
                  </w:r>
                </w:p>
                <w:p w14:paraId="6F863A62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Documentos por pagar a corto plazo (9 meses): </w:t>
                  </w:r>
                  <w:r w:rsidRPr="005D142C">
                    <w:rPr>
                      <w:b/>
                      <w:bCs/>
                      <w:color w:val="7030A0"/>
                      <w:sz w:val="19"/>
                      <w:szCs w:val="19"/>
                    </w:rPr>
                    <w:t>S/ 14,000</w:t>
                  </w:r>
                </w:p>
                <w:p w14:paraId="0B7ABFC9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Provisión para beneficios sociales: </w:t>
                  </w:r>
                  <w:r w:rsidRPr="005D142C">
                    <w:rPr>
                      <w:b/>
                      <w:bCs/>
                      <w:color w:val="7030A0"/>
                      <w:sz w:val="19"/>
                      <w:szCs w:val="19"/>
                    </w:rPr>
                    <w:t>S/ 20,000</w:t>
                  </w:r>
                </w:p>
                <w:p w14:paraId="7F1C30FF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Utilidades acumuladas: </w:t>
                  </w:r>
                  <w:r w:rsidRPr="005D142C">
                    <w:rPr>
                      <w:b/>
                      <w:bCs/>
                      <w:color w:val="7030A0"/>
                      <w:sz w:val="19"/>
                      <w:szCs w:val="19"/>
                    </w:rPr>
                    <w:t>S/ 24,000</w:t>
                  </w:r>
                </w:p>
                <w:p w14:paraId="7790A291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Caja y Bancos: </w:t>
                  </w:r>
                  <w:r w:rsidRPr="005D142C">
                    <w:rPr>
                      <w:b/>
                      <w:bCs/>
                      <w:color w:val="7030A0"/>
                      <w:sz w:val="19"/>
                      <w:szCs w:val="19"/>
                    </w:rPr>
                    <w:t>S/ 68,500</w:t>
                  </w:r>
                </w:p>
              </w:tc>
            </w:tr>
          </w:tbl>
          <w:p w14:paraId="215572BC" w14:textId="77777777" w:rsidR="00521365" w:rsidRPr="005D142C" w:rsidRDefault="00521365"/>
        </w:tc>
      </w:tr>
    </w:tbl>
    <w:p w14:paraId="3BB5B280" w14:textId="265558AE" w:rsidR="005D142C" w:rsidRDefault="005D142C">
      <w:pPr>
        <w:spacing w:before="120" w:after="120"/>
        <w:rPr>
          <w:color w:val="7030A0"/>
          <w:sz w:val="19"/>
          <w:szCs w:val="19"/>
        </w:rPr>
      </w:pPr>
    </w:p>
    <w:tbl>
      <w:tblPr>
        <w:tblW w:w="9638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1399"/>
        <w:gridCol w:w="206"/>
        <w:gridCol w:w="3386"/>
        <w:gridCol w:w="1399"/>
      </w:tblGrid>
      <w:tr w:rsidR="005D142C" w:rsidRPr="005D142C" w14:paraId="16E11B29" w14:textId="77777777" w:rsidTr="005414E8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A1B5B" w14:textId="5AF44166" w:rsidR="005D142C" w:rsidRPr="005414E8" w:rsidRDefault="005D142C" w:rsidP="00845724">
            <w:pPr>
              <w:keepNext/>
              <w:keepLines/>
              <w:jc w:val="center"/>
              <w:rPr>
                <w:color w:val="000000" w:themeColor="text1"/>
              </w:rPr>
            </w:pPr>
            <w:r w:rsidRPr="005414E8">
              <w:rPr>
                <w:b/>
                <w:bCs/>
                <w:color w:val="000000" w:themeColor="text1"/>
                <w:sz w:val="24"/>
                <w:szCs w:val="24"/>
              </w:rPr>
              <w:t>DISTRIBUIDORA ANDINA</w:t>
            </w:r>
            <w:r w:rsidRPr="005414E8">
              <w:rPr>
                <w:b/>
                <w:bCs/>
                <w:color w:val="000000" w:themeColor="text1"/>
                <w:sz w:val="24"/>
                <w:szCs w:val="24"/>
              </w:rPr>
              <w:t xml:space="preserve"> S.A.C.</w:t>
            </w:r>
          </w:p>
          <w:p w14:paraId="30E869CC" w14:textId="77777777" w:rsidR="005D142C" w:rsidRPr="005414E8" w:rsidRDefault="005D142C" w:rsidP="00845724">
            <w:pPr>
              <w:keepNext/>
              <w:keepLines/>
              <w:jc w:val="center"/>
              <w:rPr>
                <w:color w:val="000000" w:themeColor="text1"/>
              </w:rPr>
            </w:pPr>
            <w:r w:rsidRPr="005414E8">
              <w:rPr>
                <w:b/>
                <w:bCs/>
                <w:color w:val="000000" w:themeColor="text1"/>
                <w:sz w:val="17"/>
                <w:szCs w:val="17"/>
              </w:rPr>
              <w:t>RUC 20123456789</w:t>
            </w:r>
          </w:p>
          <w:p w14:paraId="5F2F802A" w14:textId="77777777" w:rsidR="005D142C" w:rsidRPr="005414E8" w:rsidRDefault="005D142C" w:rsidP="00845724">
            <w:pPr>
              <w:keepNext/>
              <w:keepLines/>
              <w:jc w:val="center"/>
              <w:rPr>
                <w:color w:val="000000" w:themeColor="text1"/>
              </w:rPr>
            </w:pPr>
            <w:r w:rsidRPr="005414E8">
              <w:rPr>
                <w:b/>
                <w:bCs/>
                <w:color w:val="000000" w:themeColor="text1"/>
                <w:sz w:val="22"/>
                <w:szCs w:val="22"/>
              </w:rPr>
              <w:t>ESTADO DE SITUACIÓN FINANCIERA</w:t>
            </w:r>
          </w:p>
          <w:p w14:paraId="3C54A8EB" w14:textId="63DD6CC0" w:rsidR="005D142C" w:rsidRPr="005D142C" w:rsidRDefault="005D142C" w:rsidP="00845724">
            <w:pPr>
              <w:keepNext/>
              <w:keepLines/>
              <w:jc w:val="center"/>
            </w:pPr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 xml:space="preserve">Al 31 de diciembre del </w:t>
            </w:r>
            <w:proofErr w:type="gramStart"/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>2024  (</w:t>
            </w:r>
            <w:proofErr w:type="gramEnd"/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>Expresado en soles)</w:t>
            </w:r>
          </w:p>
        </w:tc>
      </w:tr>
      <w:tr w:rsidR="005D142C" w:rsidRPr="005D142C" w14:paraId="6D73E288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4DBBAED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b/>
                <w:bCs/>
                <w:color w:val="2E75B6"/>
                <w:sz w:val="22"/>
                <w:szCs w:val="22"/>
              </w:rPr>
              <w:t>ACTIVO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8" w:space="0" w:color="2E75B6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C9EF76F" w14:textId="77777777" w:rsidR="005D142C" w:rsidRPr="005D142C" w:rsidRDefault="005D142C" w:rsidP="00845724">
            <w:pPr>
              <w:keepNext/>
              <w:keepLines/>
              <w:jc w:val="center"/>
            </w:pPr>
            <w:proofErr w:type="gramStart"/>
            <w:r w:rsidRPr="005D142C">
              <w:rPr>
                <w:b/>
                <w:bCs/>
                <w:color w:val="2E75B6"/>
                <w:sz w:val="18"/>
                <w:szCs w:val="18"/>
              </w:rPr>
              <w:t>2024  S</w:t>
            </w:r>
            <w:proofErr w:type="gramEnd"/>
            <w:r w:rsidRPr="005D142C">
              <w:rPr>
                <w:b/>
                <w:bCs/>
                <w:color w:val="2E75B6"/>
                <w:sz w:val="18"/>
                <w:szCs w:val="18"/>
              </w:rPr>
              <w:t>/</w:t>
            </w: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9870EED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D547D60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b/>
                <w:bCs/>
                <w:color w:val="E07B39"/>
                <w:sz w:val="22"/>
                <w:szCs w:val="22"/>
              </w:rPr>
              <w:t>PASIVO Y PATRIMONIO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8" w:space="0" w:color="E07B39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D5ABF91" w14:textId="77777777" w:rsidR="005D142C" w:rsidRPr="005D142C" w:rsidRDefault="005D142C" w:rsidP="00845724">
            <w:pPr>
              <w:keepNext/>
              <w:keepLines/>
              <w:jc w:val="center"/>
            </w:pPr>
            <w:proofErr w:type="gramStart"/>
            <w:r w:rsidRPr="005D142C">
              <w:rPr>
                <w:b/>
                <w:bCs/>
                <w:color w:val="E07B39"/>
                <w:sz w:val="18"/>
                <w:szCs w:val="18"/>
              </w:rPr>
              <w:t>2024  S</w:t>
            </w:r>
            <w:proofErr w:type="gramEnd"/>
            <w:r w:rsidRPr="005D142C">
              <w:rPr>
                <w:b/>
                <w:bCs/>
                <w:color w:val="E07B39"/>
                <w:sz w:val="18"/>
                <w:szCs w:val="18"/>
              </w:rPr>
              <w:t>/</w:t>
            </w:r>
          </w:p>
        </w:tc>
      </w:tr>
      <w:tr w:rsidR="005D142C" w:rsidRPr="005D142C" w14:paraId="4B64F7A0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1C678D7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19"/>
                <w:szCs w:val="19"/>
              </w:rPr>
              <w:t>ACTIVO CORRIENTE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6168648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2A3826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3B8C1ED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19"/>
                <w:szCs w:val="19"/>
              </w:rPr>
              <w:t>PASIVO CORRIENTE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1F47CCF" w14:textId="77777777" w:rsidR="005D142C" w:rsidRPr="005D142C" w:rsidRDefault="005D142C" w:rsidP="00845724">
            <w:pPr>
              <w:keepNext/>
              <w:keepLines/>
            </w:pPr>
          </w:p>
        </w:tc>
      </w:tr>
      <w:tr w:rsidR="005D142C" w:rsidRPr="005D142C" w14:paraId="1EBE6352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7B7C9AA6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Caja y bancos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645D739" w14:textId="77777777" w:rsidR="005D142C" w:rsidRPr="005D142C" w:rsidRDefault="005D142C" w:rsidP="00845724">
            <w:pPr>
              <w:keepNext/>
              <w:keepLines/>
              <w:jc w:val="right"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5EAEE6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7B689DDE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Obligaciones financieras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77D58A3" w14:textId="77777777" w:rsidR="005D142C" w:rsidRPr="005D142C" w:rsidRDefault="005D142C" w:rsidP="00845724">
            <w:pPr>
              <w:keepNext/>
              <w:keepLines/>
              <w:jc w:val="right"/>
            </w:pPr>
          </w:p>
        </w:tc>
      </w:tr>
      <w:tr w:rsidR="005D142C" w:rsidRPr="005D142C" w14:paraId="258A1E47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08F50F3E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Cuentas por cobrar comerciales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C5677D1" w14:textId="77777777" w:rsidR="005D142C" w:rsidRPr="005D142C" w:rsidRDefault="005D142C" w:rsidP="00845724">
            <w:pPr>
              <w:keepNext/>
              <w:keepLines/>
              <w:jc w:val="right"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3F72E7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0927E9EE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Cuentas por pagar comerciales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B45F30D" w14:textId="77777777" w:rsidR="005D142C" w:rsidRPr="005D142C" w:rsidRDefault="005D142C" w:rsidP="00845724">
            <w:pPr>
              <w:keepNext/>
              <w:keepLines/>
              <w:jc w:val="right"/>
            </w:pPr>
          </w:p>
        </w:tc>
      </w:tr>
      <w:tr w:rsidR="005D142C" w:rsidRPr="005D142C" w14:paraId="309B4766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3EB85A7E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Inventarios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1745F4D" w14:textId="77777777" w:rsidR="005D142C" w:rsidRPr="005D142C" w:rsidRDefault="005D142C" w:rsidP="00845724">
            <w:pPr>
              <w:keepNext/>
              <w:keepLines/>
              <w:jc w:val="right"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78EA69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41C58507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Remuneraciones por pagar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18D30F0" w14:textId="77777777" w:rsidR="005D142C" w:rsidRPr="005D142C" w:rsidRDefault="005D142C" w:rsidP="00845724">
            <w:pPr>
              <w:keepNext/>
              <w:keepLines/>
              <w:jc w:val="right"/>
            </w:pPr>
          </w:p>
        </w:tc>
      </w:tr>
      <w:tr w:rsidR="005D142C" w:rsidRPr="005D142C" w14:paraId="4A58DF0F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00ED039" w14:textId="77777777" w:rsidR="005D142C" w:rsidRPr="005D142C" w:rsidRDefault="005D142C" w:rsidP="00845724">
            <w:pPr>
              <w:keepNext/>
              <w:keepLines/>
            </w:pPr>
            <w:proofErr w:type="gramStart"/>
            <w:r w:rsidRPr="005D142C">
              <w:rPr>
                <w:b/>
                <w:bCs/>
                <w:sz w:val="19"/>
                <w:szCs w:val="19"/>
              </w:rPr>
              <w:t>Total</w:t>
            </w:r>
            <w:proofErr w:type="gramEnd"/>
            <w:r w:rsidRPr="005D142C">
              <w:rPr>
                <w:b/>
                <w:bCs/>
                <w:sz w:val="19"/>
                <w:szCs w:val="19"/>
              </w:rPr>
              <w:t xml:space="preserve"> del activo corriente</w:t>
            </w:r>
          </w:p>
        </w:tc>
        <w:tc>
          <w:tcPr>
            <w:tcW w:w="1399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356EF13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1E99FA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605B8C7" w14:textId="77777777" w:rsidR="005D142C" w:rsidRPr="005D142C" w:rsidRDefault="005D142C" w:rsidP="00845724">
            <w:pPr>
              <w:keepNext/>
              <w:keepLines/>
            </w:pPr>
            <w:proofErr w:type="gramStart"/>
            <w:r w:rsidRPr="005D142C">
              <w:rPr>
                <w:b/>
                <w:bCs/>
                <w:sz w:val="19"/>
                <w:szCs w:val="19"/>
              </w:rPr>
              <w:t>Total</w:t>
            </w:r>
            <w:proofErr w:type="gramEnd"/>
            <w:r w:rsidRPr="005D142C">
              <w:rPr>
                <w:b/>
                <w:bCs/>
                <w:sz w:val="19"/>
                <w:szCs w:val="19"/>
              </w:rPr>
              <w:t xml:space="preserve"> del pasivo corriente</w:t>
            </w:r>
          </w:p>
        </w:tc>
        <w:tc>
          <w:tcPr>
            <w:tcW w:w="1399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BE5D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48E8388" w14:textId="77777777" w:rsidR="005D142C" w:rsidRPr="005D142C" w:rsidRDefault="005D142C" w:rsidP="00845724">
            <w:pPr>
              <w:keepNext/>
              <w:keepLines/>
            </w:pPr>
          </w:p>
        </w:tc>
      </w:tr>
      <w:tr w:rsidR="005D142C" w:rsidRPr="005D142C" w14:paraId="3EEA1ACF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721671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D3DEA5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112182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3F293B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1D8E55" w14:textId="77777777" w:rsidR="005D142C" w:rsidRPr="005D142C" w:rsidRDefault="005D142C" w:rsidP="00845724">
            <w:pPr>
              <w:keepNext/>
              <w:keepLines/>
            </w:pPr>
          </w:p>
        </w:tc>
      </w:tr>
      <w:tr w:rsidR="005D142C" w:rsidRPr="005D142C" w14:paraId="083F814E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6135F6D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19"/>
                <w:szCs w:val="19"/>
              </w:rPr>
              <w:t>ACTIVO NO CORRIENTE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040A57A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8FABB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857C7BA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19"/>
                <w:szCs w:val="19"/>
              </w:rPr>
              <w:t>PASIVO NO CORRIENTE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A9604B6" w14:textId="77777777" w:rsidR="005D142C" w:rsidRPr="005D142C" w:rsidRDefault="005D142C" w:rsidP="00845724">
            <w:pPr>
              <w:keepNext/>
              <w:keepLines/>
            </w:pPr>
          </w:p>
        </w:tc>
      </w:tr>
      <w:tr w:rsidR="005D142C" w:rsidRPr="005D142C" w14:paraId="0559A4CA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07502FE2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Cuentas por cobrar comerciales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A499A77" w14:textId="77777777" w:rsidR="005D142C" w:rsidRPr="005D142C" w:rsidRDefault="005D142C" w:rsidP="00845724">
            <w:pPr>
              <w:keepNext/>
              <w:keepLines/>
              <w:jc w:val="right"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B784E5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6F7231D6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Cuentas por pagar comerciales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AEEC71F" w14:textId="77777777" w:rsidR="005D142C" w:rsidRPr="005D142C" w:rsidRDefault="005D142C" w:rsidP="00845724">
            <w:pPr>
              <w:keepNext/>
              <w:keepLines/>
              <w:jc w:val="right"/>
            </w:pPr>
          </w:p>
        </w:tc>
      </w:tr>
      <w:tr w:rsidR="005D142C" w:rsidRPr="005D142C" w14:paraId="6EF3F7CF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5B139985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Propiedades, planta y equipo (neto)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9F56FBE" w14:textId="77777777" w:rsidR="005D142C" w:rsidRPr="005D142C" w:rsidRDefault="005D142C" w:rsidP="00845724">
            <w:pPr>
              <w:keepNext/>
              <w:keepLines/>
              <w:jc w:val="right"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CC7921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7A4FCE29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Obligaciones financieras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2A4FFBE" w14:textId="77777777" w:rsidR="005D142C" w:rsidRPr="005D142C" w:rsidRDefault="005D142C" w:rsidP="00845724">
            <w:pPr>
              <w:keepNext/>
              <w:keepLines/>
              <w:jc w:val="right"/>
            </w:pPr>
          </w:p>
        </w:tc>
      </w:tr>
      <w:tr w:rsidR="005D142C" w:rsidRPr="005D142C" w14:paraId="1158FECB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076AD99" w14:textId="77777777" w:rsidR="005D142C" w:rsidRPr="005D142C" w:rsidRDefault="005D142C" w:rsidP="00845724">
            <w:pPr>
              <w:keepNext/>
              <w:keepLines/>
            </w:pPr>
            <w:proofErr w:type="gramStart"/>
            <w:r w:rsidRPr="005D142C">
              <w:rPr>
                <w:b/>
                <w:bCs/>
                <w:sz w:val="19"/>
                <w:szCs w:val="19"/>
              </w:rPr>
              <w:t>Total</w:t>
            </w:r>
            <w:proofErr w:type="gramEnd"/>
            <w:r w:rsidRPr="005D142C">
              <w:rPr>
                <w:b/>
                <w:bCs/>
                <w:sz w:val="19"/>
                <w:szCs w:val="19"/>
              </w:rPr>
              <w:t xml:space="preserve"> del activo no corriente</w:t>
            </w:r>
          </w:p>
        </w:tc>
        <w:tc>
          <w:tcPr>
            <w:tcW w:w="1399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DEEBF7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3EE818E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ECD630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BE1D2B7" w14:textId="77777777" w:rsidR="005D142C" w:rsidRPr="005D142C" w:rsidRDefault="005D142C" w:rsidP="00845724">
            <w:pPr>
              <w:keepNext/>
              <w:keepLines/>
            </w:pPr>
            <w:proofErr w:type="gramStart"/>
            <w:r w:rsidRPr="005D142C">
              <w:rPr>
                <w:b/>
                <w:bCs/>
                <w:sz w:val="19"/>
                <w:szCs w:val="19"/>
              </w:rPr>
              <w:t>Total</w:t>
            </w:r>
            <w:proofErr w:type="gramEnd"/>
            <w:r w:rsidRPr="005D142C">
              <w:rPr>
                <w:b/>
                <w:bCs/>
                <w:sz w:val="19"/>
                <w:szCs w:val="19"/>
              </w:rPr>
              <w:t xml:space="preserve"> del pasivo no corriente</w:t>
            </w:r>
          </w:p>
        </w:tc>
        <w:tc>
          <w:tcPr>
            <w:tcW w:w="1399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BE5D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15DAA3E" w14:textId="77777777" w:rsidR="005D142C" w:rsidRPr="005D142C" w:rsidRDefault="005D142C" w:rsidP="00845724">
            <w:pPr>
              <w:keepNext/>
              <w:keepLines/>
            </w:pPr>
          </w:p>
        </w:tc>
      </w:tr>
      <w:tr w:rsidR="005D142C" w:rsidRPr="005D142C" w14:paraId="1F6AC9AF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33654D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C1ED40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B78586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5D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18A0DEB" w14:textId="77777777" w:rsidR="005D142C" w:rsidRPr="005D142C" w:rsidRDefault="005D142C" w:rsidP="00845724">
            <w:pPr>
              <w:keepNext/>
              <w:keepLines/>
            </w:pPr>
            <w:proofErr w:type="gramStart"/>
            <w:r w:rsidRPr="005D142C">
              <w:rPr>
                <w:b/>
                <w:bCs/>
                <w:sz w:val="19"/>
                <w:szCs w:val="19"/>
              </w:rPr>
              <w:t>Total</w:t>
            </w:r>
            <w:proofErr w:type="gramEnd"/>
            <w:r w:rsidRPr="005D142C">
              <w:rPr>
                <w:b/>
                <w:bCs/>
                <w:sz w:val="19"/>
                <w:szCs w:val="19"/>
              </w:rPr>
              <w:t xml:space="preserve"> Pasivo</w:t>
            </w:r>
          </w:p>
        </w:tc>
        <w:tc>
          <w:tcPr>
            <w:tcW w:w="1399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BE5D6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844B89B" w14:textId="77777777" w:rsidR="005D142C" w:rsidRPr="005D142C" w:rsidRDefault="005D142C" w:rsidP="00845724">
            <w:pPr>
              <w:keepNext/>
              <w:keepLines/>
            </w:pPr>
          </w:p>
        </w:tc>
      </w:tr>
      <w:tr w:rsidR="005D142C" w:rsidRPr="005D142C" w14:paraId="6B9A90C6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C7FAF7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F3BF01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F36B11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5F65FD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D8434D" w14:textId="77777777" w:rsidR="005D142C" w:rsidRPr="005D142C" w:rsidRDefault="005D142C" w:rsidP="00845724">
            <w:pPr>
              <w:keepNext/>
              <w:keepLines/>
            </w:pPr>
          </w:p>
        </w:tc>
      </w:tr>
      <w:tr w:rsidR="005D142C" w:rsidRPr="005D142C" w14:paraId="01F00748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B0F7CA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1EBD99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5C7FC8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49EF664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19"/>
                <w:szCs w:val="19"/>
              </w:rPr>
              <w:t>PATRIMONIO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15F5942" w14:textId="77777777" w:rsidR="005D142C" w:rsidRPr="005D142C" w:rsidRDefault="005D142C" w:rsidP="00845724">
            <w:pPr>
              <w:keepNext/>
              <w:keepLines/>
            </w:pPr>
          </w:p>
        </w:tc>
      </w:tr>
      <w:tr w:rsidR="005D142C" w:rsidRPr="005D142C" w14:paraId="282C451F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540183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CAECCF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EBB976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2E36ABCD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Capital social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2699957" w14:textId="77777777" w:rsidR="005D142C" w:rsidRPr="005D142C" w:rsidRDefault="005D142C" w:rsidP="00845724">
            <w:pPr>
              <w:keepNext/>
              <w:keepLines/>
              <w:jc w:val="right"/>
            </w:pPr>
          </w:p>
        </w:tc>
      </w:tr>
      <w:tr w:rsidR="005D142C" w:rsidRPr="005D142C" w14:paraId="419D87DB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6477AD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500848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5A833B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4A693670" w14:textId="77777777" w:rsidR="005D142C" w:rsidRPr="005D142C" w:rsidRDefault="005D142C" w:rsidP="00845724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Resultados acumulados</w:t>
            </w: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15A55E2" w14:textId="77777777" w:rsidR="005D142C" w:rsidRPr="005D142C" w:rsidRDefault="005D142C" w:rsidP="00845724">
            <w:pPr>
              <w:keepNext/>
              <w:keepLines/>
              <w:jc w:val="right"/>
            </w:pPr>
          </w:p>
        </w:tc>
      </w:tr>
      <w:tr w:rsidR="005D142C" w:rsidRPr="005D142C" w14:paraId="0334A492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71C4B5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944006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691214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1E75252" w14:textId="77777777" w:rsidR="005D142C" w:rsidRPr="005D142C" w:rsidRDefault="005D142C" w:rsidP="00845724">
            <w:pPr>
              <w:keepNext/>
              <w:keepLines/>
            </w:pPr>
            <w:proofErr w:type="gramStart"/>
            <w:r w:rsidRPr="005D142C">
              <w:rPr>
                <w:b/>
                <w:bCs/>
                <w:sz w:val="19"/>
                <w:szCs w:val="19"/>
              </w:rPr>
              <w:t>Total</w:t>
            </w:r>
            <w:proofErr w:type="gramEnd"/>
            <w:r w:rsidRPr="005D142C">
              <w:rPr>
                <w:b/>
                <w:bCs/>
                <w:sz w:val="19"/>
                <w:szCs w:val="19"/>
              </w:rPr>
              <w:t xml:space="preserve"> del patrimonio</w:t>
            </w:r>
          </w:p>
        </w:tc>
        <w:tc>
          <w:tcPr>
            <w:tcW w:w="1399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24DF174" w14:textId="77777777" w:rsidR="005D142C" w:rsidRPr="005D142C" w:rsidRDefault="005D142C" w:rsidP="00845724">
            <w:pPr>
              <w:keepNext/>
              <w:keepLines/>
            </w:pPr>
          </w:p>
        </w:tc>
      </w:tr>
      <w:tr w:rsidR="005D142C" w:rsidRPr="005D142C" w14:paraId="3364310E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9A15B7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3FB915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AC4844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5D4713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1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7C6CBC" w14:textId="77777777" w:rsidR="005D142C" w:rsidRPr="005D142C" w:rsidRDefault="005D142C" w:rsidP="00845724">
            <w:pPr>
              <w:keepNext/>
              <w:keepLines/>
            </w:pPr>
          </w:p>
        </w:tc>
      </w:tr>
      <w:tr w:rsidR="005D142C" w:rsidRPr="005D142C" w14:paraId="480DCA72" w14:textId="77777777" w:rsidTr="005D142C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5BAA7E0" w14:textId="77777777" w:rsidR="005D142C" w:rsidRPr="005D142C" w:rsidRDefault="005D142C" w:rsidP="00845724">
            <w:pPr>
              <w:keepNext/>
              <w:keepLines/>
            </w:pPr>
            <w:proofErr w:type="gramStart"/>
            <w:r w:rsidRPr="005D142C">
              <w:rPr>
                <w:b/>
                <w:bCs/>
                <w:color w:val="FFFFFF"/>
                <w:sz w:val="21"/>
                <w:szCs w:val="21"/>
              </w:rPr>
              <w:t>TOTAL</w:t>
            </w:r>
            <w:proofErr w:type="gramEnd"/>
            <w:r w:rsidRPr="005D142C">
              <w:rPr>
                <w:b/>
                <w:bCs/>
                <w:color w:val="FFFFFF"/>
                <w:sz w:val="21"/>
                <w:szCs w:val="21"/>
              </w:rPr>
              <w:t xml:space="preserve"> ACTIVO</w:t>
            </w:r>
          </w:p>
        </w:tc>
        <w:tc>
          <w:tcPr>
            <w:tcW w:w="1399" w:type="dxa"/>
            <w:tcBorders>
              <w:top w:val="single" w:sz="6" w:space="0" w:color="7F7F7F"/>
              <w:left w:val="none" w:sz="0" w:space="0" w:color="FFFFFF"/>
              <w:bottom w:val="double" w:sz="6" w:space="0" w:color="1F3864"/>
              <w:right w:val="none" w:sz="0" w:space="0" w:color="FFFFFF"/>
            </w:tcBorders>
            <w:shd w:val="clear" w:color="auto" w:fill="F2F2F2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4C70249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AF700D" w14:textId="77777777" w:rsidR="005D142C" w:rsidRPr="005D142C" w:rsidRDefault="005D142C" w:rsidP="00845724">
            <w:pPr>
              <w:keepNext/>
              <w:keepLines/>
            </w:pPr>
          </w:p>
        </w:tc>
        <w:tc>
          <w:tcPr>
            <w:tcW w:w="3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26A9225" w14:textId="77777777" w:rsidR="005D142C" w:rsidRPr="005D142C" w:rsidRDefault="005D142C" w:rsidP="00845724">
            <w:pPr>
              <w:keepNext/>
              <w:keepLines/>
            </w:pPr>
            <w:proofErr w:type="gramStart"/>
            <w:r w:rsidRPr="005D142C">
              <w:rPr>
                <w:b/>
                <w:bCs/>
                <w:color w:val="FFFFFF"/>
                <w:sz w:val="21"/>
                <w:szCs w:val="21"/>
              </w:rPr>
              <w:t>TOTAL</w:t>
            </w:r>
            <w:proofErr w:type="gramEnd"/>
            <w:r w:rsidRPr="005D142C">
              <w:rPr>
                <w:b/>
                <w:bCs/>
                <w:color w:val="FFFFFF"/>
                <w:sz w:val="21"/>
                <w:szCs w:val="21"/>
              </w:rPr>
              <w:t xml:space="preserve"> PASIVO Y PATRIMONIO</w:t>
            </w:r>
          </w:p>
        </w:tc>
        <w:tc>
          <w:tcPr>
            <w:tcW w:w="1399" w:type="dxa"/>
            <w:tcBorders>
              <w:top w:val="single" w:sz="6" w:space="0" w:color="7F7F7F"/>
              <w:left w:val="none" w:sz="0" w:space="0" w:color="FFFFFF"/>
              <w:bottom w:val="double" w:sz="6" w:space="0" w:color="1F3864"/>
              <w:right w:val="none" w:sz="0" w:space="0" w:color="FFFFFF"/>
            </w:tcBorders>
            <w:shd w:val="clear" w:color="auto" w:fill="F2F2F2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D754CBC" w14:textId="77777777" w:rsidR="005D142C" w:rsidRPr="005D142C" w:rsidRDefault="005D142C" w:rsidP="00845724">
            <w:pPr>
              <w:keepNext/>
              <w:keepLines/>
            </w:pPr>
          </w:p>
        </w:tc>
      </w:tr>
    </w:tbl>
    <w:p w14:paraId="6CAB8853" w14:textId="541C64E2" w:rsidR="00521365" w:rsidRDefault="00521365">
      <w:pPr>
        <w:spacing w:after="60"/>
      </w:pPr>
    </w:p>
    <w:p w14:paraId="60571A66" w14:textId="77777777" w:rsidR="005D142C" w:rsidRPr="005D142C" w:rsidRDefault="005D142C">
      <w:pPr>
        <w:spacing w:after="60"/>
      </w:pPr>
    </w:p>
    <w:tbl>
      <w:tblPr>
        <w:tblW w:w="9638" w:type="dxa"/>
        <w:tblBorders>
          <w:top w:val="single" w:sz="6" w:space="0" w:color="7030A0"/>
          <w:left w:val="single" w:sz="6" w:space="0" w:color="7030A0"/>
          <w:bottom w:val="single" w:sz="6" w:space="0" w:color="7030A0"/>
          <w:right w:val="single" w:sz="6" w:space="0" w:color="7030A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4538"/>
        <w:gridCol w:w="1400"/>
      </w:tblGrid>
      <w:tr w:rsidR="00521365" w:rsidRPr="005D142C" w14:paraId="28390AF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30A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99D97B" w14:textId="55EC9DFC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21"/>
                <w:szCs w:val="21"/>
              </w:rPr>
              <w:t>CÁLCULOS ADICIONALES</w:t>
            </w:r>
          </w:p>
        </w:tc>
      </w:tr>
      <w:tr w:rsidR="00521365" w:rsidRPr="005D142C" w14:paraId="7FEDE1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3F5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F658F6D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7030A0"/>
              </w:rPr>
              <w:t>a)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3F5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3C1433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Capital de trabajo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3F5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9DFCCEF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Activo corriente – Pasivo corriente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9C5AF97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6E34AF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3E7A406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7030A0"/>
              </w:rPr>
              <w:t>b)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88C6E8B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Razón corriente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E79A7B5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Activo corriente / Pasivo corriente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C23A319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67F552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3F5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63CBA67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7030A0"/>
              </w:rPr>
              <w:t>c)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3F5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2C7EE97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Prueba ácida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3F5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B18E35C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(Activo corriente – Inventarios) / Pasivo corriente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4D7055C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6F5C9D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95B3AFC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7030A0"/>
              </w:rPr>
              <w:t>d)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BF2AE56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Nivel de endeudamiento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816FC73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Pasivo total / Activo total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4DF8E22" w14:textId="77777777" w:rsidR="00521365" w:rsidRPr="005D142C" w:rsidRDefault="00521365">
            <w:pPr>
              <w:keepNext/>
              <w:keepLines/>
            </w:pPr>
          </w:p>
        </w:tc>
      </w:tr>
    </w:tbl>
    <w:p w14:paraId="4F1A8C5B" w14:textId="77777777" w:rsidR="00521365" w:rsidRPr="005D142C" w:rsidRDefault="0012252A">
      <w:r w:rsidRPr="005D142C"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521365" w:rsidRPr="005D142C" w14:paraId="76F33A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0C682" w14:textId="76E190EC" w:rsidR="00521365" w:rsidRPr="005D142C" w:rsidRDefault="0012252A">
            <w:pPr>
              <w:jc w:val="center"/>
            </w:pPr>
            <w:r w:rsidRPr="005D142C"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CASO </w:t>
            </w:r>
            <w:r w:rsidR="00321AFD"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70" w:type="dxa"/>
              <w:left w:w="200" w:type="dxa"/>
              <w:bottom w:w="70" w:type="dxa"/>
              <w:right w:w="100" w:type="dxa"/>
            </w:tcMar>
            <w:vAlign w:val="center"/>
          </w:tcPr>
          <w:p w14:paraId="1B3C64C9" w14:textId="77777777" w:rsidR="00521365" w:rsidRPr="005D142C" w:rsidRDefault="0012252A">
            <w:r w:rsidRPr="005D142C">
              <w:rPr>
                <w:b/>
                <w:bCs/>
                <w:color w:val="00897B"/>
                <w:sz w:val="26"/>
                <w:szCs w:val="26"/>
              </w:rPr>
              <w:t>Estado de Resultados</w:t>
            </w:r>
          </w:p>
        </w:tc>
      </w:tr>
    </w:tbl>
    <w:p w14:paraId="6C1DE504" w14:textId="77777777" w:rsidR="00521365" w:rsidRPr="005D142C" w:rsidRDefault="00521365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21365" w:rsidRPr="005D142C" w14:paraId="5C41480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0897B"/>
              <w:left w:val="single" w:sz="36" w:space="0" w:color="00897B"/>
              <w:bottom w:val="single" w:sz="4" w:space="0" w:color="00897B"/>
              <w:right w:val="single" w:sz="4" w:space="0" w:color="00897B"/>
            </w:tcBorders>
            <w:shd w:val="clear" w:color="auto" w:fill="E0F2F1"/>
            <w:tcMar>
              <w:top w:w="110" w:type="dxa"/>
              <w:left w:w="220" w:type="dxa"/>
              <w:bottom w:w="110" w:type="dxa"/>
              <w:right w:w="180" w:type="dxa"/>
            </w:tcMar>
            <w:vAlign w:val="center"/>
          </w:tcPr>
          <w:p w14:paraId="51E7CE40" w14:textId="09F8F5BC" w:rsidR="00521365" w:rsidRPr="005D142C" w:rsidRDefault="0012252A">
            <w:pPr>
              <w:spacing w:after="60"/>
            </w:pPr>
            <w:r w:rsidRPr="005D142C">
              <w:rPr>
                <w:b/>
                <w:bCs/>
                <w:color w:val="00897B"/>
              </w:rPr>
              <w:t>DATOS DEL CASO</w:t>
            </w:r>
          </w:p>
          <w:p w14:paraId="44E05A92" w14:textId="77777777" w:rsidR="00521365" w:rsidRPr="005D142C" w:rsidRDefault="0012252A">
            <w:pPr>
              <w:spacing w:after="60"/>
            </w:pPr>
            <w:r w:rsidRPr="005D142C">
              <w:rPr>
                <w:sz w:val="19"/>
                <w:szCs w:val="19"/>
              </w:rPr>
              <w:t>La empresa "Textiles Misti S.A.C." presenta la siguiente información por el periodo del 01 de enero al 31 de diciembre de 2024:</w:t>
            </w:r>
          </w:p>
          <w:tbl>
            <w:tblPr>
              <w:tblW w:w="91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99"/>
              <w:gridCol w:w="4599"/>
            </w:tblGrid>
            <w:tr w:rsidR="00521365" w:rsidRPr="005D142C" w14:paraId="2D6B38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5" w:type="dxa"/>
                    <w:left w:w="0" w:type="dxa"/>
                    <w:bottom w:w="15" w:type="dxa"/>
                    <w:right w:w="100" w:type="dxa"/>
                  </w:tcMar>
                </w:tcPr>
                <w:p w14:paraId="6DFF6D66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Gastos de administración: </w:t>
                  </w:r>
                  <w:r w:rsidRPr="005D142C">
                    <w:rPr>
                      <w:b/>
                      <w:bCs/>
                      <w:color w:val="00897B"/>
                      <w:sz w:val="19"/>
                      <w:szCs w:val="19"/>
                    </w:rPr>
                    <w:t>S/ 62,000</w:t>
                  </w:r>
                </w:p>
                <w:p w14:paraId="7B14E480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Ventas netas: </w:t>
                  </w:r>
                  <w:r w:rsidRPr="005D142C">
                    <w:rPr>
                      <w:b/>
                      <w:bCs/>
                      <w:color w:val="00897B"/>
                      <w:sz w:val="19"/>
                      <w:szCs w:val="19"/>
                    </w:rPr>
                    <w:t>S/ 480,000</w:t>
                  </w:r>
                </w:p>
                <w:p w14:paraId="6B8F0BD7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Ingresos financieros (intereses ganados): </w:t>
                  </w:r>
                  <w:r w:rsidRPr="005D142C">
                    <w:rPr>
                      <w:b/>
                      <w:bCs/>
                      <w:color w:val="00897B"/>
                      <w:sz w:val="19"/>
                      <w:szCs w:val="19"/>
                    </w:rPr>
                    <w:t>S/ 5,000</w:t>
                  </w:r>
                </w:p>
                <w:p w14:paraId="69C6355B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Costo de ventas: </w:t>
                  </w:r>
                  <w:r w:rsidRPr="005D142C">
                    <w:rPr>
                      <w:b/>
                      <w:bCs/>
                      <w:color w:val="00897B"/>
                      <w:sz w:val="19"/>
                      <w:szCs w:val="19"/>
                    </w:rPr>
                    <w:t>S/ 288,000</w:t>
                  </w:r>
                </w:p>
              </w:tc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5" w:type="dxa"/>
                    <w:left w:w="0" w:type="dxa"/>
                    <w:bottom w:w="15" w:type="dxa"/>
                    <w:right w:w="100" w:type="dxa"/>
                  </w:tcMar>
                </w:tcPr>
                <w:p w14:paraId="73F9E6CE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Gastos financieros (intereses de préstamos): </w:t>
                  </w:r>
                  <w:r w:rsidRPr="005D142C">
                    <w:rPr>
                      <w:b/>
                      <w:bCs/>
                      <w:color w:val="00897B"/>
                      <w:sz w:val="19"/>
                      <w:szCs w:val="19"/>
                    </w:rPr>
                    <w:t>S/ 18,000</w:t>
                  </w:r>
                </w:p>
                <w:p w14:paraId="55186B9D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Gastos de ventas: </w:t>
                  </w:r>
                  <w:r w:rsidRPr="005D142C">
                    <w:rPr>
                      <w:b/>
                      <w:bCs/>
                      <w:color w:val="00897B"/>
                      <w:sz w:val="19"/>
                      <w:szCs w:val="19"/>
                    </w:rPr>
                    <w:t>S/ 45,000</w:t>
                  </w:r>
                </w:p>
                <w:p w14:paraId="24E54CC4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Otros ingresos (venta de maquinaria en desuso): </w:t>
                  </w:r>
                  <w:r w:rsidRPr="005D142C">
                    <w:rPr>
                      <w:b/>
                      <w:bCs/>
                      <w:color w:val="00897B"/>
                      <w:sz w:val="19"/>
                      <w:szCs w:val="19"/>
                    </w:rPr>
                    <w:t>S/ 8,000</w:t>
                  </w:r>
                </w:p>
                <w:p w14:paraId="0BBEAFCE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Tasa del Impuesto a la Renta (Régimen General): </w:t>
                  </w:r>
                  <w:r w:rsidRPr="005D142C">
                    <w:rPr>
                      <w:b/>
                      <w:bCs/>
                      <w:color w:val="00897B"/>
                      <w:sz w:val="19"/>
                      <w:szCs w:val="19"/>
                    </w:rPr>
                    <w:t>29.5%</w:t>
                  </w:r>
                </w:p>
              </w:tc>
            </w:tr>
          </w:tbl>
          <w:p w14:paraId="05745DDB" w14:textId="77777777" w:rsidR="00521365" w:rsidRPr="005D142C" w:rsidRDefault="00521365"/>
        </w:tc>
      </w:tr>
    </w:tbl>
    <w:p w14:paraId="4F758B49" w14:textId="77777777" w:rsidR="00521365" w:rsidRPr="005D142C" w:rsidRDefault="00521365">
      <w:pPr>
        <w:spacing w:after="160"/>
      </w:pPr>
    </w:p>
    <w:tbl>
      <w:tblPr>
        <w:tblW w:w="9638" w:type="dxa"/>
        <w:tblBorders>
          <w:top w:val="single" w:sz="8" w:space="0" w:color="00897B"/>
          <w:left w:val="single" w:sz="8" w:space="0" w:color="00897B"/>
          <w:bottom w:val="single" w:sz="8" w:space="0" w:color="00897B"/>
          <w:right w:val="single" w:sz="8" w:space="0" w:color="00897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8"/>
        <w:gridCol w:w="1500"/>
        <w:gridCol w:w="1500"/>
      </w:tblGrid>
      <w:tr w:rsidR="00521365" w:rsidRPr="005D142C" w14:paraId="7DCBEAC4" w14:textId="77777777" w:rsidTr="005414E8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D5FAF" w14:textId="77777777" w:rsidR="00521365" w:rsidRPr="005414E8" w:rsidRDefault="0012252A">
            <w:pPr>
              <w:keepNext/>
              <w:keepLines/>
              <w:jc w:val="center"/>
              <w:rPr>
                <w:color w:val="000000" w:themeColor="text1"/>
              </w:rPr>
            </w:pPr>
            <w:r w:rsidRPr="005414E8">
              <w:rPr>
                <w:b/>
                <w:bCs/>
                <w:color w:val="000000" w:themeColor="text1"/>
                <w:sz w:val="24"/>
                <w:szCs w:val="24"/>
              </w:rPr>
              <w:t>TEXTILES MISTI S.A.C.</w:t>
            </w:r>
          </w:p>
          <w:p w14:paraId="5DFCB98E" w14:textId="77777777" w:rsidR="00521365" w:rsidRPr="005414E8" w:rsidRDefault="0012252A">
            <w:pPr>
              <w:keepNext/>
              <w:keepLines/>
              <w:jc w:val="center"/>
              <w:rPr>
                <w:color w:val="000000" w:themeColor="text1"/>
              </w:rPr>
            </w:pPr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>RUC 20123456789</w:t>
            </w:r>
          </w:p>
          <w:p w14:paraId="43675587" w14:textId="77777777" w:rsidR="00521365" w:rsidRPr="005414E8" w:rsidRDefault="0012252A">
            <w:pPr>
              <w:keepNext/>
              <w:keepLines/>
              <w:jc w:val="center"/>
              <w:rPr>
                <w:color w:val="000000" w:themeColor="text1"/>
              </w:rPr>
            </w:pPr>
            <w:r w:rsidRPr="005414E8">
              <w:rPr>
                <w:b/>
                <w:bCs/>
                <w:color w:val="000000" w:themeColor="text1"/>
                <w:sz w:val="22"/>
                <w:szCs w:val="22"/>
              </w:rPr>
              <w:t>ESTADO DE RESULTADOS</w:t>
            </w:r>
          </w:p>
          <w:p w14:paraId="6E48E6D2" w14:textId="28DB7B99" w:rsidR="00521365" w:rsidRPr="005D142C" w:rsidRDefault="0012252A">
            <w:pPr>
              <w:keepNext/>
              <w:keepLines/>
              <w:jc w:val="center"/>
            </w:pPr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 xml:space="preserve">Del 01 de enero al 31 de diciembre del </w:t>
            </w:r>
            <w:proofErr w:type="gramStart"/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>2024</w:t>
            </w:r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 xml:space="preserve">  (</w:t>
            </w:r>
            <w:proofErr w:type="gramEnd"/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>Expresado en soles)</w:t>
            </w:r>
          </w:p>
        </w:tc>
      </w:tr>
      <w:tr w:rsidR="00521365" w:rsidRPr="005D142C" w14:paraId="265DC122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8" w:space="0" w:color="00897B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2FA5160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00897B"/>
                <w:sz w:val="19"/>
                <w:szCs w:val="19"/>
              </w:rPr>
              <w:t>CONCEPTO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897B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8108035" w14:textId="77777777" w:rsidR="00521365" w:rsidRPr="005D142C" w:rsidRDefault="0012252A">
            <w:pPr>
              <w:keepNext/>
              <w:keepLines/>
              <w:jc w:val="center"/>
            </w:pPr>
            <w:proofErr w:type="gramStart"/>
            <w:r w:rsidRPr="005D142C">
              <w:rPr>
                <w:b/>
                <w:bCs/>
                <w:color w:val="00897B"/>
                <w:sz w:val="18"/>
                <w:szCs w:val="18"/>
              </w:rPr>
              <w:t>2024  S</w:t>
            </w:r>
            <w:proofErr w:type="gramEnd"/>
            <w:r w:rsidRPr="005D142C">
              <w:rPr>
                <w:b/>
                <w:bCs/>
                <w:color w:val="00897B"/>
                <w:sz w:val="18"/>
                <w:szCs w:val="18"/>
              </w:rPr>
              <w:t>/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897B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C132ACD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00897B"/>
                <w:sz w:val="18"/>
                <w:szCs w:val="18"/>
              </w:rPr>
              <w:t>% Ventas</w:t>
            </w:r>
          </w:p>
        </w:tc>
      </w:tr>
      <w:tr w:rsidR="00521365" w:rsidRPr="005D142C" w14:paraId="4486557E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75C6F3D7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Ventas netas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C856BAD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580AD54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2C24F8A4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708AA4C7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(–) Costo de ventas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1E0569D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667834C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0D365CE3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16372FD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000000"/>
                <w:sz w:val="19"/>
                <w:szCs w:val="19"/>
              </w:rPr>
              <w:t>UTILIDAD BRUTA</w:t>
            </w: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F3F0B5B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0A38BC9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12352BF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100" w:type="dxa"/>
              <w:bottom w:w="10" w:type="dxa"/>
              <w:right w:w="100" w:type="dxa"/>
            </w:tcMar>
            <w:vAlign w:val="center"/>
          </w:tcPr>
          <w:p w14:paraId="79963326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3AF19554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1CE4A9FA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(–) Gastos de ventas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B59B058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ACECF41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153ACAC9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60FA9181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(–) Gastos de administración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7ACE17A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E52B01C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77F888B7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B8245BB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000000"/>
                <w:sz w:val="19"/>
                <w:szCs w:val="19"/>
              </w:rPr>
              <w:t>UTILIDAD OPERATIVA</w:t>
            </w: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FB9E011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8D5AA71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1CA5EF2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100" w:type="dxa"/>
              <w:bottom w:w="10" w:type="dxa"/>
              <w:right w:w="100" w:type="dxa"/>
            </w:tcMar>
            <w:vAlign w:val="center"/>
          </w:tcPr>
          <w:p w14:paraId="14A1C241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41ACEB8D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24D3DC0C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(+) Ingresos financieros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EAD7307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F22B601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25982DB6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21D559FD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(–) Gastos financieros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0EA099E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D7FA98B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477823FF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5A1E6E77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(+) Otros ingresos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C80B2C8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0577D8B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50B12358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709DA0E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000000"/>
                <w:sz w:val="19"/>
                <w:szCs w:val="19"/>
              </w:rPr>
              <w:t>UTILIDAD ANTES DE IMPUESTOS</w:t>
            </w: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FFF44EA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F03D28B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5A68DCEA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36A5C2C2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(–) Impuesto a la Renta (29.5%)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02D5383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5E9838F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2A206F63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3EFE04B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19"/>
                <w:szCs w:val="19"/>
              </w:rPr>
              <w:t>UTILIDAD NETA DEL EJERCICIO</w:t>
            </w: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double" w:sz="6" w:space="0" w:color="00897B"/>
              <w:right w:val="none" w:sz="0" w:space="0" w:color="FFFFFF"/>
            </w:tcBorders>
            <w:shd w:val="clear" w:color="auto" w:fill="F2F2F2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47C4436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double" w:sz="6" w:space="0" w:color="00897B"/>
              <w:right w:val="none" w:sz="0" w:space="0" w:color="FFFFFF"/>
            </w:tcBorders>
            <w:shd w:val="clear" w:color="auto" w:fill="F2F2F2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E51907A" w14:textId="77777777" w:rsidR="00521365" w:rsidRPr="005D142C" w:rsidRDefault="00521365">
            <w:pPr>
              <w:keepNext/>
              <w:keepLines/>
            </w:pPr>
          </w:p>
        </w:tc>
      </w:tr>
    </w:tbl>
    <w:p w14:paraId="395E055A" w14:textId="77777777" w:rsidR="00521365" w:rsidRPr="005D142C" w:rsidRDefault="00521365">
      <w:pPr>
        <w:spacing w:after="60"/>
      </w:pPr>
    </w:p>
    <w:tbl>
      <w:tblPr>
        <w:tblW w:w="9638" w:type="dxa"/>
        <w:tblBorders>
          <w:top w:val="single" w:sz="6" w:space="0" w:color="00897B"/>
          <w:left w:val="single" w:sz="6" w:space="0" w:color="00897B"/>
          <w:bottom w:val="single" w:sz="6" w:space="0" w:color="00897B"/>
          <w:right w:val="single" w:sz="6" w:space="0" w:color="00897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4538"/>
        <w:gridCol w:w="1400"/>
      </w:tblGrid>
      <w:tr w:rsidR="00521365" w:rsidRPr="005D142C" w14:paraId="0BC2E6E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0261C" w14:textId="77777777" w:rsidR="00521365" w:rsidRPr="005D142C" w:rsidRDefault="0012252A">
            <w:pPr>
              <w:keepNext/>
              <w:keepLines/>
            </w:pPr>
            <w:proofErr w:type="gramStart"/>
            <w:r w:rsidRPr="005D142C">
              <w:rPr>
                <w:b/>
                <w:bCs/>
                <w:color w:val="FFFFFF"/>
                <w:sz w:val="21"/>
                <w:szCs w:val="21"/>
              </w:rPr>
              <w:t>🧮</w:t>
            </w:r>
            <w:r w:rsidRPr="005D142C">
              <w:rPr>
                <w:b/>
                <w:bCs/>
                <w:color w:val="FFFFFF"/>
                <w:sz w:val="21"/>
                <w:szCs w:val="21"/>
              </w:rPr>
              <w:t xml:space="preserve">  CÁLCULOS</w:t>
            </w:r>
            <w:proofErr w:type="gramEnd"/>
            <w:r w:rsidRPr="005D142C">
              <w:rPr>
                <w:b/>
                <w:bCs/>
                <w:color w:val="FFFFFF"/>
                <w:sz w:val="21"/>
                <w:szCs w:val="21"/>
              </w:rPr>
              <w:t xml:space="preserve"> ADICIONALES</w:t>
            </w:r>
          </w:p>
        </w:tc>
      </w:tr>
      <w:tr w:rsidR="00521365" w:rsidRPr="005D142C" w14:paraId="6E98F1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F20E084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00897B"/>
              </w:rPr>
              <w:t>a)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B52156D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Margen bruto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70CB889" w14:textId="2EF7D5FC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Utilidad bruta / Ventas netas × 100</w:t>
            </w:r>
            <w:r w:rsidR="005D142C">
              <w:rPr>
                <w:color w:val="595959"/>
                <w:sz w:val="19"/>
                <w:szCs w:val="19"/>
              </w:rPr>
              <w:t>%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E10339E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035A16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C7CDD1A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00897B"/>
              </w:rPr>
              <w:t>b)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D3B2B80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Margen operativo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200AD7C" w14:textId="74D8F039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Utilidad operativa / Ventas netas × 100</w:t>
            </w:r>
            <w:r w:rsidR="005D142C">
              <w:rPr>
                <w:color w:val="595959"/>
                <w:sz w:val="19"/>
                <w:szCs w:val="19"/>
              </w:rPr>
              <w:t>%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F0C3BAD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1D2724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21328ED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00897B"/>
              </w:rPr>
              <w:t>c)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415E9FC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Margen neto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7BE32DF" w14:textId="4184A614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Utilidad neta / Ventas netas × 100</w:t>
            </w:r>
            <w:r w:rsidR="005D142C">
              <w:rPr>
                <w:color w:val="595959"/>
                <w:sz w:val="19"/>
                <w:szCs w:val="19"/>
              </w:rPr>
              <w:t>%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6B29C68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07F968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1A8E570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00897B"/>
              </w:rPr>
              <w:t>d)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7769B08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Participación de gastos operativos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C26553B" w14:textId="18E43259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(Gastos de ventas + Gastos de administración) / Ventas netas × 100</w:t>
            </w:r>
            <w:r w:rsidR="005D142C">
              <w:rPr>
                <w:color w:val="595959"/>
                <w:sz w:val="19"/>
                <w:szCs w:val="19"/>
              </w:rPr>
              <w:t>%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5A076C6" w14:textId="77777777" w:rsidR="00521365" w:rsidRPr="005D142C" w:rsidRDefault="00521365">
            <w:pPr>
              <w:keepNext/>
              <w:keepLines/>
            </w:pPr>
          </w:p>
        </w:tc>
      </w:tr>
    </w:tbl>
    <w:p w14:paraId="062D45F7" w14:textId="77777777" w:rsidR="00521365" w:rsidRPr="005D142C" w:rsidRDefault="0012252A">
      <w:r w:rsidRPr="005D142C"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521365" w:rsidRPr="005D142C" w14:paraId="7568DD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1CC8E" w14:textId="74FB2463" w:rsidR="00521365" w:rsidRPr="005D142C" w:rsidRDefault="0012252A">
            <w:pPr>
              <w:jc w:val="center"/>
            </w:pPr>
            <w:r w:rsidRPr="005D142C"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CASO </w:t>
            </w:r>
            <w:r w:rsidR="00321AFD"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70" w:type="dxa"/>
              <w:left w:w="200" w:type="dxa"/>
              <w:bottom w:w="70" w:type="dxa"/>
              <w:right w:w="100" w:type="dxa"/>
            </w:tcMar>
            <w:vAlign w:val="center"/>
          </w:tcPr>
          <w:p w14:paraId="1E71236D" w14:textId="77777777" w:rsidR="00521365" w:rsidRPr="005D142C" w:rsidRDefault="0012252A">
            <w:r w:rsidRPr="005D142C">
              <w:rPr>
                <w:b/>
                <w:bCs/>
                <w:color w:val="548235"/>
                <w:sz w:val="26"/>
                <w:szCs w:val="26"/>
              </w:rPr>
              <w:t>Estado de Resultados</w:t>
            </w:r>
          </w:p>
        </w:tc>
      </w:tr>
    </w:tbl>
    <w:p w14:paraId="52F8B865" w14:textId="77777777" w:rsidR="00521365" w:rsidRPr="005D142C" w:rsidRDefault="00521365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21365" w:rsidRPr="005D142C" w14:paraId="77AFE64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548235"/>
              <w:left w:val="single" w:sz="36" w:space="0" w:color="548235"/>
              <w:bottom w:val="single" w:sz="4" w:space="0" w:color="548235"/>
              <w:right w:val="single" w:sz="4" w:space="0" w:color="548235"/>
            </w:tcBorders>
            <w:shd w:val="clear" w:color="auto" w:fill="E2EFDA"/>
            <w:tcMar>
              <w:top w:w="110" w:type="dxa"/>
              <w:left w:w="220" w:type="dxa"/>
              <w:bottom w:w="110" w:type="dxa"/>
              <w:right w:w="180" w:type="dxa"/>
            </w:tcMar>
            <w:vAlign w:val="center"/>
          </w:tcPr>
          <w:p w14:paraId="2AC6E085" w14:textId="6D1340EB" w:rsidR="00521365" w:rsidRPr="005D142C" w:rsidRDefault="0012252A">
            <w:pPr>
              <w:spacing w:after="60"/>
            </w:pPr>
            <w:r w:rsidRPr="005D142C">
              <w:rPr>
                <w:b/>
                <w:bCs/>
                <w:color w:val="548235"/>
              </w:rPr>
              <w:t>DATOS DEL CASO</w:t>
            </w:r>
          </w:p>
          <w:p w14:paraId="2AA02263" w14:textId="585C2F1D" w:rsidR="00521365" w:rsidRPr="005D142C" w:rsidRDefault="0012252A">
            <w:pPr>
              <w:spacing w:after="60"/>
            </w:pPr>
            <w:r w:rsidRPr="005D142C">
              <w:rPr>
                <w:sz w:val="19"/>
                <w:szCs w:val="19"/>
              </w:rPr>
              <w:t xml:space="preserve">La empresa "Comercializadora </w:t>
            </w:r>
            <w:r w:rsidR="005D142C">
              <w:rPr>
                <w:sz w:val="19"/>
                <w:szCs w:val="19"/>
              </w:rPr>
              <w:t xml:space="preserve">Don Carlos </w:t>
            </w:r>
            <w:r w:rsidRPr="005D142C">
              <w:rPr>
                <w:sz w:val="19"/>
                <w:szCs w:val="19"/>
              </w:rPr>
              <w:t>S.A.C." presenta la siguiente información por el periodo del 01 de enero al 31 de diciembre de 2024:</w:t>
            </w:r>
          </w:p>
          <w:tbl>
            <w:tblPr>
              <w:tblW w:w="91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99"/>
              <w:gridCol w:w="4599"/>
            </w:tblGrid>
            <w:tr w:rsidR="00521365" w:rsidRPr="005D142C" w14:paraId="38B1C1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5" w:type="dxa"/>
                    <w:left w:w="0" w:type="dxa"/>
                    <w:bottom w:w="15" w:type="dxa"/>
                    <w:right w:w="100" w:type="dxa"/>
                  </w:tcMar>
                </w:tcPr>
                <w:p w14:paraId="5C540229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Compras de mercaderías: </w:t>
                  </w:r>
                  <w:r w:rsidRPr="005D142C">
                    <w:rPr>
                      <w:b/>
                      <w:bCs/>
                      <w:color w:val="548235"/>
                      <w:sz w:val="19"/>
                      <w:szCs w:val="19"/>
                    </w:rPr>
                    <w:t>S/ 380,000</w:t>
                  </w:r>
                </w:p>
                <w:p w14:paraId="1DE3C2B4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Ventas brutas: </w:t>
                  </w:r>
                  <w:r w:rsidRPr="005D142C">
                    <w:rPr>
                      <w:b/>
                      <w:bCs/>
                      <w:color w:val="548235"/>
                      <w:sz w:val="19"/>
                      <w:szCs w:val="19"/>
                    </w:rPr>
                    <w:t>S/ 620,000</w:t>
                  </w:r>
                </w:p>
                <w:p w14:paraId="45B124C5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Gastos de ventas: </w:t>
                  </w:r>
                  <w:r w:rsidRPr="005D142C">
                    <w:rPr>
                      <w:b/>
                      <w:bCs/>
                      <w:color w:val="548235"/>
                      <w:sz w:val="19"/>
                      <w:szCs w:val="19"/>
                    </w:rPr>
                    <w:t>S/ 58,000</w:t>
                  </w:r>
                </w:p>
                <w:p w14:paraId="37DC67F1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>Inventario final de mercad</w:t>
                  </w:r>
                  <w:r w:rsidRPr="005D142C">
                    <w:rPr>
                      <w:sz w:val="19"/>
                      <w:szCs w:val="19"/>
                    </w:rPr>
                    <w:t xml:space="preserve">erías: </w:t>
                  </w:r>
                  <w:r w:rsidRPr="005D142C">
                    <w:rPr>
                      <w:b/>
                      <w:bCs/>
                      <w:color w:val="548235"/>
                      <w:sz w:val="19"/>
                      <w:szCs w:val="19"/>
                    </w:rPr>
                    <w:t>S/ 90,000</w:t>
                  </w:r>
                </w:p>
                <w:p w14:paraId="1D8C623E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Descuentos y devoluciones sobre ventas: </w:t>
                  </w:r>
                  <w:r w:rsidRPr="005D142C">
                    <w:rPr>
                      <w:b/>
                      <w:bCs/>
                      <w:color w:val="548235"/>
                      <w:sz w:val="19"/>
                      <w:szCs w:val="19"/>
                    </w:rPr>
                    <w:t>S/ 20,000</w:t>
                  </w:r>
                </w:p>
                <w:p w14:paraId="2DA1A843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Gastos financieros: </w:t>
                  </w:r>
                  <w:r w:rsidRPr="005D142C">
                    <w:rPr>
                      <w:b/>
                      <w:bCs/>
                      <w:color w:val="548235"/>
                      <w:sz w:val="19"/>
                      <w:szCs w:val="19"/>
                    </w:rPr>
                    <w:t>S/ 22,000</w:t>
                  </w:r>
                </w:p>
              </w:tc>
              <w:tc>
                <w:tcPr>
                  <w:tcW w:w="45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5" w:type="dxa"/>
                    <w:left w:w="0" w:type="dxa"/>
                    <w:bottom w:w="15" w:type="dxa"/>
                    <w:right w:w="100" w:type="dxa"/>
                  </w:tcMar>
                </w:tcPr>
                <w:p w14:paraId="2DC0CD9C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Inventario inicial de mercaderías: </w:t>
                  </w:r>
                  <w:r w:rsidRPr="005D142C">
                    <w:rPr>
                      <w:b/>
                      <w:bCs/>
                      <w:color w:val="548235"/>
                      <w:sz w:val="19"/>
                      <w:szCs w:val="19"/>
                    </w:rPr>
                    <w:t>S/ 70,000</w:t>
                  </w:r>
                </w:p>
                <w:p w14:paraId="589CA726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Gastos de administración: </w:t>
                  </w:r>
                  <w:r w:rsidRPr="005D142C">
                    <w:rPr>
                      <w:b/>
                      <w:bCs/>
                      <w:color w:val="548235"/>
                      <w:sz w:val="19"/>
                      <w:szCs w:val="19"/>
                    </w:rPr>
                    <w:t>S/ 74,000</w:t>
                  </w:r>
                </w:p>
                <w:p w14:paraId="0CC52F9B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Ingresos financieros: </w:t>
                  </w:r>
                  <w:r w:rsidRPr="005D142C">
                    <w:rPr>
                      <w:b/>
                      <w:bCs/>
                      <w:color w:val="548235"/>
                      <w:sz w:val="19"/>
                      <w:szCs w:val="19"/>
                    </w:rPr>
                    <w:t>S/ 4,000</w:t>
                  </w:r>
                </w:p>
                <w:p w14:paraId="03BFF5C6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Otros gastos (multas y sanciones): </w:t>
                  </w:r>
                  <w:r w:rsidRPr="005D142C">
                    <w:rPr>
                      <w:b/>
                      <w:bCs/>
                      <w:color w:val="548235"/>
                      <w:sz w:val="19"/>
                      <w:szCs w:val="19"/>
                    </w:rPr>
                    <w:t>S/ 6,000</w:t>
                  </w:r>
                </w:p>
                <w:p w14:paraId="764463B3" w14:textId="77777777" w:rsidR="00521365" w:rsidRPr="005D142C" w:rsidRDefault="0012252A">
                  <w:pPr>
                    <w:pStyle w:val="Prrafodelista"/>
                    <w:numPr>
                      <w:ilvl w:val="0"/>
                      <w:numId w:val="2"/>
                    </w:numPr>
                    <w:spacing w:after="20"/>
                  </w:pPr>
                  <w:r w:rsidRPr="005D142C">
                    <w:rPr>
                      <w:sz w:val="19"/>
                      <w:szCs w:val="19"/>
                    </w:rPr>
                    <w:t xml:space="preserve">Tasa del Impuesto a la Renta (Régimen General): </w:t>
                  </w:r>
                  <w:r w:rsidRPr="005D142C">
                    <w:rPr>
                      <w:b/>
                      <w:bCs/>
                      <w:color w:val="548235"/>
                      <w:sz w:val="19"/>
                      <w:szCs w:val="19"/>
                    </w:rPr>
                    <w:t>29.5%</w:t>
                  </w:r>
                </w:p>
              </w:tc>
            </w:tr>
          </w:tbl>
          <w:p w14:paraId="166339DF" w14:textId="77777777" w:rsidR="00521365" w:rsidRPr="005D142C" w:rsidRDefault="00521365"/>
        </w:tc>
      </w:tr>
    </w:tbl>
    <w:p w14:paraId="3222B39F" w14:textId="77777777" w:rsidR="00521365" w:rsidRPr="005D142C" w:rsidRDefault="00521365">
      <w:pPr>
        <w:spacing w:after="140"/>
      </w:pPr>
    </w:p>
    <w:tbl>
      <w:tblPr>
        <w:tblW w:w="9638" w:type="dxa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8"/>
        <w:gridCol w:w="1500"/>
        <w:gridCol w:w="1500"/>
      </w:tblGrid>
      <w:tr w:rsidR="00521365" w:rsidRPr="005D142C" w14:paraId="71B287C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1B5A6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FFFFFF"/>
              </w:rPr>
              <w:t>PASO PREVIO: Determinación del costo de ventas</w:t>
            </w:r>
          </w:p>
        </w:tc>
      </w:tr>
      <w:tr w:rsidR="00521365" w:rsidRPr="005D142C" w14:paraId="002B5229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6910D641" w14:textId="77777777" w:rsidR="00521365" w:rsidRPr="005D142C" w:rsidRDefault="0012252A">
            <w:pPr>
              <w:keepNext/>
              <w:keepLines/>
            </w:pPr>
            <w:r w:rsidRPr="005D142C">
              <w:rPr>
                <w:sz w:val="19"/>
                <w:szCs w:val="19"/>
              </w:rPr>
              <w:t>Inventario inicial de mercaderías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5F87586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7C15D75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649E11E2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18FB9DA7" w14:textId="77777777" w:rsidR="00521365" w:rsidRPr="005D142C" w:rsidRDefault="0012252A">
            <w:pPr>
              <w:keepNext/>
              <w:keepLines/>
            </w:pPr>
            <w:r w:rsidRPr="005D142C">
              <w:rPr>
                <w:sz w:val="19"/>
                <w:szCs w:val="19"/>
              </w:rPr>
              <w:t>(+) Compras de mercaderías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7DBD056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6D42BB9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117E79D4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F20E78C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sz w:val="19"/>
                <w:szCs w:val="19"/>
              </w:rPr>
              <w:t>= Mercaderías disponibles para la venta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C5FA6BF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C8CD2C5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0EEF3D5F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3C147E93" w14:textId="77777777" w:rsidR="00521365" w:rsidRPr="005D142C" w:rsidRDefault="0012252A">
            <w:pPr>
              <w:keepNext/>
              <w:keepLines/>
            </w:pPr>
            <w:r w:rsidRPr="005D142C">
              <w:rPr>
                <w:sz w:val="19"/>
                <w:szCs w:val="19"/>
              </w:rPr>
              <w:t>(–) Inventario final de mercaderías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948AEF5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46CD9DF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664A34C7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B1214A5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sz w:val="19"/>
                <w:szCs w:val="19"/>
              </w:rPr>
              <w:t>= COSTO DE VENTAS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FAEBB15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D4BF6DB" w14:textId="77777777" w:rsidR="00521365" w:rsidRPr="005D142C" w:rsidRDefault="00521365">
            <w:pPr>
              <w:keepNext/>
              <w:keepLines/>
            </w:pPr>
          </w:p>
        </w:tc>
      </w:tr>
    </w:tbl>
    <w:p w14:paraId="47D7B4FF" w14:textId="77777777" w:rsidR="00521365" w:rsidRPr="005D142C" w:rsidRDefault="00521365">
      <w:pPr>
        <w:spacing w:after="200"/>
      </w:pPr>
    </w:p>
    <w:tbl>
      <w:tblPr>
        <w:tblW w:w="9638" w:type="dxa"/>
        <w:tblBorders>
          <w:top w:val="single" w:sz="8" w:space="0" w:color="00897B"/>
          <w:left w:val="single" w:sz="8" w:space="0" w:color="00897B"/>
          <w:bottom w:val="single" w:sz="8" w:space="0" w:color="00897B"/>
          <w:right w:val="single" w:sz="8" w:space="0" w:color="00897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8"/>
        <w:gridCol w:w="1500"/>
        <w:gridCol w:w="1500"/>
      </w:tblGrid>
      <w:tr w:rsidR="00521365" w:rsidRPr="005D142C" w14:paraId="563ECE85" w14:textId="77777777" w:rsidTr="005414E8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9EAB7" w14:textId="0BEE1149" w:rsidR="00521365" w:rsidRPr="005414E8" w:rsidRDefault="0012252A">
            <w:pPr>
              <w:keepNext/>
              <w:keepLines/>
              <w:jc w:val="center"/>
              <w:rPr>
                <w:color w:val="000000" w:themeColor="text1"/>
              </w:rPr>
            </w:pPr>
            <w:r w:rsidRPr="005414E8">
              <w:rPr>
                <w:b/>
                <w:bCs/>
                <w:color w:val="000000" w:themeColor="text1"/>
                <w:sz w:val="24"/>
                <w:szCs w:val="24"/>
              </w:rPr>
              <w:t xml:space="preserve">COMERCIALIZADORA </w:t>
            </w:r>
            <w:r w:rsidR="00321AFD" w:rsidRPr="005414E8">
              <w:rPr>
                <w:b/>
                <w:bCs/>
                <w:color w:val="000000" w:themeColor="text1"/>
                <w:sz w:val="24"/>
                <w:szCs w:val="24"/>
              </w:rPr>
              <w:t xml:space="preserve">DON CARLOS </w:t>
            </w:r>
            <w:r w:rsidRPr="005414E8">
              <w:rPr>
                <w:b/>
                <w:bCs/>
                <w:color w:val="000000" w:themeColor="text1"/>
                <w:sz w:val="24"/>
                <w:szCs w:val="24"/>
              </w:rPr>
              <w:t>S.A.C.</w:t>
            </w:r>
          </w:p>
          <w:p w14:paraId="7B5E65B0" w14:textId="77777777" w:rsidR="00521365" w:rsidRPr="005414E8" w:rsidRDefault="0012252A">
            <w:pPr>
              <w:keepNext/>
              <w:keepLines/>
              <w:jc w:val="center"/>
              <w:rPr>
                <w:color w:val="000000" w:themeColor="text1"/>
              </w:rPr>
            </w:pPr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>RUC 20123456789</w:t>
            </w:r>
          </w:p>
          <w:p w14:paraId="6F7010D6" w14:textId="77777777" w:rsidR="00521365" w:rsidRPr="005414E8" w:rsidRDefault="0012252A">
            <w:pPr>
              <w:keepNext/>
              <w:keepLines/>
              <w:jc w:val="center"/>
              <w:rPr>
                <w:color w:val="000000" w:themeColor="text1"/>
              </w:rPr>
            </w:pPr>
            <w:r w:rsidRPr="005414E8">
              <w:rPr>
                <w:b/>
                <w:bCs/>
                <w:color w:val="000000" w:themeColor="text1"/>
                <w:sz w:val="22"/>
                <w:szCs w:val="22"/>
              </w:rPr>
              <w:t>ESTADO DE RESULTADOS</w:t>
            </w:r>
          </w:p>
          <w:p w14:paraId="3942E458" w14:textId="08FE3F19" w:rsidR="00521365" w:rsidRPr="005414E8" w:rsidRDefault="0012252A">
            <w:pPr>
              <w:keepNext/>
              <w:keepLines/>
              <w:jc w:val="center"/>
              <w:rPr>
                <w:color w:val="000000" w:themeColor="text1"/>
              </w:rPr>
            </w:pPr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 xml:space="preserve">Del 01 de enero al 31 de diciembre del </w:t>
            </w:r>
            <w:proofErr w:type="gramStart"/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 xml:space="preserve">2024 </w:t>
            </w:r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 xml:space="preserve"> (</w:t>
            </w:r>
            <w:proofErr w:type="gramEnd"/>
            <w:r w:rsidRPr="005414E8">
              <w:rPr>
                <w:b/>
                <w:bCs/>
                <w:color w:val="000000" w:themeColor="text1"/>
                <w:sz w:val="18"/>
                <w:szCs w:val="18"/>
              </w:rPr>
              <w:t>Expresado en soles)</w:t>
            </w:r>
          </w:p>
        </w:tc>
      </w:tr>
      <w:tr w:rsidR="00521365" w:rsidRPr="005D142C" w14:paraId="161A0E6C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8" w:space="0" w:color="00897B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285BA41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00897B"/>
                <w:sz w:val="19"/>
                <w:szCs w:val="19"/>
              </w:rPr>
              <w:t>CONCEPTO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897B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F4725B5" w14:textId="77777777" w:rsidR="00521365" w:rsidRPr="005D142C" w:rsidRDefault="0012252A">
            <w:pPr>
              <w:keepNext/>
              <w:keepLines/>
              <w:jc w:val="center"/>
            </w:pPr>
            <w:proofErr w:type="gramStart"/>
            <w:r w:rsidRPr="005D142C">
              <w:rPr>
                <w:b/>
                <w:bCs/>
                <w:color w:val="00897B"/>
                <w:sz w:val="18"/>
                <w:szCs w:val="18"/>
              </w:rPr>
              <w:t>2024  S</w:t>
            </w:r>
            <w:proofErr w:type="gramEnd"/>
            <w:r w:rsidRPr="005D142C">
              <w:rPr>
                <w:b/>
                <w:bCs/>
                <w:color w:val="00897B"/>
                <w:sz w:val="18"/>
                <w:szCs w:val="18"/>
              </w:rPr>
              <w:t>/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897B"/>
              <w:right w:val="none" w:sz="0" w:space="0" w:color="FFFFFF"/>
            </w:tcBorders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77E5F48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00897B"/>
                <w:sz w:val="18"/>
                <w:szCs w:val="18"/>
              </w:rPr>
              <w:t>% Ventas</w:t>
            </w:r>
          </w:p>
        </w:tc>
      </w:tr>
      <w:tr w:rsidR="00521365" w:rsidRPr="005D142C" w14:paraId="7AAAD850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00A800BB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Ventas brutas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830C1F3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18D7414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026C2675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073965FC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(–) Descuentos y devoluciones sobre ventas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00A1DD5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F275170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60DFD823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A0C1825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000000"/>
                <w:sz w:val="19"/>
                <w:szCs w:val="19"/>
              </w:rPr>
              <w:t>VENTAS NETAS</w:t>
            </w: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D06FB6B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FE7F646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79131C66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0673A191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(–) Costo de ventas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D09EBE7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0ABC78C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7B7CE43F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D356D63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000000"/>
                <w:sz w:val="19"/>
                <w:szCs w:val="19"/>
              </w:rPr>
              <w:t>UTILIDAD BRUTA</w:t>
            </w: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5B26461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7C1A8FE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0D6E88F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100" w:type="dxa"/>
              <w:bottom w:w="10" w:type="dxa"/>
              <w:right w:w="100" w:type="dxa"/>
            </w:tcMar>
            <w:vAlign w:val="center"/>
          </w:tcPr>
          <w:p w14:paraId="014D4C23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58AB2606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64888886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(–) Gastos de ventas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4EA7580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1AA988D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4E520C8E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38DE94FD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(–) Gastos de administración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E067B76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9BB37A1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463730AA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CB88119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000000"/>
                <w:sz w:val="19"/>
                <w:szCs w:val="19"/>
              </w:rPr>
              <w:t>UTILIDAD OPERATIVA</w:t>
            </w: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D3D69F0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815C51A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58ECED5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100" w:type="dxa"/>
              <w:bottom w:w="10" w:type="dxa"/>
              <w:right w:w="100" w:type="dxa"/>
            </w:tcMar>
            <w:vAlign w:val="center"/>
          </w:tcPr>
          <w:p w14:paraId="4E52C8C4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762D6E31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14599F76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(+) Ingresos financieros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D473394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F929A12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42C89EF8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47E93CD8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(–) Gastos financieros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9D00BCD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D618F71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39C9B368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25875D6C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(–) Otros gastos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517BD18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ABE18CA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7F02D0DA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9F47533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000000"/>
                <w:sz w:val="19"/>
                <w:szCs w:val="19"/>
              </w:rPr>
              <w:t>UTILIDAD ANTES DE IMPUESTOS</w:t>
            </w: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240E5E5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E0F2F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EC036CB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32B9BC0D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" w:type="dxa"/>
              <w:left w:w="220" w:type="dxa"/>
              <w:bottom w:w="15" w:type="dxa"/>
              <w:right w:w="100" w:type="dxa"/>
            </w:tcMar>
            <w:vAlign w:val="center"/>
          </w:tcPr>
          <w:p w14:paraId="2A133A80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000000"/>
                <w:sz w:val="19"/>
                <w:szCs w:val="19"/>
              </w:rPr>
              <w:t>(–) Impuesto a la Renta (29.5%)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EB80B5B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35986725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3C312BDA" w14:textId="77777777">
        <w:tblPrEx>
          <w:tblCellMar>
            <w:top w:w="0" w:type="dxa"/>
            <w:bottom w:w="0" w:type="dxa"/>
          </w:tblCellMar>
        </w:tblPrEx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97B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A700EC0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  <w:color w:val="FFFFFF"/>
                <w:sz w:val="19"/>
                <w:szCs w:val="19"/>
              </w:rPr>
              <w:t>UTILIDAD NETA DEL EJERCICIO</w:t>
            </w: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double" w:sz="6" w:space="0" w:color="00897B"/>
              <w:right w:val="none" w:sz="0" w:space="0" w:color="FFFFFF"/>
            </w:tcBorders>
            <w:shd w:val="clear" w:color="auto" w:fill="F2F2F2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7F28EED" w14:textId="77777777" w:rsidR="00521365" w:rsidRPr="005D142C" w:rsidRDefault="00521365">
            <w:pPr>
              <w:keepNext/>
              <w:keepLines/>
            </w:pPr>
          </w:p>
        </w:tc>
        <w:tc>
          <w:tcPr>
            <w:tcW w:w="1500" w:type="dxa"/>
            <w:tcBorders>
              <w:top w:val="single" w:sz="6" w:space="0" w:color="7F7F7F"/>
              <w:left w:val="none" w:sz="0" w:space="0" w:color="FFFFFF"/>
              <w:bottom w:val="double" w:sz="6" w:space="0" w:color="00897B"/>
              <w:right w:val="none" w:sz="0" w:space="0" w:color="FFFFFF"/>
            </w:tcBorders>
            <w:shd w:val="clear" w:color="auto" w:fill="F2F2F2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F61F643" w14:textId="77777777" w:rsidR="00521365" w:rsidRPr="005D142C" w:rsidRDefault="00521365">
            <w:pPr>
              <w:keepNext/>
              <w:keepLines/>
            </w:pPr>
          </w:p>
        </w:tc>
      </w:tr>
    </w:tbl>
    <w:p w14:paraId="456C16EC" w14:textId="77777777" w:rsidR="00521365" w:rsidRPr="005D142C" w:rsidRDefault="00521365">
      <w:pPr>
        <w:spacing w:after="60"/>
      </w:pPr>
    </w:p>
    <w:tbl>
      <w:tblPr>
        <w:tblW w:w="9638" w:type="dxa"/>
        <w:tblBorders>
          <w:top w:val="single" w:sz="6" w:space="0" w:color="548235"/>
          <w:left w:val="single" w:sz="6" w:space="0" w:color="548235"/>
          <w:bottom w:val="single" w:sz="6" w:space="0" w:color="548235"/>
          <w:right w:val="single" w:sz="6" w:space="0" w:color="54823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4538"/>
        <w:gridCol w:w="1400"/>
      </w:tblGrid>
      <w:tr w:rsidR="00521365" w:rsidRPr="005D142C" w14:paraId="5BEC1A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83592" w14:textId="77777777" w:rsidR="00521365" w:rsidRPr="005D142C" w:rsidRDefault="0012252A">
            <w:pPr>
              <w:keepNext/>
              <w:keepLines/>
            </w:pPr>
            <w:proofErr w:type="gramStart"/>
            <w:r w:rsidRPr="005D142C">
              <w:rPr>
                <w:b/>
                <w:bCs/>
                <w:color w:val="FFFFFF"/>
                <w:sz w:val="21"/>
                <w:szCs w:val="21"/>
              </w:rPr>
              <w:t>🧮</w:t>
            </w:r>
            <w:r w:rsidRPr="005D142C">
              <w:rPr>
                <w:b/>
                <w:bCs/>
                <w:color w:val="FFFFFF"/>
                <w:sz w:val="21"/>
                <w:szCs w:val="21"/>
              </w:rPr>
              <w:t xml:space="preserve">  CÁLCULOS</w:t>
            </w:r>
            <w:proofErr w:type="gramEnd"/>
            <w:r w:rsidRPr="005D142C">
              <w:rPr>
                <w:b/>
                <w:bCs/>
                <w:color w:val="FFFFFF"/>
                <w:sz w:val="21"/>
                <w:szCs w:val="21"/>
              </w:rPr>
              <w:t xml:space="preserve"> ADICIONALES</w:t>
            </w:r>
          </w:p>
        </w:tc>
      </w:tr>
      <w:tr w:rsidR="00521365" w:rsidRPr="005D142C" w14:paraId="10B6B3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BB1244C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548235"/>
              </w:rPr>
              <w:t>a)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5CA1F79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Margen bruto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62630B5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Utilidad bruta / Ventas netas × 100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2278219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2AF14A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C14EF77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548235"/>
              </w:rPr>
              <w:t>b)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A337DDF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Margen operativo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470C575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Utilidad operativa / Ventas netas × 100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553CD20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301E7D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05C7A0BC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548235"/>
              </w:rPr>
              <w:t>c)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66DF4E8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Margen neto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5359535A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Utilidad neta / Ventas netas × 100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24DF9331" w14:textId="77777777" w:rsidR="00521365" w:rsidRPr="005D142C" w:rsidRDefault="00521365">
            <w:pPr>
              <w:keepNext/>
              <w:keepLines/>
            </w:pPr>
          </w:p>
        </w:tc>
      </w:tr>
      <w:tr w:rsidR="00521365" w:rsidRPr="005D142C" w14:paraId="323F87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1CB0CCD8" w14:textId="77777777" w:rsidR="00521365" w:rsidRPr="005D142C" w:rsidRDefault="0012252A">
            <w:pPr>
              <w:keepNext/>
              <w:keepLines/>
              <w:jc w:val="center"/>
            </w:pPr>
            <w:r w:rsidRPr="005D142C">
              <w:rPr>
                <w:b/>
                <w:bCs/>
                <w:color w:val="548235"/>
              </w:rPr>
              <w:t>d)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45AF41E0" w14:textId="77777777" w:rsidR="00521365" w:rsidRPr="005D142C" w:rsidRDefault="0012252A">
            <w:pPr>
              <w:keepNext/>
              <w:keepLines/>
            </w:pPr>
            <w:r w:rsidRPr="005D142C">
              <w:rPr>
                <w:b/>
                <w:bCs/>
              </w:rPr>
              <w:t>Participación de gastos operativos</w:t>
            </w:r>
          </w:p>
        </w:tc>
        <w:tc>
          <w:tcPr>
            <w:tcW w:w="4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6F7F0C2F" w14:textId="77777777" w:rsidR="00521365" w:rsidRPr="005D142C" w:rsidRDefault="0012252A">
            <w:pPr>
              <w:keepNext/>
              <w:keepLines/>
            </w:pPr>
            <w:r w:rsidRPr="005D142C">
              <w:rPr>
                <w:color w:val="595959"/>
                <w:sz w:val="19"/>
                <w:szCs w:val="19"/>
              </w:rPr>
              <w:t>(Gastos de ventas + Gastos de administración) / Ventas netas × 100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7F7F7F"/>
              <w:right w:val="none" w:sz="0" w:space="0" w:color="FFFFFF"/>
            </w:tcBorders>
            <w:shd w:val="clear" w:color="auto" w:fill="FFF8E1"/>
            <w:tcMar>
              <w:top w:w="15" w:type="dxa"/>
              <w:left w:w="100" w:type="dxa"/>
              <w:bottom w:w="15" w:type="dxa"/>
              <w:right w:w="100" w:type="dxa"/>
            </w:tcMar>
            <w:vAlign w:val="center"/>
          </w:tcPr>
          <w:p w14:paraId="780350CC" w14:textId="77777777" w:rsidR="00521365" w:rsidRPr="005D142C" w:rsidRDefault="00521365">
            <w:pPr>
              <w:keepNext/>
              <w:keepLines/>
            </w:pPr>
          </w:p>
        </w:tc>
      </w:tr>
    </w:tbl>
    <w:p w14:paraId="4A37D75E" w14:textId="77777777" w:rsidR="0012252A" w:rsidRPr="005D142C" w:rsidRDefault="0012252A"/>
    <w:sectPr w:rsidR="0012252A" w:rsidRPr="005D142C">
      <w:headerReference w:type="default" r:id="rId7"/>
      <w:footerReference w:type="default" r:id="rId8"/>
      <w:pgSz w:w="11906" w:h="16838"/>
      <w:pgMar w:top="800" w:right="1134" w:bottom="700" w:left="1134" w:header="45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AA337" w14:textId="77777777" w:rsidR="0012252A" w:rsidRDefault="0012252A">
      <w:r>
        <w:separator/>
      </w:r>
    </w:p>
  </w:endnote>
  <w:endnote w:type="continuationSeparator" w:id="0">
    <w:p w14:paraId="10A9E777" w14:textId="77777777" w:rsidR="0012252A" w:rsidRDefault="00122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1096E" w14:textId="77777777" w:rsidR="00521365" w:rsidRDefault="0012252A">
    <w:pPr>
      <w:pBdr>
        <w:top w:val="single" w:sz="6" w:space="4" w:color="BFBFBF"/>
      </w:pBdr>
      <w:tabs>
        <w:tab w:val="right" w:pos="9638"/>
      </w:tabs>
    </w:pPr>
    <w:r>
      <w:rPr>
        <w:color w:val="595959"/>
        <w:sz w:val="16"/>
        <w:szCs w:val="16"/>
      </w:rPr>
      <w:t>Semana 6 · Casos prácticos de estados financieros</w:t>
    </w:r>
    <w:r>
      <w:tab/>
    </w:r>
    <w:r>
      <w:rPr>
        <w:b/>
        <w:bCs/>
        <w:color w:val="1F3864"/>
        <w:sz w:val="18"/>
        <w:szCs w:val="18"/>
      </w:rPr>
      <w:fldChar w:fldCharType="begin"/>
    </w:r>
    <w:r>
      <w:rPr>
        <w:b/>
        <w:bCs/>
        <w:color w:val="1F3864"/>
        <w:sz w:val="18"/>
        <w:szCs w:val="18"/>
      </w:rPr>
      <w:instrText>PAGE</w:instrText>
    </w:r>
    <w:r>
      <w:rPr>
        <w:b/>
        <w:bCs/>
        <w:color w:val="1F3864"/>
        <w:sz w:val="18"/>
        <w:szCs w:val="18"/>
      </w:rPr>
      <w:fldChar w:fldCharType="separate"/>
    </w:r>
    <w:r w:rsidR="005D142C">
      <w:rPr>
        <w:b/>
        <w:bCs/>
        <w:noProof/>
        <w:color w:val="1F3864"/>
        <w:sz w:val="18"/>
        <w:szCs w:val="18"/>
      </w:rPr>
      <w:t>1</w:t>
    </w:r>
    <w:r>
      <w:rPr>
        <w:b/>
        <w:bCs/>
        <w:color w:val="1F386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928FA" w14:textId="77777777" w:rsidR="0012252A" w:rsidRDefault="0012252A">
      <w:r>
        <w:separator/>
      </w:r>
    </w:p>
  </w:footnote>
  <w:footnote w:type="continuationSeparator" w:id="0">
    <w:p w14:paraId="04175CED" w14:textId="77777777" w:rsidR="0012252A" w:rsidRDefault="00122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388"/>
      <w:gridCol w:w="2250"/>
    </w:tblGrid>
    <w:tr w:rsidR="00521365" w14:paraId="02485985" w14:textId="77777777">
      <w:tblPrEx>
        <w:tblCellMar>
          <w:top w:w="0" w:type="dxa"/>
          <w:bottom w:w="0" w:type="dxa"/>
        </w:tblCellMar>
      </w:tblPrEx>
      <w:tc>
        <w:tcPr>
          <w:tcW w:w="74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5" w:type="dxa"/>
            <w:left w:w="0" w:type="dxa"/>
            <w:bottom w:w="15" w:type="dxa"/>
            <w:right w:w="100" w:type="dxa"/>
          </w:tcMar>
          <w:vAlign w:val="bottom"/>
        </w:tcPr>
        <w:p w14:paraId="56EE9931" w14:textId="77777777" w:rsidR="00521365" w:rsidRDefault="0012252A">
          <w:r>
            <w:rPr>
              <w:b/>
              <w:bCs/>
              <w:color w:val="1F3864"/>
              <w:sz w:val="28"/>
              <w:szCs w:val="28"/>
            </w:rPr>
            <w:t>Matemáticas Aplicadas</w:t>
          </w:r>
        </w:p>
      </w:tc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5" w:type="dxa"/>
            <w:left w:w="100" w:type="dxa"/>
            <w:bottom w:w="15" w:type="dxa"/>
            <w:right w:w="80" w:type="dxa"/>
          </w:tcMar>
          <w:vAlign w:val="center"/>
        </w:tcPr>
        <w:p w14:paraId="1A77D58E" w14:textId="77777777" w:rsidR="00521365" w:rsidRDefault="0012252A">
          <w:pPr>
            <w:jc w:val="right"/>
          </w:pPr>
          <w:r>
            <w:rPr>
              <w:noProof/>
            </w:rPr>
            <w:drawing>
              <wp:inline distT="0" distB="0" distL="0" distR="0" wp14:anchorId="091F8966" wp14:editId="19E6CDF9">
                <wp:extent cx="1314450" cy="56197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C9EE7E2" w14:textId="77777777" w:rsidR="00521365" w:rsidRDefault="00521365">
    <w:pPr>
      <w:pBdr>
        <w:bottom w:val="single" w:sz="18" w:space="1" w:color="C00000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31D1E"/>
    <w:multiLevelType w:val="hybridMultilevel"/>
    <w:tmpl w:val="9F60CC18"/>
    <w:lvl w:ilvl="0" w:tplc="38CAF7EC">
      <w:start w:val="1"/>
      <w:numFmt w:val="bullet"/>
      <w:lvlText w:val="●"/>
      <w:lvlJc w:val="left"/>
      <w:pPr>
        <w:ind w:left="400" w:hanging="260"/>
      </w:pPr>
      <w:rPr>
        <w:color w:val="A6A6A6"/>
        <w:sz w:val="14"/>
        <w:szCs w:val="14"/>
      </w:rPr>
    </w:lvl>
    <w:lvl w:ilvl="1" w:tplc="DD826C56">
      <w:numFmt w:val="decimal"/>
      <w:lvlText w:val=""/>
      <w:lvlJc w:val="left"/>
    </w:lvl>
    <w:lvl w:ilvl="2" w:tplc="AF40A4B2">
      <w:numFmt w:val="decimal"/>
      <w:lvlText w:val=""/>
      <w:lvlJc w:val="left"/>
    </w:lvl>
    <w:lvl w:ilvl="3" w:tplc="EF4CF470">
      <w:numFmt w:val="decimal"/>
      <w:lvlText w:val=""/>
      <w:lvlJc w:val="left"/>
    </w:lvl>
    <w:lvl w:ilvl="4" w:tplc="34D88AB0">
      <w:numFmt w:val="decimal"/>
      <w:lvlText w:val=""/>
      <w:lvlJc w:val="left"/>
    </w:lvl>
    <w:lvl w:ilvl="5" w:tplc="15DE6240">
      <w:numFmt w:val="decimal"/>
      <w:lvlText w:val=""/>
      <w:lvlJc w:val="left"/>
    </w:lvl>
    <w:lvl w:ilvl="6" w:tplc="89BA3754">
      <w:numFmt w:val="decimal"/>
      <w:lvlText w:val=""/>
      <w:lvlJc w:val="left"/>
    </w:lvl>
    <w:lvl w:ilvl="7" w:tplc="EFD0C6BC">
      <w:numFmt w:val="decimal"/>
      <w:lvlText w:val=""/>
      <w:lvlJc w:val="left"/>
    </w:lvl>
    <w:lvl w:ilvl="8" w:tplc="ACEA0420">
      <w:numFmt w:val="decimal"/>
      <w:lvlText w:val=""/>
      <w:lvlJc w:val="left"/>
    </w:lvl>
  </w:abstractNum>
  <w:abstractNum w:abstractNumId="1" w15:restartNumberingAfterBreak="0">
    <w:nsid w:val="7D8B0171"/>
    <w:multiLevelType w:val="hybridMultilevel"/>
    <w:tmpl w:val="E28231DE"/>
    <w:lvl w:ilvl="0" w:tplc="903027EA">
      <w:start w:val="1"/>
      <w:numFmt w:val="bullet"/>
      <w:lvlText w:val="●"/>
      <w:lvlJc w:val="left"/>
      <w:pPr>
        <w:ind w:left="720" w:hanging="360"/>
      </w:pPr>
    </w:lvl>
    <w:lvl w:ilvl="1" w:tplc="A47496C6">
      <w:start w:val="1"/>
      <w:numFmt w:val="bullet"/>
      <w:lvlText w:val="○"/>
      <w:lvlJc w:val="left"/>
      <w:pPr>
        <w:ind w:left="1440" w:hanging="360"/>
      </w:pPr>
    </w:lvl>
    <w:lvl w:ilvl="2" w:tplc="9216E75A">
      <w:start w:val="1"/>
      <w:numFmt w:val="bullet"/>
      <w:lvlText w:val="■"/>
      <w:lvlJc w:val="left"/>
      <w:pPr>
        <w:ind w:left="2160" w:hanging="360"/>
      </w:pPr>
    </w:lvl>
    <w:lvl w:ilvl="3" w:tplc="19262BD4">
      <w:start w:val="1"/>
      <w:numFmt w:val="bullet"/>
      <w:lvlText w:val="●"/>
      <w:lvlJc w:val="left"/>
      <w:pPr>
        <w:ind w:left="2880" w:hanging="360"/>
      </w:pPr>
    </w:lvl>
    <w:lvl w:ilvl="4" w:tplc="EC029A54">
      <w:start w:val="1"/>
      <w:numFmt w:val="bullet"/>
      <w:lvlText w:val="○"/>
      <w:lvlJc w:val="left"/>
      <w:pPr>
        <w:ind w:left="3600" w:hanging="360"/>
      </w:pPr>
    </w:lvl>
    <w:lvl w:ilvl="5" w:tplc="0EE832E4">
      <w:start w:val="1"/>
      <w:numFmt w:val="bullet"/>
      <w:lvlText w:val="■"/>
      <w:lvlJc w:val="left"/>
      <w:pPr>
        <w:ind w:left="4320" w:hanging="360"/>
      </w:pPr>
    </w:lvl>
    <w:lvl w:ilvl="6" w:tplc="C6F8A7A2">
      <w:start w:val="1"/>
      <w:numFmt w:val="bullet"/>
      <w:lvlText w:val="●"/>
      <w:lvlJc w:val="left"/>
      <w:pPr>
        <w:ind w:left="5040" w:hanging="360"/>
      </w:pPr>
    </w:lvl>
    <w:lvl w:ilvl="7" w:tplc="7A906426">
      <w:start w:val="1"/>
      <w:numFmt w:val="bullet"/>
      <w:lvlText w:val="●"/>
      <w:lvlJc w:val="left"/>
      <w:pPr>
        <w:ind w:left="5760" w:hanging="360"/>
      </w:pPr>
    </w:lvl>
    <w:lvl w:ilvl="8" w:tplc="7B2A8E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365"/>
    <w:rsid w:val="0012252A"/>
    <w:rsid w:val="00321AFD"/>
    <w:rsid w:val="00521365"/>
    <w:rsid w:val="005414E8"/>
    <w:rsid w:val="005D142C"/>
    <w:rsid w:val="00E3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049282"/>
  <w15:docId w15:val="{00763CD4-B35E-4E7C-AF67-485AB059B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D142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142C"/>
  </w:style>
  <w:style w:type="paragraph" w:styleId="Piedepgina">
    <w:name w:val="footer"/>
    <w:basedOn w:val="Normal"/>
    <w:link w:val="PiedepginaCar"/>
    <w:uiPriority w:val="99"/>
    <w:unhideWhenUsed/>
    <w:rsid w:val="005D142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1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1036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4</cp:revision>
  <cp:lastPrinted>2026-09-27T11:52:00Z</cp:lastPrinted>
  <dcterms:created xsi:type="dcterms:W3CDTF">2026-09-27T11:50:00Z</dcterms:created>
  <dcterms:modified xsi:type="dcterms:W3CDTF">2026-09-27T11:54:00Z</dcterms:modified>
</cp:coreProperties>
</file>