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0025B" w14:textId="77777777" w:rsidR="0052251E" w:rsidRDefault="00E85D81" w:rsidP="0049362F">
      <w:pPr>
        <w:jc w:val="center"/>
      </w:pPr>
      <w:r>
        <w:rPr>
          <w:b/>
          <w:bCs/>
          <w:color w:val="1F3864"/>
          <w:sz w:val="30"/>
          <w:szCs w:val="30"/>
        </w:rPr>
        <w:t>GUÍA DE LABORATORIO N.° 2</w:t>
      </w:r>
    </w:p>
    <w:p w14:paraId="05675DCA" w14:textId="77777777" w:rsidR="0052251E" w:rsidRDefault="00E85D81" w:rsidP="0049362F">
      <w:pPr>
        <w:spacing w:before="30"/>
        <w:jc w:val="center"/>
      </w:pPr>
      <w:r>
        <w:rPr>
          <w:b/>
          <w:bCs/>
          <w:color w:val="16447F"/>
          <w:sz w:val="21"/>
          <w:szCs w:val="21"/>
        </w:rPr>
        <w:t>LA POBLACIÓN Y LA MUESTRA DE TU PROYECTO</w:t>
      </w:r>
    </w:p>
    <w:p w14:paraId="6985C441" w14:textId="77777777" w:rsidR="0052251E" w:rsidRDefault="00E85D81">
      <w:pPr>
        <w:spacing w:before="120" w:after="110" w:line="276" w:lineRule="auto"/>
      </w:pPr>
      <w:r>
        <w:rPr>
          <w:color w:val="000000"/>
          <w:sz w:val="20"/>
          <w:szCs w:val="20"/>
        </w:rPr>
        <w:t>Ya sabes a quién vas a estudiar (tu público objetivo). Ahora necesitas dos números: cuántas personas son en total (la población) y a cuántas vas a encuestar de verdad (la muestra). En este laboratorio vas a buscar tu población en datos oficiales del INEI y a calcular tu muestra con la fórmula.</w:t>
      </w:r>
    </w:p>
    <w:p w14:paraId="4BC6E274" w14:textId="77777777" w:rsidR="0052251E" w:rsidRDefault="00E85D81">
      <w:pPr>
        <w:keepNext/>
        <w:spacing w:before="150" w:after="60" w:line="272" w:lineRule="auto"/>
      </w:pPr>
      <w:r>
        <w:rPr>
          <w:b/>
          <w:bCs/>
          <w:color w:val="16447F"/>
          <w:sz w:val="20"/>
          <w:szCs w:val="20"/>
        </w:rPr>
        <w:t>Vamos a acompañar todo con dos ejemplos reales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2251E" w14:paraId="3522031E" w14:textId="77777777">
        <w:trPr>
          <w:cantSplit/>
        </w:trPr>
        <w:tc>
          <w:tcPr>
            <w:tcW w:w="2000" w:type="dxa"/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A6B1C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Ejemplo 1</w:t>
            </w:r>
          </w:p>
        </w:tc>
        <w:tc>
          <w:tcPr>
            <w:tcW w:w="73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BEB62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Shampoo sólido en barra de 80 g, sin envase plástico. Público: personas de 18 a 40 años del Cercado, Yanahuara y Cayma.</w:t>
            </w:r>
          </w:p>
        </w:tc>
      </w:tr>
      <w:tr w:rsidR="0052251E" w14:paraId="54B19611" w14:textId="77777777">
        <w:trPr>
          <w:cantSplit/>
        </w:trPr>
        <w:tc>
          <w:tcPr>
            <w:tcW w:w="2000" w:type="dxa"/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E5AAE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Ejemplo 2</w:t>
            </w:r>
          </w:p>
        </w:tc>
        <w:tc>
          <w:tcPr>
            <w:tcW w:w="73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49BBAD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Mochilas y estuches de lona reciclada. Público: estudiantes de institutos y universidades del Cercado.</w:t>
            </w:r>
          </w:p>
        </w:tc>
      </w:tr>
    </w:tbl>
    <w:p w14:paraId="3BD6E92F" w14:textId="77777777" w:rsidR="0052251E" w:rsidRDefault="00E85D81">
      <w:pPr>
        <w:keepNext/>
        <w:spacing w:before="150" w:after="60" w:line="272" w:lineRule="auto"/>
      </w:pPr>
      <w:r>
        <w:rPr>
          <w:b/>
          <w:bCs/>
          <w:color w:val="1F3864"/>
          <w:sz w:val="20"/>
          <w:szCs w:val="20"/>
        </w:rPr>
        <w:t>Los colores de esta guía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2251E" w14:paraId="15080541" w14:textId="77777777">
        <w:trPr>
          <w:cantSplit/>
        </w:trPr>
        <w:tc>
          <w:tcPr>
            <w:tcW w:w="2340" w:type="dxa"/>
            <w:shd w:val="clear" w:color="auto" w:fill="DB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BC9634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6447F"/>
                <w:sz w:val="15"/>
                <w:szCs w:val="15"/>
              </w:rPr>
              <w:t>Azul = población (N)</w:t>
            </w:r>
          </w:p>
        </w:tc>
        <w:tc>
          <w:tcPr>
            <w:tcW w:w="2340" w:type="dxa"/>
            <w:shd w:val="clear" w:color="auto" w:fill="D9F0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B1278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E7A46"/>
                <w:sz w:val="15"/>
                <w:szCs w:val="15"/>
              </w:rPr>
              <w:t>Verde = muestra (n)</w:t>
            </w:r>
          </w:p>
        </w:tc>
        <w:tc>
          <w:tcPr>
            <w:tcW w:w="2340" w:type="dxa"/>
            <w:shd w:val="clear" w:color="auto" w:fill="FCE9C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06DAB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9C5410"/>
                <w:sz w:val="15"/>
                <w:szCs w:val="15"/>
              </w:rPr>
              <w:t>Ámbar = actividad</w:t>
            </w:r>
          </w:p>
        </w:tc>
        <w:tc>
          <w:tcPr>
            <w:tcW w:w="2340" w:type="dxa"/>
            <w:shd w:val="clear" w:color="auto" w:fill="ECEA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C1E6D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4B2E83"/>
                <w:sz w:val="15"/>
                <w:szCs w:val="15"/>
              </w:rPr>
              <w:t>Morado = modelo del informe</w:t>
            </w:r>
          </w:p>
        </w:tc>
      </w:tr>
    </w:tbl>
    <w:p w14:paraId="6FBE574B" w14:textId="77777777" w:rsidR="0052251E" w:rsidRDefault="0052251E"/>
    <w:tbl>
      <w:tblPr>
        <w:tblW w:w="9360" w:type="dxa"/>
        <w:tblBorders>
          <w:left w:val="single" w:sz="24" w:space="0" w:color="16447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251E" w14:paraId="5ADB0760" w14:textId="77777777">
        <w:tc>
          <w:tcPr>
            <w:tcW w:w="0" w:type="auto"/>
            <w:shd w:val="clear" w:color="auto" w:fill="DBE7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27B96D" w14:textId="77777777" w:rsidR="0052251E" w:rsidRDefault="00E85D81">
            <w:pPr>
              <w:spacing w:line="276" w:lineRule="auto"/>
            </w:pPr>
            <w:r>
              <w:rPr>
                <w:b/>
                <w:bCs/>
                <w:color w:val="16447F"/>
                <w:sz w:val="23"/>
                <w:szCs w:val="23"/>
              </w:rPr>
              <w:t>PASO 1 · Población y muestra: ¿en qué se diferencian?</w:t>
            </w:r>
          </w:p>
          <w:p w14:paraId="33017B11" w14:textId="77777777" w:rsidR="0052251E" w:rsidRDefault="00E85D81">
            <w:pPr>
              <w:spacing w:before="20" w:line="252" w:lineRule="auto"/>
            </w:pPr>
            <w:r>
              <w:rPr>
                <w:color w:val="16447F"/>
                <w:sz w:val="16"/>
                <w:szCs w:val="16"/>
              </w:rPr>
              <w:t>Tiempo sugerido: 15 minutos</w:t>
            </w:r>
          </w:p>
        </w:tc>
      </w:tr>
    </w:tbl>
    <w:p w14:paraId="1FB6E3AA" w14:textId="77777777" w:rsidR="0052251E" w:rsidRDefault="00E85D81">
      <w:pPr>
        <w:spacing w:before="100" w:after="110" w:line="276" w:lineRule="auto"/>
      </w:pPr>
      <w:r>
        <w:rPr>
          <w:color w:val="000000"/>
          <w:sz w:val="20"/>
          <w:szCs w:val="20"/>
        </w:rPr>
        <w:t>Imagina una olla de sopa: para saber si está buena no te tomas toda la olla, pruebas una cucharada bien mezclada. La olla entera es la población; la cucharada es la muestra.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251E" w14:paraId="3ECBF5CE" w14:textId="77777777">
        <w:trPr>
          <w:cantSplit/>
        </w:trPr>
        <w:tc>
          <w:tcPr>
            <w:tcW w:w="4680" w:type="dxa"/>
            <w:shd w:val="clear" w:color="auto" w:fill="DB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8B8EA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6447F"/>
                <w:sz w:val="18"/>
                <w:szCs w:val="18"/>
              </w:rPr>
              <w:t>POBLACIÓN (N)</w:t>
            </w:r>
          </w:p>
        </w:tc>
        <w:tc>
          <w:tcPr>
            <w:tcW w:w="4680" w:type="dxa"/>
            <w:shd w:val="clear" w:color="auto" w:fill="D9F0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ABFC6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E7A46"/>
                <w:sz w:val="18"/>
                <w:szCs w:val="18"/>
              </w:rPr>
              <w:t>MUESTRA (n)</w:t>
            </w:r>
          </w:p>
        </w:tc>
      </w:tr>
      <w:tr w:rsidR="0052251E" w14:paraId="20869C9F" w14:textId="77777777">
        <w:trPr>
          <w:cantSplit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A1C8D0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Son TODAS las personas que cumplen tu perfil.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A19966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Es el grupo, más pequeño, al que sí vas a encuestar.</w:t>
            </w:r>
          </w:p>
        </w:tc>
      </w:tr>
      <w:tr w:rsidR="0052251E" w14:paraId="55B6B144" w14:textId="77777777">
        <w:trPr>
          <w:cantSplit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34CF0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Casi siempre es un número muy grande y no se puede encuestar entero.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1B7079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Se calcula con una fórmula para que represente bien a la población.</w:t>
            </w:r>
          </w:p>
        </w:tc>
      </w:tr>
      <w:tr w:rsidR="0052251E" w14:paraId="52DCD563" w14:textId="77777777">
        <w:trPr>
          <w:cantSplit/>
        </w:trP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B5957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Se busca en datos oficiales (INEI).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F3E11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Se obtiene con una cuenta a partir de la población.</w:t>
            </w:r>
          </w:p>
        </w:tc>
      </w:tr>
    </w:tbl>
    <w:p w14:paraId="7CF30E2E" w14:textId="77777777" w:rsidR="0052251E" w:rsidRDefault="0052251E">
      <w:pPr>
        <w:spacing w:after="40"/>
      </w:pPr>
    </w:p>
    <w:tbl>
      <w:tblPr>
        <w:tblW w:w="9360" w:type="dxa"/>
        <w:tblInd w:w="-3" w:type="dxa"/>
        <w:tblBorders>
          <w:top w:val="single" w:sz="6" w:space="0" w:color="9C5410"/>
          <w:left w:val="single" w:sz="6" w:space="0" w:color="9C5410"/>
          <w:bottom w:val="single" w:sz="6" w:space="0" w:color="9C5410"/>
          <w:right w:val="single" w:sz="6" w:space="0" w:color="9C541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0"/>
        <w:gridCol w:w="1700"/>
      </w:tblGrid>
      <w:tr w:rsidR="0052251E" w14:paraId="3A6B6866" w14:textId="77777777">
        <w:tc>
          <w:tcPr>
            <w:tcW w:w="0" w:type="auto"/>
            <w:gridSpan w:val="2"/>
            <w:shd w:val="clear" w:color="auto" w:fill="FCE9C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3E50A" w14:textId="77777777" w:rsidR="0052251E" w:rsidRDefault="00E85D81">
            <w:pPr>
              <w:spacing w:after="40" w:line="268" w:lineRule="auto"/>
            </w:pPr>
            <w:r>
              <w:rPr>
                <w:b/>
                <w:bCs/>
                <w:color w:val="9C5410"/>
                <w:sz w:val="19"/>
                <w:szCs w:val="19"/>
              </w:rPr>
              <w:t>ACTIVIDAD 1 · Relaciona (escribe N o n)</w:t>
            </w:r>
          </w:p>
          <w:p w14:paraId="60265A84" w14:textId="77777777" w:rsidR="0052251E" w:rsidRDefault="00E85D81">
            <w:pPr>
              <w:spacing w:line="264" w:lineRule="auto"/>
            </w:pPr>
            <w:r>
              <w:rPr>
                <w:color w:val="9C5410"/>
                <w:sz w:val="18"/>
                <w:szCs w:val="18"/>
              </w:rPr>
              <w:t>Escribe N si la frase habla de la población o n si habla de la muestra. La primera ya está resuelta.</w:t>
            </w:r>
          </w:p>
        </w:tc>
      </w:tr>
      <w:tr w:rsidR="0052251E" w14:paraId="73079E53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</w:trPr>
        <w:tc>
          <w:tcPr>
            <w:tcW w:w="7660" w:type="dxa"/>
            <w:shd w:val="clear" w:color="auto" w:fill="FCE9C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0E0DA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9C5410"/>
                <w:sz w:val="18"/>
                <w:szCs w:val="18"/>
              </w:rPr>
              <w:t>Frase</w:t>
            </w:r>
          </w:p>
        </w:tc>
        <w:tc>
          <w:tcPr>
            <w:tcW w:w="1700" w:type="dxa"/>
            <w:shd w:val="clear" w:color="auto" w:fill="FCE9C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EF631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9C5410"/>
                <w:sz w:val="18"/>
                <w:szCs w:val="18"/>
              </w:rPr>
              <w:t>N o n</w:t>
            </w:r>
          </w:p>
        </w:tc>
      </w:tr>
      <w:tr w:rsidR="0052251E" w14:paraId="182A514A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</w:trPr>
        <w:tc>
          <w:tcPr>
            <w:tcW w:w="76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1BEE8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Todos los jóvenes de 18 a 30 años de Cayma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157B5D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6447F"/>
                <w:sz w:val="18"/>
                <w:szCs w:val="18"/>
              </w:rPr>
              <w:t>N</w:t>
            </w:r>
          </w:p>
        </w:tc>
      </w:tr>
      <w:tr w:rsidR="0052251E" w14:paraId="259E1C46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</w:trPr>
        <w:tc>
          <w:tcPr>
            <w:tcW w:w="76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D47B2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Las 384 personas que finalmente respondieron la encuesta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439E7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2251E" w14:paraId="4B8CBEC8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</w:trPr>
        <w:tc>
          <w:tcPr>
            <w:tcW w:w="76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F7C9A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El total de estudiantes de institutos del Cercado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BEB40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2251E" w14:paraId="6F97E55C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</w:trPr>
        <w:tc>
          <w:tcPr>
            <w:tcW w:w="76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7FD1E6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El grupo pequeño que sí vas a encuestar</w:t>
            </w:r>
          </w:p>
        </w:tc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45D30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146DBFB" w14:textId="77777777" w:rsidR="0052251E" w:rsidRDefault="0052251E"/>
    <w:tbl>
      <w:tblPr>
        <w:tblW w:w="9360" w:type="dxa"/>
        <w:tblBorders>
          <w:left w:val="single" w:sz="24" w:space="0" w:color="16447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251E" w14:paraId="69DDD193" w14:textId="77777777">
        <w:tc>
          <w:tcPr>
            <w:tcW w:w="0" w:type="auto"/>
            <w:shd w:val="clear" w:color="auto" w:fill="DBE7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71F2D8" w14:textId="77777777" w:rsidR="0052251E" w:rsidRDefault="00E85D81">
            <w:pPr>
              <w:spacing w:line="276" w:lineRule="auto"/>
            </w:pPr>
            <w:r>
              <w:rPr>
                <w:b/>
                <w:bCs/>
                <w:color w:val="16447F"/>
                <w:sz w:val="23"/>
                <w:szCs w:val="23"/>
              </w:rPr>
              <w:t>PASO 2 · Encuentra tu población (N) en el INEI</w:t>
            </w:r>
          </w:p>
          <w:p w14:paraId="5C7E06F5" w14:textId="77777777" w:rsidR="0052251E" w:rsidRDefault="00E85D81">
            <w:pPr>
              <w:spacing w:before="20" w:line="252" w:lineRule="auto"/>
            </w:pPr>
            <w:r>
              <w:rPr>
                <w:color w:val="16447F"/>
                <w:sz w:val="16"/>
                <w:szCs w:val="16"/>
              </w:rPr>
              <w:t>Tiempo sugerido: 30 minutos</w:t>
            </w:r>
          </w:p>
        </w:tc>
      </w:tr>
    </w:tbl>
    <w:p w14:paraId="7DBDD5CE" w14:textId="77777777" w:rsidR="0052251E" w:rsidRDefault="00E85D81">
      <w:pPr>
        <w:spacing w:before="100" w:after="110" w:line="276" w:lineRule="auto"/>
      </w:pPr>
      <w:r>
        <w:rPr>
          <w:color w:val="000000"/>
          <w:sz w:val="20"/>
          <w:szCs w:val="20"/>
        </w:rPr>
        <w:t>El INEI (Instituto Nacional de Estadística e Informática) publica cuántas personas viven en cada distrito y de qué edad. Ahí está tu población.</w:t>
      </w:r>
    </w:p>
    <w:p w14:paraId="76C04521" w14:textId="77777777" w:rsidR="0052251E" w:rsidRDefault="00E85D81">
      <w:pPr>
        <w:keepNext/>
        <w:spacing w:before="150" w:after="60" w:line="272" w:lineRule="auto"/>
      </w:pPr>
      <w:r>
        <w:rPr>
          <w:b/>
          <w:bCs/>
          <w:color w:val="16447F"/>
          <w:sz w:val="20"/>
          <w:szCs w:val="20"/>
        </w:rPr>
        <w:t>¿Dónde buscar?</w:t>
      </w:r>
    </w:p>
    <w:p w14:paraId="49290896" w14:textId="77777777" w:rsidR="00682EB4" w:rsidRDefault="00C71F76">
      <w:pPr>
        <w:spacing w:before="60" w:after="60" w:line="264" w:lineRule="auto"/>
      </w:pPr>
      <w:r>
        <w:rPr>
          <w:color w:val="000000"/>
          <w:sz w:val="19"/>
          <w:szCs w:val="19"/>
        </w:rPr>
        <w:t>Estos son los enlaces para buscar tu población. Haz clic en cada uno o cópialo en el navegador.</w:t>
      </w:r>
    </w:p>
    <w:p w14:paraId="463B373C" w14:textId="77777777" w:rsidR="00682EB4" w:rsidRDefault="00C71F76">
      <w:pPr>
        <w:keepNext/>
        <w:spacing w:before="120" w:after="40" w:line="264" w:lineRule="auto"/>
      </w:pPr>
      <w:r>
        <w:rPr>
          <w:b/>
          <w:bCs/>
          <w:color w:val="000000"/>
          <w:sz w:val="19"/>
          <w:szCs w:val="19"/>
        </w:rPr>
        <w:t>Fuentes oficiales del INEI</w:t>
      </w:r>
    </w:p>
    <w:p w14:paraId="68C2E358" w14:textId="77777777" w:rsidR="00682EB4" w:rsidRDefault="00C71F76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  <w:color w:val="000000"/>
          <w:sz w:val="19"/>
          <w:szCs w:val="19"/>
        </w:rPr>
        <w:t xml:space="preserve">Resultados de los Censos Nacionales 2025: </w:t>
      </w:r>
      <w:r>
        <w:rPr>
          <w:color w:val="000000"/>
          <w:sz w:val="19"/>
          <w:szCs w:val="19"/>
        </w:rPr>
        <w:t>población total por departamento, provincia y distrito.</w:t>
      </w:r>
      <w:r>
        <w:br/>
      </w:r>
      <w:hyperlink r:id="rId7" w:history="1">
        <w:r>
          <w:rPr>
            <w:color w:val="0563C1"/>
            <w:sz w:val="17"/>
            <w:szCs w:val="17"/>
            <w:u w:val="single"/>
          </w:rPr>
          <w:t>https://censos2025.inei.gob.pe/resultados</w:t>
        </w:r>
      </w:hyperlink>
    </w:p>
    <w:p w14:paraId="17988C0D" w14:textId="77777777" w:rsidR="00682EB4" w:rsidRDefault="00C71F76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  <w:color w:val="000000"/>
          <w:sz w:val="19"/>
          <w:szCs w:val="19"/>
        </w:rPr>
        <w:lastRenderedPageBreak/>
        <w:t xml:space="preserve">Noticia INEI · Censos 2025, población de Arequipa: </w:t>
      </w:r>
      <w:r>
        <w:rPr>
          <w:color w:val="000000"/>
          <w:sz w:val="19"/>
          <w:szCs w:val="19"/>
        </w:rPr>
        <w:t>dato oficial de la población total de la región (1 millón 815 mil habitantes).</w:t>
      </w:r>
      <w:r>
        <w:br/>
      </w:r>
      <w:hyperlink r:id="rId8" w:history="1">
        <w:r>
          <w:rPr>
            <w:color w:val="0563C1"/>
            <w:sz w:val="17"/>
            <w:szCs w:val="17"/>
            <w:u w:val="single"/>
          </w:rPr>
          <w:t>https://www.gob.pe/institucion/inei/noticias/1420177-censos-nacionales-2025-poblacion-total-de-arequipa-alcanza-1-millon-815-mil-habitantes</w:t>
        </w:r>
      </w:hyperlink>
    </w:p>
    <w:p w14:paraId="52418379" w14:textId="77777777" w:rsidR="00682EB4" w:rsidRDefault="00C71F76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  <w:color w:val="000000"/>
          <w:sz w:val="19"/>
          <w:szCs w:val="19"/>
        </w:rPr>
        <w:t>Estimaciones y proyec</w:t>
      </w:r>
      <w:r>
        <w:rPr>
          <w:b/>
          <w:bCs/>
          <w:color w:val="000000"/>
          <w:sz w:val="19"/>
          <w:szCs w:val="19"/>
        </w:rPr>
        <w:t xml:space="preserve">ciones de población: </w:t>
      </w:r>
      <w:r>
        <w:rPr>
          <w:color w:val="000000"/>
          <w:sz w:val="19"/>
          <w:szCs w:val="19"/>
        </w:rPr>
        <w:t>colección del INEI a nivel nacional, departamental, provincial y distrital.</w:t>
      </w:r>
      <w:r>
        <w:br/>
      </w:r>
      <w:hyperlink r:id="rId9" w:history="1">
        <w:r>
          <w:rPr>
            <w:color w:val="0563C1"/>
            <w:sz w:val="17"/>
            <w:szCs w:val="17"/>
            <w:u w:val="single"/>
          </w:rPr>
          <w:t>ht</w:t>
        </w:r>
        <w:r>
          <w:rPr>
            <w:color w:val="0563C1"/>
            <w:sz w:val="17"/>
            <w:szCs w:val="17"/>
            <w:u w:val="single"/>
          </w:rPr>
          <w:t>tps://www.gob.pe/institucion/inei/colecciones/71202-estimaciones-y-proyecciones-de-poblacion-nacional-departamental-provincial-y-distrital</w:t>
        </w:r>
      </w:hyperlink>
    </w:p>
    <w:p w14:paraId="365D8E00" w14:textId="77777777" w:rsidR="00682EB4" w:rsidRDefault="00C71F76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  <w:color w:val="000000"/>
          <w:sz w:val="19"/>
          <w:szCs w:val="19"/>
        </w:rPr>
        <w:t xml:space="preserve">Estimaciones y proyecciones de población · Tomo I: </w:t>
      </w:r>
      <w:r>
        <w:rPr>
          <w:color w:val="000000"/>
          <w:sz w:val="19"/>
          <w:szCs w:val="19"/>
        </w:rPr>
        <w:t>tablas de población por edad y por distrito.</w:t>
      </w:r>
      <w:r>
        <w:br/>
      </w:r>
      <w:hyperlink r:id="rId10" w:history="1">
        <w:r>
          <w:rPr>
            <w:color w:val="0563C1"/>
            <w:sz w:val="17"/>
            <w:szCs w:val="17"/>
            <w:u w:val="single"/>
          </w:rPr>
          <w:t>https://www.inei.gob.pe/media/MenuRecursivo/publicaciones_digitales/Est/Lib1544/00TOMO_01.pdf</w:t>
        </w:r>
      </w:hyperlink>
    </w:p>
    <w:p w14:paraId="3E1D760F" w14:textId="77777777" w:rsidR="00682EB4" w:rsidRDefault="00C71F76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  <w:color w:val="000000"/>
          <w:sz w:val="19"/>
          <w:szCs w:val="19"/>
        </w:rPr>
        <w:t xml:space="preserve">Población y vivienda · índice temático del INEI: </w:t>
      </w:r>
      <w:r>
        <w:rPr>
          <w:color w:val="000000"/>
          <w:sz w:val="19"/>
          <w:szCs w:val="19"/>
        </w:rPr>
        <w:t>acceso a los cuadros est</w:t>
      </w:r>
      <w:r>
        <w:rPr>
          <w:color w:val="000000"/>
          <w:sz w:val="19"/>
          <w:szCs w:val="19"/>
        </w:rPr>
        <w:t>adísticos de población.</w:t>
      </w:r>
      <w:r>
        <w:br/>
      </w:r>
      <w:hyperlink r:id="rId11" w:history="1">
        <w:r>
          <w:rPr>
            <w:color w:val="0563C1"/>
            <w:sz w:val="17"/>
            <w:szCs w:val="17"/>
            <w:u w:val="single"/>
          </w:rPr>
          <w:t>https://www.inei.gob.pe/estadisticas/indice-tematico/poblacion-y-vivienda/</w:t>
        </w:r>
      </w:hyperlink>
    </w:p>
    <w:p w14:paraId="0B46F20C" w14:textId="77777777" w:rsidR="00682EB4" w:rsidRDefault="00C71F76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  <w:color w:val="000000"/>
          <w:sz w:val="19"/>
          <w:szCs w:val="19"/>
        </w:rPr>
        <w:t xml:space="preserve">Arequipa: Compendio Estadístico 2025: </w:t>
      </w:r>
      <w:r>
        <w:rPr>
          <w:color w:val="000000"/>
          <w:sz w:val="19"/>
          <w:szCs w:val="19"/>
        </w:rPr>
        <w:t>cuadros de población por eda</w:t>
      </w:r>
      <w:r>
        <w:rPr>
          <w:color w:val="000000"/>
          <w:sz w:val="19"/>
          <w:szCs w:val="19"/>
        </w:rPr>
        <w:t>d y sexo de la región.</w:t>
      </w:r>
      <w:r>
        <w:br/>
      </w:r>
      <w:hyperlink r:id="rId12" w:history="1">
        <w:r>
          <w:rPr>
            <w:color w:val="0563C1"/>
            <w:sz w:val="17"/>
            <w:szCs w:val="17"/>
            <w:u w:val="single"/>
          </w:rPr>
          <w:t>https://www.gob.pe/institucion/inei/informes-publicaciones/7662976-arequipa-compendio-estadistico-2025</w:t>
        </w:r>
      </w:hyperlink>
    </w:p>
    <w:p w14:paraId="3BC06C9C" w14:textId="77777777" w:rsidR="00682EB4" w:rsidRDefault="00C71F76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  <w:color w:val="000000"/>
          <w:sz w:val="19"/>
          <w:szCs w:val="19"/>
        </w:rPr>
        <w:t>Arequipa: C</w:t>
      </w:r>
      <w:r>
        <w:rPr>
          <w:b/>
          <w:bCs/>
          <w:color w:val="000000"/>
          <w:sz w:val="19"/>
          <w:szCs w:val="19"/>
        </w:rPr>
        <w:t xml:space="preserve">ompendio Estadístico 2024: </w:t>
      </w:r>
      <w:r>
        <w:rPr>
          <w:color w:val="000000"/>
          <w:sz w:val="19"/>
          <w:szCs w:val="19"/>
        </w:rPr>
        <w:t>edición anterior, útil para comparar.</w:t>
      </w:r>
      <w:r>
        <w:br/>
      </w:r>
      <w:hyperlink r:id="rId13" w:history="1">
        <w:r>
          <w:rPr>
            <w:color w:val="0563C1"/>
            <w:sz w:val="17"/>
            <w:szCs w:val="17"/>
            <w:u w:val="single"/>
          </w:rPr>
          <w:t>https://www.gob.pe/institucion/inei/informes-publicaciones/6453267-compe</w:t>
        </w:r>
        <w:r>
          <w:rPr>
            <w:color w:val="0563C1"/>
            <w:sz w:val="17"/>
            <w:szCs w:val="17"/>
            <w:u w:val="single"/>
          </w:rPr>
          <w:t>ndio-estadistico-arequipa-2024</w:t>
        </w:r>
      </w:hyperlink>
    </w:p>
    <w:p w14:paraId="601363A1" w14:textId="77777777" w:rsidR="00682EB4" w:rsidRDefault="00C71F76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  <w:color w:val="000000"/>
          <w:sz w:val="19"/>
          <w:szCs w:val="19"/>
        </w:rPr>
        <w:t xml:space="preserve">ENDES 2024 · Arequipa: </w:t>
      </w:r>
      <w:r>
        <w:rPr>
          <w:color w:val="000000"/>
          <w:sz w:val="19"/>
          <w:szCs w:val="19"/>
        </w:rPr>
        <w:t>estructura de la población por edad.</w:t>
      </w:r>
      <w:r>
        <w:br/>
      </w:r>
      <w:hyperlink r:id="rId14" w:history="1">
        <w:r>
          <w:rPr>
            <w:color w:val="0563C1"/>
            <w:sz w:val="17"/>
            <w:szCs w:val="17"/>
            <w:u w:val="single"/>
          </w:rPr>
          <w:t>https://proyectos.inei.gob.pe/endes/2024/departamentales/Endes04/pdf/Arequipa.pdf</w:t>
        </w:r>
      </w:hyperlink>
    </w:p>
    <w:p w14:paraId="62E1F1DA" w14:textId="77777777" w:rsidR="00682EB4" w:rsidRDefault="00C71F76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  <w:color w:val="000000"/>
          <w:sz w:val="19"/>
          <w:szCs w:val="19"/>
        </w:rPr>
        <w:t xml:space="preserve">ENDES 2023 · Arequipa: </w:t>
      </w:r>
      <w:r>
        <w:rPr>
          <w:color w:val="000000"/>
          <w:sz w:val="19"/>
          <w:szCs w:val="19"/>
        </w:rPr>
        <w:t>edición anterior de la misma encuesta.</w:t>
      </w:r>
      <w:r>
        <w:br/>
      </w:r>
      <w:hyperlink r:id="rId15" w:history="1">
        <w:r>
          <w:rPr>
            <w:color w:val="0563C1"/>
            <w:sz w:val="17"/>
            <w:szCs w:val="17"/>
            <w:u w:val="single"/>
          </w:rPr>
          <w:t>https://proyectos.inei.gob.pe/endes/2023/departamentales/Endes04/pdf/Arequipa.pdf</w:t>
        </w:r>
      </w:hyperlink>
    </w:p>
    <w:p w14:paraId="11081449" w14:textId="77777777" w:rsidR="00682EB4" w:rsidRDefault="00C71F76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  <w:color w:val="000000"/>
          <w:sz w:val="19"/>
          <w:szCs w:val="19"/>
        </w:rPr>
        <w:t xml:space="preserve">Crecimiento y distribución de la población total 2017: </w:t>
      </w:r>
      <w:r>
        <w:rPr>
          <w:color w:val="000000"/>
          <w:sz w:val="19"/>
          <w:szCs w:val="19"/>
        </w:rPr>
        <w:t>incluye cuadros por distrito (por ejemplo, Cayma).</w:t>
      </w:r>
      <w:r>
        <w:br/>
      </w:r>
      <w:hyperlink r:id="rId16" w:history="1">
        <w:r>
          <w:rPr>
            <w:color w:val="0563C1"/>
            <w:sz w:val="17"/>
            <w:szCs w:val="17"/>
            <w:u w:val="single"/>
          </w:rPr>
          <w:t>https://www.inei.gob.pe/media/MenuRecursivo/publicaciones_digitales/Est/Lib1673/libro.pdf</w:t>
        </w:r>
      </w:hyperlink>
    </w:p>
    <w:p w14:paraId="7DFEF10F" w14:textId="77777777" w:rsidR="00682EB4" w:rsidRDefault="00C71F76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  <w:color w:val="000000"/>
          <w:sz w:val="19"/>
          <w:szCs w:val="19"/>
        </w:rPr>
        <w:t>Indicador</w:t>
      </w:r>
      <w:r>
        <w:rPr>
          <w:b/>
          <w:bCs/>
          <w:color w:val="000000"/>
          <w:sz w:val="19"/>
          <w:szCs w:val="19"/>
        </w:rPr>
        <w:t xml:space="preserve">es demográficos por quinquenios 1995–2030 (Arequipa): </w:t>
      </w:r>
      <w:r>
        <w:rPr>
          <w:color w:val="000000"/>
          <w:sz w:val="19"/>
          <w:szCs w:val="19"/>
        </w:rPr>
        <w:t>indicadores por grupos de cinco años.</w:t>
      </w:r>
      <w:r>
        <w:br/>
      </w:r>
      <w:hyperlink r:id="rId17" w:history="1">
        <w:r>
          <w:rPr>
            <w:color w:val="0563C1"/>
            <w:sz w:val="17"/>
            <w:szCs w:val="17"/>
            <w:u w:val="single"/>
          </w:rPr>
          <w:t>https://www.inei.gob.pe/media/MenuRecursivo/publicaciones</w:t>
        </w:r>
        <w:r>
          <w:rPr>
            <w:color w:val="0563C1"/>
            <w:sz w:val="17"/>
            <w:szCs w:val="17"/>
            <w:u w:val="single"/>
          </w:rPr>
          <w:t>_digitales/Est/Lib1723/cap03.html</w:t>
        </w:r>
      </w:hyperlink>
    </w:p>
    <w:p w14:paraId="3872C3A9" w14:textId="77777777" w:rsidR="00682EB4" w:rsidRDefault="00C71F76">
      <w:pPr>
        <w:keepNext/>
        <w:spacing w:before="120" w:after="40" w:line="264" w:lineRule="auto"/>
      </w:pPr>
      <w:r>
        <w:rPr>
          <w:b/>
          <w:bCs/>
          <w:color w:val="000000"/>
          <w:sz w:val="19"/>
          <w:szCs w:val="19"/>
        </w:rPr>
        <w:t>Otras fuentes complementarias</w:t>
      </w:r>
    </w:p>
    <w:p w14:paraId="25C903F0" w14:textId="77777777" w:rsidR="00682EB4" w:rsidRDefault="00C71F76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  <w:color w:val="000000"/>
          <w:sz w:val="19"/>
          <w:szCs w:val="19"/>
        </w:rPr>
        <w:t xml:space="preserve">Radiografía de la juventud peruana 2026 (Arequipa Misti Press): </w:t>
      </w:r>
      <w:r>
        <w:rPr>
          <w:color w:val="000000"/>
          <w:sz w:val="19"/>
          <w:szCs w:val="19"/>
        </w:rPr>
        <w:t>análisis de la población juvenil por distrito.</w:t>
      </w:r>
      <w:r>
        <w:br/>
      </w:r>
      <w:hyperlink r:id="rId18" w:history="1">
        <w:r>
          <w:rPr>
            <w:color w:val="0563C1"/>
            <w:sz w:val="17"/>
            <w:szCs w:val="17"/>
            <w:u w:val="single"/>
          </w:rPr>
          <w:t>https://arequipamistipress.com/2026/09/18/cual-es-la-radiografia-de-la-situacion-de-la-juventud-peruana-al-ano-2026/</w:t>
        </w:r>
      </w:hyperlink>
    </w:p>
    <w:p w14:paraId="2BA8C3FD" w14:textId="77777777" w:rsidR="00682EB4" w:rsidRDefault="00C71F76">
      <w:pPr>
        <w:pStyle w:val="Prrafodelista"/>
        <w:numPr>
          <w:ilvl w:val="0"/>
          <w:numId w:val="1"/>
        </w:numPr>
        <w:spacing w:after="60" w:line="264" w:lineRule="auto"/>
      </w:pPr>
      <w:r>
        <w:rPr>
          <w:b/>
          <w:bCs/>
          <w:color w:val="000000"/>
          <w:sz w:val="19"/>
          <w:szCs w:val="19"/>
        </w:rPr>
        <w:t xml:space="preserve">Población de Cayma 2021 (Telencuestas, basado en INEI): </w:t>
      </w:r>
      <w:r>
        <w:rPr>
          <w:color w:val="000000"/>
          <w:sz w:val="19"/>
          <w:szCs w:val="19"/>
        </w:rPr>
        <w:t>datos de población del distrito</w:t>
      </w:r>
      <w:r>
        <w:rPr>
          <w:color w:val="000000"/>
          <w:sz w:val="19"/>
          <w:szCs w:val="19"/>
        </w:rPr>
        <w:t>.</w:t>
      </w:r>
      <w:r>
        <w:br/>
      </w:r>
      <w:hyperlink r:id="rId19" w:history="1">
        <w:r>
          <w:rPr>
            <w:color w:val="0563C1"/>
            <w:sz w:val="17"/>
            <w:szCs w:val="17"/>
            <w:u w:val="single"/>
          </w:rPr>
          <w:t>https://telencuestas.com/censos-de-poblacion/peru/2021/arequipa/arequipa/cayma</w:t>
        </w:r>
      </w:hyperlink>
    </w:p>
    <w:p w14:paraId="0473846D" w14:textId="77777777" w:rsidR="00682EB4" w:rsidRDefault="00C71F76">
      <w:pPr>
        <w:spacing w:before="60" w:after="60" w:line="264" w:lineRule="auto"/>
      </w:pPr>
      <w:r>
        <w:rPr>
          <w:color w:val="000000"/>
          <w:sz w:val="19"/>
          <w:szCs w:val="19"/>
        </w:rPr>
        <w:t>Con estas páginas obtienes la población total por distrito y la población por ed</w:t>
      </w:r>
      <w:r>
        <w:rPr>
          <w:color w:val="000000"/>
          <w:sz w:val="19"/>
          <w:szCs w:val="19"/>
        </w:rPr>
        <w:t>ad (simple o por grupos). Con eso estimas, por ejemplo, cuántos jóvenes de 18 a 30 años hay en Cayma y Alto Selva Alegre. Las fuentes complementarias sirven para contrastar; en el informe cita siempre el dato del INEI.</w:t>
      </w:r>
    </w:p>
    <w:p w14:paraId="5EABEFF6" w14:textId="77777777" w:rsidR="0052251E" w:rsidRDefault="00E85D81">
      <w:pPr>
        <w:keepNext/>
        <w:spacing w:before="150" w:after="60" w:line="272" w:lineRule="auto"/>
      </w:pPr>
      <w:r>
        <w:rPr>
          <w:b/>
          <w:bCs/>
          <w:color w:val="16447F"/>
          <w:sz w:val="20"/>
          <w:szCs w:val="20"/>
        </w:rPr>
        <w:t>Hazlo en 3 pasos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52251E" w14:paraId="46BE317D" w14:textId="77777777">
        <w:trPr>
          <w:cantSplit/>
        </w:trPr>
        <w:tc>
          <w:tcPr>
            <w:tcW w:w="700" w:type="dxa"/>
            <w:shd w:val="clear" w:color="auto" w:fill="DB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18A36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6447F"/>
                <w:sz w:val="18"/>
                <w:szCs w:val="18"/>
              </w:rPr>
              <w:t>1</w:t>
            </w:r>
          </w:p>
        </w:tc>
        <w:tc>
          <w:tcPr>
            <w:tcW w:w="86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BFE4EC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Elige tu distrito o distritos (por ejemplo, Cayma y Alto Selva Alegre).</w:t>
            </w:r>
          </w:p>
        </w:tc>
      </w:tr>
      <w:tr w:rsidR="0052251E" w14:paraId="12343DF7" w14:textId="77777777">
        <w:trPr>
          <w:cantSplit/>
        </w:trPr>
        <w:tc>
          <w:tcPr>
            <w:tcW w:w="700" w:type="dxa"/>
            <w:shd w:val="clear" w:color="auto" w:fill="DB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D56B7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6447F"/>
                <w:sz w:val="18"/>
                <w:szCs w:val="18"/>
              </w:rPr>
              <w:t>2</w:t>
            </w:r>
          </w:p>
        </w:tc>
        <w:tc>
          <w:tcPr>
            <w:tcW w:w="86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456D7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Busca la población por edad de ese distrito (edad simple o grupos quinquenales).</w:t>
            </w:r>
          </w:p>
        </w:tc>
      </w:tr>
      <w:tr w:rsidR="0052251E" w14:paraId="3492AABD" w14:textId="77777777">
        <w:trPr>
          <w:cantSplit/>
        </w:trPr>
        <w:tc>
          <w:tcPr>
            <w:tcW w:w="700" w:type="dxa"/>
            <w:shd w:val="clear" w:color="auto" w:fill="DB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39E79F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6447F"/>
                <w:sz w:val="18"/>
                <w:szCs w:val="18"/>
              </w:rPr>
              <w:t>3</w:t>
            </w:r>
          </w:p>
        </w:tc>
        <w:tc>
          <w:tcPr>
            <w:tcW w:w="86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7B61F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Suma solo las edades de tu público. Ese total es tu población N.</w:t>
            </w:r>
          </w:p>
        </w:tc>
      </w:tr>
    </w:tbl>
    <w:p w14:paraId="79ACE894" w14:textId="77777777" w:rsidR="0052251E" w:rsidRDefault="0052251E">
      <w:pPr>
        <w:spacing w:after="30"/>
      </w:pPr>
    </w:p>
    <w:tbl>
      <w:tblPr>
        <w:tblW w:w="9360" w:type="dxa"/>
        <w:tblBorders>
          <w:top w:val="single" w:sz="6" w:space="0" w:color="16447F"/>
          <w:left w:val="single" w:sz="6" w:space="0" w:color="16447F"/>
          <w:bottom w:val="single" w:sz="6" w:space="0" w:color="16447F"/>
          <w:right w:val="single" w:sz="6" w:space="0" w:color="16447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251E" w14:paraId="1B3C0B34" w14:textId="77777777">
        <w:tc>
          <w:tcPr>
            <w:tcW w:w="0" w:type="auto"/>
            <w:shd w:val="clear" w:color="auto" w:fill="EDEF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36063" w14:textId="77777777" w:rsidR="0052251E" w:rsidRDefault="00E85D81">
            <w:pPr>
              <w:spacing w:after="40" w:line="268" w:lineRule="auto"/>
            </w:pPr>
            <w:r>
              <w:rPr>
                <w:b/>
                <w:bCs/>
                <w:color w:val="16447F"/>
                <w:sz w:val="19"/>
                <w:szCs w:val="19"/>
              </w:rPr>
              <w:t>Truco · si solo hay grupos de cinco años (quinquenales)</w:t>
            </w:r>
          </w:p>
          <w:p w14:paraId="7475A215" w14:textId="77777777" w:rsidR="0052251E" w:rsidRDefault="00E85D81">
            <w:pPr>
              <w:spacing w:after="50" w:line="264" w:lineRule="auto"/>
            </w:pPr>
            <w:r>
              <w:rPr>
                <w:color w:val="000000"/>
                <w:sz w:val="18"/>
                <w:szCs w:val="18"/>
              </w:rPr>
              <w:t>A veces el INEI no da la edad exacta, sino grupos. Para un público de 18 a 30 años, toma así:</w:t>
            </w:r>
          </w:p>
          <w:p w14:paraId="5FD80407" w14:textId="77777777" w:rsidR="0052251E" w:rsidRDefault="00E85D81">
            <w:pPr>
              <w:spacing w:after="30" w:line="262" w:lineRule="auto"/>
            </w:pPr>
            <w:r>
              <w:rPr>
                <w:color w:val="000000"/>
                <w:sz w:val="18"/>
                <w:szCs w:val="18"/>
              </w:rPr>
              <w:t>• Grupo 15–19: toma 2 de cada 5 (la parte de 18 y 19).</w:t>
            </w:r>
          </w:p>
          <w:p w14:paraId="7D1F58E1" w14:textId="77777777" w:rsidR="0052251E" w:rsidRDefault="00E85D81">
            <w:pPr>
              <w:spacing w:after="30" w:line="262" w:lineRule="auto"/>
            </w:pPr>
            <w:r>
              <w:rPr>
                <w:color w:val="000000"/>
                <w:sz w:val="18"/>
                <w:szCs w:val="18"/>
              </w:rPr>
              <w:t>• Grupo 20–24: toma todo el grupo.</w:t>
            </w:r>
          </w:p>
          <w:p w14:paraId="36A1B5DC" w14:textId="77777777" w:rsidR="0052251E" w:rsidRDefault="00E85D81">
            <w:pPr>
              <w:spacing w:after="30" w:line="262" w:lineRule="auto"/>
            </w:pPr>
            <w:r>
              <w:rPr>
                <w:color w:val="000000"/>
                <w:sz w:val="18"/>
                <w:szCs w:val="18"/>
              </w:rPr>
              <w:t>• Grupo 25–29: toma todo el grupo.</w:t>
            </w:r>
          </w:p>
          <w:p w14:paraId="74CA9827" w14:textId="77777777" w:rsidR="0052251E" w:rsidRDefault="00E85D81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>• Grupo 30–34: toma 1 de cada 5 (solo los de 30 años).</w:t>
            </w:r>
          </w:p>
        </w:tc>
      </w:tr>
    </w:tbl>
    <w:p w14:paraId="69868741" w14:textId="77777777" w:rsidR="0052251E" w:rsidRDefault="0052251E">
      <w:pPr>
        <w:spacing w:after="30"/>
      </w:pPr>
    </w:p>
    <w:p w14:paraId="68FFBFBF" w14:textId="77777777" w:rsidR="0052251E" w:rsidRDefault="00E85D81">
      <w:pPr>
        <w:keepNext/>
        <w:spacing w:before="150" w:after="60" w:line="272" w:lineRule="auto"/>
      </w:pPr>
      <w:r>
        <w:rPr>
          <w:b/>
          <w:bCs/>
          <w:color w:val="16447F"/>
          <w:sz w:val="20"/>
          <w:szCs w:val="20"/>
        </w:rPr>
        <w:t>Ejemplo resuelto · jóvenes de 18 a 30 años de Cayma</w:t>
      </w:r>
    </w:p>
    <w:p w14:paraId="366BFB3F" w14:textId="77777777" w:rsidR="0052251E" w:rsidRDefault="00E85D81">
      <w:pPr>
        <w:spacing w:after="110" w:line="276" w:lineRule="auto"/>
      </w:pPr>
      <w:r>
        <w:rPr>
          <w:color w:val="000000"/>
          <w:sz w:val="19"/>
          <w:szCs w:val="19"/>
        </w:rPr>
        <w:t>Un equipo encuentra en el INEI estos grupos para Cayma y aplica el truco (números de ejemplo; usa los reales del portal):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60"/>
      </w:tblGrid>
      <w:tr w:rsidR="0052251E" w14:paraId="405ABAF7" w14:textId="77777777">
        <w:trPr>
          <w:cantSplit/>
        </w:trPr>
        <w:tc>
          <w:tcPr>
            <w:tcW w:w="3200" w:type="dxa"/>
            <w:shd w:val="clear" w:color="auto" w:fill="DB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27933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16447F"/>
                <w:sz w:val="18"/>
                <w:szCs w:val="18"/>
              </w:rPr>
              <w:lastRenderedPageBreak/>
              <w:t>Grupo del INEI (Cayma)</w:t>
            </w:r>
          </w:p>
        </w:tc>
        <w:tc>
          <w:tcPr>
            <w:tcW w:w="2200" w:type="dxa"/>
            <w:shd w:val="clear" w:color="auto" w:fill="DB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08725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6447F"/>
                <w:sz w:val="18"/>
                <w:szCs w:val="18"/>
              </w:rPr>
              <w:t>Personas</w:t>
            </w:r>
          </w:p>
        </w:tc>
        <w:tc>
          <w:tcPr>
            <w:tcW w:w="3960" w:type="dxa"/>
            <w:shd w:val="clear" w:color="auto" w:fill="DB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D8CAE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16447F"/>
                <w:sz w:val="18"/>
                <w:szCs w:val="18"/>
              </w:rPr>
              <w:t>Cuánto tomo para 18–30</w:t>
            </w:r>
          </w:p>
        </w:tc>
      </w:tr>
      <w:tr w:rsidR="0052251E" w14:paraId="335B63D0" w14:textId="77777777">
        <w:trPr>
          <w:cantSplit/>
        </w:trPr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361B4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15–19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883DA3" w14:textId="77777777" w:rsidR="0052251E" w:rsidRDefault="00E85D81">
            <w:pPr>
              <w:spacing w:line="264" w:lineRule="auto"/>
              <w:jc w:val="center"/>
            </w:pPr>
            <w:r>
              <w:rPr>
                <w:color w:val="000000"/>
                <w:sz w:val="18"/>
                <w:szCs w:val="18"/>
              </w:rPr>
              <w:t>9 000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16ACE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2/5 → 3 600</w:t>
            </w:r>
          </w:p>
        </w:tc>
      </w:tr>
      <w:tr w:rsidR="0052251E" w14:paraId="5D78AE83" w14:textId="77777777">
        <w:trPr>
          <w:cantSplit/>
        </w:trPr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0E985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20–24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DB6DAF" w14:textId="77777777" w:rsidR="0052251E" w:rsidRDefault="00E85D81">
            <w:pPr>
              <w:spacing w:line="264" w:lineRule="auto"/>
              <w:jc w:val="center"/>
            </w:pPr>
            <w:r>
              <w:rPr>
                <w:color w:val="000000"/>
                <w:sz w:val="18"/>
                <w:szCs w:val="18"/>
              </w:rPr>
              <w:t>9 500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0B884D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todo → 9 500</w:t>
            </w:r>
          </w:p>
        </w:tc>
      </w:tr>
      <w:tr w:rsidR="0052251E" w14:paraId="4C5031F9" w14:textId="77777777">
        <w:trPr>
          <w:cantSplit/>
        </w:trPr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BCECC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25–29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C967F1" w14:textId="77777777" w:rsidR="0052251E" w:rsidRDefault="00E85D81">
            <w:pPr>
              <w:spacing w:line="264" w:lineRule="auto"/>
              <w:jc w:val="center"/>
            </w:pPr>
            <w:r>
              <w:rPr>
                <w:color w:val="000000"/>
                <w:sz w:val="18"/>
                <w:szCs w:val="18"/>
              </w:rPr>
              <w:t>8 500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A53788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todo → 8 500</w:t>
            </w:r>
          </w:p>
        </w:tc>
      </w:tr>
      <w:tr w:rsidR="0052251E" w14:paraId="0933FD1A" w14:textId="77777777">
        <w:trPr>
          <w:cantSplit/>
        </w:trPr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A07EE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30–34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F1393" w14:textId="77777777" w:rsidR="0052251E" w:rsidRDefault="00E85D81">
            <w:pPr>
              <w:spacing w:line="264" w:lineRule="auto"/>
              <w:jc w:val="center"/>
            </w:pPr>
            <w:r>
              <w:rPr>
                <w:color w:val="000000"/>
                <w:sz w:val="18"/>
                <w:szCs w:val="18"/>
              </w:rPr>
              <w:t>8 000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EA745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1/5 → 1 600</w:t>
            </w:r>
          </w:p>
        </w:tc>
      </w:tr>
      <w:tr w:rsidR="0052251E" w14:paraId="31127FFA" w14:textId="77777777">
        <w:trPr>
          <w:cantSplit/>
        </w:trPr>
        <w:tc>
          <w:tcPr>
            <w:tcW w:w="3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18BD0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Subtotal Cayma (18–30)</w:t>
            </w:r>
          </w:p>
        </w:tc>
        <w:tc>
          <w:tcPr>
            <w:tcW w:w="22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D7B56" w14:textId="77777777" w:rsidR="0052251E" w:rsidRDefault="0052251E">
            <w:pPr>
              <w:spacing w:line="264" w:lineRule="auto"/>
            </w:pPr>
          </w:p>
        </w:tc>
        <w:tc>
          <w:tcPr>
            <w:tcW w:w="3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164BD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16447F"/>
                <w:sz w:val="18"/>
                <w:szCs w:val="18"/>
              </w:rPr>
              <w:t>23 200</w:t>
            </w:r>
          </w:p>
        </w:tc>
      </w:tr>
    </w:tbl>
    <w:p w14:paraId="2DC46114" w14:textId="77777777" w:rsidR="0052251E" w:rsidRDefault="00E85D81">
      <w:pPr>
        <w:spacing w:before="60" w:after="110" w:line="276" w:lineRule="auto"/>
      </w:pPr>
      <w:r>
        <w:rPr>
          <w:b/>
          <w:bCs/>
          <w:color w:val="000000"/>
          <w:sz w:val="19"/>
          <w:szCs w:val="19"/>
        </w:rPr>
        <w:t>Se hace lo mismo con Alto Selva Alegre y se suman los dos distritos. En este ejemplo, N ≈ 45 000 jóvenes.</w:t>
      </w:r>
    </w:p>
    <w:p w14:paraId="61CD0C23" w14:textId="77777777" w:rsidR="0052251E" w:rsidRDefault="0052251E">
      <w:pPr>
        <w:spacing w:after="30"/>
      </w:pPr>
    </w:p>
    <w:tbl>
      <w:tblPr>
        <w:tblW w:w="9360" w:type="dxa"/>
        <w:tblBorders>
          <w:top w:val="single" w:sz="6" w:space="0" w:color="16447F"/>
          <w:left w:val="single" w:sz="6" w:space="0" w:color="16447F"/>
          <w:bottom w:val="single" w:sz="6" w:space="0" w:color="16447F"/>
          <w:right w:val="single" w:sz="6" w:space="0" w:color="16447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251E" w14:paraId="3E0F1729" w14:textId="77777777">
        <w:tc>
          <w:tcPr>
            <w:tcW w:w="0" w:type="auto"/>
            <w:shd w:val="clear" w:color="auto" w:fill="EDEF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78CAF" w14:textId="77777777" w:rsidR="0052251E" w:rsidRDefault="00E85D81">
            <w:pPr>
              <w:spacing w:after="40" w:line="268" w:lineRule="auto"/>
            </w:pPr>
            <w:r>
              <w:rPr>
                <w:b/>
                <w:bCs/>
                <w:color w:val="16447F"/>
                <w:sz w:val="19"/>
                <w:szCs w:val="19"/>
              </w:rPr>
              <w:t>Anota siempre de dónde salió el número (fuente)</w:t>
            </w:r>
          </w:p>
          <w:p w14:paraId="43BCD39D" w14:textId="77777777" w:rsidR="0052251E" w:rsidRDefault="00E85D81">
            <w:pPr>
              <w:spacing w:line="266" w:lineRule="auto"/>
            </w:pPr>
            <w:r>
              <w:rPr>
                <w:color w:val="000000"/>
                <w:sz w:val="18"/>
                <w:szCs w:val="18"/>
              </w:rPr>
              <w:t>Escríbelo así, y ponlo como nota debajo de tu tabla en el informe: «INEI, Censos Nacionales 2025 y Estimaciones y proyecciones de población, 2026. Distritos de Cayma y Alto Selva Alegre, población de 18 a 30 años».</w:t>
            </w:r>
          </w:p>
        </w:tc>
      </w:tr>
    </w:tbl>
    <w:p w14:paraId="63F853AA" w14:textId="77777777" w:rsidR="0052251E" w:rsidRDefault="0052251E">
      <w:pPr>
        <w:spacing w:after="30"/>
      </w:pPr>
    </w:p>
    <w:p w14:paraId="48AE7D72" w14:textId="77777777" w:rsidR="0052251E" w:rsidRDefault="00E85D81">
      <w:pPr>
        <w:keepNext/>
        <w:spacing w:before="150" w:after="60" w:line="272" w:lineRule="auto"/>
      </w:pPr>
      <w:r>
        <w:rPr>
          <w:b/>
          <w:bCs/>
          <w:color w:val="16447F"/>
          <w:sz w:val="20"/>
          <w:szCs w:val="20"/>
        </w:rPr>
        <w:t>Cómo quedó en los dos ejemplos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52251E" w14:paraId="1D99ECA2" w14:textId="77777777">
        <w:trPr>
          <w:cantSplit/>
        </w:trPr>
        <w:tc>
          <w:tcPr>
            <w:tcW w:w="19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F4C56" w14:textId="77777777" w:rsidR="0052251E" w:rsidRDefault="0052251E">
            <w:pPr>
              <w:spacing w:line="264" w:lineRule="auto"/>
            </w:pPr>
          </w:p>
        </w:tc>
        <w:tc>
          <w:tcPr>
            <w:tcW w:w="373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07BDA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EJEMPLO 1 · SHAMPOO SÓLIDO</w:t>
            </w:r>
          </w:p>
        </w:tc>
        <w:tc>
          <w:tcPr>
            <w:tcW w:w="373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C104B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EJEMPLO 2 · MOCHILAS DE LONA RECICLADA</w:t>
            </w:r>
          </w:p>
        </w:tc>
      </w:tr>
      <w:tr w:rsidR="0052251E" w14:paraId="1F32131E" w14:textId="77777777">
        <w:trPr>
          <w:cantSplit/>
        </w:trPr>
        <w:tc>
          <w:tcPr>
            <w:tcW w:w="19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7BF18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Fuente</w:t>
            </w:r>
          </w:p>
        </w:tc>
        <w:tc>
          <w:tcPr>
            <w:tcW w:w="373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AD70E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INEI, población de 18 a 40 años del Cercado, Yanahuara y Cayma.</w:t>
            </w:r>
          </w:p>
        </w:tc>
        <w:tc>
          <w:tcPr>
            <w:tcW w:w="373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91E0A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Número de estudiantes matriculados en institutos y universidades del Cercado.</w:t>
            </w:r>
          </w:p>
        </w:tc>
      </w:tr>
      <w:tr w:rsidR="0052251E" w14:paraId="7F91C509" w14:textId="77777777">
        <w:trPr>
          <w:cantSplit/>
        </w:trPr>
        <w:tc>
          <w:tcPr>
            <w:tcW w:w="1900" w:type="dxa"/>
            <w:shd w:val="clear" w:color="auto" w:fill="DB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42330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16447F"/>
                <w:sz w:val="18"/>
                <w:szCs w:val="18"/>
              </w:rPr>
              <w:t>Población (N)</w:t>
            </w:r>
          </w:p>
        </w:tc>
        <w:tc>
          <w:tcPr>
            <w:tcW w:w="373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6D89B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90 000 personas (ejemplo).</w:t>
            </w:r>
          </w:p>
        </w:tc>
        <w:tc>
          <w:tcPr>
            <w:tcW w:w="373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0088EE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15 000 estudiantes (ejemplo).</w:t>
            </w:r>
          </w:p>
        </w:tc>
      </w:tr>
    </w:tbl>
    <w:p w14:paraId="1640DB6A" w14:textId="77777777" w:rsidR="0052251E" w:rsidRDefault="0052251E">
      <w:pPr>
        <w:spacing w:after="40"/>
      </w:pPr>
    </w:p>
    <w:tbl>
      <w:tblPr>
        <w:tblW w:w="9360" w:type="dxa"/>
        <w:tblInd w:w="-3" w:type="dxa"/>
        <w:tblBorders>
          <w:top w:val="single" w:sz="6" w:space="0" w:color="9C5410"/>
          <w:left w:val="single" w:sz="6" w:space="0" w:color="9C5410"/>
          <w:bottom w:val="single" w:sz="6" w:space="0" w:color="9C5410"/>
          <w:right w:val="single" w:sz="6" w:space="0" w:color="9C541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2251E" w14:paraId="2FFD32FD" w14:textId="77777777">
        <w:tc>
          <w:tcPr>
            <w:tcW w:w="0" w:type="auto"/>
            <w:gridSpan w:val="2"/>
            <w:shd w:val="clear" w:color="auto" w:fill="FCE9C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E2FC6" w14:textId="77777777" w:rsidR="0052251E" w:rsidRDefault="00E85D81">
            <w:pPr>
              <w:spacing w:after="40" w:line="268" w:lineRule="auto"/>
            </w:pPr>
            <w:r>
              <w:rPr>
                <w:b/>
                <w:bCs/>
                <w:color w:val="9C5410"/>
                <w:sz w:val="19"/>
                <w:szCs w:val="19"/>
              </w:rPr>
              <w:t>ACTIVIDAD 2 · Encuentra la población de TU proyecto</w:t>
            </w:r>
          </w:p>
          <w:p w14:paraId="73EB9698" w14:textId="77777777" w:rsidR="0052251E" w:rsidRDefault="00E85D81">
            <w:pPr>
              <w:spacing w:line="264" w:lineRule="auto"/>
            </w:pPr>
            <w:r>
              <w:rPr>
                <w:color w:val="9C5410"/>
                <w:sz w:val="18"/>
                <w:szCs w:val="18"/>
              </w:rPr>
              <w:t>Completa con los datos de tu público. Si te faltan datos, anótalos para buscarlos en el portal del INEI.</w:t>
            </w:r>
          </w:p>
        </w:tc>
      </w:tr>
      <w:tr w:rsidR="0052251E" w14:paraId="2F514EB9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</w:trPr>
        <w:tc>
          <w:tcPr>
            <w:tcW w:w="3400" w:type="dxa"/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9F1CC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Mi distrito o distritos</w:t>
            </w:r>
          </w:p>
        </w:tc>
        <w:tc>
          <w:tcPr>
            <w:tcW w:w="5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DDE970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2251E" w14:paraId="35CE9698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</w:trPr>
        <w:tc>
          <w:tcPr>
            <w:tcW w:w="3400" w:type="dxa"/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45CB5F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Rango de edad de mi público</w:t>
            </w:r>
          </w:p>
        </w:tc>
        <w:tc>
          <w:tcPr>
            <w:tcW w:w="5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7F63E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2251E" w14:paraId="0232062B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  <w:trHeight w:val="520"/>
        </w:trPr>
        <w:tc>
          <w:tcPr>
            <w:tcW w:w="3400" w:type="dxa"/>
            <w:shd w:val="clear" w:color="auto" w:fill="DB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4188A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16447F"/>
                <w:sz w:val="18"/>
                <w:szCs w:val="18"/>
              </w:rPr>
              <w:t>Población de ese rango (N)</w:t>
            </w:r>
          </w:p>
        </w:tc>
        <w:tc>
          <w:tcPr>
            <w:tcW w:w="5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DE3F5F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2251E" w14:paraId="39A9E7D1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  <w:trHeight w:val="520"/>
        </w:trPr>
        <w:tc>
          <w:tcPr>
            <w:tcW w:w="3400" w:type="dxa"/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34D67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Fuente (INEI, tabla, año)</w:t>
            </w:r>
          </w:p>
        </w:tc>
        <w:tc>
          <w:tcPr>
            <w:tcW w:w="5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D4195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462F0BFA" w14:textId="41EEAE77" w:rsidR="0052251E" w:rsidRDefault="0052251E"/>
    <w:tbl>
      <w:tblPr>
        <w:tblW w:w="9360" w:type="dxa"/>
        <w:tblBorders>
          <w:left w:val="single" w:sz="24" w:space="0" w:color="1E7A4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251E" w14:paraId="1780B03C" w14:textId="77777777">
        <w:tc>
          <w:tcPr>
            <w:tcW w:w="0" w:type="auto"/>
            <w:shd w:val="clear" w:color="auto" w:fill="D9F0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EB4180" w14:textId="77777777" w:rsidR="0052251E" w:rsidRDefault="00E85D81">
            <w:pPr>
              <w:spacing w:line="276" w:lineRule="auto"/>
            </w:pPr>
            <w:r>
              <w:rPr>
                <w:b/>
                <w:bCs/>
                <w:color w:val="1E7A46"/>
                <w:sz w:val="23"/>
                <w:szCs w:val="23"/>
              </w:rPr>
              <w:t>PASO 3 · Calcula tu muestra (n)</w:t>
            </w:r>
          </w:p>
          <w:p w14:paraId="7D3C9081" w14:textId="77777777" w:rsidR="0052251E" w:rsidRDefault="00E85D81">
            <w:pPr>
              <w:spacing w:before="20" w:line="252" w:lineRule="auto"/>
            </w:pPr>
            <w:r>
              <w:rPr>
                <w:color w:val="1E7A46"/>
                <w:sz w:val="16"/>
                <w:szCs w:val="16"/>
              </w:rPr>
              <w:t>Tiempo sugerido: 25 minutos</w:t>
            </w:r>
          </w:p>
        </w:tc>
      </w:tr>
    </w:tbl>
    <w:p w14:paraId="3EF59B94" w14:textId="77777777" w:rsidR="0052251E" w:rsidRDefault="00E85D81">
      <w:pPr>
        <w:spacing w:before="100" w:after="110" w:line="276" w:lineRule="auto"/>
      </w:pPr>
      <w:r>
        <w:rPr>
          <w:color w:val="000000"/>
          <w:sz w:val="20"/>
          <w:szCs w:val="20"/>
        </w:rPr>
        <w:t>Con la población lista, calculas a cuántas personas encuestar. Esta es la fórmula cuando conoces tu población:</w:t>
      </w:r>
    </w:p>
    <w:tbl>
      <w:tblPr>
        <w:tblW w:w="9360" w:type="dxa"/>
        <w:tblBorders>
          <w:top w:val="single" w:sz="6" w:space="0" w:color="1E7A46"/>
          <w:left w:val="single" w:sz="6" w:space="0" w:color="1E7A46"/>
          <w:bottom w:val="single" w:sz="6" w:space="0" w:color="1E7A46"/>
          <w:right w:val="single" w:sz="6" w:space="0" w:color="1E7A4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251E" w14:paraId="310242A2" w14:textId="77777777">
        <w:tc>
          <w:tcPr>
            <w:tcW w:w="0" w:type="auto"/>
            <w:shd w:val="clear" w:color="auto" w:fill="F3F6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E55ED" w14:textId="77777777" w:rsidR="0052251E" w:rsidRDefault="00E85D81">
            <w:pPr>
              <w:spacing w:after="40" w:line="268" w:lineRule="auto"/>
            </w:pPr>
            <w:r>
              <w:rPr>
                <w:b/>
                <w:bCs/>
                <w:color w:val="1E7A46"/>
                <w:sz w:val="19"/>
                <w:szCs w:val="19"/>
              </w:rPr>
              <w:t>Fórmula de la muestra (población conocida)</w:t>
            </w:r>
          </w:p>
          <w:p w14:paraId="11136B26" w14:textId="77777777" w:rsidR="0052251E" w:rsidRDefault="00E85D81">
            <w:pPr>
              <w:spacing w:line="280" w:lineRule="auto"/>
              <w:jc w:val="center"/>
            </w:pPr>
            <w:r>
              <w:rPr>
                <w:b/>
                <w:bCs/>
                <w:color w:val="1E7A46"/>
              </w:rPr>
              <w:t xml:space="preserve">n = </w:t>
            </w:r>
            <w:proofErr w:type="gramStart"/>
            <w:r>
              <w:rPr>
                <w:b/>
                <w:bCs/>
                <w:color w:val="1E7A46"/>
              </w:rPr>
              <w:t>( N</w:t>
            </w:r>
            <w:proofErr w:type="gramEnd"/>
            <w:r>
              <w:rPr>
                <w:b/>
                <w:bCs/>
                <w:color w:val="1E7A46"/>
              </w:rPr>
              <w:t xml:space="preserve"> × Z² × p × q ) ÷ [ e² × ( N − 1 ) + Z² × p × q ]</w:t>
            </w:r>
          </w:p>
        </w:tc>
      </w:tr>
    </w:tbl>
    <w:p w14:paraId="3EC312AC" w14:textId="77777777" w:rsidR="0052251E" w:rsidRDefault="00E85D81">
      <w:pPr>
        <w:keepNext/>
        <w:spacing w:before="150" w:after="60" w:line="272" w:lineRule="auto"/>
      </w:pPr>
      <w:r>
        <w:rPr>
          <w:b/>
          <w:bCs/>
          <w:color w:val="1E7A46"/>
          <w:sz w:val="20"/>
          <w:szCs w:val="20"/>
        </w:rPr>
        <w:t>Qué significa cada símbolo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260"/>
        <w:gridCol w:w="3400"/>
      </w:tblGrid>
      <w:tr w:rsidR="0052251E" w14:paraId="5EC04BCB" w14:textId="77777777">
        <w:trPr>
          <w:cantSplit/>
        </w:trPr>
        <w:tc>
          <w:tcPr>
            <w:tcW w:w="1700" w:type="dxa"/>
            <w:shd w:val="clear" w:color="auto" w:fill="D9F0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B037CF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E7A46"/>
                <w:sz w:val="18"/>
                <w:szCs w:val="18"/>
              </w:rPr>
              <w:t>Símbolo</w:t>
            </w:r>
          </w:p>
        </w:tc>
        <w:tc>
          <w:tcPr>
            <w:tcW w:w="4260" w:type="dxa"/>
            <w:shd w:val="clear" w:color="auto" w:fill="D9F0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59EC8B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1E7A46"/>
                <w:sz w:val="18"/>
                <w:szCs w:val="18"/>
              </w:rPr>
              <w:t>Qué es</w:t>
            </w:r>
          </w:p>
        </w:tc>
        <w:tc>
          <w:tcPr>
            <w:tcW w:w="3400" w:type="dxa"/>
            <w:shd w:val="clear" w:color="auto" w:fill="D9F0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4835C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1E7A46"/>
                <w:sz w:val="18"/>
                <w:szCs w:val="18"/>
              </w:rPr>
              <w:t>Valor que usas</w:t>
            </w:r>
          </w:p>
        </w:tc>
      </w:tr>
      <w:tr w:rsidR="0052251E" w14:paraId="1399B0BF" w14:textId="77777777">
        <w:trPr>
          <w:cantSplit/>
        </w:trPr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88FC1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F8CE5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Tu población (Paso 2).</w:t>
            </w:r>
          </w:p>
        </w:tc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6D065C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El número que encontraste.</w:t>
            </w:r>
          </w:p>
        </w:tc>
      </w:tr>
      <w:tr w:rsidR="0052251E" w14:paraId="594CFD40" w14:textId="77777777">
        <w:trPr>
          <w:cantSplit/>
        </w:trPr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1E4125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Z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5CCEE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Nivel de confianza.</w:t>
            </w:r>
          </w:p>
        </w:tc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3B1E8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95% → Z = 1.96</w:t>
            </w:r>
          </w:p>
        </w:tc>
      </w:tr>
      <w:tr w:rsidR="0052251E" w14:paraId="1A28332E" w14:textId="77777777">
        <w:trPr>
          <w:cantSplit/>
        </w:trPr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C76A2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 y q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8024C2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Proporción esperada (p) y su contrario (q).</w:t>
            </w:r>
          </w:p>
        </w:tc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EDC5B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0.5 y 0.5</w:t>
            </w:r>
          </w:p>
        </w:tc>
      </w:tr>
      <w:tr w:rsidR="0052251E" w14:paraId="7EAEBA5C" w14:textId="77777777">
        <w:trPr>
          <w:cantSplit/>
        </w:trPr>
        <w:tc>
          <w:tcPr>
            <w:tcW w:w="17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024F3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e</w:t>
            </w:r>
          </w:p>
        </w:tc>
        <w:tc>
          <w:tcPr>
            <w:tcW w:w="42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6402E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Margen de error que aceptas.</w:t>
            </w:r>
          </w:p>
        </w:tc>
        <w:tc>
          <w:tcPr>
            <w:tcW w:w="34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8E1E4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±5% → e = 0.05</w:t>
            </w:r>
          </w:p>
        </w:tc>
      </w:tr>
    </w:tbl>
    <w:p w14:paraId="10304B68" w14:textId="77777777" w:rsidR="0052251E" w:rsidRDefault="0052251E">
      <w:pPr>
        <w:spacing w:after="30"/>
      </w:pPr>
    </w:p>
    <w:p w14:paraId="27C986E9" w14:textId="77777777" w:rsidR="0052251E" w:rsidRDefault="00E85D81">
      <w:pPr>
        <w:keepNext/>
        <w:spacing w:before="150" w:after="60" w:line="272" w:lineRule="auto"/>
      </w:pPr>
      <w:r>
        <w:rPr>
          <w:b/>
          <w:bCs/>
          <w:color w:val="1E7A46"/>
          <w:sz w:val="20"/>
          <w:szCs w:val="20"/>
        </w:rPr>
        <w:t>Ejemplo resuelto paso a paso · shampoo (N = 90 000)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52251E" w14:paraId="3A98D151" w14:textId="77777777">
        <w:trPr>
          <w:cantSplit/>
        </w:trPr>
        <w:tc>
          <w:tcPr>
            <w:tcW w:w="700" w:type="dxa"/>
            <w:shd w:val="clear" w:color="auto" w:fill="D9F0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95FF9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E7A46"/>
                <w:sz w:val="18"/>
                <w:szCs w:val="18"/>
              </w:rPr>
              <w:t>1</w:t>
            </w:r>
          </w:p>
        </w:tc>
        <w:tc>
          <w:tcPr>
            <w:tcW w:w="86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F3D0AA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Datos: N = 90 000 · Z = 1.96 · p = 0.5 · q = 0.5 · e = 0.05.</w:t>
            </w:r>
          </w:p>
        </w:tc>
      </w:tr>
      <w:tr w:rsidR="0052251E" w14:paraId="0B57C41E" w14:textId="77777777">
        <w:trPr>
          <w:cantSplit/>
        </w:trPr>
        <w:tc>
          <w:tcPr>
            <w:tcW w:w="700" w:type="dxa"/>
            <w:shd w:val="clear" w:color="auto" w:fill="D9F0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2D5D0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E7A46"/>
                <w:sz w:val="18"/>
                <w:szCs w:val="18"/>
              </w:rPr>
              <w:t>2</w:t>
            </w:r>
          </w:p>
        </w:tc>
        <w:tc>
          <w:tcPr>
            <w:tcW w:w="86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F147AE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Arriba: 90 000 × 1.96² × 0.5 × 0.5 = 90 000 × 0.9604 = 86 436.</w:t>
            </w:r>
          </w:p>
        </w:tc>
      </w:tr>
      <w:tr w:rsidR="0052251E" w14:paraId="78636C7F" w14:textId="77777777">
        <w:trPr>
          <w:cantSplit/>
        </w:trPr>
        <w:tc>
          <w:tcPr>
            <w:tcW w:w="700" w:type="dxa"/>
            <w:shd w:val="clear" w:color="auto" w:fill="D9F0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B6793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E7A46"/>
                <w:sz w:val="18"/>
                <w:szCs w:val="18"/>
              </w:rPr>
              <w:t>3</w:t>
            </w:r>
          </w:p>
        </w:tc>
        <w:tc>
          <w:tcPr>
            <w:tcW w:w="86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1407A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Abajo: 0.05² × (90 000 − 1) + 0.9604 = 224.9975 + 0.9604 = 225.96.</w:t>
            </w:r>
          </w:p>
        </w:tc>
      </w:tr>
      <w:tr w:rsidR="0052251E" w14:paraId="5E05B424" w14:textId="77777777">
        <w:trPr>
          <w:cantSplit/>
        </w:trPr>
        <w:tc>
          <w:tcPr>
            <w:tcW w:w="700" w:type="dxa"/>
            <w:shd w:val="clear" w:color="auto" w:fill="D9F0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63ECC" w14:textId="77777777" w:rsidR="0052251E" w:rsidRDefault="00E85D81">
            <w:pPr>
              <w:spacing w:line="264" w:lineRule="auto"/>
              <w:jc w:val="center"/>
            </w:pPr>
            <w:r>
              <w:rPr>
                <w:b/>
                <w:bCs/>
                <w:color w:val="1E7A46"/>
                <w:sz w:val="18"/>
                <w:szCs w:val="18"/>
              </w:rPr>
              <w:t>4</w:t>
            </w:r>
          </w:p>
        </w:tc>
        <w:tc>
          <w:tcPr>
            <w:tcW w:w="86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3D8EC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n = 86 436 ÷ 225.96 = 382.5 → se redondea hacia arriba: 383 encuestas.</w:t>
            </w:r>
          </w:p>
        </w:tc>
      </w:tr>
    </w:tbl>
    <w:p w14:paraId="1BDCC430" w14:textId="77777777" w:rsidR="0052251E" w:rsidRDefault="0052251E">
      <w:pPr>
        <w:spacing w:after="30"/>
      </w:pPr>
    </w:p>
    <w:tbl>
      <w:tblPr>
        <w:tblW w:w="9360" w:type="dxa"/>
        <w:tblBorders>
          <w:top w:val="single" w:sz="6" w:space="0" w:color="1E7A46"/>
          <w:left w:val="single" w:sz="6" w:space="0" w:color="1E7A46"/>
          <w:bottom w:val="single" w:sz="6" w:space="0" w:color="1E7A46"/>
          <w:right w:val="single" w:sz="6" w:space="0" w:color="1E7A4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251E" w14:paraId="44D01C4B" w14:textId="77777777">
        <w:tc>
          <w:tcPr>
            <w:tcW w:w="0" w:type="auto"/>
            <w:shd w:val="clear" w:color="auto" w:fill="EDEF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F299E" w14:textId="77777777" w:rsidR="0052251E" w:rsidRDefault="00E85D81">
            <w:pPr>
              <w:spacing w:after="40" w:line="268" w:lineRule="auto"/>
            </w:pPr>
            <w:r>
              <w:rPr>
                <w:b/>
                <w:bCs/>
                <w:color w:val="1E7A46"/>
                <w:sz w:val="19"/>
                <w:szCs w:val="19"/>
              </w:rPr>
              <w:t>Atajo para comprobar</w:t>
            </w:r>
          </w:p>
          <w:p w14:paraId="00CC9DD8" w14:textId="77777777" w:rsidR="0052251E" w:rsidRDefault="00E85D81">
            <w:pPr>
              <w:spacing w:line="266" w:lineRule="auto"/>
            </w:pPr>
            <w:r>
              <w:rPr>
                <w:color w:val="000000"/>
                <w:sz w:val="18"/>
                <w:szCs w:val="18"/>
              </w:rPr>
              <w:t>Con 95% de confianza y ±5% de error, cuando la población es grande (más de 20 000), la muestra casi siempre queda cerca de 384. Si tu resultado sale muy lejos de ese número, revisa la cuenta.</w:t>
            </w:r>
          </w:p>
        </w:tc>
      </w:tr>
    </w:tbl>
    <w:p w14:paraId="7EDA4541" w14:textId="77777777" w:rsidR="0052251E" w:rsidRDefault="0052251E">
      <w:pPr>
        <w:spacing w:after="30"/>
      </w:pPr>
    </w:p>
    <w:p w14:paraId="169FDC61" w14:textId="77777777" w:rsidR="0052251E" w:rsidRDefault="00E85D81">
      <w:pPr>
        <w:keepNext/>
        <w:spacing w:before="150" w:after="60" w:line="272" w:lineRule="auto"/>
      </w:pPr>
      <w:r>
        <w:rPr>
          <w:b/>
          <w:bCs/>
          <w:color w:val="1E7A46"/>
          <w:sz w:val="20"/>
          <w:szCs w:val="20"/>
        </w:rPr>
        <w:t>Cómo quedó en los dos ejemplos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52251E" w14:paraId="6F5A8430" w14:textId="77777777">
        <w:trPr>
          <w:cantSplit/>
        </w:trPr>
        <w:tc>
          <w:tcPr>
            <w:tcW w:w="260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64231" w14:textId="77777777" w:rsidR="0052251E" w:rsidRDefault="0052251E">
            <w:pPr>
              <w:spacing w:line="264" w:lineRule="auto"/>
            </w:pPr>
          </w:p>
        </w:tc>
        <w:tc>
          <w:tcPr>
            <w:tcW w:w="33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61A2E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EJEMPLO 1 · SHAMPOO</w:t>
            </w:r>
          </w:p>
        </w:tc>
        <w:tc>
          <w:tcPr>
            <w:tcW w:w="3380" w:type="dxa"/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74262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EJEMPLO 2 · MOCHILAS</w:t>
            </w:r>
          </w:p>
        </w:tc>
      </w:tr>
      <w:tr w:rsidR="0052251E" w14:paraId="75075E82" w14:textId="77777777">
        <w:trPr>
          <w:cantSplit/>
        </w:trPr>
        <w:tc>
          <w:tcPr>
            <w:tcW w:w="2600" w:type="dxa"/>
            <w:shd w:val="clear" w:color="auto" w:fill="DBE7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E166D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16447F"/>
                <w:sz w:val="18"/>
                <w:szCs w:val="18"/>
              </w:rPr>
              <w:t>Población (N)</w:t>
            </w:r>
          </w:p>
        </w:tc>
        <w:tc>
          <w:tcPr>
            <w:tcW w:w="33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F5081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90 000</w:t>
            </w:r>
          </w:p>
        </w:tc>
        <w:tc>
          <w:tcPr>
            <w:tcW w:w="33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C036E8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15 000</w:t>
            </w:r>
          </w:p>
        </w:tc>
      </w:tr>
      <w:tr w:rsidR="0052251E" w14:paraId="670E0DAB" w14:textId="77777777">
        <w:trPr>
          <w:cantSplit/>
        </w:trPr>
        <w:tc>
          <w:tcPr>
            <w:tcW w:w="2600" w:type="dxa"/>
            <w:shd w:val="clear" w:color="auto" w:fill="D9F0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1A7B9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1E7A46"/>
                <w:sz w:val="18"/>
                <w:szCs w:val="18"/>
              </w:rPr>
              <w:t>Muestra (n) al 95% y ±5%</w:t>
            </w:r>
          </w:p>
        </w:tc>
        <w:tc>
          <w:tcPr>
            <w:tcW w:w="33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C3FD8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383 encuestas</w:t>
            </w:r>
          </w:p>
        </w:tc>
        <w:tc>
          <w:tcPr>
            <w:tcW w:w="33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3A20EE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375 encuestas</w:t>
            </w:r>
          </w:p>
        </w:tc>
      </w:tr>
    </w:tbl>
    <w:p w14:paraId="212F56B4" w14:textId="77777777" w:rsidR="0052251E" w:rsidRDefault="0052251E">
      <w:pPr>
        <w:spacing w:after="40"/>
      </w:pPr>
    </w:p>
    <w:tbl>
      <w:tblPr>
        <w:tblW w:w="9360" w:type="dxa"/>
        <w:tblInd w:w="-3" w:type="dxa"/>
        <w:tblBorders>
          <w:top w:val="single" w:sz="6" w:space="0" w:color="9C5410"/>
          <w:left w:val="single" w:sz="6" w:space="0" w:color="9C5410"/>
          <w:bottom w:val="single" w:sz="6" w:space="0" w:color="9C5410"/>
          <w:right w:val="single" w:sz="6" w:space="0" w:color="9C541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2251E" w14:paraId="09DCDB21" w14:textId="77777777">
        <w:tc>
          <w:tcPr>
            <w:tcW w:w="0" w:type="auto"/>
            <w:gridSpan w:val="2"/>
            <w:shd w:val="clear" w:color="auto" w:fill="FCE9C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1DFB5A" w14:textId="77777777" w:rsidR="0052251E" w:rsidRDefault="00E85D81">
            <w:pPr>
              <w:spacing w:after="40" w:line="268" w:lineRule="auto"/>
            </w:pPr>
            <w:r>
              <w:rPr>
                <w:b/>
                <w:bCs/>
                <w:color w:val="9C5410"/>
                <w:sz w:val="19"/>
                <w:szCs w:val="19"/>
              </w:rPr>
              <w:t>ACTIVIDAD 3 · Calcula la muestra de TU proyecto</w:t>
            </w:r>
          </w:p>
          <w:p w14:paraId="09407BDF" w14:textId="77777777" w:rsidR="0052251E" w:rsidRDefault="00E85D81">
            <w:pPr>
              <w:spacing w:line="264" w:lineRule="auto"/>
            </w:pPr>
            <w:r>
              <w:rPr>
                <w:color w:val="9C5410"/>
                <w:sz w:val="18"/>
                <w:szCs w:val="18"/>
              </w:rPr>
              <w:t>Usa tu N de la Actividad 2 y completa cada paso.</w:t>
            </w:r>
          </w:p>
        </w:tc>
      </w:tr>
      <w:tr w:rsidR="0052251E" w14:paraId="1A4EEC06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</w:trPr>
        <w:tc>
          <w:tcPr>
            <w:tcW w:w="3400" w:type="dxa"/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CF2E8B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Mis datos</w:t>
            </w:r>
          </w:p>
        </w:tc>
        <w:tc>
          <w:tcPr>
            <w:tcW w:w="5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9751F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N = ______   ·   Z = 1.96   ·   p = 0.5   ·   q = 0.5   ·   e = 0.05</w:t>
            </w:r>
          </w:p>
        </w:tc>
      </w:tr>
      <w:tr w:rsidR="0052251E" w14:paraId="6B5695C4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  <w:trHeight w:val="460"/>
        </w:trPr>
        <w:tc>
          <w:tcPr>
            <w:tcW w:w="3400" w:type="dxa"/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C159C6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Arriba: N × 0.9604 =</w:t>
            </w:r>
          </w:p>
        </w:tc>
        <w:tc>
          <w:tcPr>
            <w:tcW w:w="5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DF896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2251E" w14:paraId="596AE156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  <w:trHeight w:val="460"/>
        </w:trPr>
        <w:tc>
          <w:tcPr>
            <w:tcW w:w="3400" w:type="dxa"/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C6308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Abajo: 0.0025 × (N − 1) + 0.9604 =</w:t>
            </w:r>
          </w:p>
        </w:tc>
        <w:tc>
          <w:tcPr>
            <w:tcW w:w="5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01A3A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52251E" w14:paraId="4D31E99B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  <w:trHeight w:val="460"/>
        </w:trPr>
        <w:tc>
          <w:tcPr>
            <w:tcW w:w="3400" w:type="dxa"/>
            <w:shd w:val="clear" w:color="auto" w:fill="D9F0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5377E8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1E7A46"/>
                <w:sz w:val="18"/>
                <w:szCs w:val="18"/>
              </w:rPr>
              <w:t>n = Arriba ÷ Abajo (redondea hacia arriba)</w:t>
            </w:r>
          </w:p>
        </w:tc>
        <w:tc>
          <w:tcPr>
            <w:tcW w:w="59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2BED0D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0EDBD001" w14:textId="7CA7E90A" w:rsidR="0052251E" w:rsidRDefault="0052251E"/>
    <w:tbl>
      <w:tblPr>
        <w:tblW w:w="9360" w:type="dxa"/>
        <w:tblBorders>
          <w:left w:val="single" w:sz="24" w:space="0" w:color="4B2E8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251E" w14:paraId="195B1730" w14:textId="77777777">
        <w:tc>
          <w:tcPr>
            <w:tcW w:w="0" w:type="auto"/>
            <w:shd w:val="clear" w:color="auto" w:fill="ECEA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77109" w14:textId="77777777" w:rsidR="0052251E" w:rsidRDefault="00E85D81">
            <w:pPr>
              <w:spacing w:line="276" w:lineRule="auto"/>
            </w:pPr>
            <w:r>
              <w:rPr>
                <w:b/>
                <w:bCs/>
                <w:color w:val="4B2E83"/>
                <w:sz w:val="23"/>
                <w:szCs w:val="23"/>
              </w:rPr>
              <w:t>AL FINAL · Así debe quedar en el informe</w:t>
            </w:r>
          </w:p>
          <w:p w14:paraId="7B48225C" w14:textId="77777777" w:rsidR="0052251E" w:rsidRDefault="00E85D81">
            <w:pPr>
              <w:spacing w:before="20" w:line="252" w:lineRule="auto"/>
            </w:pPr>
            <w:r>
              <w:rPr>
                <w:color w:val="4B2E83"/>
                <w:sz w:val="16"/>
                <w:szCs w:val="16"/>
              </w:rPr>
              <w:t>Tiempo sugerido: 20 minutos</w:t>
            </w:r>
          </w:p>
        </w:tc>
      </w:tr>
    </w:tbl>
    <w:p w14:paraId="56955857" w14:textId="77777777" w:rsidR="0052251E" w:rsidRDefault="00E85D81">
      <w:pPr>
        <w:spacing w:before="100" w:after="110" w:line="276" w:lineRule="auto"/>
      </w:pPr>
      <w:r>
        <w:rPr>
          <w:color w:val="000000"/>
          <w:sz w:val="20"/>
          <w:szCs w:val="20"/>
        </w:rPr>
        <w:t>Modelo redactado como lo haría un profesional de marketing, del Ejemplo 1 (shampoo). Va en la sección 2.2.2 de la plantilla, junto con el cálculo y la ficha técnica.</w:t>
      </w:r>
    </w:p>
    <w:tbl>
      <w:tblPr>
        <w:tblW w:w="9360" w:type="dxa"/>
        <w:tblInd w:w="-3" w:type="dxa"/>
        <w:tblBorders>
          <w:top w:val="single" w:sz="6" w:space="0" w:color="4B2E83"/>
          <w:left w:val="single" w:sz="6" w:space="0" w:color="4B2E83"/>
          <w:bottom w:val="single" w:sz="6" w:space="0" w:color="4B2E83"/>
          <w:right w:val="single" w:sz="6" w:space="0" w:color="4B2E8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6"/>
        <w:gridCol w:w="6004"/>
      </w:tblGrid>
      <w:tr w:rsidR="0052251E" w14:paraId="2DBD2C37" w14:textId="77777777">
        <w:tc>
          <w:tcPr>
            <w:tcW w:w="0" w:type="auto"/>
            <w:gridSpan w:val="2"/>
            <w:shd w:val="clear" w:color="auto" w:fill="ECEA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ADB85" w14:textId="77777777" w:rsidR="0052251E" w:rsidRDefault="00E85D81">
            <w:pPr>
              <w:spacing w:after="40" w:line="268" w:lineRule="auto"/>
            </w:pPr>
            <w:r>
              <w:rPr>
                <w:b/>
                <w:bCs/>
                <w:color w:val="4B2E83"/>
                <w:sz w:val="19"/>
                <w:szCs w:val="19"/>
              </w:rPr>
              <w:t>MODELO PARA EL INFORME (Ejemplo 1 · shampoo sólido)</w:t>
            </w:r>
          </w:p>
          <w:p w14:paraId="307455F5" w14:textId="77777777" w:rsidR="0052251E" w:rsidRDefault="00E85D81">
            <w:pPr>
              <w:spacing w:after="40" w:line="272" w:lineRule="auto"/>
            </w:pPr>
            <w:proofErr w:type="gramStart"/>
            <w:r>
              <w:rPr>
                <w:b/>
                <w:bCs/>
                <w:color w:val="4B2E83"/>
                <w:sz w:val="20"/>
                <w:szCs w:val="20"/>
              </w:rPr>
              <w:t>2.2.2  Técnicas</w:t>
            </w:r>
            <w:proofErr w:type="gramEnd"/>
            <w:r>
              <w:rPr>
                <w:b/>
                <w:bCs/>
                <w:color w:val="4B2E83"/>
                <w:sz w:val="20"/>
                <w:szCs w:val="20"/>
              </w:rPr>
              <w:t xml:space="preserve"> de muestreo y determinación del tamaño de la muestra</w:t>
            </w:r>
          </w:p>
          <w:p w14:paraId="7A126D45" w14:textId="77777777" w:rsidR="0052251E" w:rsidRDefault="00E85D81">
            <w:pPr>
              <w:spacing w:after="60" w:line="276" w:lineRule="auto"/>
              <w:jc w:val="both"/>
            </w:pPr>
            <w:r>
              <w:rPr>
                <w:color w:val="000000"/>
                <w:sz w:val="19"/>
                <w:szCs w:val="19"/>
              </w:rPr>
              <w:t>La población de estudio está conformada por las personas de 18 a 40 años residentes en los distritos del Cercado, Yanahuara y Cayma, que según el INEI suman aproximadamente 90 000 habitantes. Por tratarse de una población amplia, se trabajó con un muestreo probabilístico y se calculó el tamaño de muestra con un nivel de confianza del 95% (Z = 1.96), una proporción esperada de 0.5 y un margen de error de ±5%. Aplicando la fórmula para población conocida, el tamaño de muestra resultó en 383 personas, que serán encuestadas de manera repartida entre los tres distritos.</w:t>
            </w:r>
          </w:p>
          <w:p w14:paraId="2FF6E508" w14:textId="77777777" w:rsidR="0052251E" w:rsidRDefault="00E85D81">
            <w:pPr>
              <w:spacing w:before="40" w:after="30" w:line="272" w:lineRule="auto"/>
            </w:pPr>
            <w:r>
              <w:rPr>
                <w:b/>
                <w:bCs/>
                <w:color w:val="4B2E83"/>
                <w:sz w:val="18"/>
                <w:szCs w:val="18"/>
              </w:rPr>
              <w:t>Ficha técnica de la investigación</w:t>
            </w:r>
          </w:p>
        </w:tc>
      </w:tr>
      <w:tr w:rsidR="0052251E" w14:paraId="67C858E2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</w:trPr>
        <w:tc>
          <w:tcPr>
            <w:tcW w:w="3200" w:type="dxa"/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5F852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Población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4406C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Personas de 18 a 40 años del Cercado, Yanahuara y Cayma (≈ 90 000).</w:t>
            </w:r>
          </w:p>
        </w:tc>
      </w:tr>
      <w:tr w:rsidR="0052251E" w14:paraId="09496F8A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</w:trPr>
        <w:tc>
          <w:tcPr>
            <w:tcW w:w="3200" w:type="dxa"/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6B471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Muestra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4FA76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383 personas.</w:t>
            </w:r>
          </w:p>
        </w:tc>
      </w:tr>
      <w:tr w:rsidR="0052251E" w14:paraId="15CDEB66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</w:trPr>
        <w:tc>
          <w:tcPr>
            <w:tcW w:w="3200" w:type="dxa"/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48BF8C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Tipo de muestreo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94376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Probabilístico.</w:t>
            </w:r>
          </w:p>
        </w:tc>
      </w:tr>
      <w:tr w:rsidR="0052251E" w14:paraId="7AA7E1C3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</w:trPr>
        <w:tc>
          <w:tcPr>
            <w:tcW w:w="3200" w:type="dxa"/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CC6041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Confianza y error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559EF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95% de confianza; margen de error ±5%.</w:t>
            </w:r>
          </w:p>
        </w:tc>
      </w:tr>
      <w:tr w:rsidR="0052251E" w14:paraId="0861E8E4" w14:textId="77777777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cantSplit/>
        </w:trPr>
        <w:tc>
          <w:tcPr>
            <w:tcW w:w="3200" w:type="dxa"/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D0209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Fuente de la población</w:t>
            </w:r>
          </w:p>
        </w:tc>
        <w:tc>
          <w:tcPr>
            <w:tcW w:w="61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3C10D" w14:textId="77777777" w:rsidR="0052251E" w:rsidRDefault="00E85D81">
            <w:pPr>
              <w:spacing w:line="264" w:lineRule="auto"/>
            </w:pPr>
            <w:r>
              <w:rPr>
                <w:color w:val="000000"/>
                <w:sz w:val="18"/>
                <w:szCs w:val="18"/>
              </w:rPr>
              <w:t>INEI, Censos Nacionales 2025 y Estimaciones y proyecciones de población, 2026.</w:t>
            </w:r>
          </w:p>
        </w:tc>
      </w:tr>
    </w:tbl>
    <w:p w14:paraId="2F302C26" w14:textId="77777777" w:rsidR="0052251E" w:rsidRDefault="00E85D81">
      <w:pPr>
        <w:spacing w:before="40" w:after="120" w:line="272" w:lineRule="auto"/>
      </w:pPr>
      <w:r>
        <w:rPr>
          <w:color w:val="000000"/>
          <w:sz w:val="17"/>
          <w:szCs w:val="17"/>
        </w:rPr>
        <w:t>Nota. Elaboración propia con base en datos del INEI.</w:t>
      </w:r>
    </w:p>
    <w:p w14:paraId="661A85EB" w14:textId="77777777" w:rsidR="0052251E" w:rsidRDefault="00E85D81">
      <w:pPr>
        <w:keepNext/>
        <w:spacing w:before="150" w:after="60" w:line="272" w:lineRule="auto"/>
      </w:pPr>
      <w:r>
        <w:rPr>
          <w:b/>
          <w:bCs/>
          <w:color w:val="1F3864"/>
          <w:sz w:val="20"/>
          <w:szCs w:val="20"/>
        </w:rPr>
        <w:t>Antes de cerrar la sesión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251E" w14:paraId="1B955AF1" w14:textId="77777777">
        <w:trPr>
          <w:cantSplit/>
        </w:trPr>
        <w:tc>
          <w:tcPr>
            <w:tcW w:w="9360" w:type="dxa"/>
            <w:shd w:val="clear" w:color="auto" w:fill="F3F6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07997" w14:textId="77777777" w:rsidR="0052251E" w:rsidRDefault="00E85D81">
            <w:pPr>
              <w:spacing w:line="264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Marca lo que ya completaste</w:t>
            </w:r>
          </w:p>
        </w:tc>
      </w:tr>
      <w:tr w:rsidR="0052251E" w14:paraId="4F3D15EB" w14:textId="77777777">
        <w:trPr>
          <w:cantSplit/>
        </w:trPr>
        <w:tc>
          <w:tcPr>
            <w:tcW w:w="93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E9529" w14:textId="77777777" w:rsidR="0052251E" w:rsidRDefault="00E85D81">
            <w:pPr>
              <w:spacing w:line="264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☐  Encontré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mi población (N) y anoté la fuente del INEI (Actividad 2).</w:t>
            </w:r>
          </w:p>
        </w:tc>
      </w:tr>
      <w:tr w:rsidR="0052251E" w14:paraId="187C13CF" w14:textId="77777777">
        <w:trPr>
          <w:cantSplit/>
        </w:trPr>
        <w:tc>
          <w:tcPr>
            <w:tcW w:w="93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EB1E8" w14:textId="77777777" w:rsidR="0052251E" w:rsidRDefault="00E85D81">
            <w:pPr>
              <w:spacing w:line="264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☐  Calculé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mi muestra (n) paso a paso (Actividad 3).</w:t>
            </w:r>
          </w:p>
        </w:tc>
      </w:tr>
      <w:tr w:rsidR="0052251E" w14:paraId="7A376595" w14:textId="77777777">
        <w:trPr>
          <w:cantSplit/>
        </w:trPr>
        <w:tc>
          <w:tcPr>
            <w:tcW w:w="93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0AFDB" w14:textId="77777777" w:rsidR="0052251E" w:rsidRDefault="00E85D81">
            <w:pPr>
              <w:spacing w:line="264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☐  Escribí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el párrafo de población y muestra en la sección 2.2.2 de la plantilla.</w:t>
            </w:r>
          </w:p>
        </w:tc>
      </w:tr>
      <w:tr w:rsidR="0052251E" w14:paraId="6A3FED97" w14:textId="77777777">
        <w:trPr>
          <w:cantSplit/>
        </w:trPr>
        <w:tc>
          <w:tcPr>
            <w:tcW w:w="936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40FD3D" w14:textId="77777777" w:rsidR="0052251E" w:rsidRDefault="00E85D81">
            <w:pPr>
              <w:spacing w:line="264" w:lineRule="auto"/>
            </w:pPr>
            <w:proofErr w:type="gramStart"/>
            <w:r>
              <w:rPr>
                <w:color w:val="000000"/>
                <w:sz w:val="18"/>
                <w:szCs w:val="18"/>
              </w:rPr>
              <w:t>☐  Llené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la ficha técnica con la población, la muestra y la fuente.</w:t>
            </w:r>
          </w:p>
        </w:tc>
      </w:tr>
    </w:tbl>
    <w:p w14:paraId="318AB14B" w14:textId="77777777" w:rsidR="00E85D81" w:rsidRDefault="00E85D81"/>
    <w:sectPr w:rsidR="00E85D81">
      <w:headerReference w:type="default" r:id="rId20"/>
      <w:footerReference w:type="default" r:id="rId21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8EA2D" w14:textId="77777777" w:rsidR="00C71F76" w:rsidRDefault="00C71F76">
      <w:r>
        <w:separator/>
      </w:r>
    </w:p>
  </w:endnote>
  <w:endnote w:type="continuationSeparator" w:id="0">
    <w:p w14:paraId="0B012BF3" w14:textId="77777777" w:rsidR="00C71F76" w:rsidRDefault="00C71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4A261" w14:textId="77777777" w:rsidR="0052251E" w:rsidRDefault="00E85D81">
    <w:pPr>
      <w:jc w:val="center"/>
    </w:pPr>
    <w:r>
      <w:rPr>
        <w:color w:val="808080"/>
        <w:sz w:val="15"/>
        <w:szCs w:val="15"/>
      </w:rPr>
      <w:t xml:space="preserve">Guía de Laboratorio </w:t>
    </w:r>
    <w:proofErr w:type="spellStart"/>
    <w:r>
      <w:rPr>
        <w:color w:val="808080"/>
        <w:sz w:val="15"/>
        <w:szCs w:val="15"/>
      </w:rPr>
      <w:t>N.°</w:t>
    </w:r>
    <w:proofErr w:type="spellEnd"/>
    <w:r>
      <w:rPr>
        <w:color w:val="808080"/>
        <w:sz w:val="15"/>
        <w:szCs w:val="15"/>
      </w:rPr>
      <w:t xml:space="preserve"> 2 · Población y muestra · Marketing II · 2026-II — Pág. </w:t>
    </w:r>
    <w:r>
      <w:rPr>
        <w:color w:val="808080"/>
        <w:sz w:val="15"/>
        <w:szCs w:val="15"/>
      </w:rPr>
      <w:fldChar w:fldCharType="begin"/>
    </w:r>
    <w:r>
      <w:rPr>
        <w:color w:val="808080"/>
        <w:sz w:val="15"/>
        <w:szCs w:val="15"/>
      </w:rPr>
      <w:instrText>PAGE</w:instrText>
    </w:r>
    <w:r>
      <w:rPr>
        <w:color w:val="808080"/>
        <w:sz w:val="15"/>
        <w:szCs w:val="15"/>
      </w:rPr>
      <w:fldChar w:fldCharType="separate"/>
    </w:r>
    <w:r w:rsidR="0049362F">
      <w:rPr>
        <w:noProof/>
        <w:color w:val="808080"/>
        <w:sz w:val="15"/>
        <w:szCs w:val="15"/>
      </w:rPr>
      <w:t>1</w:t>
    </w:r>
    <w:r>
      <w:rPr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7CE4B" w14:textId="77777777" w:rsidR="00C71F76" w:rsidRDefault="00C71F76">
      <w:r>
        <w:separator/>
      </w:r>
    </w:p>
  </w:footnote>
  <w:footnote w:type="continuationSeparator" w:id="0">
    <w:p w14:paraId="64D5E2B0" w14:textId="77777777" w:rsidR="00C71F76" w:rsidRDefault="00C71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4BEAD" w14:textId="77777777" w:rsidR="00CE3942" w:rsidRDefault="00CE3942" w:rsidP="00CE3942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34B952" wp14:editId="35B66405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6BF7AF78" w14:textId="77777777" w:rsidR="00CE3942" w:rsidRDefault="00CE394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79743C"/>
    <w:multiLevelType w:val="hybridMultilevel"/>
    <w:tmpl w:val="F1BAF902"/>
    <w:lvl w:ilvl="0" w:tplc="561A9478">
      <w:start w:val="1"/>
      <w:numFmt w:val="bullet"/>
      <w:lvlText w:val="●"/>
      <w:lvlJc w:val="left"/>
      <w:pPr>
        <w:ind w:left="720" w:hanging="360"/>
      </w:pPr>
    </w:lvl>
    <w:lvl w:ilvl="1" w:tplc="6518C4E0">
      <w:start w:val="1"/>
      <w:numFmt w:val="bullet"/>
      <w:lvlText w:val="○"/>
      <w:lvlJc w:val="left"/>
      <w:pPr>
        <w:ind w:left="1440" w:hanging="360"/>
      </w:pPr>
    </w:lvl>
    <w:lvl w:ilvl="2" w:tplc="45AC506A">
      <w:start w:val="1"/>
      <w:numFmt w:val="bullet"/>
      <w:lvlText w:val="■"/>
      <w:lvlJc w:val="left"/>
      <w:pPr>
        <w:ind w:left="2160" w:hanging="360"/>
      </w:pPr>
    </w:lvl>
    <w:lvl w:ilvl="3" w:tplc="7206B046">
      <w:start w:val="1"/>
      <w:numFmt w:val="bullet"/>
      <w:lvlText w:val="●"/>
      <w:lvlJc w:val="left"/>
      <w:pPr>
        <w:ind w:left="2880" w:hanging="360"/>
      </w:pPr>
    </w:lvl>
    <w:lvl w:ilvl="4" w:tplc="E5E649AC">
      <w:start w:val="1"/>
      <w:numFmt w:val="bullet"/>
      <w:lvlText w:val="○"/>
      <w:lvlJc w:val="left"/>
      <w:pPr>
        <w:ind w:left="3600" w:hanging="360"/>
      </w:pPr>
    </w:lvl>
    <w:lvl w:ilvl="5" w:tplc="CE5078A6">
      <w:start w:val="1"/>
      <w:numFmt w:val="bullet"/>
      <w:lvlText w:val="■"/>
      <w:lvlJc w:val="left"/>
      <w:pPr>
        <w:ind w:left="4320" w:hanging="360"/>
      </w:pPr>
    </w:lvl>
    <w:lvl w:ilvl="6" w:tplc="EFFC4448">
      <w:start w:val="1"/>
      <w:numFmt w:val="bullet"/>
      <w:lvlText w:val="●"/>
      <w:lvlJc w:val="left"/>
      <w:pPr>
        <w:ind w:left="5040" w:hanging="360"/>
      </w:pPr>
    </w:lvl>
    <w:lvl w:ilvl="7" w:tplc="D43EC608">
      <w:start w:val="1"/>
      <w:numFmt w:val="bullet"/>
      <w:lvlText w:val="●"/>
      <w:lvlJc w:val="left"/>
      <w:pPr>
        <w:ind w:left="5760" w:hanging="360"/>
      </w:pPr>
    </w:lvl>
    <w:lvl w:ilvl="8" w:tplc="9D5405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51E"/>
    <w:rsid w:val="0049362F"/>
    <w:rsid w:val="0052251E"/>
    <w:rsid w:val="00682EB4"/>
    <w:rsid w:val="00C71F76"/>
    <w:rsid w:val="00CE3942"/>
    <w:rsid w:val="00E8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92B35E"/>
  <w15:docId w15:val="{EE7B2BD9-D2F0-4E80-B0E6-9599BE84E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E394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3942"/>
  </w:style>
  <w:style w:type="paragraph" w:styleId="Piedepgina">
    <w:name w:val="footer"/>
    <w:basedOn w:val="Normal"/>
    <w:link w:val="PiedepginaCar"/>
    <w:uiPriority w:val="99"/>
    <w:unhideWhenUsed/>
    <w:rsid w:val="00CE39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39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b.pe/institucion/inei/noticias/1420177-censos-nacionales-2025-poblacion-total-de-arequipa-alcanza-1-millon-815-mil-habitantes" TargetMode="External"/><Relationship Id="rId13" Type="http://schemas.openxmlformats.org/officeDocument/2006/relationships/hyperlink" Target="https://www.gob.pe/institucion/inei/informes-publicaciones/6453267-compendio-estadistico-arequipa-2024" TargetMode="External"/><Relationship Id="rId18" Type="http://schemas.openxmlformats.org/officeDocument/2006/relationships/hyperlink" Target="https://arequipamistipress.com/2026/09/18/cual-es-la-radiografia-de-la-situacion-de-la-juventud-peruana-al-ano-2026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censos2025.inei.gob.pe/resultados" TargetMode="External"/><Relationship Id="rId12" Type="http://schemas.openxmlformats.org/officeDocument/2006/relationships/hyperlink" Target="https://www.gob.pe/institucion/inei/informes-publicaciones/7662976-arequipa-compendio-estadistico-2025" TargetMode="External"/><Relationship Id="rId17" Type="http://schemas.openxmlformats.org/officeDocument/2006/relationships/hyperlink" Target="https://www.inei.gob.pe/media/MenuRecursivo/publicaciones_digitales/Est/Lib1723/cap03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ei.gob.pe/media/MenuRecursivo/publicaciones_digitales/Est/Lib1673/libro.pdf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nei.gob.pe/estadisticas/indice-tematico/poblacion-y-vivienda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royectos.inei.gob.pe/endes/2023/departamentales/Endes04/pdf/Arequipa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inei.gob.pe/media/MenuRecursivo/publicaciones_digitales/Est/Lib1544/00TOMO_01.pdf" TargetMode="External"/><Relationship Id="rId19" Type="http://schemas.openxmlformats.org/officeDocument/2006/relationships/hyperlink" Target="https://telencuestas.com/censos-de-poblacion/peru/2021/arequipa/arequipa/caym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b.pe/institucion/inei/colecciones/71202-estimaciones-y-proyecciones-de-poblacion-nacional-departamental-provincial-y-distrital" TargetMode="External"/><Relationship Id="rId14" Type="http://schemas.openxmlformats.org/officeDocument/2006/relationships/hyperlink" Target="https://proyectos.inei.gob.pe/endes/2024/departamentales/Endes04/pdf/Arequipa.pdf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1757</Words>
  <Characters>9664</Characters>
  <Application>Microsoft Office Word</Application>
  <DocSecurity>0</DocSecurity>
  <Lines>80</Lines>
  <Paragraphs>22</Paragraphs>
  <ScaleCrop>false</ScaleCrop>
  <Company/>
  <LinksUpToDate>false</LinksUpToDate>
  <CharactersWithSpaces>11399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Usuario</cp:lastModifiedBy>
  <cp:revision>2</cp:revision>
  <dcterms:created xsi:type="dcterms:W3CDTF">2026-09-30T19:12:00Z</dcterms:created>
  <dcterms:modified xsi:type="dcterms:W3CDTF">2026-09-30T19:12:00Z</dcterms:modified>
</cp:coreProperties>
</file>