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8C" w:rsidRDefault="0082635B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>Documento de Especificação de Projeto</w:t>
      </w:r>
    </w:p>
    <w:p w:rsidR="00D6408C" w:rsidRDefault="00D6408C">
      <w:pPr>
        <w:pStyle w:val="Standard"/>
      </w:pPr>
    </w:p>
    <w:p w:rsidR="00D6408C" w:rsidRDefault="00D6408C">
      <w:pPr>
        <w:pStyle w:val="Standard"/>
      </w:pPr>
    </w:p>
    <w:p w:rsidR="00D6408C" w:rsidRDefault="00D6408C">
      <w:pPr>
        <w:pStyle w:val="Standard"/>
      </w:pPr>
    </w:p>
    <w:p w:rsidR="00D6408C" w:rsidRDefault="00D6408C">
      <w:pPr>
        <w:pStyle w:val="Standard"/>
      </w:pPr>
    </w:p>
    <w:p w:rsidR="00D6408C" w:rsidRDefault="0082635B">
      <w:pPr>
        <w:pStyle w:val="Standard"/>
        <w:spacing w:before="120"/>
        <w:jc w:val="center"/>
        <w:rPr>
          <w:rFonts w:eastAsia="Arial" w:cs="Arial"/>
          <w:b/>
          <w:bCs/>
          <w:color w:val="000000"/>
          <w:sz w:val="48"/>
          <w:szCs w:val="48"/>
        </w:rPr>
      </w:pPr>
      <w:r>
        <w:rPr>
          <w:rFonts w:eastAsia="Arial" w:cs="Arial"/>
          <w:b/>
          <w:bCs/>
          <w:color w:val="000000"/>
          <w:sz w:val="48"/>
          <w:szCs w:val="48"/>
        </w:rPr>
        <w:t>Projeto de Software</w:t>
      </w:r>
    </w:p>
    <w:p w:rsidR="00D6408C" w:rsidRDefault="0082635B">
      <w:pPr>
        <w:pStyle w:val="Standard"/>
        <w:spacing w:before="0" w:after="0"/>
        <w:jc w:val="center"/>
      </w:pPr>
      <w:r>
        <w:rPr>
          <w:rFonts w:eastAsia="Arial" w:cs="Arial"/>
          <w:b/>
          <w:bCs/>
          <w:i/>
          <w:iCs/>
          <w:color w:val="000000"/>
          <w:szCs w:val="22"/>
        </w:rPr>
        <w:t>Disciplina NE</w:t>
      </w:r>
      <w:r w:rsidR="00A0011E">
        <w:rPr>
          <w:b/>
          <w:bCs/>
          <w:i/>
          <w:iCs/>
          <w:color w:val="000000"/>
        </w:rPr>
        <w:t>4</w:t>
      </w:r>
      <w:r>
        <w:rPr>
          <w:b/>
          <w:bCs/>
          <w:i/>
          <w:iCs/>
          <w:color w:val="000000"/>
        </w:rPr>
        <w:t>A</w:t>
      </w:r>
      <w:r>
        <w:rPr>
          <w:rFonts w:eastAsia="Arial" w:cs="Arial"/>
          <w:b/>
          <w:bCs/>
          <w:i/>
          <w:iCs/>
          <w:color w:val="000000"/>
          <w:szCs w:val="22"/>
        </w:rPr>
        <w:t xml:space="preserve"> – Primeiro Semestre – 201</w:t>
      </w:r>
      <w:r>
        <w:rPr>
          <w:b/>
          <w:bCs/>
          <w:i/>
          <w:iCs/>
        </w:rPr>
        <w:t>2</w:t>
      </w:r>
      <w:r>
        <w:rPr>
          <w:rFonts w:eastAsia="Arial" w:cs="Arial"/>
          <w:b/>
          <w:bCs/>
          <w:i/>
          <w:iCs/>
          <w:color w:val="000000"/>
          <w:szCs w:val="22"/>
        </w:rPr>
        <w:t>.</w:t>
      </w:r>
      <w:r>
        <w:rPr>
          <w:rFonts w:eastAsia="Arial" w:cs="Arial"/>
          <w:b/>
          <w:bCs/>
          <w:i/>
          <w:iCs/>
          <w:color w:val="000000"/>
          <w:szCs w:val="22"/>
        </w:rPr>
        <w:br/>
        <w:t>Professor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>es:</w:t>
      </w:r>
      <w:r>
        <w:rPr>
          <w:rFonts w:eastAsia="Arial" w:cs="Arial"/>
          <w:b/>
          <w:bCs/>
          <w:i/>
          <w:iCs/>
          <w:color w:val="000000"/>
          <w:szCs w:val="22"/>
        </w:rPr>
        <w:t xml:space="preserve"> 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Me. 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André </w:t>
      </w:r>
      <w:proofErr w:type="spellStart"/>
      <w:r w:rsidR="00C32DF6">
        <w:rPr>
          <w:rFonts w:eastAsia="Arial" w:cs="Arial"/>
          <w:b/>
          <w:bCs/>
          <w:i/>
          <w:iCs/>
          <w:color w:val="000000"/>
          <w:szCs w:val="22"/>
        </w:rPr>
        <w:t>Luis</w:t>
      </w:r>
      <w:proofErr w:type="spellEnd"/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 </w:t>
      </w:r>
      <w:proofErr w:type="spellStart"/>
      <w:r w:rsidR="00A0011E">
        <w:rPr>
          <w:rFonts w:eastAsia="Arial" w:cs="Arial"/>
          <w:b/>
          <w:bCs/>
          <w:i/>
          <w:iCs/>
          <w:color w:val="000000"/>
          <w:szCs w:val="22"/>
        </w:rPr>
        <w:t>S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>c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>hwerz</w:t>
      </w:r>
      <w:proofErr w:type="spellEnd"/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, 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Me. </w:t>
      </w:r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Filipe </w:t>
      </w:r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Roseiro </w:t>
      </w:r>
      <w:proofErr w:type="spellStart"/>
      <w:r w:rsidR="00A0011E">
        <w:rPr>
          <w:rFonts w:eastAsia="Arial" w:cs="Arial"/>
          <w:b/>
          <w:bCs/>
          <w:i/>
          <w:iCs/>
          <w:color w:val="000000"/>
          <w:szCs w:val="22"/>
        </w:rPr>
        <w:t>Côgo</w:t>
      </w:r>
      <w:proofErr w:type="spellEnd"/>
      <w:r w:rsidR="00A0011E">
        <w:rPr>
          <w:rFonts w:eastAsia="Arial" w:cs="Arial"/>
          <w:b/>
          <w:bCs/>
          <w:i/>
          <w:iCs/>
          <w:color w:val="000000"/>
          <w:szCs w:val="22"/>
        </w:rPr>
        <w:t xml:space="preserve">, </w:t>
      </w:r>
      <w:proofErr w:type="spellStart"/>
      <w:r w:rsidR="00C32DF6">
        <w:rPr>
          <w:rFonts w:eastAsia="Arial" w:cs="Arial"/>
          <w:b/>
          <w:bCs/>
          <w:i/>
          <w:iCs/>
          <w:color w:val="000000"/>
          <w:szCs w:val="22"/>
        </w:rPr>
        <w:t>Msc</w:t>
      </w:r>
      <w:proofErr w:type="spellEnd"/>
      <w:r w:rsidR="00C32DF6">
        <w:rPr>
          <w:rFonts w:eastAsia="Arial" w:cs="Arial"/>
          <w:b/>
          <w:bCs/>
          <w:i/>
          <w:iCs/>
          <w:color w:val="000000"/>
          <w:szCs w:val="22"/>
        </w:rPr>
        <w:t xml:space="preserve">. </w:t>
      </w:r>
      <w:r w:rsidR="00A0011E">
        <w:rPr>
          <w:b/>
          <w:bCs/>
          <w:i/>
          <w:iCs/>
        </w:rPr>
        <w:t xml:space="preserve">Igor </w:t>
      </w:r>
      <w:proofErr w:type="spellStart"/>
      <w:r w:rsidR="00A0011E">
        <w:rPr>
          <w:b/>
          <w:bCs/>
          <w:i/>
          <w:iCs/>
        </w:rPr>
        <w:t>Steinmacher</w:t>
      </w:r>
      <w:proofErr w:type="spellEnd"/>
      <w:r w:rsidR="00A0011E">
        <w:rPr>
          <w:b/>
          <w:bCs/>
          <w:i/>
          <w:iCs/>
        </w:rPr>
        <w:t xml:space="preserve">, </w:t>
      </w:r>
      <w:r w:rsidR="00C32DF6">
        <w:rPr>
          <w:b/>
          <w:bCs/>
          <w:i/>
          <w:iCs/>
        </w:rPr>
        <w:t xml:space="preserve">Dr. </w:t>
      </w:r>
      <w:r w:rsidR="00A0011E">
        <w:rPr>
          <w:b/>
          <w:bCs/>
          <w:i/>
          <w:iCs/>
        </w:rPr>
        <w:t>Reginaldo Ré</w:t>
      </w:r>
      <w:r>
        <w:rPr>
          <w:rFonts w:eastAsia="Arial" w:cs="Arial"/>
          <w:b/>
          <w:bCs/>
          <w:i/>
          <w:iCs/>
          <w:color w:val="000000"/>
          <w:szCs w:val="22"/>
        </w:rPr>
        <w:br/>
        <w:t xml:space="preserve">UTFPR – Universidade Tecnológica Federal do Paraná – Campus Campo </w:t>
      </w:r>
      <w:proofErr w:type="gramStart"/>
      <w:r>
        <w:rPr>
          <w:rFonts w:eastAsia="Arial" w:cs="Arial"/>
          <w:b/>
          <w:bCs/>
          <w:i/>
          <w:iCs/>
          <w:color w:val="000000"/>
          <w:szCs w:val="22"/>
        </w:rPr>
        <w:t>Mourão</w:t>
      </w:r>
      <w:proofErr w:type="gramEnd"/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spacing w:before="0" w:after="0"/>
        <w:jc w:val="center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D6408C">
      <w:pPr>
        <w:pStyle w:val="Standard"/>
        <w:rPr>
          <w:rFonts w:eastAsia="Arial" w:cs="Arial"/>
          <w:b/>
          <w:bCs/>
          <w:i/>
          <w:iCs/>
          <w:color w:val="000000"/>
          <w:szCs w:val="22"/>
        </w:rPr>
      </w:pPr>
    </w:p>
    <w:p w:rsidR="00D6408C" w:rsidRDefault="0082635B">
      <w:pPr>
        <w:pStyle w:val="Standard"/>
        <w:jc w:val="center"/>
      </w:pPr>
      <w:r>
        <w:rPr>
          <w:b/>
          <w:bCs/>
          <w:sz w:val="40"/>
          <w:szCs w:val="40"/>
        </w:rPr>
        <w:t xml:space="preserve">Projeto: </w:t>
      </w:r>
      <w:r w:rsidR="00A0011E">
        <w:rPr>
          <w:b/>
          <w:bCs/>
          <w:i/>
          <w:iCs/>
          <w:color w:val="0000FF"/>
          <w:sz w:val="40"/>
          <w:szCs w:val="40"/>
        </w:rPr>
        <w:t>SLCL</w:t>
      </w:r>
    </w:p>
    <w:p w:rsidR="00D6408C" w:rsidRDefault="0082635B">
      <w:pPr>
        <w:pStyle w:val="Standard"/>
        <w:spacing w:before="0" w:after="0"/>
        <w:ind w:left="-15"/>
        <w:jc w:val="center"/>
      </w:pPr>
      <w:r>
        <w:rPr>
          <w:rFonts w:eastAsia="Arial" w:cs="Arial"/>
          <w:b/>
          <w:bCs/>
          <w:color w:val="000000"/>
          <w:sz w:val="32"/>
          <w:szCs w:val="32"/>
        </w:rPr>
        <w:t>Equipe</w:t>
      </w:r>
      <w:r>
        <w:rPr>
          <w:b/>
          <w:bCs/>
          <w:i/>
          <w:iCs/>
          <w:sz w:val="32"/>
          <w:szCs w:val="32"/>
        </w:rPr>
        <w:t>:</w:t>
      </w:r>
    </w:p>
    <w:p w:rsidR="00D6408C" w:rsidRDefault="00A0011E">
      <w:pPr>
        <w:pStyle w:val="Standard"/>
        <w:spacing w:before="0" w:after="0"/>
        <w:ind w:left="-15"/>
        <w:jc w:val="center"/>
        <w:rPr>
          <w:b/>
          <w:bCs/>
          <w:i/>
          <w:iCs/>
          <w:color w:val="0000FF"/>
          <w:sz w:val="32"/>
          <w:szCs w:val="32"/>
        </w:rPr>
      </w:pPr>
      <w:r>
        <w:rPr>
          <w:b/>
          <w:bCs/>
          <w:i/>
          <w:iCs/>
          <w:color w:val="0000FF"/>
          <w:sz w:val="32"/>
          <w:szCs w:val="32"/>
        </w:rPr>
        <w:t>Eduardo de Oliveira Albertini</w:t>
      </w:r>
    </w:p>
    <w:p w:rsidR="00D6408C" w:rsidRPr="00C44878" w:rsidRDefault="00A0011E">
      <w:pPr>
        <w:pStyle w:val="Standard"/>
        <w:spacing w:before="0" w:after="0"/>
        <w:jc w:val="center"/>
        <w:rPr>
          <w:lang w:val="en-US"/>
        </w:rPr>
      </w:pPr>
      <w:r w:rsidRPr="00C44878">
        <w:rPr>
          <w:lang w:val="en-US"/>
        </w:rPr>
        <w:t>albertinieduardo</w:t>
      </w:r>
      <w:hyperlink r:id="rId8" w:history="1">
        <w:r w:rsidR="0082635B" w:rsidRPr="00C44878">
          <w:rPr>
            <w:lang w:val="en-US"/>
          </w:rPr>
          <w:t>@</w:t>
        </w:r>
      </w:hyperlink>
      <w:r w:rsidRPr="00C44878">
        <w:rPr>
          <w:lang w:val="en-US"/>
        </w:rPr>
        <w:t>hotmail.com</w:t>
      </w:r>
    </w:p>
    <w:p w:rsidR="00D6408C" w:rsidRPr="00923B07" w:rsidRDefault="0082635B">
      <w:pPr>
        <w:pStyle w:val="Standard"/>
        <w:spacing w:before="0" w:after="0"/>
        <w:jc w:val="center"/>
        <w:rPr>
          <w:b/>
          <w:bCs/>
          <w:i/>
          <w:iCs/>
          <w:color w:val="0000FF"/>
          <w:sz w:val="32"/>
          <w:szCs w:val="32"/>
          <w:lang w:val="en-US"/>
        </w:rPr>
      </w:pPr>
      <w:proofErr w:type="spellStart"/>
      <w:r w:rsidRPr="00923B07">
        <w:rPr>
          <w:b/>
          <w:bCs/>
          <w:i/>
          <w:iCs/>
          <w:color w:val="0000FF"/>
          <w:sz w:val="32"/>
          <w:szCs w:val="32"/>
          <w:lang w:val="en-US"/>
        </w:rPr>
        <w:t>Tassia</w:t>
      </w:r>
      <w:proofErr w:type="spellEnd"/>
      <w:r w:rsidRPr="00923B07">
        <w:rPr>
          <w:b/>
          <w:bCs/>
          <w:i/>
          <w:iCs/>
          <w:color w:val="0000FF"/>
          <w:sz w:val="32"/>
          <w:szCs w:val="32"/>
          <w:lang w:val="en-US"/>
        </w:rPr>
        <w:t xml:space="preserve"> Kyoko Watanabe Tanaka</w:t>
      </w:r>
    </w:p>
    <w:p w:rsidR="00D6408C" w:rsidRDefault="00625310">
      <w:pPr>
        <w:pStyle w:val="Standard"/>
        <w:spacing w:before="0" w:after="0"/>
        <w:jc w:val="center"/>
      </w:pPr>
      <w:hyperlink r:id="rId9" w:history="1">
        <w:r w:rsidR="0082635B" w:rsidRPr="00EB4AD2">
          <w:t>tanaka</w:t>
        </w:r>
      </w:hyperlink>
      <w:hyperlink r:id="rId10" w:history="1">
        <w:r w:rsidR="0082635B" w:rsidRPr="00EB4AD2">
          <w:t>.</w:t>
        </w:r>
      </w:hyperlink>
      <w:hyperlink r:id="rId11" w:history="1">
        <w:r w:rsidR="0082635B">
          <w:t>tassia</w:t>
        </w:r>
      </w:hyperlink>
      <w:hyperlink r:id="rId12" w:history="1">
        <w:r w:rsidR="0082635B">
          <w:t>@</w:t>
        </w:r>
      </w:hyperlink>
      <w:hyperlink r:id="rId13" w:history="1">
        <w:r w:rsidR="0082635B">
          <w:t>gmail</w:t>
        </w:r>
      </w:hyperlink>
      <w:proofErr w:type="gramStart"/>
      <w:r w:rsidR="00A0011E">
        <w:t>.</w:t>
      </w:r>
      <w:proofErr w:type="gramEnd"/>
      <w:r w:rsidR="0082635B">
        <w:fldChar w:fldCharType="begin"/>
      </w:r>
      <w:r w:rsidR="0082635B">
        <w:instrText xml:space="preserve"> HYPERLINK  "mailto:tanaka.tassia@gmail.com" </w:instrText>
      </w:r>
      <w:r w:rsidR="0082635B">
        <w:fldChar w:fldCharType="separate"/>
      </w:r>
      <w:r w:rsidR="0082635B">
        <w:t>com</w:t>
      </w:r>
      <w:r w:rsidR="0082635B">
        <w:fldChar w:fldCharType="end"/>
      </w:r>
    </w:p>
    <w:p w:rsidR="00D6408C" w:rsidRDefault="00D6408C">
      <w:pPr>
        <w:pStyle w:val="Standard"/>
        <w:sectPr w:rsidR="00D6408C">
          <w:headerReference w:type="default" r:id="rId14"/>
          <w:pgSz w:w="11906" w:h="16838"/>
          <w:pgMar w:top="1418" w:right="1418" w:bottom="1418" w:left="1418" w:header="680" w:footer="720" w:gutter="0"/>
          <w:cols w:space="720"/>
        </w:sectPr>
      </w:pPr>
    </w:p>
    <w:p w:rsidR="00D6408C" w:rsidRDefault="0082635B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HISTÓRICO DE REVISÕES</w:t>
      </w:r>
    </w:p>
    <w:p w:rsidR="00D6408C" w:rsidRDefault="00D6408C">
      <w:pPr>
        <w:pStyle w:val="Standard"/>
        <w:jc w:val="center"/>
        <w:rPr>
          <w:b/>
          <w:sz w:val="36"/>
          <w:szCs w:val="36"/>
        </w:rPr>
      </w:pPr>
    </w:p>
    <w:tbl>
      <w:tblPr>
        <w:tblW w:w="922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D6408C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da alteração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Responsável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snapToGrid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</w:tc>
      </w:tr>
      <w:tr w:rsidR="00D6408C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460AA5">
            <w:pPr>
              <w:pStyle w:val="Standard"/>
              <w:jc w:val="center"/>
              <w:rPr>
                <w:rFonts w:eastAsia="Arial" w:cs="Arial"/>
                <w:b/>
                <w:bCs/>
                <w:color w:val="000000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Cs w:val="22"/>
              </w:rPr>
              <w:t>Projeto Todo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82635B">
            <w:pPr>
              <w:pStyle w:val="Standard"/>
              <w:jc w:val="center"/>
              <w:rPr>
                <w:rFonts w:eastAsia="Arial" w:cs="Arial"/>
                <w:b/>
                <w:bCs/>
                <w:color w:val="000000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460AA5">
            <w:pPr>
              <w:pStyle w:val="Standard"/>
              <w:jc w:val="center"/>
              <w:rPr>
                <w:rFonts w:eastAsia="Arial" w:cs="Arial"/>
                <w:b/>
                <w:bCs/>
                <w:color w:val="000000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Cs w:val="22"/>
              </w:rPr>
              <w:t>13/02/13</w:t>
            </w:r>
          </w:p>
        </w:tc>
      </w:tr>
      <w:tr w:rsidR="00D6408C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4487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Casos de Uso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4487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4487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15/02/13</w:t>
            </w: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2A2CBB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Casos de Uso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2A2CBB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C71859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13/03/13</w:t>
            </w: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5045F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Casos de Uso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5045F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Tassia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5045F8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09/05/13</w:t>
            </w: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  <w:tr w:rsidR="00D6408C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08C" w:rsidRDefault="00D6408C">
            <w:pPr>
              <w:pStyle w:val="Standard"/>
              <w:snapToGrid w:val="0"/>
              <w:jc w:val="center"/>
              <w:rPr>
                <w:b/>
                <w:color w:val="000000"/>
                <w:szCs w:val="22"/>
              </w:rPr>
            </w:pPr>
          </w:p>
        </w:tc>
      </w:tr>
    </w:tbl>
    <w:p w:rsidR="00D6408C" w:rsidRDefault="00D6408C">
      <w:pPr>
        <w:pStyle w:val="Standard"/>
        <w:jc w:val="center"/>
        <w:rPr>
          <w:b/>
          <w:sz w:val="36"/>
          <w:szCs w:val="36"/>
        </w:rPr>
      </w:pPr>
    </w:p>
    <w:p w:rsidR="00D6408C" w:rsidRDefault="00D6408C">
      <w:pPr>
        <w:pStyle w:val="Standard"/>
        <w:ind w:left="2127"/>
        <w:jc w:val="left"/>
        <w:rPr>
          <w:b/>
          <w:color w:val="999999"/>
          <w:sz w:val="18"/>
        </w:rPr>
        <w:sectPr w:rsidR="00D6408C">
          <w:headerReference w:type="default" r:id="rId15"/>
          <w:headerReference w:type="first" r:id="rId16"/>
          <w:footerReference w:type="first" r:id="rId17"/>
          <w:pgSz w:w="11906" w:h="16838"/>
          <w:pgMar w:top="1418" w:right="1418" w:bottom="1418" w:left="1418" w:header="720" w:footer="720" w:gutter="0"/>
          <w:cols w:space="720"/>
          <w:titlePg/>
        </w:sectPr>
      </w:pPr>
    </w:p>
    <w:p w:rsidR="00D6408C" w:rsidRDefault="0082635B">
      <w:pPr>
        <w:pStyle w:val="conteudo"/>
      </w:pPr>
      <w:r>
        <w:lastRenderedPageBreak/>
        <w:t>Índice</w:t>
      </w:r>
    </w:p>
    <w:p w:rsidR="00D6408C" w:rsidRDefault="0082635B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r>
        <w:rPr>
          <w:caps w:val="0"/>
          <w:sz w:val="28"/>
        </w:rPr>
        <w:fldChar w:fldCharType="begin"/>
      </w:r>
      <w:r>
        <w:instrText xml:space="preserve"> TOC \o "1-3" \t "Titulo1;1;Título;1;version;1;Subtítulo;2;Requisito;3" \h </w:instrText>
      </w:r>
      <w:r>
        <w:rPr>
          <w:caps w:val="0"/>
          <w:sz w:val="28"/>
        </w:rPr>
        <w:fldChar w:fldCharType="separate"/>
      </w:r>
      <w:hyperlink w:anchor="__RefHeading__9_117254275" w:history="1">
        <w:r>
          <w:t>1.  Introdução</w:t>
        </w:r>
        <w:r>
          <w:tab/>
          <w:t>5</w:t>
        </w:r>
      </w:hyperlink>
    </w:p>
    <w:p w:rsidR="00D6408C" w:rsidRDefault="00625310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11_117254275" w:history="1">
        <w:r w:rsidR="0082635B">
          <w:t>1.1  Descrição do sistema</w:t>
        </w:r>
        <w:r w:rsidR="0082635B">
          <w:tab/>
          <w:t>5</w:t>
        </w:r>
      </w:hyperlink>
    </w:p>
    <w:p w:rsidR="00D6408C" w:rsidRDefault="00625310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13_117254275" w:history="1">
        <w:r w:rsidR="0082635B">
          <w:t>1.2  Objetivo do sistema</w:t>
        </w:r>
        <w:r w:rsidR="0082635B">
          <w:tab/>
          <w:t>5</w:t>
        </w:r>
      </w:hyperlink>
    </w:p>
    <w:p w:rsidR="00D6408C" w:rsidRDefault="00625310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17_117254275" w:history="1">
        <w:r w:rsidR="0082635B">
          <w:t>1.3  Convenções, termos e abreviações</w:t>
        </w:r>
        <w:r w:rsidR="0082635B">
          <w:tab/>
          <w:t>5</w:t>
        </w:r>
      </w:hyperlink>
    </w:p>
    <w:p w:rsidR="00D6408C" w:rsidRDefault="00625310">
      <w:pPr>
        <w:pStyle w:val="Contents3"/>
        <w:tabs>
          <w:tab w:val="right" w:leader="dot" w:pos="9550"/>
        </w:tabs>
      </w:pPr>
      <w:hyperlink w:anchor="__RefHeading__19_117254275" w:history="1">
        <w:r w:rsidR="0082635B">
          <w:t xml:space="preserve">1.3.1 Identificação dos casos de uso </w:t>
        </w:r>
        <w:r w:rsidR="0082635B">
          <w:tab/>
          <w:t>5</w:t>
        </w:r>
      </w:hyperlink>
    </w:p>
    <w:p w:rsidR="00D6408C" w:rsidRDefault="00625310">
      <w:pPr>
        <w:pStyle w:val="Contents3"/>
        <w:tabs>
          <w:tab w:val="right" w:leader="dot" w:pos="9550"/>
        </w:tabs>
      </w:pPr>
      <w:hyperlink w:anchor="__RefHeading__21_117254275" w:history="1">
        <w:r w:rsidR="0082635B">
          <w:t>1.3.2 Prioridades dos casos de uso</w:t>
        </w:r>
        <w:r w:rsidR="0082635B">
          <w:tab/>
          <w:t>6</w:t>
        </w:r>
      </w:hyperlink>
    </w:p>
    <w:p w:rsidR="00D6408C" w:rsidRDefault="00625310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hyperlink w:anchor="__RefHeading__23_117254275" w:history="1">
        <w:r w:rsidR="0082635B">
          <w:t xml:space="preserve">2.  Lista de Requisitos </w:t>
        </w:r>
        <w:r w:rsidR="0082635B">
          <w:tab/>
          <w:t>6</w:t>
        </w:r>
      </w:hyperlink>
    </w:p>
    <w:p w:rsidR="00D6408C" w:rsidRDefault="00625310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hyperlink w:anchor="__RefHeading__937_1047580196" w:history="1">
        <w:r w:rsidR="0082635B">
          <w:t>2.1  Matriz de Rastreabilidade</w:t>
        </w:r>
        <w:r w:rsidR="0082635B">
          <w:tab/>
          <w:t>6</w:t>
        </w:r>
      </w:hyperlink>
    </w:p>
    <w:p w:rsidR="00D6408C" w:rsidRDefault="00625310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hyperlink w:anchor="__RefHeading__939_1047580196" w:history="1">
        <w:r w:rsidR="0082635B">
          <w:t>3.  Atores</w:t>
        </w:r>
        <w:r w:rsidR="0082635B">
          <w:tab/>
          <w:t>6</w:t>
        </w:r>
      </w:hyperlink>
    </w:p>
    <w:p w:rsidR="00D6408C" w:rsidRDefault="00625310">
      <w:pPr>
        <w:pStyle w:val="Contents1"/>
        <w:tabs>
          <w:tab w:val="right" w:leader="dot" w:pos="426"/>
          <w:tab w:val="left" w:leader="dot" w:pos="9060"/>
          <w:tab w:val="right" w:leader="dot" w:pos="9070"/>
        </w:tabs>
      </w:pPr>
      <w:hyperlink w:anchor="__RefHeading__25_117254275" w:history="1">
        <w:r w:rsidR="0082635B">
          <w:t>4.  Casos de Uso</w:t>
        </w:r>
        <w:r w:rsidR="0082635B">
          <w:tab/>
          <w:t>7</w:t>
        </w:r>
      </w:hyperlink>
    </w:p>
    <w:p w:rsidR="00D6408C" w:rsidRDefault="00625310">
      <w:pPr>
        <w:pStyle w:val="Contents3"/>
        <w:tabs>
          <w:tab w:val="right" w:leader="dot" w:pos="9550"/>
        </w:tabs>
      </w:pPr>
      <w:hyperlink w:anchor="__RefHeading__27_117254275" w:history="1">
        <w:r w:rsidR="0082635B">
          <w:t xml:space="preserve"> Diagrama de Caso de Uso  -  S</w:t>
        </w:r>
        <w:r w:rsidR="00460AA5">
          <w:t>LCL (Sistema de Licitação de Compra de Livros</w:t>
        </w:r>
        <w:r w:rsidR="0082635B">
          <w:t>)</w:t>
        </w:r>
        <w:r w:rsidR="0082635B">
          <w:tab/>
          <w:t>7</w:t>
        </w:r>
      </w:hyperlink>
    </w:p>
    <w:p w:rsidR="00D6408C" w:rsidRDefault="0082635B">
      <w:pPr>
        <w:pStyle w:val="Contents2"/>
        <w:tabs>
          <w:tab w:val="right" w:leader="dot" w:pos="949"/>
          <w:tab w:val="left" w:leader="dot" w:pos="9300"/>
          <w:tab w:val="right" w:leader="dot" w:pos="9310"/>
        </w:tabs>
      </w:pPr>
      <w:r>
        <w:t xml:space="preserve">    </w:t>
      </w:r>
    </w:p>
    <w:p w:rsidR="00D6408C" w:rsidRDefault="0082635B">
      <w:pPr>
        <w:pStyle w:val="Contents1"/>
        <w:tabs>
          <w:tab w:val="left" w:pos="480"/>
        </w:tabs>
        <w:sectPr w:rsidR="00D6408C">
          <w:headerReference w:type="default" r:id="rId18"/>
          <w:footerReference w:type="default" r:id="rId19"/>
          <w:pgSz w:w="11906" w:h="16838"/>
          <w:pgMar w:top="1418" w:right="1418" w:bottom="1418" w:left="1418" w:header="720" w:footer="720" w:gutter="0"/>
          <w:cols w:space="720"/>
        </w:sectPr>
      </w:pPr>
      <w:r>
        <w:rPr>
          <w:smallCaps/>
        </w:rPr>
        <w:fldChar w:fldCharType="end"/>
      </w:r>
    </w:p>
    <w:p w:rsidR="00D6408C" w:rsidRDefault="0082635B">
      <w:pPr>
        <w:pStyle w:val="Ttulo1"/>
      </w:pPr>
      <w:bookmarkStart w:id="0" w:name="__RefHeading__9_117254275"/>
      <w:bookmarkEnd w:id="0"/>
      <w:r>
        <w:lastRenderedPageBreak/>
        <w:t>Introdução</w:t>
      </w:r>
    </w:p>
    <w:p w:rsidR="00D6408C" w:rsidRDefault="0082635B">
      <w:pPr>
        <w:pStyle w:val="Standard"/>
        <w:ind w:firstLine="720"/>
      </w:pPr>
      <w:r>
        <w:t xml:space="preserve">Este documento especifica os casos de uso e requisitos </w:t>
      </w:r>
      <w:proofErr w:type="gramStart"/>
      <w:r>
        <w:t>não-funcionais</w:t>
      </w:r>
      <w:proofErr w:type="gramEnd"/>
      <w:r>
        <w:t xml:space="preserve"> (</w:t>
      </w:r>
      <w:proofErr w:type="spellStart"/>
      <w:r>
        <w:t>RNFs</w:t>
      </w:r>
      <w:proofErr w:type="spellEnd"/>
      <w:r>
        <w:t xml:space="preserve">) do projeto intitulado SLCL </w:t>
      </w:r>
      <w:r w:rsidR="000E57FC">
        <w:t>(Sistema de Licitação de Compra</w:t>
      </w:r>
      <w:r>
        <w:t xml:space="preserve"> de Livros), referente ao projeto final das disciplinas de Construção de Páginas Web III (CP34A), Interação Homem Computador (HC34A), Gestão de Projetos (PJ34A) e Engenharia de Software II (EN34A), contida no quarto semestre da matriz curricular do curso de Tecnologia em Sistemas para Internet, ministrada pelos professores </w:t>
      </w:r>
      <w:r w:rsidR="00C32DF6">
        <w:t xml:space="preserve">Me. André </w:t>
      </w:r>
      <w:proofErr w:type="spellStart"/>
      <w:r w:rsidR="00C32DF6">
        <w:t>Luis</w:t>
      </w:r>
      <w:proofErr w:type="spellEnd"/>
      <w:r w:rsidR="00C32DF6">
        <w:t xml:space="preserve"> </w:t>
      </w:r>
      <w:proofErr w:type="spellStart"/>
      <w:r w:rsidR="00C32DF6">
        <w:t>Schwerz</w:t>
      </w:r>
      <w:proofErr w:type="spellEnd"/>
      <w:r w:rsidR="00C32DF6">
        <w:t xml:space="preserve">, Me. Filipe Roseiro </w:t>
      </w:r>
      <w:proofErr w:type="spellStart"/>
      <w:r w:rsidR="00C32DF6">
        <w:t>Côgo</w:t>
      </w:r>
      <w:proofErr w:type="spellEnd"/>
      <w:r w:rsidR="00C32DF6">
        <w:t xml:space="preserve">, </w:t>
      </w:r>
      <w:proofErr w:type="spellStart"/>
      <w:r w:rsidR="00C32DF6">
        <w:t>Msc</w:t>
      </w:r>
      <w:proofErr w:type="spellEnd"/>
      <w:r w:rsidR="00C32DF6">
        <w:t xml:space="preserve">. Igor </w:t>
      </w:r>
      <w:proofErr w:type="spellStart"/>
      <w:r w:rsidR="00C32DF6">
        <w:t>Steinmacher</w:t>
      </w:r>
      <w:proofErr w:type="spellEnd"/>
      <w:r w:rsidR="00C32DF6">
        <w:t>, Dr</w:t>
      </w:r>
      <w:r>
        <w:t>. Reginaldo Ré.</w:t>
      </w:r>
    </w:p>
    <w:p w:rsidR="00D6408C" w:rsidRDefault="0082635B">
      <w:pPr>
        <w:pStyle w:val="Ttulo2"/>
      </w:pPr>
      <w:bookmarkStart w:id="1" w:name="__RefHeading__11_117254275"/>
      <w:bookmarkEnd w:id="1"/>
      <w:r>
        <w:t>Descrição do sistema</w:t>
      </w:r>
    </w:p>
    <w:p w:rsidR="00D6408C" w:rsidRPr="000E57FC" w:rsidRDefault="0082635B">
      <w:pPr>
        <w:pStyle w:val="Standard"/>
        <w:ind w:firstLine="720"/>
      </w:pPr>
      <w:r w:rsidRPr="000E57FC">
        <w:t xml:space="preserve">O </w:t>
      </w:r>
      <w:r w:rsidR="000E57FC">
        <w:t>S</w:t>
      </w:r>
      <w:r w:rsidRPr="000E57FC">
        <w:t xml:space="preserve">istema de </w:t>
      </w:r>
      <w:r w:rsidR="000E57FC">
        <w:t>Licitação de Compra de Livros</w:t>
      </w:r>
      <w:proofErr w:type="gramStart"/>
      <w:r w:rsidR="00FD73FE">
        <w:t>, organiza</w:t>
      </w:r>
      <w:proofErr w:type="gramEnd"/>
      <w:r w:rsidR="00FD73FE">
        <w:t xml:space="preserve"> o pedido de compra de livros, realizado pelos professores da instituição, armazenando os dados dos livros a serem comprados e declarando a situação de cada pedido</w:t>
      </w:r>
      <w:r w:rsidRPr="000E57FC">
        <w:t>,</w:t>
      </w:r>
      <w:r w:rsidR="00FD73FE">
        <w:t xml:space="preserve"> de acordo com a liberação de verbas.</w:t>
      </w:r>
    </w:p>
    <w:p w:rsidR="00D6408C" w:rsidRDefault="0082635B">
      <w:pPr>
        <w:pStyle w:val="Ttulo2"/>
      </w:pPr>
      <w:bookmarkStart w:id="2" w:name="__RefHeading__13_117254275"/>
      <w:bookmarkEnd w:id="2"/>
      <w:r>
        <w:t>Objetivo do sistema</w:t>
      </w:r>
    </w:p>
    <w:p w:rsidR="00D6408C" w:rsidRPr="000E57FC" w:rsidRDefault="0082635B">
      <w:pPr>
        <w:pStyle w:val="Standard"/>
        <w:ind w:firstLine="720"/>
      </w:pPr>
      <w:r w:rsidRPr="000E57FC">
        <w:t xml:space="preserve">O objetivo do sistema é </w:t>
      </w:r>
      <w:r w:rsidR="006F4891">
        <w:t>ajudar a instituição a organizar, controlar e facilitar a compra de livros, levando em consideração que após a liberação de verbas, a instituição tem poucos dias para realizar a compra, assim o sistema procura sanar tal problema.</w:t>
      </w:r>
    </w:p>
    <w:p w:rsidR="00D6408C" w:rsidRDefault="0082635B">
      <w:pPr>
        <w:pStyle w:val="Ttulo2"/>
      </w:pPr>
      <w:bookmarkStart w:id="3" w:name="__RefHeading__17_117254275"/>
      <w:bookmarkEnd w:id="3"/>
      <w:r>
        <w:t xml:space="preserve">Convenções, termos e </w:t>
      </w:r>
      <w:proofErr w:type="gramStart"/>
      <w:r>
        <w:t>abreviações</w:t>
      </w:r>
      <w:proofErr w:type="gramEnd"/>
    </w:p>
    <w:p w:rsidR="00D6408C" w:rsidRDefault="0082635B">
      <w:pPr>
        <w:pStyle w:val="Standard"/>
        <w:ind w:firstLine="720"/>
      </w:pPr>
      <w:r>
        <w:t>A correta interpretação deste documento exige o conhecimento de algumas convenções, termos específicos e abreviações, que são descritos a seguir.</w:t>
      </w:r>
    </w:p>
    <w:p w:rsidR="00D6408C" w:rsidRDefault="0082635B">
      <w:pPr>
        <w:pStyle w:val="Ttulo3"/>
      </w:pPr>
      <w:bookmarkStart w:id="4" w:name="__RefHeading__19_117254275"/>
      <w:bookmarkStart w:id="5" w:name="_Ref53484034"/>
      <w:bookmarkEnd w:id="4"/>
      <w:r>
        <w:t xml:space="preserve">Identificação dos </w:t>
      </w:r>
      <w:bookmarkEnd w:id="5"/>
      <w:r>
        <w:t>casos de uso</w:t>
      </w:r>
    </w:p>
    <w:p w:rsidR="00D6408C" w:rsidRDefault="0082635B">
      <w:pPr>
        <w:pStyle w:val="Standard"/>
        <w:ind w:firstLine="720"/>
      </w:pPr>
      <w:r>
        <w:t>Os casos de uso devem ser identificados com um identificador único. A numeração inicia com o identificador [UC01] e prossegue sendo incrementada à medida que forem surgindo novos casos de uso.</w:t>
      </w:r>
    </w:p>
    <w:p w:rsidR="00D6408C" w:rsidRDefault="0082635B">
      <w:pPr>
        <w:pStyle w:val="Standard"/>
        <w:ind w:firstLine="720"/>
      </w:pPr>
      <w:r>
        <w:t xml:space="preserve">A nomenclatura dos fluxos secundários dos casos de uso é dada por uma sigla e por um número. A sigla deve ser FA para fluxos alternativos e FE para fluxos de erro. O número é um </w:t>
      </w:r>
      <w:proofErr w:type="spellStart"/>
      <w:r>
        <w:t>seqüencial</w:t>
      </w:r>
      <w:proofErr w:type="spellEnd"/>
      <w:r>
        <w:t xml:space="preserve"> que inicia de 01. Um exemplo de fluxo alternativo é [FA01] e um exemplo de fluxo de erro é [FE01]. O número do identificador reinicia a cada caso de uso.</w:t>
      </w:r>
    </w:p>
    <w:p w:rsidR="00D6408C" w:rsidRDefault="0082635B">
      <w:pPr>
        <w:pStyle w:val="Standard"/>
        <w:ind w:firstLine="720"/>
      </w:pPr>
      <w:r>
        <w:t xml:space="preserve">Para referenciar casos de uso em qualquer local do documento, o identificador do caso de uso é utilizado. Por exemplo, a pré-condição de um caso de uso poderia conter o seguinte texto: “Este caso de uso demanda que o usuário da aplicação esteja </w:t>
      </w:r>
      <w:proofErr w:type="spellStart"/>
      <w:r>
        <w:t>logado</w:t>
      </w:r>
      <w:proofErr w:type="spellEnd"/>
      <w:r>
        <w:t xml:space="preserve">, como descrito em [UC12]”. Para referenciar um fluxo secundário fora do caso de uso que o define, é necessário utilizar o identificador do caso de uso concatenado com um ponto e com e o identificador do fluxo. Por exemplo, a descrição de um caso de uso poderia conter o seguinte texto: “Este caso de uso permite que o usuário edite informações avançadas do seu perfil e é disparado quando o usuário clica no botão </w:t>
      </w:r>
      <w:r>
        <w:rPr>
          <w:b/>
        </w:rPr>
        <w:t>Informações</w:t>
      </w:r>
      <w:r>
        <w:t xml:space="preserve"> </w:t>
      </w:r>
      <w:proofErr w:type="gramStart"/>
      <w:r>
        <w:rPr>
          <w:b/>
        </w:rPr>
        <w:t>Avançadas</w:t>
      </w:r>
      <w:proofErr w:type="gramEnd"/>
      <w:r>
        <w:t xml:space="preserve"> durante seu cadastro, conforme descrito no fluxo alternativo [UC01].[FA02]”.</w:t>
      </w:r>
    </w:p>
    <w:p w:rsidR="00D6408C" w:rsidRDefault="0082635B">
      <w:pPr>
        <w:pStyle w:val="Ttulo3"/>
      </w:pPr>
      <w:bookmarkStart w:id="6" w:name="__RefHeading__21_117254275"/>
      <w:bookmarkStart w:id="7" w:name="_Ref53548227"/>
      <w:bookmarkEnd w:id="6"/>
      <w:r>
        <w:t xml:space="preserve">Prioridades dos </w:t>
      </w:r>
      <w:bookmarkEnd w:id="7"/>
      <w:r>
        <w:t>casos de uso</w:t>
      </w:r>
    </w:p>
    <w:p w:rsidR="00D6408C" w:rsidRDefault="0082635B">
      <w:pPr>
        <w:pStyle w:val="Standard"/>
      </w:pPr>
      <w:r>
        <w:t>A prioridade de cada caso de uso, informada nas seções 3 e 4, pode ser classificada como “essencial”, “importante” e “desejável”, de acordo com a descrição abaixo:</w:t>
      </w:r>
    </w:p>
    <w:p w:rsidR="00D6408C" w:rsidRDefault="0082635B">
      <w:pPr>
        <w:pStyle w:val="Commarcadores"/>
        <w:numPr>
          <w:ilvl w:val="0"/>
          <w:numId w:val="40"/>
        </w:numPr>
      </w:pPr>
      <w:r>
        <w:t xml:space="preserve">Um caso de uso </w:t>
      </w:r>
      <w:r>
        <w:rPr>
          <w:b/>
        </w:rPr>
        <w:t>essencial</w:t>
      </w:r>
      <w:r>
        <w:t xml:space="preserve">, se não for atendido, impede que a aplicação entre em funcionamento. Casos de uso essenciais são imprescindíveis, isto é, têm de ser </w:t>
      </w:r>
      <w:proofErr w:type="gramStart"/>
      <w:r>
        <w:t>implementados</w:t>
      </w:r>
      <w:proofErr w:type="gramEnd"/>
      <w:r>
        <w:t xml:space="preserve"> impreterivelmente.</w:t>
      </w:r>
    </w:p>
    <w:p w:rsidR="00D6408C" w:rsidRDefault="0082635B">
      <w:pPr>
        <w:pStyle w:val="Commarcadores"/>
      </w:pPr>
      <w:r>
        <w:t xml:space="preserve">Se um caso de uso </w:t>
      </w:r>
      <w:r>
        <w:rPr>
          <w:b/>
        </w:rPr>
        <w:t>importante</w:t>
      </w:r>
      <w:r>
        <w:t xml:space="preserve"> não for atendido, a aplicação pode até entrar em funcionamento, mas de forma </w:t>
      </w:r>
      <w:proofErr w:type="gramStart"/>
      <w:r>
        <w:t>não-satisfatória</w:t>
      </w:r>
      <w:proofErr w:type="gramEnd"/>
      <w:r>
        <w:t xml:space="preserve">. Casos de uso importantes deveriam ser </w:t>
      </w:r>
      <w:proofErr w:type="gramStart"/>
      <w:r>
        <w:t>implementados</w:t>
      </w:r>
      <w:proofErr w:type="gramEnd"/>
      <w:r>
        <w:t>, mas, se não forem, não impedirão a implantação e utilização da aplicação.</w:t>
      </w:r>
    </w:p>
    <w:p w:rsidR="00D6408C" w:rsidRDefault="0082635B">
      <w:pPr>
        <w:pStyle w:val="Commarcadores"/>
      </w:pPr>
      <w:r>
        <w:lastRenderedPageBreak/>
        <w:t xml:space="preserve">Um caso de </w:t>
      </w:r>
      <w:r>
        <w:rPr>
          <w:b/>
        </w:rPr>
        <w:t>desejável</w:t>
      </w:r>
      <w:r>
        <w:t xml:space="preserve">, por fim, é aquele cuja ausência de </w:t>
      </w:r>
      <w:proofErr w:type="gramStart"/>
      <w:r>
        <w:t>implementação</w:t>
      </w:r>
      <w:proofErr w:type="gramEnd"/>
      <w:r>
        <w:t xml:space="preserve"> não compromete a operacionalização da aplicação, isto é, a aplicação pode funcionar de forma satisfatória mesmo sem sua implementação. Esses casos de uso podem ser deixados para versões posteriores da solução,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D6408C" w:rsidRDefault="0082635B">
      <w:pPr>
        <w:pStyle w:val="Ttulo1"/>
      </w:pPr>
      <w:bookmarkStart w:id="8" w:name="__RefHeading__23_117254275"/>
      <w:bookmarkEnd w:id="8"/>
      <w:r>
        <w:t>Lista de Requisitos</w:t>
      </w:r>
    </w:p>
    <w:p w:rsidR="00D6408C" w:rsidRDefault="0082635B">
      <w:pPr>
        <w:pStyle w:val="Standard"/>
        <w:ind w:firstLine="431"/>
      </w:pPr>
      <w:r>
        <w:t xml:space="preserve">Abaixo </w:t>
      </w:r>
      <w:proofErr w:type="gramStart"/>
      <w:r>
        <w:t>encontra-se</w:t>
      </w:r>
      <w:proofErr w:type="gramEnd"/>
      <w:r>
        <w:t xml:space="preserve"> a lista de requisitos do projeto.</w:t>
      </w:r>
    </w:p>
    <w:p w:rsidR="00D6408C" w:rsidRDefault="00D6408C">
      <w:pPr>
        <w:pStyle w:val="Standard"/>
        <w:ind w:firstLine="431"/>
      </w:pPr>
    </w:p>
    <w:p w:rsidR="00CF45DF" w:rsidRDefault="0082635B">
      <w:pPr>
        <w:pStyle w:val="Standard"/>
        <w:ind w:firstLine="431"/>
      </w:pPr>
      <w:r>
        <w:tab/>
      </w:r>
      <w:proofErr w:type="gramStart"/>
      <w:r>
        <w:t>1RF</w:t>
      </w:r>
      <w:proofErr w:type="gramEnd"/>
      <w:r>
        <w:t>:</w:t>
      </w:r>
    </w:p>
    <w:p w:rsidR="00D6408C" w:rsidRDefault="0082635B">
      <w:pPr>
        <w:pStyle w:val="Standard"/>
        <w:ind w:firstLine="431"/>
      </w:pPr>
      <w:r>
        <w:tab/>
      </w:r>
      <w:proofErr w:type="gramStart"/>
      <w:r>
        <w:t>2RF</w:t>
      </w:r>
      <w:proofErr w:type="gramEnd"/>
      <w:r>
        <w:t xml:space="preserve">: </w:t>
      </w:r>
    </w:p>
    <w:p w:rsidR="00D6408C" w:rsidRDefault="0082635B">
      <w:pPr>
        <w:pStyle w:val="Standard"/>
        <w:ind w:firstLine="431"/>
      </w:pPr>
      <w:r>
        <w:tab/>
      </w:r>
      <w:proofErr w:type="gramStart"/>
      <w:r>
        <w:t>3RF</w:t>
      </w:r>
      <w:proofErr w:type="gramEnd"/>
      <w:r>
        <w:t xml:space="preserve">: </w:t>
      </w:r>
    </w:p>
    <w:p w:rsidR="00D6408C" w:rsidRDefault="0082635B">
      <w:pPr>
        <w:pStyle w:val="Standard"/>
        <w:ind w:firstLine="431"/>
      </w:pPr>
      <w:r>
        <w:tab/>
      </w:r>
      <w:proofErr w:type="gramStart"/>
      <w:r>
        <w:t>4RF</w:t>
      </w:r>
      <w:proofErr w:type="gramEnd"/>
      <w:r>
        <w:t xml:space="preserve">: </w:t>
      </w:r>
    </w:p>
    <w:p w:rsidR="00D6408C" w:rsidRDefault="0082635B">
      <w:pPr>
        <w:pStyle w:val="Ttulo2"/>
      </w:pPr>
      <w:bookmarkStart w:id="9" w:name="__RefHeading__937_1047580196"/>
      <w:bookmarkEnd w:id="9"/>
      <w:r>
        <w:t>Matriz de Rastreabilidade</w:t>
      </w:r>
    </w:p>
    <w:p w:rsidR="00D6408C" w:rsidRDefault="00D6408C">
      <w:pPr>
        <w:pStyle w:val="Standard"/>
        <w:ind w:firstLine="720"/>
        <w:rPr>
          <w:i/>
          <w:color w:val="0000FF"/>
        </w:rPr>
      </w:pPr>
    </w:p>
    <w:p w:rsidR="00CF45DF" w:rsidRDefault="00CF45DF">
      <w:pPr>
        <w:pStyle w:val="Standard"/>
        <w:ind w:firstLine="720"/>
        <w:rPr>
          <w:i/>
          <w:color w:val="0000FF"/>
        </w:rPr>
      </w:pPr>
    </w:p>
    <w:p w:rsidR="00D6408C" w:rsidRDefault="00D6408C">
      <w:pPr>
        <w:pStyle w:val="Standard"/>
        <w:ind w:firstLine="720"/>
        <w:rPr>
          <w:i/>
          <w:color w:val="0000FF"/>
        </w:rPr>
      </w:pPr>
    </w:p>
    <w:p w:rsidR="00D6408C" w:rsidRDefault="0082635B">
      <w:pPr>
        <w:pStyle w:val="Ttulo1"/>
      </w:pPr>
      <w:bookmarkStart w:id="10" w:name="__RefHeading__939_1047580196"/>
      <w:bookmarkEnd w:id="10"/>
      <w:r>
        <w:t>Atores</w:t>
      </w:r>
    </w:p>
    <w:p w:rsidR="00D6408C" w:rsidRDefault="0082635B">
      <w:pPr>
        <w:pStyle w:val="Standard"/>
        <w:ind w:firstLine="431"/>
      </w:pPr>
      <w:r>
        <w:t>A tabela abaixo descreve brevemente cada ator da aplicação.</w:t>
      </w:r>
    </w:p>
    <w:p w:rsidR="00D6408C" w:rsidRDefault="00D6408C">
      <w:pPr>
        <w:pStyle w:val="Fillinginstruction"/>
      </w:pPr>
    </w:p>
    <w:tbl>
      <w:tblPr>
        <w:tblW w:w="922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15"/>
      </w:tblGrid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82635B">
            <w:pPr>
              <w:pStyle w:val="Tableheader"/>
              <w:snapToGrid w:val="0"/>
            </w:pPr>
            <w:r>
              <w:t>Ator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82635B">
            <w:pPr>
              <w:pStyle w:val="Tableheader"/>
              <w:snapToGrid w:val="0"/>
            </w:pPr>
            <w:r>
              <w:t>Descrição</w:t>
            </w:r>
          </w:p>
        </w:tc>
      </w:tr>
      <w:tr w:rsidR="00964A63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64A63" w:rsidRDefault="00964A63">
            <w:pPr>
              <w:pStyle w:val="Fillinginstructiontablecell"/>
              <w:snapToGrid w:val="0"/>
            </w:pPr>
            <w:r>
              <w:t>LDAP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64A63" w:rsidRDefault="00964A63">
            <w:pPr>
              <w:pStyle w:val="Fillinginstructiontablecell"/>
              <w:snapToGrid w:val="0"/>
            </w:pPr>
            <w:r>
              <w:t>Protocolo de Autenticação</w:t>
            </w:r>
          </w:p>
        </w:tc>
      </w:tr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CF45DF">
            <w:pPr>
              <w:pStyle w:val="Fillinginstructiontablecell"/>
              <w:snapToGrid w:val="0"/>
            </w:pPr>
            <w:r>
              <w:t>Professor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82635B">
            <w:pPr>
              <w:pStyle w:val="Fillinginstructiontablecell"/>
              <w:snapToGrid w:val="0"/>
            </w:pPr>
            <w:r>
              <w:t>Usuário do Sistema.</w:t>
            </w:r>
          </w:p>
        </w:tc>
      </w:tr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CF45DF">
            <w:pPr>
              <w:pStyle w:val="Fillinginstructiontablecell"/>
              <w:snapToGrid w:val="0"/>
            </w:pPr>
            <w:r>
              <w:t>Coordenador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3C6E7C">
            <w:pPr>
              <w:pStyle w:val="Fillinginstructiontablecell"/>
              <w:snapToGrid w:val="0"/>
            </w:pPr>
            <w:r>
              <w:t xml:space="preserve">Usuário do Sistema / Responsável por </w:t>
            </w:r>
            <w:r w:rsidR="00CF45DF">
              <w:t>Autoriza</w:t>
            </w:r>
            <w:r>
              <w:t>r a Compra de</w:t>
            </w:r>
            <w:r w:rsidR="00CF45DF">
              <w:t xml:space="preserve"> Livro</w:t>
            </w:r>
            <w:r>
              <w:t>s</w:t>
            </w:r>
            <w:r w:rsidR="00CF45DF">
              <w:t>.</w:t>
            </w:r>
          </w:p>
        </w:tc>
      </w:tr>
      <w:tr w:rsidR="00D6408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CF45DF">
            <w:pPr>
              <w:pStyle w:val="Fillinginstructiontablecell"/>
              <w:snapToGrid w:val="0"/>
            </w:pPr>
            <w:r>
              <w:t>Bibliotecário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8C" w:rsidRDefault="003C6E7C" w:rsidP="003C6E7C">
            <w:pPr>
              <w:pStyle w:val="Fillinginstructiontablecell"/>
              <w:snapToGrid w:val="0"/>
            </w:pPr>
            <w:r>
              <w:t xml:space="preserve">Usuário do Sistema / Responsável pela Compra de </w:t>
            </w:r>
            <w:r w:rsidR="00CF45DF">
              <w:t>Livros.</w:t>
            </w:r>
          </w:p>
        </w:tc>
      </w:tr>
    </w:tbl>
    <w:p w:rsidR="00D6408C" w:rsidRDefault="0082635B">
      <w:pPr>
        <w:pStyle w:val="Ttulo1"/>
      </w:pPr>
      <w:bookmarkStart w:id="11" w:name="__RefHeading__25_117254275"/>
      <w:bookmarkEnd w:id="11"/>
      <w:r>
        <w:t>Casos de Uso</w:t>
      </w:r>
    </w:p>
    <w:p w:rsidR="00D6408C" w:rsidRDefault="00D6408C">
      <w:pPr>
        <w:pStyle w:val="Standard"/>
        <w:ind w:firstLine="720"/>
        <w:rPr>
          <w:color w:val="FF0000"/>
        </w:rPr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  <w:rPr>
          <w:i/>
          <w:color w:val="0000FF"/>
        </w:rPr>
      </w:pPr>
      <w:bookmarkStart w:id="12" w:name="__RefHeading__27_117254275"/>
      <w:bookmarkEnd w:id="12"/>
      <w:r>
        <w:rPr>
          <w:i/>
          <w:color w:val="0000FF"/>
        </w:rPr>
        <w:t>Diagrama de Caso de Uso</w:t>
      </w:r>
      <w:proofErr w:type="gramStart"/>
      <w:r>
        <w:rPr>
          <w:i/>
          <w:color w:val="0000FF"/>
        </w:rPr>
        <w:t xml:space="preserve">  </w:t>
      </w:r>
      <w:proofErr w:type="gramEnd"/>
      <w:r>
        <w:rPr>
          <w:i/>
          <w:color w:val="0000FF"/>
        </w:rPr>
        <w:t>-  S</w:t>
      </w:r>
      <w:r w:rsidR="006360B2">
        <w:rPr>
          <w:i/>
          <w:color w:val="0000FF"/>
        </w:rPr>
        <w:t>LCL</w:t>
      </w:r>
      <w:r>
        <w:rPr>
          <w:i/>
          <w:color w:val="0000FF"/>
        </w:rPr>
        <w:t xml:space="preserve"> (Sistema </w:t>
      </w:r>
      <w:r w:rsidR="006360B2">
        <w:rPr>
          <w:i/>
          <w:color w:val="0000FF"/>
        </w:rPr>
        <w:t>de Licitação de Compra de Livros</w:t>
      </w:r>
      <w:r>
        <w:rPr>
          <w:i/>
          <w:color w:val="0000FF"/>
        </w:rPr>
        <w:t>)</w:t>
      </w:r>
    </w:p>
    <w:p w:rsidR="00D6408C" w:rsidRDefault="0082635B">
      <w:pPr>
        <w:pStyle w:val="Standard"/>
        <w:ind w:firstLine="431"/>
      </w:pPr>
      <w:r>
        <w:t>Essa seção apresenta todos os requisitos funcionais da aplicação, especificados como casos de uso.</w:t>
      </w:r>
    </w:p>
    <w:p w:rsidR="00D6408C" w:rsidRDefault="001401D2" w:rsidP="001401D2">
      <w:pPr>
        <w:pStyle w:val="Fillinginstruction"/>
        <w:ind w:left="426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927789" cy="4848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89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8C" w:rsidRDefault="00D6408C">
      <w:pPr>
        <w:pStyle w:val="Standard"/>
        <w:ind w:left="426"/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bookmarkStart w:id="13" w:name="__RefHeading__29_117254275"/>
      <w:bookmarkStart w:id="14" w:name="RFXX001"/>
      <w:bookmarkEnd w:id="13"/>
      <w:r>
        <w:rPr>
          <w:iCs/>
        </w:rPr>
        <w:t>[UC01]</w:t>
      </w:r>
      <w:r>
        <w:rPr>
          <w:i/>
          <w:color w:val="0000FF"/>
        </w:rPr>
        <w:t xml:space="preserve"> </w:t>
      </w:r>
      <w:bookmarkEnd w:id="14"/>
      <w:r>
        <w:rPr>
          <w:color w:val="000000"/>
        </w:rPr>
        <w:t xml:space="preserve">Cadastrar </w:t>
      </w:r>
      <w:r w:rsidR="00655878">
        <w:rPr>
          <w:color w:val="000000"/>
        </w:rPr>
        <w:t>Livros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bookmarkStart w:id="15" w:name="__Fieldmark__500_912788265"/>
            <w:bookmarkStart w:id="16" w:name="__DdeLink__15381_487702298"/>
            <w:bookmarkEnd w:id="15"/>
            <w:r>
              <w:rPr>
                <w:rFonts w:ascii="Times New Roman" w:hAnsi="Times New Roman"/>
                <w:bCs/>
                <w:lang w:eastAsia="pt-BR"/>
              </w:rPr>
              <w:t>X</w:t>
            </w:r>
            <w:bookmarkEnd w:id="16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17" w:name="__Fieldmark__510_912788265"/>
            <w:bookmarkEnd w:id="17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18" w:name="__Fieldmark__518_912788265"/>
            <w:bookmarkEnd w:id="18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655878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</w:p>
        </w:tc>
      </w:tr>
    </w:tbl>
    <w:p w:rsidR="00D6408C" w:rsidRDefault="0082635B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armazenar </w:t>
      </w:r>
      <w:r w:rsidR="0041373F">
        <w:t>os livros</w:t>
      </w:r>
      <w:r>
        <w:t xml:space="preserve"> cadastrad</w:t>
      </w:r>
      <w:r w:rsidR="0041373F">
        <w:t>os</w:t>
      </w:r>
      <w:r>
        <w:t>. Podem ser realizados cadastros, consultas, alterações e exclusão.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Pré-condições: </w:t>
      </w:r>
      <w:r w:rsidR="002B343E">
        <w:t>Professores e Cursos cadastrados na base de dados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Pós-condições: </w:t>
      </w:r>
      <w:r w:rsidR="007D38A1">
        <w:t>Autorizar pedido</w:t>
      </w:r>
      <w:r w:rsidR="007561B3">
        <w:t xml:space="preserve"> / Evento</w:t>
      </w:r>
      <w:r>
        <w:t>.</w:t>
      </w:r>
    </w:p>
    <w:p w:rsidR="00D6408C" w:rsidRDefault="00D6408C">
      <w:pPr>
        <w:pStyle w:val="Standard"/>
        <w:ind w:left="360"/>
        <w:rPr>
          <w:i/>
          <w:iCs/>
          <w:color w:val="0000FF"/>
        </w:rPr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D6408C" w:rsidRDefault="0082635B">
      <w:pPr>
        <w:pStyle w:val="Standard"/>
        <w:ind w:firstLine="720"/>
      </w:pPr>
      <w:r>
        <w:t xml:space="preserve">1. O </w:t>
      </w:r>
      <w:r w:rsidR="007D38A1">
        <w:t>Professor</w:t>
      </w:r>
      <w:r>
        <w:t xml:space="preserve"> seleciona uma opção:</w:t>
      </w:r>
    </w:p>
    <w:p w:rsidR="00D6408C" w:rsidRDefault="0082635B">
      <w:pPr>
        <w:pStyle w:val="Standard"/>
      </w:pPr>
      <w:r>
        <w:tab/>
      </w:r>
      <w:r>
        <w:tab/>
        <w:t>1. Variante “novo”.</w:t>
      </w:r>
    </w:p>
    <w:p w:rsidR="00D6408C" w:rsidRDefault="0082635B">
      <w:pPr>
        <w:pStyle w:val="Standard"/>
      </w:pPr>
      <w:r>
        <w:tab/>
      </w:r>
      <w:r>
        <w:tab/>
        <w:t>2. Variante “consultar”.</w:t>
      </w:r>
    </w:p>
    <w:p w:rsidR="00D6408C" w:rsidRDefault="0082635B">
      <w:pPr>
        <w:pStyle w:val="Standard"/>
      </w:pPr>
      <w:r>
        <w:tab/>
      </w:r>
      <w:r>
        <w:tab/>
        <w:t>3. Variante “editar”.</w:t>
      </w:r>
    </w:p>
    <w:p w:rsidR="00D6408C" w:rsidRDefault="0082635B">
      <w:pPr>
        <w:pStyle w:val="Standard"/>
        <w:spacing w:after="0"/>
      </w:pPr>
      <w:r>
        <w:tab/>
      </w:r>
      <w:r>
        <w:tab/>
        <w:t>4. Variante “excluir”.</w:t>
      </w:r>
    </w:p>
    <w:p w:rsidR="00D6408C" w:rsidRDefault="0082635B">
      <w:pPr>
        <w:pStyle w:val="Standard"/>
        <w:spacing w:after="0"/>
      </w:pPr>
      <w:r>
        <w:tab/>
        <w:t>Variante 1.1: Novo</w:t>
      </w:r>
    </w:p>
    <w:p w:rsidR="00D6408C" w:rsidRDefault="0082635B">
      <w:pPr>
        <w:pStyle w:val="Standard"/>
        <w:spacing w:after="0"/>
      </w:pPr>
      <w:r>
        <w:tab/>
      </w:r>
      <w:r>
        <w:tab/>
        <w:t xml:space="preserve">1.1.1. O </w:t>
      </w:r>
      <w:r w:rsidR="007D38A1">
        <w:t>Professor</w:t>
      </w:r>
      <w:r>
        <w:t xml:space="preserve"> informa: </w:t>
      </w:r>
      <w:r w:rsidR="00D8664B">
        <w:t xml:space="preserve">Título Original, </w:t>
      </w:r>
      <w:r w:rsidR="007D38A1">
        <w:t>Título do Livro</w:t>
      </w:r>
      <w:r>
        <w:t xml:space="preserve">, </w:t>
      </w:r>
      <w:r w:rsidR="00D8664B">
        <w:t>Autor Principal, Edição, Publicação, ISBN, Assunto, Tipo de bibliografia</w:t>
      </w:r>
      <w:r w:rsidR="009C01DC">
        <w:t>.</w:t>
      </w:r>
    </w:p>
    <w:p w:rsidR="00D6408C" w:rsidRDefault="0040441C">
      <w:pPr>
        <w:pStyle w:val="Standard"/>
      </w:pPr>
      <w:r>
        <w:lastRenderedPageBreak/>
        <w:tab/>
      </w:r>
      <w:r>
        <w:tab/>
        <w:t>1.1.2</w:t>
      </w:r>
      <w:r w:rsidR="0082635B">
        <w:t xml:space="preserve">. O </w:t>
      </w:r>
      <w:r w:rsidR="002B343E">
        <w:t>Professor</w:t>
      </w:r>
      <w:r w:rsidR="0082635B">
        <w:t xml:space="preserve"> clica em salvar.</w:t>
      </w:r>
    </w:p>
    <w:p w:rsidR="00D6408C" w:rsidRDefault="0040441C">
      <w:pPr>
        <w:pStyle w:val="Standard"/>
      </w:pPr>
      <w:r>
        <w:tab/>
      </w:r>
      <w:r>
        <w:tab/>
        <w:t>1.1.3</w:t>
      </w:r>
      <w:r w:rsidR="0082635B">
        <w:t xml:space="preserve">. O Sistema salva </w:t>
      </w:r>
      <w:r>
        <w:t>o livro</w:t>
      </w:r>
      <w:r w:rsidR="0082635B">
        <w:t xml:space="preserve"> no banco.</w:t>
      </w:r>
    </w:p>
    <w:p w:rsidR="00956C20" w:rsidRDefault="00956C20">
      <w:pPr>
        <w:pStyle w:val="Standard"/>
      </w:pPr>
      <w:r>
        <w:tab/>
      </w:r>
      <w:r>
        <w:tab/>
        <w:t>1.1.4. &lt;&lt;include&gt;&gt; Evento.</w:t>
      </w:r>
    </w:p>
    <w:p w:rsidR="00D6408C" w:rsidRDefault="0082635B">
      <w:pPr>
        <w:pStyle w:val="Standard"/>
      </w:pPr>
      <w:r>
        <w:tab/>
        <w:t>Variante 1.2: Consultar</w:t>
      </w:r>
    </w:p>
    <w:p w:rsidR="00D6408C" w:rsidRDefault="0082635B">
      <w:pPr>
        <w:pStyle w:val="Standard"/>
        <w:ind w:left="720" w:firstLine="720"/>
      </w:pPr>
      <w:r>
        <w:t xml:space="preserve">1.2.1. O </w:t>
      </w:r>
      <w:r w:rsidR="0040441C">
        <w:t>Professor</w:t>
      </w:r>
      <w:r>
        <w:t xml:space="preserve"> escolhe um tipo de consulta:</w:t>
      </w:r>
    </w:p>
    <w:p w:rsidR="00D6408C" w:rsidRDefault="0082635B">
      <w:pPr>
        <w:pStyle w:val="Standard"/>
        <w:ind w:left="720" w:firstLine="720"/>
      </w:pPr>
      <w:r>
        <w:tab/>
        <w:t xml:space="preserve">Variante </w:t>
      </w:r>
      <w:proofErr w:type="gramStart"/>
      <w:r>
        <w:t>1</w:t>
      </w:r>
      <w:proofErr w:type="gramEnd"/>
      <w:r>
        <w:t xml:space="preserve">. Consulta por </w:t>
      </w:r>
      <w:r w:rsidR="0040441C">
        <w:t>Título</w:t>
      </w:r>
      <w:r>
        <w:t>.</w:t>
      </w:r>
    </w:p>
    <w:p w:rsidR="00D6408C" w:rsidRDefault="0082635B">
      <w:pPr>
        <w:pStyle w:val="Standard"/>
        <w:ind w:left="720" w:firstLine="720"/>
      </w:pPr>
      <w:r>
        <w:tab/>
        <w:t xml:space="preserve">Variante </w:t>
      </w:r>
      <w:proofErr w:type="gramStart"/>
      <w:r>
        <w:t>2</w:t>
      </w:r>
      <w:proofErr w:type="gramEnd"/>
      <w:r>
        <w:t xml:space="preserve">. Consulta por </w:t>
      </w:r>
      <w:r w:rsidR="0040441C">
        <w:t>ISBN</w:t>
      </w:r>
      <w:r>
        <w:t>.</w:t>
      </w:r>
    </w:p>
    <w:p w:rsidR="0040441C" w:rsidRDefault="0040441C">
      <w:pPr>
        <w:pStyle w:val="Standard"/>
        <w:ind w:left="720" w:firstLine="720"/>
      </w:pPr>
      <w:r>
        <w:tab/>
        <w:t xml:space="preserve">Variante </w:t>
      </w:r>
      <w:proofErr w:type="gramStart"/>
      <w:r>
        <w:t>3</w:t>
      </w:r>
      <w:proofErr w:type="gramEnd"/>
      <w:r>
        <w:t>. Consulta por Autor.</w:t>
      </w:r>
    </w:p>
    <w:p w:rsidR="00D6408C" w:rsidRDefault="0082635B">
      <w:pPr>
        <w:pStyle w:val="Standard"/>
        <w:spacing w:after="0"/>
        <w:ind w:left="720" w:firstLine="720"/>
      </w:pPr>
      <w:r>
        <w:t>Variante 1.2.1.1: Consulta por Nome.</w:t>
      </w:r>
    </w:p>
    <w:p w:rsidR="00D6408C" w:rsidRDefault="0040441C">
      <w:pPr>
        <w:pStyle w:val="Standard"/>
        <w:spacing w:after="0"/>
        <w:ind w:left="720" w:firstLine="720"/>
      </w:pPr>
      <w:r>
        <w:tab/>
        <w:t>1.2.1.1.1. O Professor</w:t>
      </w:r>
      <w:r w:rsidR="0082635B">
        <w:t xml:space="preserve"> digita </w:t>
      </w:r>
      <w:r>
        <w:t>parte do Título</w:t>
      </w:r>
      <w:r w:rsidR="0082635B">
        <w:t>. [FE 00</w:t>
      </w:r>
      <w:r w:rsidR="009C01DC">
        <w:t>1</w:t>
      </w:r>
      <w:r w:rsidR="0082635B">
        <w:t>]</w:t>
      </w:r>
    </w:p>
    <w:p w:rsidR="00D6408C" w:rsidRDefault="0082635B">
      <w:pPr>
        <w:pStyle w:val="Standard"/>
        <w:spacing w:after="0"/>
        <w:ind w:left="720" w:firstLine="720"/>
      </w:pPr>
      <w:r>
        <w:tab/>
        <w:t>1.</w:t>
      </w:r>
      <w:r w:rsidR="00084B54">
        <w:t xml:space="preserve">2.1.1.2. </w:t>
      </w:r>
      <w:r w:rsidR="0040441C">
        <w:t>O Sistema apresenta um ou mais livros para serem selecionado</w:t>
      </w:r>
      <w:r>
        <w:t>s.</w:t>
      </w:r>
    </w:p>
    <w:p w:rsidR="00D6408C" w:rsidRDefault="0082635B">
      <w:pPr>
        <w:pStyle w:val="Standard"/>
        <w:spacing w:after="0"/>
        <w:ind w:left="720" w:firstLine="720"/>
      </w:pPr>
      <w:r>
        <w:tab/>
        <w:t xml:space="preserve">1.2.1.1.3. O </w:t>
      </w:r>
      <w:r w:rsidR="0093390D">
        <w:t>Professor</w:t>
      </w:r>
      <w:r>
        <w:t xml:space="preserve"> seleciona </w:t>
      </w:r>
      <w:r w:rsidR="0093390D">
        <w:t>um livro</w:t>
      </w:r>
      <w:r>
        <w:t>.</w:t>
      </w:r>
    </w:p>
    <w:p w:rsidR="00D6408C" w:rsidRDefault="0082635B">
      <w:pPr>
        <w:pStyle w:val="Standard"/>
        <w:spacing w:after="0"/>
        <w:ind w:left="1440" w:firstLine="720"/>
      </w:pPr>
      <w:r>
        <w:t xml:space="preserve">1.2.1.1.4. O Sistema apresenta os dados </w:t>
      </w:r>
      <w:r w:rsidR="0093390D">
        <w:t>do livro</w:t>
      </w:r>
      <w:r>
        <w:t>.</w:t>
      </w:r>
    </w:p>
    <w:p w:rsidR="00D6408C" w:rsidRDefault="0082635B">
      <w:pPr>
        <w:pStyle w:val="Standard"/>
        <w:spacing w:after="0"/>
        <w:ind w:left="720" w:firstLine="720"/>
      </w:pPr>
      <w:r>
        <w:t>Variante 1.2.1.2: Consulta por</w:t>
      </w:r>
      <w:r w:rsidR="0093390D">
        <w:t xml:space="preserve"> ISBN</w:t>
      </w:r>
      <w:r w:rsidR="009C01DC">
        <w:t>. [FE 002</w:t>
      </w:r>
      <w:r>
        <w:t>]</w:t>
      </w:r>
    </w:p>
    <w:p w:rsidR="00D6408C" w:rsidRDefault="0082635B">
      <w:pPr>
        <w:pStyle w:val="Standard"/>
        <w:spacing w:after="0"/>
        <w:ind w:left="720" w:firstLine="720"/>
      </w:pPr>
      <w:r>
        <w:tab/>
        <w:t>1.</w:t>
      </w:r>
      <w:r w:rsidR="0093390D">
        <w:t xml:space="preserve">2.1.2.1. O </w:t>
      </w:r>
      <w:r w:rsidR="002B343E">
        <w:t>Professor</w:t>
      </w:r>
      <w:r w:rsidR="0093390D">
        <w:t xml:space="preserve"> digita o ISBN</w:t>
      </w:r>
      <w:r>
        <w:t>.</w:t>
      </w:r>
    </w:p>
    <w:p w:rsidR="00D6408C" w:rsidRDefault="0082635B">
      <w:pPr>
        <w:pStyle w:val="Standard"/>
        <w:ind w:left="720" w:firstLine="720"/>
      </w:pPr>
      <w:r>
        <w:tab/>
        <w:t xml:space="preserve">1.2.1.2.2. O Sistema apresenta os dados </w:t>
      </w:r>
      <w:r w:rsidR="0093390D">
        <w:t>do livro escolhido</w:t>
      </w:r>
      <w:r>
        <w:t>.</w:t>
      </w:r>
    </w:p>
    <w:p w:rsidR="0093390D" w:rsidRDefault="0093390D" w:rsidP="0093390D">
      <w:pPr>
        <w:pStyle w:val="Standard"/>
        <w:spacing w:after="0"/>
        <w:ind w:left="720" w:firstLine="720"/>
      </w:pPr>
      <w:r>
        <w:t>Variante 1.2.1.3: Consulta por Autor</w:t>
      </w:r>
      <w:r w:rsidR="009C01DC">
        <w:t>. [FE 003</w:t>
      </w:r>
      <w:r>
        <w:t>]</w:t>
      </w:r>
    </w:p>
    <w:p w:rsidR="0093390D" w:rsidRDefault="0093390D" w:rsidP="0093390D">
      <w:pPr>
        <w:pStyle w:val="Standard"/>
        <w:spacing w:after="0"/>
        <w:ind w:left="720" w:firstLine="720"/>
      </w:pPr>
      <w:r>
        <w:tab/>
        <w:t>1.2.1.3.1. O Professor digita o Nome do Autor.</w:t>
      </w:r>
    </w:p>
    <w:p w:rsidR="0093390D" w:rsidRDefault="0093390D">
      <w:pPr>
        <w:pStyle w:val="Standard"/>
        <w:ind w:left="720" w:firstLine="720"/>
      </w:pPr>
      <w:r>
        <w:tab/>
        <w:t>1.2.1.3.2. O Sistema apresenta um ou mais livros para serem selecionados.</w:t>
      </w:r>
    </w:p>
    <w:p w:rsidR="0093390D" w:rsidRDefault="0093390D">
      <w:pPr>
        <w:pStyle w:val="Standard"/>
        <w:ind w:left="720" w:firstLine="720"/>
      </w:pPr>
      <w:r>
        <w:tab/>
        <w:t>1.2.1.3.3. O Professor seleciona um livro.</w:t>
      </w:r>
    </w:p>
    <w:p w:rsidR="0093390D" w:rsidRDefault="0093390D">
      <w:pPr>
        <w:pStyle w:val="Standard"/>
        <w:ind w:left="720" w:firstLine="720"/>
      </w:pPr>
      <w:r>
        <w:tab/>
        <w:t>1.2.1.3.4. O Sistema apresenta os dados do livro.</w:t>
      </w:r>
    </w:p>
    <w:p w:rsidR="00D6408C" w:rsidRDefault="0082635B">
      <w:pPr>
        <w:pStyle w:val="Standard"/>
        <w:ind w:left="720"/>
      </w:pPr>
      <w:r>
        <w:t>Variante 1.3: Editar</w:t>
      </w:r>
    </w:p>
    <w:p w:rsidR="00D6408C" w:rsidRDefault="0082635B">
      <w:pPr>
        <w:pStyle w:val="Standard"/>
        <w:ind w:left="720"/>
      </w:pPr>
      <w:r>
        <w:tab/>
        <w:t>1.3.1. Inclui Variante 1.2.</w:t>
      </w:r>
    </w:p>
    <w:p w:rsidR="00D6408C" w:rsidRDefault="0082635B">
      <w:pPr>
        <w:pStyle w:val="Standard"/>
        <w:ind w:left="720"/>
      </w:pPr>
      <w:r>
        <w:tab/>
        <w:t xml:space="preserve">1.3.2. O </w:t>
      </w:r>
      <w:r w:rsidR="0093390D">
        <w:t>Professor</w:t>
      </w:r>
      <w:r>
        <w:t xml:space="preserve"> informa novos valores para: </w:t>
      </w:r>
      <w:r w:rsidR="0093390D">
        <w:t>Título Original, Título do Livro, Autor Principal, Edição, Publicação, Assunto, Tipo de bibliografia.</w:t>
      </w:r>
    </w:p>
    <w:p w:rsidR="00D6408C" w:rsidRDefault="0082635B">
      <w:pPr>
        <w:pStyle w:val="Standard"/>
        <w:ind w:left="720"/>
      </w:pPr>
      <w:r>
        <w:tab/>
        <w:t>1.3.3. O Sistema informa que a operação foi realizada.</w:t>
      </w:r>
    </w:p>
    <w:p w:rsidR="00956C20" w:rsidRDefault="00956C20">
      <w:pPr>
        <w:pStyle w:val="Standard"/>
        <w:ind w:left="720"/>
      </w:pPr>
      <w:r>
        <w:tab/>
        <w:t>1.3.4. &lt;&lt;include&gt;&gt; Evento.</w:t>
      </w:r>
    </w:p>
    <w:p w:rsidR="00D6408C" w:rsidRDefault="0082635B">
      <w:pPr>
        <w:pStyle w:val="Standard"/>
        <w:ind w:left="720"/>
      </w:pPr>
      <w:r>
        <w:t>Variante 1.4: Excluir</w:t>
      </w:r>
    </w:p>
    <w:p w:rsidR="00D6408C" w:rsidRDefault="0082635B">
      <w:pPr>
        <w:pStyle w:val="Standard"/>
        <w:ind w:left="720"/>
      </w:pPr>
      <w:r>
        <w:tab/>
        <w:t>1.4.1. Inclui Variante 1.2.</w:t>
      </w:r>
    </w:p>
    <w:p w:rsidR="00D6408C" w:rsidRDefault="0082635B">
      <w:pPr>
        <w:pStyle w:val="Standard"/>
        <w:ind w:left="720"/>
      </w:pPr>
      <w:r>
        <w:tab/>
        <w:t>1.4.2. O Sistema solicita a confirmação da operação.</w:t>
      </w:r>
    </w:p>
    <w:p w:rsidR="00D6408C" w:rsidRDefault="0093390D">
      <w:pPr>
        <w:pStyle w:val="Standard"/>
        <w:ind w:left="720"/>
      </w:pPr>
      <w:r>
        <w:tab/>
        <w:t>1.4.3. O Professor</w:t>
      </w:r>
      <w:r w:rsidR="0082635B">
        <w:t xml:space="preserve"> clica em:</w:t>
      </w:r>
    </w:p>
    <w:p w:rsidR="00D6408C" w:rsidRDefault="0082635B">
      <w:pPr>
        <w:pStyle w:val="Standard"/>
        <w:ind w:left="1440" w:firstLine="720"/>
      </w:pPr>
      <w:r>
        <w:t xml:space="preserve">Variante </w:t>
      </w:r>
      <w:proofErr w:type="gramStart"/>
      <w:r>
        <w:t>1</w:t>
      </w:r>
      <w:proofErr w:type="gramEnd"/>
      <w:r>
        <w:t>. Sim.</w:t>
      </w:r>
    </w:p>
    <w:p w:rsidR="00D6408C" w:rsidRDefault="0082635B">
      <w:pPr>
        <w:pStyle w:val="Standard"/>
        <w:ind w:left="1440" w:firstLine="720"/>
      </w:pPr>
      <w:r>
        <w:t xml:space="preserve">Variante </w:t>
      </w:r>
      <w:proofErr w:type="gramStart"/>
      <w:r>
        <w:t>2</w:t>
      </w:r>
      <w:proofErr w:type="gramEnd"/>
      <w:r>
        <w:t>. Não.</w:t>
      </w:r>
    </w:p>
    <w:p w:rsidR="00D6408C" w:rsidRDefault="0082635B">
      <w:pPr>
        <w:pStyle w:val="Standard"/>
        <w:ind w:left="720"/>
      </w:pPr>
      <w:r>
        <w:tab/>
        <w:t>Variante 1.4.3.1: Sim.</w:t>
      </w:r>
    </w:p>
    <w:p w:rsidR="00D6408C" w:rsidRDefault="0082635B">
      <w:pPr>
        <w:pStyle w:val="Standard"/>
        <w:ind w:left="1440" w:firstLine="720"/>
      </w:pPr>
      <w:r>
        <w:t xml:space="preserve">1.4.3.1.1. O Sistema exclui </w:t>
      </w:r>
      <w:proofErr w:type="gramStart"/>
      <w:r w:rsidR="0093390D">
        <w:t>o livro</w:t>
      </w:r>
      <w:r>
        <w:t xml:space="preserve"> selecionada</w:t>
      </w:r>
      <w:proofErr w:type="gramEnd"/>
      <w:r>
        <w:t xml:space="preserve"> e limpa os campos.</w:t>
      </w:r>
    </w:p>
    <w:p w:rsidR="00D6408C" w:rsidRDefault="0082635B">
      <w:pPr>
        <w:pStyle w:val="Standard"/>
        <w:ind w:left="1440" w:firstLine="720"/>
      </w:pPr>
      <w:r>
        <w:t>1.4.3.1.2. O Sistema exibe uma tela de operação concluída.</w:t>
      </w:r>
    </w:p>
    <w:p w:rsidR="00D6408C" w:rsidRDefault="0082635B">
      <w:pPr>
        <w:pStyle w:val="Standard"/>
        <w:ind w:left="1440"/>
      </w:pPr>
      <w:r>
        <w:t>Variante 1.4.3.2: Não.</w:t>
      </w:r>
    </w:p>
    <w:p w:rsidR="00D6408C" w:rsidRPr="0093390D" w:rsidRDefault="0082635B">
      <w:pPr>
        <w:pStyle w:val="Standard"/>
        <w:ind w:left="1440"/>
      </w:pPr>
      <w:r w:rsidRPr="0093390D">
        <w:rPr>
          <w:i/>
          <w:sz w:val="20"/>
        </w:rPr>
        <w:tab/>
      </w:r>
      <w:r w:rsidRPr="0093390D">
        <w:rPr>
          <w:szCs w:val="22"/>
        </w:rPr>
        <w:t>1.4.3.2.1. O Sistema cancela a operação.</w:t>
      </w:r>
    </w:p>
    <w:p w:rsidR="00D6408C" w:rsidRDefault="0082635B">
      <w:pPr>
        <w:pStyle w:val="Standard"/>
        <w:ind w:left="1440"/>
        <w:rPr>
          <w:szCs w:val="22"/>
        </w:rPr>
      </w:pPr>
      <w:r w:rsidRPr="0093390D">
        <w:rPr>
          <w:szCs w:val="22"/>
        </w:rPr>
        <w:tab/>
        <w:t>1.4.3.2.2. O Sistema limpa os campos.</w:t>
      </w:r>
    </w:p>
    <w:p w:rsidR="00956C20" w:rsidRPr="0093390D" w:rsidRDefault="00956C20">
      <w:pPr>
        <w:pStyle w:val="Standard"/>
        <w:ind w:left="1440"/>
        <w:rPr>
          <w:szCs w:val="22"/>
        </w:rPr>
      </w:pPr>
      <w:r>
        <w:rPr>
          <w:szCs w:val="22"/>
        </w:rPr>
        <w:t xml:space="preserve">1.4.4. </w:t>
      </w:r>
      <w:r>
        <w:t>&lt;&lt;include&gt;&gt; Evento.</w:t>
      </w:r>
    </w:p>
    <w:p w:rsidR="0046634F" w:rsidRDefault="0046634F" w:rsidP="0046634F">
      <w:pPr>
        <w:pStyle w:val="Standard"/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D6408C" w:rsidRDefault="009C01DC">
      <w:pPr>
        <w:pStyle w:val="Standard"/>
        <w:ind w:left="720"/>
        <w:rPr>
          <w:b/>
          <w:bCs/>
        </w:rPr>
      </w:pPr>
      <w:r>
        <w:rPr>
          <w:b/>
          <w:bCs/>
        </w:rPr>
        <w:t>[FE 001</w:t>
      </w:r>
      <w:r w:rsidR="0082635B">
        <w:rPr>
          <w:b/>
          <w:bCs/>
        </w:rPr>
        <w:t>]</w:t>
      </w:r>
    </w:p>
    <w:p w:rsidR="009C01DC" w:rsidRDefault="009C01DC" w:rsidP="009C01DC">
      <w:pPr>
        <w:pStyle w:val="Standard"/>
        <w:spacing w:after="0"/>
      </w:pPr>
      <w:r>
        <w:lastRenderedPageBreak/>
        <w:tab/>
        <w:t>1.2.1.1.1a: Inclusão de Título Inválido.</w:t>
      </w:r>
    </w:p>
    <w:p w:rsidR="009C01DC" w:rsidRDefault="009C01DC" w:rsidP="009C01DC">
      <w:pPr>
        <w:pStyle w:val="Standard"/>
        <w:spacing w:after="0"/>
      </w:pPr>
      <w:r>
        <w:tab/>
      </w:r>
      <w:r>
        <w:tab/>
        <w:t>1.2.1.1.1a.1. O Sistema informa que o título procurado não consta no banco.</w:t>
      </w:r>
    </w:p>
    <w:p w:rsidR="009C01DC" w:rsidRDefault="009C01DC" w:rsidP="009C01DC">
      <w:pPr>
        <w:pStyle w:val="Standard"/>
        <w:spacing w:after="0"/>
      </w:pPr>
      <w:r>
        <w:tab/>
      </w:r>
      <w:r>
        <w:tab/>
        <w:t>1.2.1.1.1a.2. O Sistema limpa os campos e retorna ao passo 1.2.1.</w:t>
      </w:r>
    </w:p>
    <w:p w:rsidR="00D6408C" w:rsidRDefault="00D6408C" w:rsidP="009C01DC">
      <w:pPr>
        <w:pStyle w:val="Standard"/>
        <w:spacing w:after="0"/>
        <w:rPr>
          <w:b/>
          <w:bCs/>
        </w:rPr>
      </w:pPr>
    </w:p>
    <w:p w:rsidR="00D6408C" w:rsidRDefault="0082635B">
      <w:pPr>
        <w:pStyle w:val="Standard"/>
        <w:ind w:left="720"/>
        <w:rPr>
          <w:b/>
          <w:bCs/>
        </w:rPr>
      </w:pPr>
      <w:r>
        <w:rPr>
          <w:b/>
          <w:bCs/>
        </w:rPr>
        <w:t>[FE 002]</w:t>
      </w:r>
    </w:p>
    <w:p w:rsidR="00D6408C" w:rsidRDefault="009C01DC">
      <w:pPr>
        <w:pStyle w:val="Standard"/>
        <w:spacing w:after="0"/>
      </w:pPr>
      <w:r>
        <w:tab/>
        <w:t>1.2.1.2.1</w:t>
      </w:r>
      <w:r w:rsidR="0082635B">
        <w:t xml:space="preserve">a: Inclusão de </w:t>
      </w:r>
      <w:r>
        <w:t>ISBN</w:t>
      </w:r>
      <w:r w:rsidR="0082635B">
        <w:t xml:space="preserve"> Inválido.</w:t>
      </w:r>
    </w:p>
    <w:p w:rsidR="00D6408C" w:rsidRDefault="009C01DC">
      <w:pPr>
        <w:pStyle w:val="Standard"/>
        <w:spacing w:after="0"/>
      </w:pPr>
      <w:r>
        <w:tab/>
      </w:r>
      <w:r>
        <w:tab/>
        <w:t>1.2.1.2</w:t>
      </w:r>
      <w:r w:rsidR="0082635B">
        <w:t xml:space="preserve">.1a.1. O Sistema informa que o </w:t>
      </w:r>
      <w:r>
        <w:t>ISBN</w:t>
      </w:r>
      <w:r w:rsidR="0082635B">
        <w:t xml:space="preserve"> procurado não consta no banco.</w:t>
      </w:r>
    </w:p>
    <w:p w:rsidR="00D6408C" w:rsidRDefault="009C01DC">
      <w:pPr>
        <w:pStyle w:val="Standard"/>
        <w:spacing w:after="0"/>
      </w:pPr>
      <w:r>
        <w:tab/>
      </w:r>
      <w:r>
        <w:tab/>
        <w:t>1.2.1.2</w:t>
      </w:r>
      <w:r w:rsidR="0082635B">
        <w:t>.1a.2. O Sistema limpa os campos e retorna ao passo 1.2.1.</w:t>
      </w:r>
    </w:p>
    <w:p w:rsidR="00D6408C" w:rsidRDefault="00D6408C">
      <w:pPr>
        <w:pStyle w:val="Standard"/>
        <w:spacing w:after="0"/>
      </w:pPr>
    </w:p>
    <w:p w:rsidR="00D6408C" w:rsidRDefault="0082635B">
      <w:pPr>
        <w:pStyle w:val="Standard"/>
        <w:spacing w:after="0"/>
      </w:pPr>
      <w:r>
        <w:tab/>
      </w:r>
      <w:r>
        <w:rPr>
          <w:b/>
          <w:bCs/>
        </w:rPr>
        <w:t>[FE 003]</w:t>
      </w:r>
    </w:p>
    <w:p w:rsidR="00D6408C" w:rsidRDefault="00D6408C">
      <w:pPr>
        <w:pStyle w:val="Standard"/>
        <w:spacing w:after="0"/>
        <w:rPr>
          <w:b/>
          <w:bCs/>
        </w:rPr>
      </w:pPr>
    </w:p>
    <w:p w:rsidR="00D6408C" w:rsidRDefault="0082635B">
      <w:pPr>
        <w:pStyle w:val="Standard"/>
        <w:spacing w:after="0"/>
      </w:pPr>
      <w:r>
        <w:rPr>
          <w:b/>
          <w:bCs/>
        </w:rPr>
        <w:tab/>
      </w:r>
      <w:r w:rsidR="009C01DC">
        <w:t>1.2.1.3</w:t>
      </w:r>
      <w:r>
        <w:t xml:space="preserve">.1a: Inclusão de </w:t>
      </w:r>
      <w:r w:rsidR="009C01DC">
        <w:t>Autor inválido</w:t>
      </w:r>
      <w:r>
        <w:t>.</w:t>
      </w:r>
    </w:p>
    <w:p w:rsidR="00D6408C" w:rsidRDefault="009C01DC">
      <w:pPr>
        <w:pStyle w:val="Standard"/>
        <w:spacing w:after="0"/>
      </w:pPr>
      <w:r>
        <w:tab/>
      </w:r>
      <w:r>
        <w:tab/>
        <w:t>1.2.1.3</w:t>
      </w:r>
      <w:r w:rsidR="0082635B">
        <w:t xml:space="preserve">.1a.1. O Sistema informa que </w:t>
      </w:r>
      <w:r>
        <w:t>o Autor procurado</w:t>
      </w:r>
      <w:r w:rsidR="0082635B">
        <w:t xml:space="preserve"> não consta no banco.</w:t>
      </w:r>
    </w:p>
    <w:p w:rsidR="00D6408C" w:rsidRDefault="009C01DC">
      <w:pPr>
        <w:pStyle w:val="Standard"/>
        <w:spacing w:after="0"/>
      </w:pPr>
      <w:r>
        <w:tab/>
      </w:r>
      <w:r>
        <w:tab/>
        <w:t>1.2.1.3</w:t>
      </w:r>
      <w:r w:rsidR="0082635B">
        <w:t>.1a.2. O Sistema limpa os campos e retorna ao passo 1.2.1.</w:t>
      </w:r>
    </w:p>
    <w:p w:rsidR="00D6408C" w:rsidRDefault="00D6408C">
      <w:pPr>
        <w:pStyle w:val="Standard"/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bookmarkStart w:id="19" w:name="RFXX0011"/>
      <w:r>
        <w:rPr>
          <w:iCs/>
        </w:rPr>
        <w:t>[UC02]</w:t>
      </w:r>
      <w:r>
        <w:rPr>
          <w:i/>
          <w:color w:val="0000FF"/>
        </w:rPr>
        <w:t xml:space="preserve"> </w:t>
      </w:r>
      <w:bookmarkEnd w:id="19"/>
      <w:r w:rsidR="0040441C">
        <w:rPr>
          <w:color w:val="000000"/>
        </w:rPr>
        <w:t>Autorizar Pedido</w:t>
      </w:r>
      <w:r w:rsidR="0066515E">
        <w:rPr>
          <w:color w:val="000000"/>
        </w:rPr>
        <w:t>s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bookmarkStart w:id="20" w:name="__Fieldmark__14492_487702298"/>
            <w:bookmarkStart w:id="21" w:name="Unknown"/>
            <w:bookmarkStart w:id="22" w:name="Unknown1"/>
            <w:bookmarkStart w:id="23" w:name="Unknown2"/>
            <w:bookmarkStart w:id="24" w:name="Unknown3"/>
            <w:bookmarkStart w:id="25" w:name="Unknown4"/>
            <w:bookmarkStart w:id="26" w:name="Unknown5"/>
            <w:bookmarkStart w:id="27" w:name="Unknown6"/>
            <w:bookmarkStart w:id="28" w:name="Unknown7"/>
            <w:bookmarkStart w:id="29" w:name="Unknown8"/>
            <w:bookmarkStart w:id="30" w:name="Unknown9"/>
            <w:bookmarkStart w:id="31" w:name="Unknown10"/>
            <w:bookmarkStart w:id="32" w:name="Unknown11"/>
            <w:bookmarkStart w:id="33" w:name="Unknown12"/>
            <w:bookmarkStart w:id="34" w:name="Unknown13"/>
            <w:bookmarkStart w:id="35" w:name="Unknown14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36" w:name="__Fieldmark__14493_487702298"/>
            <w:bookmarkEnd w:id="36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37" w:name="__Fieldmark__14494_487702298"/>
            <w:bookmarkEnd w:id="37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A56744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Coordenador</w:t>
            </w:r>
          </w:p>
        </w:tc>
      </w:tr>
    </w:tbl>
    <w:p w:rsidR="00D6408C" w:rsidRDefault="00D6408C">
      <w:pPr>
        <w:pStyle w:val="Fillinginstruction"/>
        <w:ind w:left="426"/>
        <w:rPr>
          <w:b/>
          <w:bCs/>
        </w:rPr>
      </w:pP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C6023A">
        <w:t>marcar os livros que estão autorizados a serem comprados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Pré-condições: </w:t>
      </w:r>
      <w:r w:rsidR="00C6023A">
        <w:t>Livros já cadastrados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Pós-condições: </w:t>
      </w:r>
      <w:r w:rsidR="00C6023A">
        <w:t>Lista de livros a serem comprados</w:t>
      </w:r>
      <w:r w:rsidR="007561B3">
        <w:t xml:space="preserve"> / Evento</w:t>
      </w:r>
      <w:r>
        <w:t>.</w:t>
      </w:r>
    </w:p>
    <w:p w:rsidR="00D6408C" w:rsidRDefault="00D6408C">
      <w:pPr>
        <w:pStyle w:val="Standard"/>
        <w:ind w:left="360"/>
        <w:rPr>
          <w:i/>
          <w:iCs/>
          <w:color w:val="0000FF"/>
        </w:rPr>
      </w:pPr>
    </w:p>
    <w:p w:rsidR="00D6408C" w:rsidRDefault="0082635B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C6023A" w:rsidRDefault="00C6023A" w:rsidP="00C6023A">
      <w:pPr>
        <w:pStyle w:val="Standard"/>
        <w:ind w:firstLine="720"/>
      </w:pPr>
      <w:r>
        <w:t>1. &lt;&lt;</w:t>
      </w:r>
      <w:proofErr w:type="spellStart"/>
      <w:r>
        <w:t>extend</w:t>
      </w:r>
      <w:proofErr w:type="spellEnd"/>
      <w:r>
        <w:t>&gt;&gt; Cadastrar Livros.</w:t>
      </w:r>
    </w:p>
    <w:p w:rsidR="00C6023A" w:rsidRDefault="00C6023A" w:rsidP="00C6023A">
      <w:pPr>
        <w:pStyle w:val="Standard"/>
        <w:ind w:firstLine="720"/>
      </w:pPr>
      <w:r>
        <w:t>2. O Coordenador consulta um livro:</w:t>
      </w:r>
    </w:p>
    <w:p w:rsidR="00C6023A" w:rsidRDefault="00C6023A" w:rsidP="00C6023A">
      <w:pPr>
        <w:pStyle w:val="Standard"/>
        <w:ind w:firstLine="720"/>
      </w:pPr>
      <w:r>
        <w:tab/>
        <w:t xml:space="preserve">1. Variante “Livro </w:t>
      </w:r>
      <w:r w:rsidR="00440CC8">
        <w:t>autorizado</w:t>
      </w:r>
      <w:r>
        <w:t>”.</w:t>
      </w:r>
    </w:p>
    <w:p w:rsidR="00C6023A" w:rsidRDefault="00C6023A" w:rsidP="00C6023A">
      <w:pPr>
        <w:pStyle w:val="Standard"/>
        <w:ind w:firstLine="720"/>
      </w:pPr>
      <w:r>
        <w:tab/>
        <w:t>2</w:t>
      </w:r>
      <w:r w:rsidR="00440CC8">
        <w:t>. Variante “Livro não autorizado</w:t>
      </w:r>
      <w:r>
        <w:t>”.</w:t>
      </w:r>
    </w:p>
    <w:p w:rsidR="00C6023A" w:rsidRDefault="00C6023A" w:rsidP="00C6023A">
      <w:pPr>
        <w:pStyle w:val="Standard"/>
        <w:ind w:firstLine="720"/>
      </w:pPr>
      <w:r>
        <w:t>Variante</w:t>
      </w:r>
      <w:r w:rsidR="00CD79C6">
        <w:t xml:space="preserve"> 2.1</w:t>
      </w:r>
      <w:r>
        <w:t>: “</w:t>
      </w:r>
      <w:r w:rsidR="00440CC8">
        <w:t>Livro autorizado</w:t>
      </w:r>
      <w:r>
        <w:t>”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.1.1. O </w:t>
      </w:r>
      <w:r w:rsidR="00440CC8">
        <w:t>Coordenador</w:t>
      </w:r>
      <w:r w:rsidR="00C6023A">
        <w:t xml:space="preserve"> </w:t>
      </w:r>
      <w:r w:rsidR="00440CC8">
        <w:t>verifica o status do pedido e clica em ‘ok’</w:t>
      </w:r>
      <w:r w:rsidR="00C6023A">
        <w:t>.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.1.2. O Sistema </w:t>
      </w:r>
      <w:r w:rsidR="00440CC8">
        <w:t xml:space="preserve">retorna ao passo </w:t>
      </w:r>
      <w:proofErr w:type="gramStart"/>
      <w:r w:rsidR="00440CC8">
        <w:t>2</w:t>
      </w:r>
      <w:proofErr w:type="gramEnd"/>
      <w:r w:rsidR="00C6023A">
        <w:t>.</w:t>
      </w:r>
    </w:p>
    <w:p w:rsidR="00C6023A" w:rsidRDefault="00C6023A" w:rsidP="00C6023A">
      <w:pPr>
        <w:pStyle w:val="Standard"/>
        <w:ind w:firstLine="720"/>
      </w:pPr>
      <w:r>
        <w:t>Variante</w:t>
      </w:r>
      <w:r w:rsidR="00CD79C6">
        <w:t xml:space="preserve"> 2.2</w:t>
      </w:r>
      <w:r>
        <w:t>: “</w:t>
      </w:r>
      <w:r w:rsidR="00440CC8">
        <w:t>Livro não autorizado</w:t>
      </w:r>
      <w:r>
        <w:t>”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.2.1. O </w:t>
      </w:r>
      <w:r w:rsidR="00440CC8">
        <w:t>Coordenador</w:t>
      </w:r>
      <w:r w:rsidR="00C6023A">
        <w:t xml:space="preserve"> </w:t>
      </w:r>
      <w:r w:rsidR="00440CC8">
        <w:t>autoriza a compra do livro</w:t>
      </w:r>
      <w:r w:rsidR="00C6023A">
        <w:t>.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 xml:space="preserve">.2.2. O </w:t>
      </w:r>
      <w:r w:rsidR="00440CC8">
        <w:t>Sistema marca o livro como autorizado e coloca o livro na lista de autorizados</w:t>
      </w:r>
      <w:r w:rsidR="00C6023A">
        <w:t>.</w:t>
      </w:r>
    </w:p>
    <w:p w:rsidR="00C6023A" w:rsidRDefault="00CD79C6" w:rsidP="00C6023A">
      <w:pPr>
        <w:pStyle w:val="Standard"/>
        <w:ind w:firstLine="720"/>
      </w:pPr>
      <w:r>
        <w:tab/>
        <w:t>2</w:t>
      </w:r>
      <w:r w:rsidR="00C6023A">
        <w:t>.2.3. O Sistema informa que a operação foi realizada.</w:t>
      </w:r>
    </w:p>
    <w:p w:rsidR="00881650" w:rsidRDefault="00881650" w:rsidP="00C6023A">
      <w:pPr>
        <w:pStyle w:val="Standard"/>
        <w:ind w:firstLine="720"/>
      </w:pPr>
      <w:r>
        <w:tab/>
        <w:t>2.2.4. &lt;&lt;include&gt;&gt; Evento.</w:t>
      </w:r>
    </w:p>
    <w:p w:rsidR="00D6408C" w:rsidRDefault="00D6408C">
      <w:pPr>
        <w:pStyle w:val="Standard"/>
        <w:ind w:left="360"/>
        <w:rPr>
          <w:rFonts w:ascii="Times New Roman" w:hAnsi="Times New Roman"/>
        </w:rPr>
      </w:pPr>
    </w:p>
    <w:p w:rsidR="00D6408C" w:rsidRDefault="00D6408C">
      <w:pPr>
        <w:pStyle w:val="Standard"/>
        <w:spacing w:after="0"/>
      </w:pPr>
    </w:p>
    <w:p w:rsidR="00D6408C" w:rsidRDefault="00D6408C">
      <w:pPr>
        <w:pStyle w:val="Standard"/>
        <w:spacing w:after="0"/>
      </w:pPr>
    </w:p>
    <w:p w:rsidR="00D6408C" w:rsidRDefault="0082635B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bookmarkStart w:id="38" w:name="RFXX0012"/>
      <w:r>
        <w:rPr>
          <w:iCs/>
        </w:rPr>
        <w:lastRenderedPageBreak/>
        <w:t>[UC03]</w:t>
      </w:r>
      <w:r>
        <w:rPr>
          <w:i/>
          <w:color w:val="0000FF"/>
        </w:rPr>
        <w:t xml:space="preserve"> </w:t>
      </w:r>
      <w:bookmarkEnd w:id="38"/>
      <w:r w:rsidR="0040441C">
        <w:rPr>
          <w:color w:val="000000"/>
        </w:rPr>
        <w:t>Listar Livros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bookmarkStart w:id="39" w:name="__Fieldmark__1225_912788265"/>
            <w:bookmarkStart w:id="40" w:name="__DdeLink__15381_4877022981"/>
            <w:bookmarkEnd w:id="39"/>
            <w:r>
              <w:rPr>
                <w:rFonts w:ascii="Times New Roman" w:hAnsi="Times New Roman"/>
                <w:bCs/>
                <w:lang w:eastAsia="pt-BR"/>
              </w:rPr>
              <w:t>X</w:t>
            </w:r>
            <w:bookmarkEnd w:id="40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41" w:name="__Fieldmark__1227_912788265"/>
            <w:bookmarkEnd w:id="41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D6408C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  <w:bookmarkStart w:id="42" w:name="__Fieldmark__1228_912788265"/>
            <w:bookmarkEnd w:id="42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408C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82635B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8C" w:rsidRDefault="0030444D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D6408C" w:rsidRDefault="00D6408C">
      <w:pPr>
        <w:pStyle w:val="Fillinginstruction"/>
        <w:ind w:left="426"/>
        <w:rPr>
          <w:b/>
          <w:bCs/>
        </w:rPr>
      </w:pP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armazenar os </w:t>
      </w:r>
      <w:r w:rsidR="002628AE">
        <w:t>Livros autorizados para compra</w:t>
      </w:r>
      <w:r w:rsidR="00134A56">
        <w:t xml:space="preserve"> e suas devidas situações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Pré-condições: </w:t>
      </w:r>
      <w:r w:rsidR="002628AE">
        <w:t>Pedido autorizado</w:t>
      </w:r>
      <w:r>
        <w:t>.</w:t>
      </w:r>
    </w:p>
    <w:p w:rsidR="00D6408C" w:rsidRDefault="0082635B">
      <w:pPr>
        <w:pStyle w:val="Standard"/>
        <w:ind w:left="360"/>
      </w:pPr>
      <w:r>
        <w:rPr>
          <w:b/>
          <w:bCs/>
        </w:rPr>
        <w:t xml:space="preserve">Pós-condições: </w:t>
      </w:r>
      <w:r w:rsidR="007561B3">
        <w:t>Visualizar L</w:t>
      </w:r>
      <w:r w:rsidR="002628AE">
        <w:t>ivro</w:t>
      </w:r>
      <w:r w:rsidR="007561B3">
        <w:t>s C</w:t>
      </w:r>
      <w:r w:rsidR="002628AE">
        <w:t>omprado</w:t>
      </w:r>
      <w:r w:rsidR="007561B3">
        <w:t>s/</w:t>
      </w:r>
      <w:proofErr w:type="gramStart"/>
      <w:r w:rsidR="007561B3">
        <w:t>Não C</w:t>
      </w:r>
      <w:r w:rsidR="002628AE">
        <w:t>omprado</w:t>
      </w:r>
      <w:r w:rsidR="007561B3">
        <w:t>s</w:t>
      </w:r>
      <w:proofErr w:type="gramEnd"/>
      <w:r w:rsidR="007561B3">
        <w:t xml:space="preserve"> / Evento</w:t>
      </w:r>
      <w:r>
        <w:t>.</w:t>
      </w:r>
    </w:p>
    <w:p w:rsidR="002628AE" w:rsidRDefault="002628AE">
      <w:pPr>
        <w:pStyle w:val="Standard"/>
        <w:ind w:left="360"/>
      </w:pPr>
    </w:p>
    <w:p w:rsidR="002628AE" w:rsidRDefault="002628AE" w:rsidP="002628AE">
      <w:pPr>
        <w:pStyle w:val="Standard"/>
        <w:spacing w:after="0"/>
        <w:ind w:left="360"/>
        <w:rPr>
          <w:b/>
          <w:bCs/>
        </w:rPr>
      </w:pPr>
      <w:r>
        <w:rPr>
          <w:b/>
          <w:bCs/>
        </w:rPr>
        <w:t>Fluxo principal</w:t>
      </w:r>
    </w:p>
    <w:p w:rsidR="002628AE" w:rsidRDefault="002628AE" w:rsidP="002628AE">
      <w:pPr>
        <w:pStyle w:val="Standard"/>
        <w:spacing w:after="0"/>
        <w:ind w:left="360"/>
      </w:pPr>
      <w:r>
        <w:rPr>
          <w:b/>
          <w:bCs/>
        </w:rPr>
        <w:tab/>
      </w:r>
      <w:r>
        <w:t xml:space="preserve">1. </w:t>
      </w:r>
      <w:r w:rsidR="001257C5">
        <w:t>&lt;&lt;</w:t>
      </w:r>
      <w:proofErr w:type="spellStart"/>
      <w:r w:rsidR="001257C5">
        <w:t>extend</w:t>
      </w:r>
      <w:proofErr w:type="spellEnd"/>
      <w:r w:rsidR="001257C5">
        <w:t>&gt;&gt; Autorizar Pedido.</w:t>
      </w:r>
    </w:p>
    <w:p w:rsidR="002628AE" w:rsidRDefault="002628AE" w:rsidP="002628AE">
      <w:pPr>
        <w:pStyle w:val="Standard"/>
        <w:ind w:firstLine="720"/>
      </w:pPr>
      <w:r>
        <w:t xml:space="preserve">2. O Sistema </w:t>
      </w:r>
      <w:r w:rsidR="001257C5">
        <w:t>organiza em uma lista todos os livros autorizados para compra</w:t>
      </w:r>
      <w:r>
        <w:t>.</w:t>
      </w:r>
    </w:p>
    <w:p w:rsidR="002628AE" w:rsidRDefault="00A2338B" w:rsidP="002628AE">
      <w:pPr>
        <w:pStyle w:val="Standard"/>
        <w:ind w:firstLine="720"/>
      </w:pPr>
      <w:r>
        <w:t>3</w:t>
      </w:r>
      <w:r w:rsidR="002628AE">
        <w:t xml:space="preserve">. O </w:t>
      </w:r>
      <w:r w:rsidR="001257C5">
        <w:t xml:space="preserve">Bibliotecário </w:t>
      </w:r>
      <w:r w:rsidR="00CD79C6">
        <w:t xml:space="preserve">seleciona </w:t>
      </w:r>
      <w:r w:rsidR="001E3541">
        <w:t>um status de</w:t>
      </w:r>
      <w:r w:rsidR="00CD79C6">
        <w:t xml:space="preserve"> livro</w:t>
      </w:r>
      <w:r w:rsidR="002628AE">
        <w:t>.</w:t>
      </w:r>
    </w:p>
    <w:p w:rsidR="00CD79C6" w:rsidRDefault="00CD79C6" w:rsidP="00CD79C6">
      <w:pPr>
        <w:pStyle w:val="Standard"/>
        <w:ind w:firstLine="720"/>
      </w:pPr>
      <w:r>
        <w:tab/>
        <w:t>1. Variante “Não comprado”.</w:t>
      </w:r>
    </w:p>
    <w:p w:rsidR="00CD79C6" w:rsidRDefault="00CD79C6" w:rsidP="00CD79C6">
      <w:pPr>
        <w:pStyle w:val="Standard"/>
        <w:ind w:firstLine="720"/>
      </w:pPr>
      <w:r>
        <w:tab/>
        <w:t>2. Variante “Comprado”.</w:t>
      </w:r>
    </w:p>
    <w:p w:rsidR="00CD79C6" w:rsidRDefault="00CD79C6" w:rsidP="00CD79C6">
      <w:pPr>
        <w:pStyle w:val="Standard"/>
        <w:ind w:firstLine="720"/>
      </w:pPr>
      <w:r>
        <w:tab/>
        <w:t>3. Variante “Disponível”.</w:t>
      </w:r>
    </w:p>
    <w:p w:rsidR="004544B8" w:rsidRDefault="00CD79C6" w:rsidP="002628AE">
      <w:pPr>
        <w:pStyle w:val="Standard"/>
        <w:ind w:firstLine="720"/>
      </w:pPr>
      <w:r>
        <w:t>Variante</w:t>
      </w:r>
      <w:r w:rsidR="004544B8">
        <w:t xml:space="preserve"> 3</w:t>
      </w:r>
      <w:r>
        <w:t>.1: “</w:t>
      </w:r>
      <w:r w:rsidR="004544B8">
        <w:t>Não comprado</w:t>
      </w:r>
      <w:r>
        <w:t>”</w:t>
      </w:r>
    </w:p>
    <w:p w:rsidR="004544B8" w:rsidRDefault="004544B8" w:rsidP="002628AE">
      <w:pPr>
        <w:pStyle w:val="Standard"/>
        <w:ind w:firstLine="720"/>
      </w:pPr>
      <w:r>
        <w:tab/>
        <w:t>3.1.1. O Bibliotecário seleciona um livro.</w:t>
      </w:r>
    </w:p>
    <w:p w:rsidR="004544B8" w:rsidRDefault="004544B8" w:rsidP="002628AE">
      <w:pPr>
        <w:pStyle w:val="Standard"/>
        <w:ind w:firstLine="720"/>
      </w:pPr>
      <w:r>
        <w:tab/>
        <w:t>3.1.2. O Sistema informa os dados do livro selecionado.</w:t>
      </w:r>
    </w:p>
    <w:p w:rsidR="004544B8" w:rsidRDefault="004544B8" w:rsidP="002628AE">
      <w:pPr>
        <w:pStyle w:val="Standard"/>
        <w:ind w:firstLine="720"/>
      </w:pPr>
      <w:r>
        <w:tab/>
      </w:r>
      <w:r w:rsidR="002B343E">
        <w:t>3.1.3</w:t>
      </w:r>
      <w:r>
        <w:t xml:space="preserve">. O Bibliotecário </w:t>
      </w:r>
      <w:r w:rsidR="002B343E">
        <w:t>informa a situação do livro.</w:t>
      </w:r>
    </w:p>
    <w:p w:rsidR="002B343E" w:rsidRDefault="002B343E" w:rsidP="002628AE">
      <w:pPr>
        <w:pStyle w:val="Standard"/>
        <w:ind w:firstLine="720"/>
      </w:pPr>
      <w:r>
        <w:tab/>
      </w:r>
      <w:r>
        <w:tab/>
        <w:t>1. Variante “Adquirido”.</w:t>
      </w:r>
    </w:p>
    <w:p w:rsidR="002B343E" w:rsidRDefault="002B343E" w:rsidP="002628AE">
      <w:pPr>
        <w:pStyle w:val="Standard"/>
        <w:ind w:firstLine="720"/>
      </w:pPr>
      <w:r>
        <w:tab/>
      </w:r>
      <w:r>
        <w:tab/>
        <w:t>2. Variante “Não adquirido”.</w:t>
      </w:r>
    </w:p>
    <w:p w:rsidR="001E3541" w:rsidRDefault="001E3541" w:rsidP="002628AE">
      <w:pPr>
        <w:pStyle w:val="Standard"/>
        <w:ind w:firstLine="720"/>
      </w:pPr>
      <w:r>
        <w:tab/>
        <w:t>Variante 3.1.3.1: “Adquirido”.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>3.1.3.1.1. O Bibliotecário muda o status do livro para comprado.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>3.1.3.1.2. O Sistema atualiza o status.</w:t>
      </w:r>
    </w:p>
    <w:p w:rsidR="001E3541" w:rsidRDefault="001E3541" w:rsidP="002628AE">
      <w:pPr>
        <w:pStyle w:val="Standard"/>
        <w:ind w:firstLine="720"/>
      </w:pPr>
      <w:r>
        <w:tab/>
        <w:t>Variante 3.1.3.2: “Não adquirido”.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>3.1.3.2.1. O Bibliotecário informa o motivo do livro não ter sido adquirido.</w:t>
      </w:r>
    </w:p>
    <w:p w:rsidR="001E3541" w:rsidRDefault="001E3541" w:rsidP="002628AE">
      <w:pPr>
        <w:pStyle w:val="Standard"/>
        <w:ind w:firstLine="720"/>
      </w:pPr>
      <w:r>
        <w:tab/>
      </w:r>
      <w:r>
        <w:tab/>
        <w:t xml:space="preserve">3.1.3.2.2. O Sistema armazena os dados. </w:t>
      </w:r>
    </w:p>
    <w:p w:rsidR="004544B8" w:rsidRDefault="004544B8" w:rsidP="002628AE">
      <w:pPr>
        <w:pStyle w:val="Standard"/>
        <w:ind w:firstLine="720"/>
      </w:pPr>
      <w:r>
        <w:t>Variante 3.2: “Comprado”.</w:t>
      </w:r>
    </w:p>
    <w:p w:rsidR="004544B8" w:rsidRDefault="00CD79C6" w:rsidP="004544B8">
      <w:pPr>
        <w:pStyle w:val="Standard"/>
        <w:ind w:firstLine="720"/>
      </w:pPr>
      <w:r>
        <w:t xml:space="preserve"> </w:t>
      </w:r>
      <w:r w:rsidR="004544B8">
        <w:tab/>
        <w:t>3.2.1. O Bibliotecário seleciona um livro.</w:t>
      </w:r>
    </w:p>
    <w:p w:rsidR="004544B8" w:rsidRDefault="004544B8" w:rsidP="004544B8">
      <w:pPr>
        <w:pStyle w:val="Standard"/>
        <w:ind w:firstLine="720"/>
      </w:pPr>
      <w:r>
        <w:tab/>
        <w:t>3.2.2. O Sistema informa os dados do livro selecionado.</w:t>
      </w:r>
    </w:p>
    <w:p w:rsidR="004544B8" w:rsidRDefault="004544B8" w:rsidP="004544B8">
      <w:pPr>
        <w:pStyle w:val="Standard"/>
        <w:ind w:firstLine="720"/>
      </w:pPr>
      <w:r>
        <w:tab/>
        <w:t>3.2.3. O Bibliotecário informa a quantidade de livros comprados.</w:t>
      </w:r>
    </w:p>
    <w:p w:rsidR="004544B8" w:rsidRDefault="004544B8" w:rsidP="004544B8">
      <w:pPr>
        <w:pStyle w:val="Standard"/>
        <w:ind w:firstLine="720"/>
      </w:pPr>
      <w:r>
        <w:tab/>
        <w:t>3.2.4. O Bibliotecário muda o status para Disponível.</w:t>
      </w:r>
    </w:p>
    <w:p w:rsidR="00CD79C6" w:rsidRDefault="004544B8" w:rsidP="002628AE">
      <w:pPr>
        <w:pStyle w:val="Standard"/>
        <w:ind w:firstLine="720"/>
      </w:pPr>
      <w:r>
        <w:t>Variante 3.3: “Disponível”.</w:t>
      </w:r>
    </w:p>
    <w:p w:rsidR="002B343E" w:rsidRDefault="002B343E" w:rsidP="002628AE">
      <w:pPr>
        <w:pStyle w:val="Standard"/>
        <w:ind w:firstLine="720"/>
      </w:pPr>
      <w:r>
        <w:tab/>
        <w:t>3.3.1. O Bibliotecário seleciona um livro.</w:t>
      </w:r>
    </w:p>
    <w:p w:rsidR="002B343E" w:rsidRDefault="002B343E" w:rsidP="002628AE">
      <w:pPr>
        <w:pStyle w:val="Standard"/>
        <w:ind w:firstLine="720"/>
      </w:pPr>
      <w:r>
        <w:tab/>
        <w:t>3.3.2. O Sistema informa os dados do livro selecionado.</w:t>
      </w:r>
    </w:p>
    <w:p w:rsidR="002B343E" w:rsidRDefault="002B343E" w:rsidP="002628AE">
      <w:pPr>
        <w:pStyle w:val="Standard"/>
        <w:ind w:firstLine="720"/>
      </w:pPr>
      <w:r>
        <w:tab/>
        <w:t xml:space="preserve">3.3.3. O Bibliotecário informa </w:t>
      </w:r>
      <w:r w:rsidR="001E3541">
        <w:t>o código do livro na biblioteca.</w:t>
      </w:r>
    </w:p>
    <w:p w:rsidR="002628AE" w:rsidRDefault="00A2338B" w:rsidP="002628AE">
      <w:pPr>
        <w:pStyle w:val="Standard"/>
        <w:ind w:firstLine="720"/>
      </w:pPr>
      <w:r>
        <w:t>4</w:t>
      </w:r>
      <w:r w:rsidR="002628AE">
        <w:t xml:space="preserve">. O Sistema </w:t>
      </w:r>
      <w:r w:rsidR="001E3541">
        <w:t>atualiza os dados</w:t>
      </w:r>
      <w:r w:rsidR="002628AE">
        <w:t>.</w:t>
      </w:r>
    </w:p>
    <w:p w:rsidR="006D57DD" w:rsidRDefault="006D57DD" w:rsidP="002628AE">
      <w:pPr>
        <w:pStyle w:val="Standard"/>
        <w:ind w:firstLine="720"/>
      </w:pPr>
      <w:r>
        <w:t>5. &lt;&lt;include&gt;&gt; Evento.</w:t>
      </w:r>
    </w:p>
    <w:p w:rsidR="00D667FC" w:rsidRDefault="00D667FC" w:rsidP="002628AE">
      <w:pPr>
        <w:pStyle w:val="Standard"/>
        <w:ind w:firstLine="720"/>
      </w:pPr>
    </w:p>
    <w:p w:rsidR="00D667FC" w:rsidRDefault="00D667FC" w:rsidP="00D667FC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lastRenderedPageBreak/>
        <w:t>[UC04]</w:t>
      </w:r>
      <w:r>
        <w:rPr>
          <w:i/>
          <w:color w:val="0000FF"/>
        </w:rPr>
        <w:t xml:space="preserve"> </w:t>
      </w:r>
      <w:proofErr w:type="spellStart"/>
      <w:r>
        <w:rPr>
          <w:color w:val="000000"/>
        </w:rPr>
        <w:t>Login</w:t>
      </w:r>
      <w:proofErr w:type="spellEnd"/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D667FC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D667FC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D667FC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667FC" w:rsidRDefault="006D57DD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LDAP, </w:t>
            </w:r>
            <w:r w:rsidR="00D667FC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Professor, </w:t>
            </w:r>
            <w:r w:rsidR="00624B37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Coordenador, </w:t>
            </w:r>
            <w:proofErr w:type="gramStart"/>
            <w:r w:rsidR="00D667FC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  <w:proofErr w:type="gramEnd"/>
          </w:p>
        </w:tc>
      </w:tr>
    </w:tbl>
    <w:p w:rsidR="00D667FC" w:rsidRDefault="00D667FC" w:rsidP="00D667FC">
      <w:pPr>
        <w:pStyle w:val="Standard"/>
        <w:ind w:left="360"/>
      </w:pPr>
      <w:r>
        <w:rPr>
          <w:b/>
          <w:bCs/>
        </w:rPr>
        <w:t xml:space="preserve">Descrição: </w:t>
      </w:r>
      <w:r>
        <w:t>Este ca</w:t>
      </w:r>
      <w:r w:rsidR="00072B5D">
        <w:t>so de uso tem por objetivo, autenticar o usuário no sistema.</w:t>
      </w:r>
    </w:p>
    <w:p w:rsidR="00D667FC" w:rsidRDefault="00D667FC" w:rsidP="00D667FC">
      <w:pPr>
        <w:pStyle w:val="Standard"/>
        <w:ind w:left="360"/>
      </w:pPr>
      <w:r>
        <w:rPr>
          <w:b/>
          <w:bCs/>
        </w:rPr>
        <w:t xml:space="preserve">Pré-condições: </w:t>
      </w:r>
      <w:r w:rsidR="00072B5D">
        <w:t>Cadastro na base de dados</w:t>
      </w:r>
      <w:r>
        <w:t>.</w:t>
      </w:r>
    </w:p>
    <w:p w:rsidR="00D667FC" w:rsidRDefault="00D667FC" w:rsidP="00D667FC">
      <w:pPr>
        <w:pStyle w:val="Standard"/>
        <w:ind w:left="360"/>
      </w:pPr>
      <w:r>
        <w:rPr>
          <w:b/>
          <w:bCs/>
        </w:rPr>
        <w:t xml:space="preserve">Pós-condições: </w:t>
      </w:r>
      <w:proofErr w:type="spellStart"/>
      <w:r w:rsidR="00072B5D">
        <w:t>Logado</w:t>
      </w:r>
      <w:proofErr w:type="spellEnd"/>
      <w:r w:rsidR="00072B5D">
        <w:t xml:space="preserve"> na rede</w:t>
      </w:r>
      <w:r>
        <w:t>.</w:t>
      </w:r>
    </w:p>
    <w:p w:rsidR="00D667FC" w:rsidRDefault="00D667FC" w:rsidP="00D667FC">
      <w:pPr>
        <w:pStyle w:val="Standard"/>
        <w:ind w:left="360"/>
        <w:rPr>
          <w:i/>
          <w:iCs/>
          <w:color w:val="0000FF"/>
        </w:rPr>
      </w:pPr>
    </w:p>
    <w:p w:rsidR="00D667FC" w:rsidRDefault="00D667FC" w:rsidP="00D667FC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D667FC" w:rsidRDefault="00D667FC" w:rsidP="00D667FC">
      <w:pPr>
        <w:pStyle w:val="Standard"/>
        <w:ind w:firstLine="720"/>
      </w:pPr>
      <w:r>
        <w:t xml:space="preserve">1. O </w:t>
      </w:r>
      <w:r w:rsidR="009666AB">
        <w:t xml:space="preserve">Sistema apresenta uma tela de </w:t>
      </w:r>
      <w:proofErr w:type="spellStart"/>
      <w:r w:rsidR="009666AB">
        <w:t>login</w:t>
      </w:r>
      <w:proofErr w:type="spellEnd"/>
      <w:r w:rsidR="009666AB">
        <w:t>.</w:t>
      </w:r>
    </w:p>
    <w:p w:rsidR="009666AB" w:rsidRDefault="009666AB" w:rsidP="00D667FC">
      <w:pPr>
        <w:pStyle w:val="Standard"/>
        <w:ind w:firstLine="720"/>
      </w:pPr>
      <w:r>
        <w:t xml:space="preserve">2. O Usuário informa </w:t>
      </w:r>
      <w:proofErr w:type="spellStart"/>
      <w:r>
        <w:t>login</w:t>
      </w:r>
      <w:proofErr w:type="spellEnd"/>
      <w:r>
        <w:t xml:space="preserve"> e senha.</w:t>
      </w:r>
    </w:p>
    <w:p w:rsidR="009666AB" w:rsidRDefault="009666AB" w:rsidP="00D667FC">
      <w:pPr>
        <w:pStyle w:val="Standard"/>
        <w:ind w:firstLine="720"/>
      </w:pPr>
      <w:r>
        <w:t>3. O Sistema autentica o usuário. [FE 001]</w:t>
      </w:r>
      <w:r w:rsidR="00EB4AD2">
        <w:t xml:space="preserve"> [FE 002]</w:t>
      </w:r>
    </w:p>
    <w:p w:rsidR="00D667FC" w:rsidRDefault="00D667FC" w:rsidP="00D667FC">
      <w:pPr>
        <w:pStyle w:val="Standard"/>
      </w:pPr>
    </w:p>
    <w:p w:rsidR="00D667FC" w:rsidRDefault="00D667FC" w:rsidP="00D667FC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D667FC" w:rsidRDefault="00D667FC" w:rsidP="00D667FC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D667FC" w:rsidRDefault="00D667FC" w:rsidP="00D667FC">
      <w:pPr>
        <w:pStyle w:val="Standard"/>
        <w:spacing w:after="0"/>
      </w:pPr>
      <w:r>
        <w:tab/>
      </w:r>
      <w:r w:rsidR="00EB4AD2">
        <w:t xml:space="preserve">1.2.a: Inclusão de </w:t>
      </w:r>
      <w:proofErr w:type="spellStart"/>
      <w:r w:rsidR="00EB4AD2">
        <w:t>Login</w:t>
      </w:r>
      <w:proofErr w:type="spellEnd"/>
      <w:r w:rsidR="00EB4AD2">
        <w:t xml:space="preserve"> inválido</w:t>
      </w:r>
      <w:r>
        <w:t>.</w:t>
      </w:r>
    </w:p>
    <w:p w:rsidR="00D667FC" w:rsidRDefault="009666AB" w:rsidP="00D667FC">
      <w:pPr>
        <w:pStyle w:val="Standard"/>
        <w:spacing w:after="0"/>
      </w:pPr>
      <w:r>
        <w:tab/>
      </w:r>
      <w:r>
        <w:tab/>
        <w:t>1.2.a.1</w:t>
      </w:r>
      <w:r w:rsidR="00EB4AD2">
        <w:t xml:space="preserve">. O Sistema informa que o </w:t>
      </w:r>
      <w:proofErr w:type="spellStart"/>
      <w:r w:rsidR="00EB4AD2">
        <w:t>login</w:t>
      </w:r>
      <w:proofErr w:type="spellEnd"/>
      <w:r w:rsidR="00EB4AD2">
        <w:t xml:space="preserve"> inserido é inválido</w:t>
      </w:r>
      <w:r w:rsidR="00D667FC">
        <w:t>.</w:t>
      </w:r>
    </w:p>
    <w:p w:rsidR="00D667FC" w:rsidRDefault="009666AB" w:rsidP="00D667FC">
      <w:pPr>
        <w:pStyle w:val="Standard"/>
        <w:spacing w:after="0"/>
      </w:pPr>
      <w:r>
        <w:tab/>
      </w:r>
      <w:r>
        <w:tab/>
        <w:t>1.</w:t>
      </w:r>
      <w:r w:rsidR="00EB4AD2">
        <w:t xml:space="preserve">2.a.2. O Sistema limpa os campos, retorna uma mensagem de </w:t>
      </w:r>
      <w:proofErr w:type="spellStart"/>
      <w:r w:rsidR="00EB4AD2">
        <w:t>login</w:t>
      </w:r>
      <w:proofErr w:type="spellEnd"/>
      <w:r w:rsidR="00EB4AD2">
        <w:t xml:space="preserve"> incorreto</w:t>
      </w:r>
      <w:r>
        <w:t xml:space="preserve"> e retorna ao passo </w:t>
      </w:r>
      <w:proofErr w:type="gramStart"/>
      <w:r>
        <w:t>1</w:t>
      </w:r>
      <w:proofErr w:type="gramEnd"/>
      <w:r w:rsidR="00D667FC">
        <w:t>.</w:t>
      </w:r>
    </w:p>
    <w:p w:rsidR="00EB4AD2" w:rsidRDefault="00EB4AD2" w:rsidP="00EB4AD2">
      <w:pPr>
        <w:pStyle w:val="Standard"/>
        <w:ind w:left="720"/>
        <w:rPr>
          <w:b/>
          <w:bCs/>
        </w:rPr>
      </w:pPr>
    </w:p>
    <w:p w:rsidR="00EB4AD2" w:rsidRDefault="00EB4AD2" w:rsidP="00EB4AD2">
      <w:pPr>
        <w:pStyle w:val="Standard"/>
        <w:ind w:left="720"/>
        <w:rPr>
          <w:b/>
          <w:bCs/>
        </w:rPr>
      </w:pPr>
      <w:r>
        <w:rPr>
          <w:b/>
          <w:bCs/>
        </w:rPr>
        <w:t>[FE 002]</w:t>
      </w:r>
    </w:p>
    <w:p w:rsidR="00EB4AD2" w:rsidRDefault="00EB4AD2" w:rsidP="00EB4AD2">
      <w:pPr>
        <w:pStyle w:val="Standard"/>
        <w:spacing w:after="0"/>
      </w:pPr>
      <w:r>
        <w:tab/>
        <w:t>2.2.a: Inclusão de Senha inválida.</w:t>
      </w:r>
    </w:p>
    <w:p w:rsidR="00EB4AD2" w:rsidRDefault="00EB4AD2" w:rsidP="00EB4AD2">
      <w:pPr>
        <w:pStyle w:val="Standard"/>
        <w:spacing w:after="0"/>
      </w:pPr>
      <w:r>
        <w:tab/>
      </w:r>
      <w:r>
        <w:tab/>
        <w:t>2.2.a.1. O Sistema informa que a senha inserida é inválida.</w:t>
      </w:r>
    </w:p>
    <w:p w:rsidR="00EB4AD2" w:rsidRDefault="00EB4AD2" w:rsidP="00D667FC">
      <w:pPr>
        <w:pStyle w:val="Standard"/>
        <w:spacing w:after="0"/>
      </w:pPr>
      <w:r>
        <w:tab/>
      </w:r>
      <w:r>
        <w:tab/>
        <w:t xml:space="preserve">2.2.a.2. O Sistema limpa o campo ‘senha’, retorna uma mensagem de senha incorreta e retorna ao passo </w:t>
      </w:r>
      <w:proofErr w:type="gramStart"/>
      <w:r>
        <w:t>1</w:t>
      </w:r>
      <w:proofErr w:type="gramEnd"/>
      <w:r>
        <w:t>.</w:t>
      </w:r>
    </w:p>
    <w:p w:rsidR="00D667FC" w:rsidRDefault="00D667FC" w:rsidP="00D667FC">
      <w:pPr>
        <w:pStyle w:val="Standard"/>
        <w:spacing w:after="0"/>
        <w:rPr>
          <w:b/>
          <w:bCs/>
        </w:rPr>
      </w:pPr>
    </w:p>
    <w:p w:rsidR="00820CFF" w:rsidRDefault="00345482" w:rsidP="00820CF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820CFF">
        <w:rPr>
          <w:iCs/>
        </w:rPr>
        <w:t>[UC05]</w:t>
      </w:r>
      <w:r w:rsidR="00820CFF">
        <w:rPr>
          <w:i/>
          <w:color w:val="0000FF"/>
        </w:rPr>
        <w:t xml:space="preserve"> </w:t>
      </w:r>
      <w:r w:rsidR="00820CFF">
        <w:rPr>
          <w:color w:val="000000"/>
        </w:rPr>
        <w:t>Cadastrar Coordenador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820CF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820CF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6C676D">
        <w:t>cadastrar um coordenador de curso, autorizado a liberar os pedidos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Pré-condições: </w:t>
      </w:r>
      <w:r w:rsidR="006C676D" w:rsidRPr="006C676D">
        <w:rPr>
          <w:bCs/>
        </w:rPr>
        <w:t>Professor cadastrado no banco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Pós-condições: </w:t>
      </w:r>
      <w:r w:rsidR="006C676D">
        <w:t>Não há</w:t>
      </w:r>
      <w:r>
        <w:t>.</w:t>
      </w:r>
    </w:p>
    <w:p w:rsidR="00820CFF" w:rsidRDefault="00820CFF" w:rsidP="00820CFF">
      <w:pPr>
        <w:pStyle w:val="Standard"/>
        <w:ind w:left="360"/>
        <w:rPr>
          <w:i/>
          <w:iCs/>
          <w:color w:val="0000FF"/>
        </w:rPr>
      </w:pPr>
    </w:p>
    <w:p w:rsidR="00625310" w:rsidRDefault="00625310" w:rsidP="00625310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625310" w:rsidRDefault="00625310" w:rsidP="00625310">
      <w:pPr>
        <w:pStyle w:val="Standard"/>
        <w:ind w:firstLine="720"/>
      </w:pPr>
      <w:r>
        <w:t>1. O Bibliotecário seleciona uma opção:</w:t>
      </w:r>
    </w:p>
    <w:p w:rsidR="00625310" w:rsidRDefault="00625310" w:rsidP="00625310">
      <w:pPr>
        <w:pStyle w:val="Standard"/>
      </w:pPr>
      <w:r>
        <w:tab/>
      </w:r>
      <w:r>
        <w:tab/>
        <w:t>1. Variante “novo”.</w:t>
      </w:r>
    </w:p>
    <w:p w:rsidR="00625310" w:rsidRDefault="00084B54" w:rsidP="00625310">
      <w:pPr>
        <w:pStyle w:val="Standard"/>
        <w:spacing w:after="0"/>
      </w:pPr>
      <w:r>
        <w:tab/>
      </w:r>
      <w:r>
        <w:tab/>
        <w:t>2</w:t>
      </w:r>
      <w:r w:rsidR="00625310">
        <w:t>. Variante “excluir”.</w:t>
      </w:r>
    </w:p>
    <w:p w:rsidR="00625310" w:rsidRDefault="00625310" w:rsidP="00625310">
      <w:pPr>
        <w:pStyle w:val="Standard"/>
        <w:spacing w:after="0"/>
      </w:pPr>
      <w:r>
        <w:tab/>
        <w:t>Variante 1.1: Novo</w:t>
      </w:r>
    </w:p>
    <w:p w:rsidR="00625310" w:rsidRDefault="00084B54" w:rsidP="00625310">
      <w:pPr>
        <w:pStyle w:val="Standard"/>
        <w:spacing w:after="0"/>
      </w:pPr>
      <w:r>
        <w:tab/>
      </w:r>
      <w:r>
        <w:tab/>
        <w:t>1.1.1. O Bibliotecário</w:t>
      </w:r>
      <w:r w:rsidR="00625310">
        <w:t xml:space="preserve"> informa: </w:t>
      </w:r>
      <w:r>
        <w:t>Código do Professor</w:t>
      </w:r>
      <w:r w:rsidR="00625310">
        <w:t>.</w:t>
      </w:r>
      <w:r>
        <w:t xml:space="preserve"> [FE01]</w:t>
      </w:r>
    </w:p>
    <w:p w:rsidR="00625310" w:rsidRDefault="00625310" w:rsidP="00625310">
      <w:pPr>
        <w:pStyle w:val="Standard"/>
      </w:pPr>
      <w:r>
        <w:tab/>
      </w:r>
      <w:r>
        <w:tab/>
        <w:t>1.</w:t>
      </w:r>
      <w:r w:rsidR="00084B54">
        <w:t>1.2. O Sistema localiza o Professor e preenche os campos</w:t>
      </w:r>
      <w:r>
        <w:t>.</w:t>
      </w:r>
    </w:p>
    <w:p w:rsidR="00625310" w:rsidRDefault="00625310" w:rsidP="00625310">
      <w:pPr>
        <w:pStyle w:val="Standard"/>
      </w:pPr>
      <w:r>
        <w:tab/>
      </w:r>
      <w:r>
        <w:tab/>
        <w:t xml:space="preserve">1.1.3. </w:t>
      </w:r>
      <w:r w:rsidR="00084B54">
        <w:t>O Bibliotecário clica no botão ‘Inserir’</w:t>
      </w:r>
      <w:r>
        <w:t>.</w:t>
      </w:r>
    </w:p>
    <w:p w:rsidR="00625310" w:rsidRDefault="00625310" w:rsidP="00625310">
      <w:pPr>
        <w:pStyle w:val="Standard"/>
      </w:pPr>
      <w:r>
        <w:tab/>
      </w:r>
      <w:r>
        <w:tab/>
        <w:t xml:space="preserve">1.1.4. </w:t>
      </w:r>
      <w:r w:rsidR="00084B54">
        <w:t>O Sistema salva o Coordenador no banco e limpa os campos</w:t>
      </w:r>
      <w:r>
        <w:t>.</w:t>
      </w:r>
    </w:p>
    <w:p w:rsidR="00625310" w:rsidRDefault="00625310" w:rsidP="00084B54">
      <w:pPr>
        <w:pStyle w:val="Standard"/>
      </w:pPr>
      <w:r>
        <w:lastRenderedPageBreak/>
        <w:tab/>
      </w:r>
      <w:r w:rsidR="00084B54">
        <w:t>Variante 1.2</w:t>
      </w:r>
      <w:r>
        <w:t>: Excluir</w:t>
      </w:r>
    </w:p>
    <w:p w:rsidR="00625310" w:rsidRDefault="00084B54" w:rsidP="00625310">
      <w:pPr>
        <w:pStyle w:val="Standard"/>
        <w:ind w:left="720"/>
      </w:pPr>
      <w:r>
        <w:tab/>
        <w:t>1.2.1. Inclui Variante 1.1</w:t>
      </w:r>
      <w:r w:rsidR="00625310">
        <w:t>.</w:t>
      </w:r>
      <w:r>
        <w:t>1 e 1.1.2.</w:t>
      </w:r>
    </w:p>
    <w:p w:rsidR="00084B54" w:rsidRDefault="00084B54" w:rsidP="00625310">
      <w:pPr>
        <w:pStyle w:val="Standard"/>
        <w:ind w:left="720"/>
      </w:pPr>
      <w:r>
        <w:tab/>
        <w:t>1.2.2. O Bibliotecário clica no botão ‘Excluir’.</w:t>
      </w:r>
    </w:p>
    <w:p w:rsidR="00625310" w:rsidRDefault="00084B54" w:rsidP="00625310">
      <w:pPr>
        <w:pStyle w:val="Standard"/>
        <w:ind w:left="720"/>
      </w:pPr>
      <w:r>
        <w:tab/>
        <w:t>1.2.3</w:t>
      </w:r>
      <w:r w:rsidR="00625310">
        <w:t>. O Sistema solicita a confirmação da operação.</w:t>
      </w:r>
    </w:p>
    <w:p w:rsidR="00625310" w:rsidRDefault="00084B54" w:rsidP="00625310">
      <w:pPr>
        <w:pStyle w:val="Standard"/>
        <w:ind w:left="720"/>
      </w:pPr>
      <w:r>
        <w:tab/>
        <w:t>1.2.4</w:t>
      </w:r>
      <w:r w:rsidR="00625310">
        <w:t xml:space="preserve">. O </w:t>
      </w:r>
      <w:r w:rsidR="007C7A8B">
        <w:t>Bibliotecário</w:t>
      </w:r>
      <w:r w:rsidR="00625310">
        <w:t xml:space="preserve"> clica em:</w:t>
      </w:r>
    </w:p>
    <w:p w:rsidR="00625310" w:rsidRDefault="00625310" w:rsidP="00625310">
      <w:pPr>
        <w:pStyle w:val="Standard"/>
        <w:ind w:left="1440" w:firstLine="720"/>
      </w:pPr>
      <w:r>
        <w:t xml:space="preserve">Variante </w:t>
      </w:r>
      <w:proofErr w:type="gramStart"/>
      <w:r>
        <w:t>1</w:t>
      </w:r>
      <w:proofErr w:type="gramEnd"/>
      <w:r>
        <w:t>. Sim.</w:t>
      </w:r>
    </w:p>
    <w:p w:rsidR="00625310" w:rsidRDefault="00625310" w:rsidP="00625310">
      <w:pPr>
        <w:pStyle w:val="Standard"/>
        <w:ind w:left="1440" w:firstLine="720"/>
      </w:pPr>
      <w:r>
        <w:t xml:space="preserve">Variante </w:t>
      </w:r>
      <w:proofErr w:type="gramStart"/>
      <w:r>
        <w:t>2</w:t>
      </w:r>
      <w:proofErr w:type="gramEnd"/>
      <w:r>
        <w:t>. Não.</w:t>
      </w:r>
    </w:p>
    <w:p w:rsidR="00625310" w:rsidRDefault="00084B54" w:rsidP="00625310">
      <w:pPr>
        <w:pStyle w:val="Standard"/>
        <w:ind w:left="720"/>
      </w:pPr>
      <w:r>
        <w:tab/>
        <w:t>Variante 1.2.4</w:t>
      </w:r>
      <w:r w:rsidR="00625310">
        <w:t>.1: Sim.</w:t>
      </w:r>
    </w:p>
    <w:p w:rsidR="00625310" w:rsidRDefault="00084B54" w:rsidP="00625310">
      <w:pPr>
        <w:pStyle w:val="Standard"/>
        <w:ind w:left="1440" w:firstLine="720"/>
      </w:pPr>
      <w:r>
        <w:t>1.2.4</w:t>
      </w:r>
      <w:r w:rsidR="00625310">
        <w:t xml:space="preserve">.1.1. O Sistema exclui o </w:t>
      </w:r>
      <w:r w:rsidR="007C7A8B">
        <w:t xml:space="preserve">Coordenador </w:t>
      </w:r>
      <w:proofErr w:type="gramStart"/>
      <w:r w:rsidR="007C7A8B">
        <w:t>selecionado</w:t>
      </w:r>
      <w:r w:rsidR="00625310">
        <w:t xml:space="preserve"> e limpa</w:t>
      </w:r>
      <w:proofErr w:type="gramEnd"/>
      <w:r w:rsidR="00625310">
        <w:t xml:space="preserve"> os campos.</w:t>
      </w:r>
    </w:p>
    <w:p w:rsidR="00625310" w:rsidRDefault="00084B54" w:rsidP="00625310">
      <w:pPr>
        <w:pStyle w:val="Standard"/>
        <w:ind w:left="1440" w:firstLine="720"/>
      </w:pPr>
      <w:r>
        <w:t>1.2.4</w:t>
      </w:r>
      <w:r w:rsidR="00625310">
        <w:t>.1.2. O Sistema exibe uma tela de operação concluída.</w:t>
      </w:r>
    </w:p>
    <w:p w:rsidR="00625310" w:rsidRDefault="00084B54" w:rsidP="00625310">
      <w:pPr>
        <w:pStyle w:val="Standard"/>
        <w:ind w:left="1440"/>
      </w:pPr>
      <w:r>
        <w:t>Variante 1.2.4</w:t>
      </w:r>
      <w:r w:rsidR="00625310">
        <w:t>.2: Não.</w:t>
      </w:r>
    </w:p>
    <w:p w:rsidR="00625310" w:rsidRPr="0093390D" w:rsidRDefault="00625310" w:rsidP="00625310">
      <w:pPr>
        <w:pStyle w:val="Standard"/>
        <w:ind w:left="1440"/>
      </w:pPr>
      <w:r w:rsidRPr="0093390D">
        <w:rPr>
          <w:i/>
          <w:sz w:val="20"/>
        </w:rPr>
        <w:tab/>
      </w:r>
      <w:r w:rsidR="00084B54">
        <w:rPr>
          <w:szCs w:val="22"/>
        </w:rPr>
        <w:t>1.2.4</w:t>
      </w:r>
      <w:r w:rsidRPr="0093390D">
        <w:rPr>
          <w:szCs w:val="22"/>
        </w:rPr>
        <w:t>.2.1. O Sistema cancela a operação.</w:t>
      </w:r>
    </w:p>
    <w:p w:rsidR="00625310" w:rsidRDefault="00084B54" w:rsidP="00625310">
      <w:pPr>
        <w:pStyle w:val="Standard"/>
        <w:ind w:left="1440"/>
        <w:rPr>
          <w:szCs w:val="22"/>
        </w:rPr>
      </w:pPr>
      <w:r>
        <w:rPr>
          <w:szCs w:val="22"/>
        </w:rPr>
        <w:tab/>
        <w:t>1.2.4</w:t>
      </w:r>
      <w:r w:rsidR="00625310" w:rsidRPr="0093390D">
        <w:rPr>
          <w:szCs w:val="22"/>
        </w:rPr>
        <w:t>.2.2. O Sistema limpa os campos.</w:t>
      </w:r>
    </w:p>
    <w:p w:rsidR="00625310" w:rsidRDefault="00625310" w:rsidP="00625310">
      <w:pPr>
        <w:pStyle w:val="Standard"/>
      </w:pPr>
    </w:p>
    <w:p w:rsidR="00625310" w:rsidRDefault="00625310" w:rsidP="00625310">
      <w:pPr>
        <w:pStyle w:val="Standard"/>
        <w:ind w:left="360"/>
        <w:rPr>
          <w:b/>
          <w:bCs/>
        </w:rPr>
      </w:pPr>
      <w:r>
        <w:rPr>
          <w:b/>
          <w:bCs/>
        </w:rPr>
        <w:t>Fluxos de erro</w:t>
      </w:r>
    </w:p>
    <w:p w:rsidR="00625310" w:rsidRDefault="00625310" w:rsidP="00625310">
      <w:pPr>
        <w:pStyle w:val="Standard"/>
        <w:ind w:left="720"/>
        <w:rPr>
          <w:b/>
          <w:bCs/>
        </w:rPr>
      </w:pPr>
      <w:r>
        <w:rPr>
          <w:b/>
          <w:bCs/>
        </w:rPr>
        <w:t>[FE 001]</w:t>
      </w:r>
    </w:p>
    <w:p w:rsidR="00625310" w:rsidRDefault="007561B3" w:rsidP="00625310">
      <w:pPr>
        <w:pStyle w:val="Standard"/>
        <w:spacing w:after="0"/>
      </w:pPr>
      <w:r>
        <w:tab/>
        <w:t>1.1.1</w:t>
      </w:r>
      <w:r w:rsidR="00625310">
        <w:t xml:space="preserve">.1a: Inclusão de </w:t>
      </w:r>
      <w:r w:rsidR="00084B54">
        <w:t>Código Inválido</w:t>
      </w:r>
      <w:r w:rsidR="00625310">
        <w:t>.</w:t>
      </w:r>
    </w:p>
    <w:p w:rsidR="00625310" w:rsidRDefault="007561B3" w:rsidP="00625310">
      <w:pPr>
        <w:pStyle w:val="Standard"/>
        <w:spacing w:after="0"/>
      </w:pPr>
      <w:r>
        <w:tab/>
      </w:r>
      <w:r>
        <w:tab/>
        <w:t>1.1.1</w:t>
      </w:r>
      <w:r w:rsidR="00625310">
        <w:t xml:space="preserve">.1a.1. O Sistema informa que o </w:t>
      </w:r>
      <w:r w:rsidR="00084B54">
        <w:t>código</w:t>
      </w:r>
      <w:r w:rsidR="00625310">
        <w:t xml:space="preserve"> procurado não consta no banco.</w:t>
      </w:r>
    </w:p>
    <w:p w:rsidR="00625310" w:rsidRDefault="007561B3" w:rsidP="00625310">
      <w:pPr>
        <w:pStyle w:val="Standard"/>
        <w:spacing w:after="0"/>
      </w:pPr>
      <w:r>
        <w:tab/>
      </w:r>
      <w:r>
        <w:tab/>
        <w:t>1.1.1</w:t>
      </w:r>
      <w:r w:rsidR="00625310">
        <w:t>.1a.2. O Sistema limpa os campos e retorna ao passo 1.</w:t>
      </w:r>
      <w:r>
        <w:t>1</w:t>
      </w:r>
      <w:r w:rsidR="00625310">
        <w:t>.1.</w:t>
      </w:r>
    </w:p>
    <w:p w:rsidR="00625310" w:rsidRDefault="00625310" w:rsidP="00625310">
      <w:pPr>
        <w:pStyle w:val="Standard"/>
        <w:spacing w:after="0"/>
        <w:rPr>
          <w:b/>
          <w:bCs/>
        </w:rPr>
      </w:pPr>
    </w:p>
    <w:p w:rsidR="00820CFF" w:rsidRDefault="006C676D" w:rsidP="00820CF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820CFF">
        <w:rPr>
          <w:iCs/>
        </w:rPr>
        <w:t>[UC06]</w:t>
      </w:r>
      <w:r w:rsidR="00820CFF">
        <w:rPr>
          <w:i/>
          <w:color w:val="0000FF"/>
        </w:rPr>
        <w:t xml:space="preserve"> </w:t>
      </w:r>
      <w:r w:rsidR="00820CFF">
        <w:rPr>
          <w:color w:val="000000"/>
        </w:rPr>
        <w:t>Visualizar Livros Comprados/</w:t>
      </w:r>
      <w:proofErr w:type="gramStart"/>
      <w:r w:rsidR="00820CFF">
        <w:rPr>
          <w:color w:val="000000"/>
        </w:rPr>
        <w:t>Não Comprados</w:t>
      </w:r>
      <w:proofErr w:type="gramEnd"/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820CF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Pr="00A92276" w:rsidRDefault="00A92276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 w:rsidRPr="00A92276"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820CF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</w:p>
        </w:tc>
      </w:tr>
    </w:tbl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armazenar </w:t>
      </w:r>
      <w:r w:rsidR="00AB0040">
        <w:t>informações dos livros comprados e dos livros não comprados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>Pré</w:t>
      </w:r>
      <w:r w:rsidR="00AB0040">
        <w:rPr>
          <w:b/>
          <w:bCs/>
        </w:rPr>
        <w:t>-condições:</w:t>
      </w:r>
      <w:r w:rsidR="00AB0040" w:rsidRPr="00AB0040">
        <w:rPr>
          <w:bCs/>
        </w:rPr>
        <w:t xml:space="preserve"> </w:t>
      </w:r>
      <w:r w:rsidR="008615A3">
        <w:rPr>
          <w:bCs/>
        </w:rPr>
        <w:t>Evento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Pós-condições: </w:t>
      </w:r>
      <w:r w:rsidR="008615A3">
        <w:t>Não há</w:t>
      </w:r>
      <w:r>
        <w:t>.</w:t>
      </w:r>
    </w:p>
    <w:p w:rsidR="00820CFF" w:rsidRDefault="00820CFF" w:rsidP="00820CFF">
      <w:pPr>
        <w:pStyle w:val="Standard"/>
        <w:ind w:left="360"/>
        <w:rPr>
          <w:i/>
          <w:iCs/>
          <w:color w:val="0000FF"/>
        </w:rPr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8615A3" w:rsidRDefault="00820CFF" w:rsidP="00820CFF">
      <w:pPr>
        <w:pStyle w:val="Standard"/>
        <w:ind w:firstLine="720"/>
      </w:pPr>
      <w:r>
        <w:t xml:space="preserve">1. </w:t>
      </w:r>
      <w:r w:rsidR="008615A3">
        <w:t>&lt;&lt;include&gt;&gt; Evento.</w:t>
      </w:r>
    </w:p>
    <w:p w:rsidR="00820CFF" w:rsidRDefault="008615A3" w:rsidP="00820CFF">
      <w:pPr>
        <w:pStyle w:val="Standard"/>
        <w:ind w:firstLine="720"/>
      </w:pPr>
      <w:r>
        <w:t xml:space="preserve">2. </w:t>
      </w:r>
      <w:r w:rsidR="00820CFF">
        <w:t xml:space="preserve">O Professor seleciona </w:t>
      </w:r>
      <w:r w:rsidR="007561B3">
        <w:t>um livro.</w:t>
      </w:r>
    </w:p>
    <w:p w:rsidR="007561B3" w:rsidRDefault="008615A3" w:rsidP="00820CFF">
      <w:pPr>
        <w:pStyle w:val="Standard"/>
        <w:ind w:firstLine="720"/>
      </w:pPr>
      <w:r>
        <w:t>3</w:t>
      </w:r>
      <w:r w:rsidR="007561B3">
        <w:t>. O Sistema exibe o status do livro:</w:t>
      </w:r>
    </w:p>
    <w:p w:rsidR="002547DF" w:rsidRDefault="002547DF" w:rsidP="002547DF">
      <w:pPr>
        <w:pStyle w:val="Standard"/>
        <w:ind w:left="720" w:firstLine="720"/>
      </w:pPr>
      <w:r>
        <w:t>1. Variante “</w:t>
      </w:r>
      <w:r>
        <w:t>comprado</w:t>
      </w:r>
      <w:r>
        <w:t>”.</w:t>
      </w:r>
    </w:p>
    <w:p w:rsidR="002547DF" w:rsidRDefault="002547DF" w:rsidP="002547DF">
      <w:pPr>
        <w:pStyle w:val="Standard"/>
        <w:spacing w:after="0"/>
      </w:pPr>
      <w:r>
        <w:tab/>
      </w:r>
      <w:r>
        <w:tab/>
        <w:t>2. Vari</w:t>
      </w:r>
      <w:r>
        <w:t>ante “não comprado</w:t>
      </w:r>
      <w:r>
        <w:t>”.</w:t>
      </w:r>
    </w:p>
    <w:p w:rsidR="002547DF" w:rsidRDefault="008615A3" w:rsidP="002547DF">
      <w:pPr>
        <w:pStyle w:val="Standard"/>
        <w:spacing w:after="0"/>
      </w:pPr>
      <w:r>
        <w:tab/>
        <w:t>Variante 3</w:t>
      </w:r>
      <w:r w:rsidR="002547DF">
        <w:t>.1: Comprado</w:t>
      </w:r>
    </w:p>
    <w:p w:rsidR="002547DF" w:rsidRDefault="008615A3" w:rsidP="002547DF">
      <w:pPr>
        <w:pStyle w:val="Standard"/>
        <w:spacing w:after="0"/>
      </w:pPr>
      <w:r>
        <w:tab/>
      </w:r>
      <w:r>
        <w:tab/>
        <w:t>3</w:t>
      </w:r>
      <w:r w:rsidR="002547DF">
        <w:t xml:space="preserve">.1.1. O </w:t>
      </w:r>
      <w:r w:rsidR="002547DF">
        <w:t>Sistema exibe a quantidade de livros adquiridos e seu código na biblioteca.</w:t>
      </w:r>
    </w:p>
    <w:p w:rsidR="002547DF" w:rsidRDefault="002547DF" w:rsidP="002547DF">
      <w:pPr>
        <w:pStyle w:val="Standard"/>
      </w:pPr>
      <w:r>
        <w:tab/>
      </w:r>
      <w:r w:rsidR="008615A3">
        <w:t>Variante 3</w:t>
      </w:r>
      <w:r>
        <w:t xml:space="preserve">.2: </w:t>
      </w:r>
      <w:r>
        <w:t>Não Comprado</w:t>
      </w:r>
    </w:p>
    <w:p w:rsidR="002547DF" w:rsidRDefault="008615A3" w:rsidP="002547DF">
      <w:pPr>
        <w:pStyle w:val="Standard"/>
        <w:ind w:left="720"/>
      </w:pPr>
      <w:r>
        <w:tab/>
        <w:t>3</w:t>
      </w:r>
      <w:bookmarkStart w:id="43" w:name="_GoBack"/>
      <w:bookmarkEnd w:id="43"/>
      <w:r w:rsidR="002547DF">
        <w:t xml:space="preserve">.2.1. </w:t>
      </w:r>
      <w:r w:rsidR="002547DF">
        <w:t>O Sistema exibe o motivo do livro não ter sido adquirido.</w:t>
      </w:r>
    </w:p>
    <w:p w:rsidR="00820CFF" w:rsidRDefault="00820CFF" w:rsidP="00820CFF">
      <w:pPr>
        <w:pStyle w:val="Standard"/>
      </w:pPr>
    </w:p>
    <w:p w:rsidR="00820CFF" w:rsidRDefault="00820CFF" w:rsidP="00820CFF">
      <w:pPr>
        <w:pStyle w:val="Standard"/>
        <w:spacing w:after="0"/>
        <w:rPr>
          <w:b/>
          <w:bCs/>
        </w:rPr>
      </w:pPr>
    </w:p>
    <w:p w:rsidR="00820CFF" w:rsidRDefault="00AB0040" w:rsidP="00820CF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lastRenderedPageBreak/>
        <w:t xml:space="preserve"> </w:t>
      </w:r>
      <w:r w:rsidR="00820CFF">
        <w:rPr>
          <w:iCs/>
        </w:rPr>
        <w:t>[UC07]</w:t>
      </w:r>
      <w:r w:rsidR="00820CFF">
        <w:rPr>
          <w:i/>
          <w:color w:val="0000FF"/>
        </w:rPr>
        <w:t xml:space="preserve"> </w:t>
      </w:r>
      <w:r w:rsidR="0066515E">
        <w:rPr>
          <w:color w:val="000000"/>
        </w:rPr>
        <w:t>Evento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820CF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820CF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820CF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20CFF" w:rsidRDefault="00792024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792024">
        <w:t>atualizar o status dos livros pedidos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Pré-condições: </w:t>
      </w:r>
      <w:r w:rsidR="00792024">
        <w:t>Livro</w:t>
      </w:r>
      <w:r w:rsidR="008678F5">
        <w:t xml:space="preserve"> cadastrado / Livro</w:t>
      </w:r>
      <w:r w:rsidR="00792024">
        <w:t xml:space="preserve"> autorizado </w:t>
      </w:r>
      <w:r w:rsidR="008678F5">
        <w:t xml:space="preserve">/ Livro listado </w:t>
      </w:r>
      <w:r w:rsidR="00792024">
        <w:t>/ Livro comprado / Livro não comprado</w:t>
      </w:r>
      <w:r>
        <w:t>.</w:t>
      </w:r>
    </w:p>
    <w:p w:rsidR="00820CFF" w:rsidRDefault="00820CFF" w:rsidP="00820CFF">
      <w:pPr>
        <w:pStyle w:val="Standard"/>
        <w:ind w:left="360"/>
      </w:pPr>
      <w:r>
        <w:rPr>
          <w:b/>
          <w:bCs/>
        </w:rPr>
        <w:t xml:space="preserve">Pós-condições: </w:t>
      </w:r>
      <w:r w:rsidR="00792024">
        <w:t>Não há</w:t>
      </w:r>
      <w:r>
        <w:t>.</w:t>
      </w:r>
    </w:p>
    <w:p w:rsidR="00820CFF" w:rsidRDefault="00820CFF" w:rsidP="00820CFF">
      <w:pPr>
        <w:pStyle w:val="Standard"/>
        <w:ind w:left="360"/>
        <w:rPr>
          <w:i/>
          <w:iCs/>
          <w:color w:val="0000FF"/>
        </w:rPr>
      </w:pPr>
    </w:p>
    <w:p w:rsidR="00820CFF" w:rsidRDefault="00820CFF" w:rsidP="00820CF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820CFF" w:rsidRDefault="00820CFF" w:rsidP="00820CFF">
      <w:pPr>
        <w:pStyle w:val="Standard"/>
        <w:ind w:firstLine="720"/>
      </w:pPr>
      <w:r>
        <w:t xml:space="preserve">1. </w:t>
      </w:r>
      <w:r w:rsidR="008B08C7">
        <w:t>Modificação realizada acerca de um livro, status:</w:t>
      </w:r>
    </w:p>
    <w:p w:rsidR="008B08C7" w:rsidRDefault="008B08C7" w:rsidP="008B08C7">
      <w:pPr>
        <w:pStyle w:val="Standard"/>
        <w:ind w:left="720" w:firstLine="720"/>
      </w:pPr>
      <w:r>
        <w:t>1. Variante “Requerido”.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2. Variante “</w:t>
      </w:r>
      <w:r>
        <w:t>Autorizado</w:t>
      </w:r>
      <w:r>
        <w:t>”.</w:t>
      </w:r>
    </w:p>
    <w:p w:rsidR="008B08C7" w:rsidRDefault="008B08C7" w:rsidP="008B08C7">
      <w:pPr>
        <w:pStyle w:val="Standard"/>
        <w:spacing w:after="0"/>
        <w:ind w:left="720" w:firstLine="720"/>
      </w:pPr>
      <w:r>
        <w:t>3</w:t>
      </w:r>
      <w:r>
        <w:t>. Variante “</w:t>
      </w:r>
      <w:r w:rsidR="00F347A2">
        <w:t>Recusado</w:t>
      </w:r>
      <w:r>
        <w:t>”.</w:t>
      </w:r>
    </w:p>
    <w:p w:rsidR="008B08C7" w:rsidRDefault="008B08C7" w:rsidP="008B08C7">
      <w:pPr>
        <w:pStyle w:val="Standard"/>
        <w:spacing w:after="0"/>
        <w:ind w:left="720" w:firstLine="720"/>
      </w:pPr>
      <w:r>
        <w:t>4</w:t>
      </w:r>
      <w:r>
        <w:t>. Vari</w:t>
      </w:r>
      <w:r w:rsidR="00F347A2">
        <w:t>ante “Licitado</w:t>
      </w:r>
      <w:r>
        <w:t>”.</w:t>
      </w:r>
    </w:p>
    <w:p w:rsidR="008B08C7" w:rsidRDefault="00F347A2" w:rsidP="008B08C7">
      <w:pPr>
        <w:pStyle w:val="Standard"/>
        <w:spacing w:after="0"/>
        <w:ind w:left="720" w:firstLine="720"/>
      </w:pPr>
      <w:r>
        <w:t>5</w:t>
      </w:r>
      <w:r w:rsidR="008B08C7">
        <w:t>. Variante “</w:t>
      </w:r>
      <w:r>
        <w:t>Negado”</w:t>
      </w:r>
      <w:r w:rsidR="008B08C7">
        <w:t>.</w:t>
      </w:r>
    </w:p>
    <w:p w:rsidR="008B08C7" w:rsidRDefault="00F347A2" w:rsidP="008B08C7">
      <w:pPr>
        <w:pStyle w:val="Standard"/>
        <w:spacing w:after="0"/>
        <w:ind w:left="720" w:firstLine="720"/>
      </w:pPr>
      <w:r>
        <w:t>6</w:t>
      </w:r>
      <w:r w:rsidR="008B08C7">
        <w:t>. Variante “</w:t>
      </w:r>
      <w:r>
        <w:t>Adquirido</w:t>
      </w:r>
      <w:r w:rsidR="008B08C7">
        <w:t>”.</w:t>
      </w:r>
    </w:p>
    <w:p w:rsidR="00F347A2" w:rsidRDefault="00F347A2" w:rsidP="008B08C7">
      <w:pPr>
        <w:pStyle w:val="Standard"/>
        <w:spacing w:after="0"/>
        <w:ind w:left="720" w:firstLine="720"/>
      </w:pPr>
      <w:r>
        <w:t>7</w:t>
      </w:r>
      <w:r>
        <w:t>. Variante “</w:t>
      </w:r>
      <w:r>
        <w:t>Cancelado</w:t>
      </w:r>
      <w:r>
        <w:t>”.</w:t>
      </w:r>
    </w:p>
    <w:p w:rsidR="00F347A2" w:rsidRDefault="00F347A2" w:rsidP="008B08C7">
      <w:pPr>
        <w:pStyle w:val="Standard"/>
        <w:spacing w:after="0"/>
        <w:ind w:left="720" w:firstLine="720"/>
      </w:pPr>
      <w:r>
        <w:t>8</w:t>
      </w:r>
      <w:r>
        <w:t>. Variante “Disponível”.</w:t>
      </w:r>
    </w:p>
    <w:p w:rsidR="008B08C7" w:rsidRDefault="008B08C7" w:rsidP="008B08C7">
      <w:pPr>
        <w:pStyle w:val="Standard"/>
        <w:spacing w:after="0"/>
      </w:pPr>
      <w:r>
        <w:tab/>
        <w:t>Variante 1.1: Requerido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1.1.1. &lt;&lt;include&gt;&gt; Cadastrar Livros.</w:t>
      </w:r>
    </w:p>
    <w:p w:rsidR="008B08C7" w:rsidRDefault="008B08C7" w:rsidP="008B08C7">
      <w:pPr>
        <w:pStyle w:val="Standard"/>
        <w:spacing w:after="0"/>
        <w:ind w:firstLine="720"/>
      </w:pPr>
      <w:r>
        <w:t>Variante 1.2</w:t>
      </w:r>
      <w:r>
        <w:t xml:space="preserve">: </w:t>
      </w:r>
      <w:r>
        <w:t>Autorizado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1.2</w:t>
      </w:r>
      <w:r>
        <w:t xml:space="preserve">.1. &lt;&lt;include&gt;&gt; </w:t>
      </w:r>
      <w:r>
        <w:t>Autorizar Pedidos</w:t>
      </w:r>
      <w:r>
        <w:t>.</w:t>
      </w:r>
    </w:p>
    <w:p w:rsidR="008B08C7" w:rsidRDefault="008B08C7" w:rsidP="008B08C7">
      <w:pPr>
        <w:pStyle w:val="Standard"/>
        <w:spacing w:after="0"/>
        <w:ind w:firstLine="720"/>
      </w:pPr>
      <w:r>
        <w:t>Variante 1.3</w:t>
      </w:r>
      <w:r>
        <w:t xml:space="preserve">: </w:t>
      </w:r>
      <w:r w:rsidR="00F347A2">
        <w:t>Recusado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1.3</w:t>
      </w:r>
      <w:r>
        <w:t xml:space="preserve">.1. &lt;&lt;include&gt;&gt; </w:t>
      </w:r>
      <w:r w:rsidR="00F347A2">
        <w:t>Autorizar Pedidos</w:t>
      </w:r>
      <w:r>
        <w:t>.</w:t>
      </w:r>
    </w:p>
    <w:p w:rsidR="008B08C7" w:rsidRDefault="008B08C7" w:rsidP="008B08C7">
      <w:pPr>
        <w:pStyle w:val="Standard"/>
        <w:spacing w:after="0"/>
        <w:ind w:firstLine="720"/>
      </w:pPr>
      <w:r>
        <w:t>Variante 1.4</w:t>
      </w:r>
      <w:r>
        <w:t xml:space="preserve">: </w:t>
      </w:r>
      <w:r w:rsidR="00F347A2">
        <w:t>Licitado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1.4</w:t>
      </w:r>
      <w:r>
        <w:t xml:space="preserve">.1. &lt;&lt;include&gt;&gt; </w:t>
      </w:r>
      <w:r w:rsidR="00F347A2">
        <w:t>Listar Livros</w:t>
      </w:r>
      <w:r>
        <w:t>.</w:t>
      </w:r>
    </w:p>
    <w:p w:rsidR="008B08C7" w:rsidRDefault="008B08C7" w:rsidP="008B08C7">
      <w:pPr>
        <w:pStyle w:val="Standard"/>
        <w:spacing w:after="0"/>
        <w:ind w:firstLine="720"/>
      </w:pPr>
      <w:r>
        <w:t>Variante 1.5</w:t>
      </w:r>
      <w:r w:rsidR="00F347A2">
        <w:t>: Negado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1.5</w:t>
      </w:r>
      <w:r>
        <w:t xml:space="preserve">.1. &lt;&lt;include&gt;&gt; </w:t>
      </w:r>
      <w:r w:rsidR="00F347A2">
        <w:t>Listar Livros</w:t>
      </w:r>
      <w:r>
        <w:t>.</w:t>
      </w:r>
    </w:p>
    <w:p w:rsidR="008B08C7" w:rsidRDefault="008B08C7" w:rsidP="008B08C7">
      <w:pPr>
        <w:pStyle w:val="Standard"/>
        <w:spacing w:after="0"/>
        <w:ind w:firstLine="720"/>
      </w:pPr>
      <w:r>
        <w:t>Variante 1.6</w:t>
      </w:r>
      <w:r w:rsidR="00F347A2">
        <w:t>: Adquirido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1.6</w:t>
      </w:r>
      <w:r>
        <w:t xml:space="preserve">.1. &lt;&lt;include&gt;&gt; </w:t>
      </w:r>
      <w:r w:rsidR="00F347A2">
        <w:t>Visualizar Livros Comprados / Não Comprados</w:t>
      </w:r>
      <w:r>
        <w:t>.</w:t>
      </w:r>
    </w:p>
    <w:p w:rsidR="008B08C7" w:rsidRDefault="008B08C7" w:rsidP="008B08C7">
      <w:pPr>
        <w:pStyle w:val="Standard"/>
        <w:spacing w:after="0"/>
        <w:ind w:firstLine="720"/>
      </w:pPr>
      <w:r>
        <w:t>Variante 1.7</w:t>
      </w:r>
      <w:r w:rsidR="00F347A2">
        <w:t>: Cancelado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1.7</w:t>
      </w:r>
      <w:r>
        <w:t xml:space="preserve">.1. &lt;&lt;include&gt;&gt; </w:t>
      </w:r>
      <w:r w:rsidR="00F347A2">
        <w:t>Visualizar Livros Comprados / Não Comprados.</w:t>
      </w:r>
    </w:p>
    <w:p w:rsidR="008B08C7" w:rsidRDefault="008B08C7" w:rsidP="008B08C7">
      <w:pPr>
        <w:pStyle w:val="Standard"/>
        <w:spacing w:after="0"/>
        <w:ind w:firstLine="720"/>
      </w:pPr>
      <w:r>
        <w:t>Variante 1.8</w:t>
      </w:r>
      <w:r w:rsidR="00F347A2">
        <w:t>: Disponível</w:t>
      </w:r>
    </w:p>
    <w:p w:rsidR="008B08C7" w:rsidRDefault="008B08C7" w:rsidP="008B08C7">
      <w:pPr>
        <w:pStyle w:val="Standard"/>
        <w:spacing w:after="0"/>
      </w:pPr>
      <w:r>
        <w:tab/>
      </w:r>
      <w:r>
        <w:tab/>
        <w:t>1.8</w:t>
      </w:r>
      <w:r>
        <w:t xml:space="preserve">.1. &lt;&lt;include&gt;&gt; </w:t>
      </w:r>
      <w:r w:rsidR="00F347A2">
        <w:t>Listar Livros.</w:t>
      </w:r>
    </w:p>
    <w:p w:rsidR="00820CFF" w:rsidRDefault="00820CFF" w:rsidP="00820CFF">
      <w:pPr>
        <w:pStyle w:val="Standard"/>
      </w:pPr>
    </w:p>
    <w:p w:rsidR="00792024" w:rsidRDefault="00792024" w:rsidP="00820CFF">
      <w:pPr>
        <w:pStyle w:val="Standard"/>
        <w:spacing w:after="0"/>
      </w:pPr>
    </w:p>
    <w:p w:rsidR="00725ACF" w:rsidRDefault="00792024" w:rsidP="00725ACF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725ACF">
        <w:rPr>
          <w:iCs/>
        </w:rPr>
        <w:t>[UC08]</w:t>
      </w:r>
      <w:r w:rsidR="00725ACF">
        <w:rPr>
          <w:i/>
          <w:color w:val="0000FF"/>
        </w:rPr>
        <w:t xml:space="preserve"> </w:t>
      </w:r>
      <w:r w:rsidR="00725ACF">
        <w:rPr>
          <w:color w:val="000000"/>
        </w:rPr>
        <w:t>Notificação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725AC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Pr="00A92276" w:rsidRDefault="00A92276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725ACF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25ACF" w:rsidRDefault="00725ACF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Professor</w:t>
            </w:r>
            <w:r w:rsidR="00476E20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, </w:t>
            </w:r>
            <w:r w:rsidR="00377B13">
              <w:rPr>
                <w:rFonts w:cs="Arial"/>
                <w:b w:val="0"/>
                <w:bCs/>
                <w:color w:val="000000"/>
                <w:sz w:val="22"/>
                <w:szCs w:val="22"/>
              </w:rPr>
              <w:t xml:space="preserve">Coordenador, </w:t>
            </w:r>
            <w:proofErr w:type="gramStart"/>
            <w:r w:rsidR="00476E20"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  <w:proofErr w:type="gramEnd"/>
          </w:p>
        </w:tc>
      </w:tr>
    </w:tbl>
    <w:p w:rsidR="00725ACF" w:rsidRDefault="00725ACF" w:rsidP="00725ACF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7514A9">
        <w:t xml:space="preserve">enviar uma notificação, via e-mail, para o </w:t>
      </w:r>
      <w:r w:rsidR="00377B13">
        <w:t>Professor, Bibliotecário e Coordenador</w:t>
      </w:r>
      <w:r w:rsidR="007514A9">
        <w:t xml:space="preserve">, </w:t>
      </w:r>
      <w:r w:rsidR="00377B13">
        <w:t>com as recentes atualizações da situação em que o livro se encontra</w:t>
      </w:r>
      <w:r w:rsidR="007514A9">
        <w:t>.</w:t>
      </w:r>
    </w:p>
    <w:p w:rsidR="00725ACF" w:rsidRDefault="00725ACF" w:rsidP="00725ACF">
      <w:pPr>
        <w:pStyle w:val="Standard"/>
        <w:ind w:left="360"/>
      </w:pPr>
      <w:r>
        <w:rPr>
          <w:b/>
          <w:bCs/>
        </w:rPr>
        <w:lastRenderedPageBreak/>
        <w:t xml:space="preserve">Pré-condições: </w:t>
      </w:r>
      <w:r w:rsidR="007514A9">
        <w:t>Livro solicitado</w:t>
      </w:r>
      <w:r>
        <w:t>.</w:t>
      </w:r>
    </w:p>
    <w:p w:rsidR="00725ACF" w:rsidRDefault="00725ACF" w:rsidP="00725ACF">
      <w:pPr>
        <w:pStyle w:val="Standard"/>
        <w:ind w:left="360"/>
      </w:pPr>
      <w:r>
        <w:rPr>
          <w:b/>
          <w:bCs/>
        </w:rPr>
        <w:t xml:space="preserve">Pós-condições: </w:t>
      </w:r>
      <w:r w:rsidR="007514A9">
        <w:t>Não há</w:t>
      </w:r>
      <w:r>
        <w:t>.</w:t>
      </w:r>
    </w:p>
    <w:p w:rsidR="00725ACF" w:rsidRDefault="00725ACF" w:rsidP="00725ACF">
      <w:pPr>
        <w:pStyle w:val="Standard"/>
        <w:ind w:left="360"/>
        <w:rPr>
          <w:i/>
          <w:iCs/>
          <w:color w:val="0000FF"/>
        </w:rPr>
      </w:pPr>
    </w:p>
    <w:p w:rsidR="00725ACF" w:rsidRDefault="00725ACF" w:rsidP="00725ACF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725ACF" w:rsidRDefault="00725ACF" w:rsidP="00725ACF">
      <w:pPr>
        <w:pStyle w:val="Standard"/>
        <w:ind w:firstLine="720"/>
      </w:pPr>
      <w:r>
        <w:t xml:space="preserve">1. </w:t>
      </w:r>
      <w:r w:rsidR="00201F56">
        <w:t>O Professor cadastra um livro.</w:t>
      </w:r>
    </w:p>
    <w:p w:rsidR="00201F56" w:rsidRDefault="00201F56" w:rsidP="00725ACF">
      <w:pPr>
        <w:pStyle w:val="Standard"/>
        <w:ind w:firstLine="720"/>
      </w:pPr>
      <w:r>
        <w:t>2. Uma notificação é enviada para o Coordenador do Curso</w:t>
      </w:r>
      <w:r w:rsidR="008A4EBD">
        <w:t>, ao qual o</w:t>
      </w:r>
      <w:r>
        <w:t xml:space="preserve"> professor</w:t>
      </w:r>
      <w:r w:rsidR="008A4EBD">
        <w:t xml:space="preserve"> pertence</w:t>
      </w:r>
      <w:r>
        <w:t>, notificando</w:t>
      </w:r>
      <w:r w:rsidR="008A4EBD">
        <w:t>-o</w:t>
      </w:r>
      <w:r>
        <w:t xml:space="preserve"> que um livro foi cadastrado.</w:t>
      </w:r>
    </w:p>
    <w:p w:rsidR="008A4EBD" w:rsidRDefault="008A4EBD" w:rsidP="00725ACF">
      <w:pPr>
        <w:pStyle w:val="Standard"/>
        <w:ind w:firstLine="720"/>
      </w:pPr>
      <w:r>
        <w:t>3. O Coordenador Autoriza o Livro.</w:t>
      </w:r>
    </w:p>
    <w:p w:rsidR="008A4EBD" w:rsidRDefault="008A4EBD" w:rsidP="008A4EBD">
      <w:pPr>
        <w:pStyle w:val="Standard"/>
        <w:ind w:firstLine="720"/>
      </w:pPr>
      <w:r>
        <w:t xml:space="preserve">4. </w:t>
      </w:r>
      <w:r>
        <w:t xml:space="preserve">Uma notificação é enviada para o </w:t>
      </w:r>
      <w:r>
        <w:t>Professor que cadastrou aquele livro</w:t>
      </w:r>
      <w:r>
        <w:t>, notificando</w:t>
      </w:r>
      <w:r>
        <w:t>-o</w:t>
      </w:r>
      <w:r>
        <w:t xml:space="preserve"> que </w:t>
      </w:r>
      <w:r>
        <w:t>o</w:t>
      </w:r>
      <w:r>
        <w:t xml:space="preserve"> livro foi </w:t>
      </w:r>
      <w:r>
        <w:t>autorizado</w:t>
      </w:r>
      <w:r>
        <w:t>.</w:t>
      </w:r>
    </w:p>
    <w:p w:rsidR="008A4EBD" w:rsidRDefault="008A4EBD" w:rsidP="008A4EBD">
      <w:pPr>
        <w:pStyle w:val="Standard"/>
        <w:ind w:firstLine="720"/>
      </w:pPr>
      <w:r>
        <w:t>5. Uma notificação é enviada para o Bibliotecário, notificando-o que há um novo livro na lista de livros autorizados.</w:t>
      </w:r>
    </w:p>
    <w:p w:rsidR="008A4EBD" w:rsidRDefault="00F0260E" w:rsidP="008A4EBD">
      <w:pPr>
        <w:pStyle w:val="Standard"/>
        <w:ind w:firstLine="720"/>
      </w:pPr>
      <w:r>
        <w:t>6. Atualização de situação do livro.</w:t>
      </w:r>
    </w:p>
    <w:p w:rsidR="00F0260E" w:rsidRDefault="00F0260E" w:rsidP="008A4EBD">
      <w:pPr>
        <w:pStyle w:val="Standard"/>
        <w:ind w:firstLine="720"/>
      </w:pPr>
      <w:r>
        <w:t>7. Uma notificação é enviada para o Professor, Coordenador e Bibliotecário, notificando sobre a situação atual do livro.</w:t>
      </w:r>
    </w:p>
    <w:p w:rsidR="00725ACF" w:rsidRPr="0093390D" w:rsidRDefault="00725ACF" w:rsidP="00792024">
      <w:pPr>
        <w:pStyle w:val="Standard"/>
        <w:rPr>
          <w:szCs w:val="22"/>
        </w:rPr>
      </w:pPr>
      <w:r>
        <w:tab/>
      </w:r>
    </w:p>
    <w:p w:rsidR="001401D2" w:rsidRDefault="00F0260E" w:rsidP="001401D2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 xml:space="preserve"> </w:t>
      </w:r>
      <w:r w:rsidR="001401D2">
        <w:rPr>
          <w:iCs/>
        </w:rPr>
        <w:t>[UC09]</w:t>
      </w:r>
      <w:r w:rsidR="001401D2">
        <w:rPr>
          <w:i/>
          <w:color w:val="0000FF"/>
        </w:rPr>
        <w:t xml:space="preserve"> </w:t>
      </w:r>
      <w:r w:rsidR="0066515E">
        <w:rPr>
          <w:color w:val="000000"/>
        </w:rPr>
        <w:t>Cadastrar Curso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1401D2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1401D2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476E20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1401D2" w:rsidRDefault="001401D2" w:rsidP="001401D2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476E20">
        <w:t>armazenar os cursos cadastrados</w:t>
      </w:r>
      <w:r>
        <w:t>.</w:t>
      </w:r>
    </w:p>
    <w:p w:rsidR="001401D2" w:rsidRDefault="001401D2" w:rsidP="001401D2">
      <w:pPr>
        <w:pStyle w:val="Standard"/>
        <w:ind w:left="360"/>
      </w:pPr>
      <w:r>
        <w:rPr>
          <w:b/>
          <w:bCs/>
        </w:rPr>
        <w:t xml:space="preserve">Pré-condições: </w:t>
      </w:r>
      <w:r w:rsidR="00476E20">
        <w:t>Coordenador cadastrado</w:t>
      </w:r>
      <w:r>
        <w:t>.</w:t>
      </w:r>
    </w:p>
    <w:p w:rsidR="001401D2" w:rsidRDefault="001401D2" w:rsidP="001401D2">
      <w:pPr>
        <w:pStyle w:val="Standard"/>
        <w:ind w:left="360"/>
      </w:pPr>
      <w:r>
        <w:rPr>
          <w:b/>
          <w:bCs/>
        </w:rPr>
        <w:t xml:space="preserve">Pós-condições: </w:t>
      </w:r>
      <w:r>
        <w:t>Não há.</w:t>
      </w:r>
    </w:p>
    <w:p w:rsidR="001401D2" w:rsidRDefault="001401D2" w:rsidP="001401D2">
      <w:pPr>
        <w:pStyle w:val="Standard"/>
        <w:ind w:left="360"/>
        <w:rPr>
          <w:i/>
          <w:iCs/>
          <w:color w:val="0000FF"/>
        </w:rPr>
      </w:pPr>
    </w:p>
    <w:p w:rsidR="003064DE" w:rsidRDefault="003064DE" w:rsidP="003064DE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3064DE" w:rsidRDefault="003064DE" w:rsidP="003064DE">
      <w:pPr>
        <w:pStyle w:val="Standard"/>
        <w:ind w:firstLine="720"/>
      </w:pPr>
      <w:r>
        <w:t>1. O Bibliotecário seleciona uma opção:</w:t>
      </w:r>
    </w:p>
    <w:p w:rsidR="003064DE" w:rsidRDefault="003064DE" w:rsidP="003064DE">
      <w:pPr>
        <w:pStyle w:val="Standard"/>
      </w:pPr>
      <w:r>
        <w:tab/>
      </w:r>
      <w:r>
        <w:tab/>
        <w:t>1. Variante “novo”.</w:t>
      </w:r>
    </w:p>
    <w:p w:rsidR="003064DE" w:rsidRDefault="003064DE" w:rsidP="003064DE">
      <w:pPr>
        <w:pStyle w:val="Standard"/>
        <w:spacing w:after="0"/>
      </w:pPr>
      <w:r>
        <w:tab/>
      </w:r>
      <w:r>
        <w:tab/>
        <w:t>2. Variante “excluir”.</w:t>
      </w:r>
    </w:p>
    <w:p w:rsidR="003064DE" w:rsidRDefault="003064DE" w:rsidP="003064DE">
      <w:pPr>
        <w:pStyle w:val="Standard"/>
        <w:spacing w:after="0"/>
      </w:pPr>
      <w:r>
        <w:tab/>
        <w:t>Variante 1.1: Novo</w:t>
      </w:r>
    </w:p>
    <w:p w:rsidR="003064DE" w:rsidRDefault="003064DE" w:rsidP="003064DE">
      <w:pPr>
        <w:pStyle w:val="Standard"/>
        <w:spacing w:after="0"/>
      </w:pPr>
      <w:r>
        <w:tab/>
      </w:r>
      <w:r>
        <w:tab/>
        <w:t xml:space="preserve">1.1.1. O Bibliotecário informa: </w:t>
      </w:r>
      <w:r w:rsidR="005A7C75">
        <w:t>Código e Nome do Curso, e seleciona um Coordenador</w:t>
      </w:r>
      <w:r>
        <w:t>.</w:t>
      </w:r>
    </w:p>
    <w:p w:rsidR="003064DE" w:rsidRDefault="005A7C75" w:rsidP="003064DE">
      <w:pPr>
        <w:pStyle w:val="Standard"/>
      </w:pPr>
      <w:r>
        <w:tab/>
      </w:r>
      <w:r>
        <w:tab/>
        <w:t>1.1.2</w:t>
      </w:r>
      <w:r w:rsidR="003064DE">
        <w:t>. O Bibliotecário clica no botão ‘Inserir’.</w:t>
      </w:r>
    </w:p>
    <w:p w:rsidR="003064DE" w:rsidRDefault="003064DE" w:rsidP="003064DE">
      <w:pPr>
        <w:pStyle w:val="Standard"/>
      </w:pPr>
      <w:r>
        <w:tab/>
      </w:r>
      <w:r w:rsidR="005A7C75">
        <w:tab/>
        <w:t>1.1.3</w:t>
      </w:r>
      <w:r>
        <w:t xml:space="preserve">. </w:t>
      </w:r>
      <w:r w:rsidR="005A7C75">
        <w:t>O Sistema salva o Curso</w:t>
      </w:r>
      <w:r>
        <w:t xml:space="preserve"> no banco e limpa os campos.</w:t>
      </w:r>
    </w:p>
    <w:p w:rsidR="003064DE" w:rsidRDefault="003064DE" w:rsidP="003064DE">
      <w:pPr>
        <w:pStyle w:val="Standard"/>
      </w:pPr>
      <w:r>
        <w:tab/>
        <w:t>Variante 1.2: Excluir</w:t>
      </w:r>
    </w:p>
    <w:p w:rsidR="003064DE" w:rsidRDefault="003064DE" w:rsidP="003064DE">
      <w:pPr>
        <w:pStyle w:val="Standard"/>
        <w:ind w:left="720"/>
      </w:pPr>
      <w:r>
        <w:tab/>
        <w:t>1.2.1. Inclui Variante 1.1.</w:t>
      </w:r>
      <w:r w:rsidR="005A7C75">
        <w:t>1.</w:t>
      </w:r>
    </w:p>
    <w:p w:rsidR="003064DE" w:rsidRDefault="003064DE" w:rsidP="003064DE">
      <w:pPr>
        <w:pStyle w:val="Standard"/>
        <w:ind w:left="720"/>
      </w:pPr>
      <w:r>
        <w:tab/>
        <w:t>1.2.2. O Bibliotecário clica no botão ‘Excluir’.</w:t>
      </w:r>
    </w:p>
    <w:p w:rsidR="003064DE" w:rsidRDefault="003064DE" w:rsidP="003064DE">
      <w:pPr>
        <w:pStyle w:val="Standard"/>
        <w:ind w:left="720"/>
      </w:pPr>
      <w:r>
        <w:tab/>
        <w:t>1.2.3. O Sistema solicita a confirmação da operação.</w:t>
      </w:r>
    </w:p>
    <w:p w:rsidR="003064DE" w:rsidRDefault="003064DE" w:rsidP="003064DE">
      <w:pPr>
        <w:pStyle w:val="Standard"/>
        <w:ind w:left="720"/>
      </w:pPr>
      <w:r>
        <w:tab/>
        <w:t>1.2.4. O Bibliotecário clica em:</w:t>
      </w:r>
    </w:p>
    <w:p w:rsidR="003064DE" w:rsidRDefault="003064DE" w:rsidP="003064DE">
      <w:pPr>
        <w:pStyle w:val="Standard"/>
        <w:ind w:left="1440" w:firstLine="720"/>
      </w:pPr>
      <w:r>
        <w:t xml:space="preserve">Variante </w:t>
      </w:r>
      <w:proofErr w:type="gramStart"/>
      <w:r>
        <w:t>1</w:t>
      </w:r>
      <w:proofErr w:type="gramEnd"/>
      <w:r>
        <w:t>. Sim.</w:t>
      </w:r>
    </w:p>
    <w:p w:rsidR="003064DE" w:rsidRDefault="003064DE" w:rsidP="003064DE">
      <w:pPr>
        <w:pStyle w:val="Standard"/>
        <w:ind w:left="1440" w:firstLine="720"/>
      </w:pPr>
      <w:r>
        <w:t xml:space="preserve">Variante </w:t>
      </w:r>
      <w:proofErr w:type="gramStart"/>
      <w:r>
        <w:t>2</w:t>
      </w:r>
      <w:proofErr w:type="gramEnd"/>
      <w:r>
        <w:t>. Não.</w:t>
      </w:r>
    </w:p>
    <w:p w:rsidR="003064DE" w:rsidRDefault="003064DE" w:rsidP="003064DE">
      <w:pPr>
        <w:pStyle w:val="Standard"/>
        <w:ind w:left="720"/>
      </w:pPr>
      <w:r>
        <w:tab/>
        <w:t>Variante 1.2.4.1: Sim.</w:t>
      </w:r>
    </w:p>
    <w:p w:rsidR="003064DE" w:rsidRDefault="003064DE" w:rsidP="003064DE">
      <w:pPr>
        <w:pStyle w:val="Standard"/>
        <w:ind w:left="1440" w:firstLine="720"/>
      </w:pPr>
      <w:r>
        <w:t xml:space="preserve">1.2.4.1.1. O Sistema exclui o </w:t>
      </w:r>
      <w:r w:rsidR="005A7C75">
        <w:t>Curso</w:t>
      </w:r>
      <w:r>
        <w:t xml:space="preserve"> selecionado e limpa os campos.</w:t>
      </w:r>
    </w:p>
    <w:p w:rsidR="003064DE" w:rsidRDefault="003064DE" w:rsidP="003064DE">
      <w:pPr>
        <w:pStyle w:val="Standard"/>
        <w:ind w:left="1440" w:firstLine="720"/>
      </w:pPr>
      <w:r>
        <w:t>1.2.4.1.2. O Sistema exibe uma tela de operação concluída.</w:t>
      </w:r>
    </w:p>
    <w:p w:rsidR="003064DE" w:rsidRDefault="003064DE" w:rsidP="003064DE">
      <w:pPr>
        <w:pStyle w:val="Standard"/>
        <w:ind w:left="1440"/>
      </w:pPr>
      <w:r>
        <w:t>Variante 1.2.4.2: Não.</w:t>
      </w:r>
    </w:p>
    <w:p w:rsidR="003064DE" w:rsidRPr="0093390D" w:rsidRDefault="003064DE" w:rsidP="003064DE">
      <w:pPr>
        <w:pStyle w:val="Standard"/>
        <w:ind w:left="1440"/>
      </w:pPr>
      <w:r w:rsidRPr="0093390D">
        <w:rPr>
          <w:i/>
          <w:sz w:val="20"/>
        </w:rPr>
        <w:tab/>
      </w:r>
      <w:r>
        <w:rPr>
          <w:szCs w:val="22"/>
        </w:rPr>
        <w:t>1.2.4</w:t>
      </w:r>
      <w:r w:rsidRPr="0093390D">
        <w:rPr>
          <w:szCs w:val="22"/>
        </w:rPr>
        <w:t>.2.1. O Sistema cancela a operação.</w:t>
      </w:r>
    </w:p>
    <w:p w:rsidR="003064DE" w:rsidRDefault="003064DE" w:rsidP="003064DE">
      <w:pPr>
        <w:pStyle w:val="Standard"/>
        <w:ind w:left="1440"/>
        <w:rPr>
          <w:szCs w:val="22"/>
        </w:rPr>
      </w:pPr>
      <w:r>
        <w:rPr>
          <w:szCs w:val="22"/>
        </w:rPr>
        <w:lastRenderedPageBreak/>
        <w:tab/>
        <w:t>1.2.4</w:t>
      </w:r>
      <w:r w:rsidRPr="0093390D">
        <w:rPr>
          <w:szCs w:val="22"/>
        </w:rPr>
        <w:t>.2.2. O Sistema limpa os campos.</w:t>
      </w:r>
    </w:p>
    <w:p w:rsidR="003064DE" w:rsidRDefault="003064DE" w:rsidP="003064DE">
      <w:pPr>
        <w:pStyle w:val="Standard"/>
      </w:pPr>
    </w:p>
    <w:p w:rsidR="001401D2" w:rsidRDefault="001401D2" w:rsidP="003064DE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outlineLvl w:val="9"/>
      </w:pPr>
      <w:r>
        <w:rPr>
          <w:iCs/>
        </w:rPr>
        <w:t>[UC10]</w:t>
      </w:r>
      <w:r>
        <w:rPr>
          <w:i/>
          <w:color w:val="0000FF"/>
        </w:rPr>
        <w:t xml:space="preserve"> </w:t>
      </w:r>
      <w:r w:rsidR="0066515E">
        <w:rPr>
          <w:color w:val="000000"/>
        </w:rPr>
        <w:t>Cadastrar Disciplina</w:t>
      </w:r>
    </w:p>
    <w:tbl>
      <w:tblPr>
        <w:tblW w:w="886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20"/>
      </w:tblGrid>
      <w:tr w:rsidR="001401D2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lang w:eastAsia="pt-BR"/>
              </w:rPr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1401D2" w:rsidTr="00625310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1401D2" w:rsidP="00625310">
            <w:pPr>
              <w:pStyle w:val="Standard"/>
              <w:snapToGrid w:val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Ator(</w:t>
            </w:r>
            <w:proofErr w:type="gramEnd"/>
            <w:r>
              <w:rPr>
                <w:b/>
                <w:bCs/>
              </w:rPr>
              <w:t>es):</w:t>
            </w:r>
          </w:p>
        </w:tc>
        <w:tc>
          <w:tcPr>
            <w:tcW w:w="7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401D2" w:rsidRDefault="00476E20" w:rsidP="00625310">
            <w:pPr>
              <w:pStyle w:val="destaque1"/>
              <w:keepNext w:val="0"/>
              <w:snapToGrid w:val="0"/>
              <w:spacing w:before="60" w:after="60"/>
              <w:rPr>
                <w:rFonts w:cs="Aria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000000"/>
                <w:sz w:val="22"/>
                <w:szCs w:val="22"/>
              </w:rPr>
              <w:t>Bibliotecário</w:t>
            </w:r>
          </w:p>
        </w:tc>
      </w:tr>
    </w:tbl>
    <w:p w:rsidR="001401D2" w:rsidRDefault="001401D2" w:rsidP="001401D2">
      <w:pPr>
        <w:pStyle w:val="Standard"/>
        <w:ind w:left="360"/>
      </w:pPr>
      <w:r>
        <w:rPr>
          <w:b/>
          <w:bCs/>
        </w:rPr>
        <w:t xml:space="preserve">Descrição: </w:t>
      </w:r>
      <w:r>
        <w:t xml:space="preserve">Este caso de uso tem por objetivo, </w:t>
      </w:r>
      <w:r w:rsidR="00B5644E">
        <w:t>armazenar as disciplinas cadastradas</w:t>
      </w:r>
      <w:r>
        <w:t>.</w:t>
      </w:r>
    </w:p>
    <w:p w:rsidR="001401D2" w:rsidRDefault="001401D2" w:rsidP="001401D2">
      <w:pPr>
        <w:pStyle w:val="Standard"/>
        <w:ind w:left="360"/>
      </w:pPr>
      <w:r>
        <w:rPr>
          <w:b/>
          <w:bCs/>
        </w:rPr>
        <w:t xml:space="preserve">Pré-condições: </w:t>
      </w:r>
      <w:r w:rsidR="00B5644E">
        <w:t>Curso cadastrado</w:t>
      </w:r>
      <w:r>
        <w:t>.</w:t>
      </w:r>
    </w:p>
    <w:p w:rsidR="001401D2" w:rsidRDefault="001401D2" w:rsidP="001401D2">
      <w:pPr>
        <w:pStyle w:val="Standard"/>
        <w:ind w:left="360"/>
      </w:pPr>
      <w:r>
        <w:rPr>
          <w:b/>
          <w:bCs/>
        </w:rPr>
        <w:t xml:space="preserve">Pós-condições: </w:t>
      </w:r>
      <w:r>
        <w:t>Não há.</w:t>
      </w:r>
    </w:p>
    <w:p w:rsidR="001401D2" w:rsidRDefault="001401D2" w:rsidP="001401D2">
      <w:pPr>
        <w:pStyle w:val="Standard"/>
        <w:ind w:left="360"/>
        <w:rPr>
          <w:i/>
          <w:iCs/>
          <w:color w:val="0000FF"/>
        </w:rPr>
      </w:pPr>
    </w:p>
    <w:p w:rsidR="003064DE" w:rsidRDefault="003064DE" w:rsidP="003064DE">
      <w:pPr>
        <w:pStyle w:val="Standard"/>
        <w:ind w:left="360"/>
        <w:rPr>
          <w:b/>
          <w:bCs/>
        </w:rPr>
      </w:pPr>
      <w:r>
        <w:rPr>
          <w:b/>
          <w:bCs/>
        </w:rPr>
        <w:t>Fluxo principal</w:t>
      </w:r>
    </w:p>
    <w:p w:rsidR="00B5644E" w:rsidRDefault="00B5644E" w:rsidP="003064DE">
      <w:pPr>
        <w:pStyle w:val="Standard"/>
        <w:ind w:firstLine="720"/>
      </w:pPr>
      <w:r>
        <w:t>1. &lt;&lt;</w:t>
      </w:r>
      <w:proofErr w:type="spellStart"/>
      <w:r>
        <w:t>extend</w:t>
      </w:r>
      <w:proofErr w:type="spellEnd"/>
      <w:r>
        <w:t>&gt;&gt; Cadastrar Curso.</w:t>
      </w:r>
    </w:p>
    <w:p w:rsidR="003064DE" w:rsidRDefault="00B5644E" w:rsidP="003064DE">
      <w:pPr>
        <w:pStyle w:val="Standard"/>
        <w:ind w:firstLine="720"/>
      </w:pPr>
      <w:r>
        <w:t>2</w:t>
      </w:r>
      <w:r w:rsidR="003064DE">
        <w:t>. O Bibliotecário seleciona uma opção:</w:t>
      </w:r>
    </w:p>
    <w:p w:rsidR="003064DE" w:rsidRDefault="003064DE" w:rsidP="003064DE">
      <w:pPr>
        <w:pStyle w:val="Standard"/>
      </w:pPr>
      <w:r>
        <w:tab/>
      </w:r>
      <w:r>
        <w:tab/>
        <w:t>1. Variante “novo”.</w:t>
      </w:r>
    </w:p>
    <w:p w:rsidR="003064DE" w:rsidRDefault="003064DE" w:rsidP="003064DE">
      <w:pPr>
        <w:pStyle w:val="Standard"/>
        <w:spacing w:after="0"/>
      </w:pPr>
      <w:r>
        <w:tab/>
      </w:r>
      <w:r>
        <w:tab/>
        <w:t>2. Variante “excluir”.</w:t>
      </w:r>
    </w:p>
    <w:p w:rsidR="003064DE" w:rsidRDefault="00B5644E" w:rsidP="003064DE">
      <w:pPr>
        <w:pStyle w:val="Standard"/>
        <w:spacing w:after="0"/>
      </w:pPr>
      <w:r>
        <w:tab/>
        <w:t>Variante 2</w:t>
      </w:r>
      <w:r w:rsidR="003064DE">
        <w:t>.1: Novo</w:t>
      </w:r>
    </w:p>
    <w:p w:rsidR="003064DE" w:rsidRDefault="00B5644E" w:rsidP="003064DE">
      <w:pPr>
        <w:pStyle w:val="Standard"/>
        <w:spacing w:after="0"/>
      </w:pPr>
      <w:r>
        <w:tab/>
      </w:r>
      <w:r>
        <w:tab/>
        <w:t>2</w:t>
      </w:r>
      <w:r w:rsidR="003064DE">
        <w:t xml:space="preserve">.1.1. O Bibliotecário informa: </w:t>
      </w:r>
      <w:r>
        <w:t>Código e Nome da</w:t>
      </w:r>
      <w:r w:rsidR="003064DE">
        <w:t xml:space="preserve"> </w:t>
      </w:r>
      <w:r>
        <w:t>Disciplina, e seleciona um Curso</w:t>
      </w:r>
      <w:r w:rsidR="003064DE">
        <w:t>. [FE01]</w:t>
      </w:r>
    </w:p>
    <w:p w:rsidR="003064DE" w:rsidRDefault="00B5644E" w:rsidP="003064DE">
      <w:pPr>
        <w:pStyle w:val="Standard"/>
      </w:pPr>
      <w:r>
        <w:tab/>
      </w:r>
      <w:r>
        <w:tab/>
        <w:t>2.1.2</w:t>
      </w:r>
      <w:r w:rsidR="003064DE">
        <w:t>. O Bibliotecário clica no botão ‘Inserir’.</w:t>
      </w:r>
    </w:p>
    <w:p w:rsidR="003064DE" w:rsidRDefault="003064DE" w:rsidP="003064DE">
      <w:pPr>
        <w:pStyle w:val="Standard"/>
      </w:pPr>
      <w:r>
        <w:tab/>
      </w:r>
      <w:r w:rsidR="00B5644E">
        <w:tab/>
        <w:t>2.1.3</w:t>
      </w:r>
      <w:r>
        <w:t xml:space="preserve">. </w:t>
      </w:r>
      <w:r w:rsidR="00B5644E">
        <w:t xml:space="preserve">O Sistema salva a Disciplina </w:t>
      </w:r>
      <w:r>
        <w:t>no banco e limpa os campos.</w:t>
      </w:r>
    </w:p>
    <w:p w:rsidR="003064DE" w:rsidRDefault="003064DE" w:rsidP="003064DE">
      <w:pPr>
        <w:pStyle w:val="Standard"/>
      </w:pPr>
      <w:r>
        <w:tab/>
      </w:r>
      <w:r w:rsidR="00B5644E">
        <w:t>Variante 2</w:t>
      </w:r>
      <w:r>
        <w:t>.2: Excluir</w:t>
      </w:r>
    </w:p>
    <w:p w:rsidR="003064DE" w:rsidRDefault="00B5644E" w:rsidP="003064DE">
      <w:pPr>
        <w:pStyle w:val="Standard"/>
        <w:ind w:left="720"/>
      </w:pPr>
      <w:r>
        <w:tab/>
        <w:t>2</w:t>
      </w:r>
      <w:r w:rsidR="003064DE">
        <w:t>.2.1. Inclui Variante 1.1.</w:t>
      </w:r>
      <w:r>
        <w:t>1.</w:t>
      </w:r>
    </w:p>
    <w:p w:rsidR="003064DE" w:rsidRDefault="00B5644E" w:rsidP="003064DE">
      <w:pPr>
        <w:pStyle w:val="Standard"/>
        <w:ind w:left="720"/>
      </w:pPr>
      <w:r>
        <w:tab/>
        <w:t>2</w:t>
      </w:r>
      <w:r w:rsidR="003064DE">
        <w:t>.2.2. O Bibliotecário clica no botão ‘Excluir’.</w:t>
      </w:r>
    </w:p>
    <w:p w:rsidR="003064DE" w:rsidRDefault="00B5644E" w:rsidP="003064DE">
      <w:pPr>
        <w:pStyle w:val="Standard"/>
        <w:ind w:left="720"/>
      </w:pPr>
      <w:r>
        <w:tab/>
        <w:t>2</w:t>
      </w:r>
      <w:r w:rsidR="003064DE">
        <w:t>.2.3. O Sistema solicita a confirmação da operação.</w:t>
      </w:r>
    </w:p>
    <w:p w:rsidR="003064DE" w:rsidRDefault="00B5644E" w:rsidP="003064DE">
      <w:pPr>
        <w:pStyle w:val="Standard"/>
        <w:ind w:left="720"/>
      </w:pPr>
      <w:r>
        <w:tab/>
        <w:t>2</w:t>
      </w:r>
      <w:r w:rsidR="003064DE">
        <w:t>.2.4. O Bibliotecário clica em:</w:t>
      </w:r>
    </w:p>
    <w:p w:rsidR="003064DE" w:rsidRDefault="003064DE" w:rsidP="003064DE">
      <w:pPr>
        <w:pStyle w:val="Standard"/>
        <w:ind w:left="1440" w:firstLine="720"/>
      </w:pPr>
      <w:r>
        <w:t xml:space="preserve">Variante </w:t>
      </w:r>
      <w:proofErr w:type="gramStart"/>
      <w:r>
        <w:t>1</w:t>
      </w:r>
      <w:proofErr w:type="gramEnd"/>
      <w:r>
        <w:t>. Sim.</w:t>
      </w:r>
    </w:p>
    <w:p w:rsidR="003064DE" w:rsidRDefault="003064DE" w:rsidP="003064DE">
      <w:pPr>
        <w:pStyle w:val="Standard"/>
        <w:ind w:left="1440" w:firstLine="720"/>
      </w:pPr>
      <w:r>
        <w:t xml:space="preserve">Variante </w:t>
      </w:r>
      <w:proofErr w:type="gramStart"/>
      <w:r>
        <w:t>2</w:t>
      </w:r>
      <w:proofErr w:type="gramEnd"/>
      <w:r>
        <w:t>. Não.</w:t>
      </w:r>
    </w:p>
    <w:p w:rsidR="003064DE" w:rsidRDefault="00B5644E" w:rsidP="003064DE">
      <w:pPr>
        <w:pStyle w:val="Standard"/>
        <w:ind w:left="720"/>
      </w:pPr>
      <w:r>
        <w:tab/>
        <w:t>Variante 2</w:t>
      </w:r>
      <w:r w:rsidR="003064DE">
        <w:t>.2.4.1: Sim.</w:t>
      </w:r>
    </w:p>
    <w:p w:rsidR="003064DE" w:rsidRDefault="00B5644E" w:rsidP="003064DE">
      <w:pPr>
        <w:pStyle w:val="Standard"/>
        <w:ind w:left="1440" w:firstLine="720"/>
      </w:pPr>
      <w:r>
        <w:t>2</w:t>
      </w:r>
      <w:r w:rsidR="003064DE">
        <w:t xml:space="preserve">.2.4.1.1. O Sistema exclui </w:t>
      </w:r>
      <w:r>
        <w:t>a Disciplina selecionada</w:t>
      </w:r>
      <w:r w:rsidR="003064DE">
        <w:t xml:space="preserve"> e limpa os campos.</w:t>
      </w:r>
    </w:p>
    <w:p w:rsidR="003064DE" w:rsidRDefault="00B5644E" w:rsidP="003064DE">
      <w:pPr>
        <w:pStyle w:val="Standard"/>
        <w:ind w:left="1440" w:firstLine="720"/>
      </w:pPr>
      <w:r>
        <w:t>2</w:t>
      </w:r>
      <w:r w:rsidR="003064DE">
        <w:t>.2.4.1.2. O Sistema exibe uma tela de operação concluída.</w:t>
      </w:r>
    </w:p>
    <w:p w:rsidR="003064DE" w:rsidRDefault="00B5644E" w:rsidP="003064DE">
      <w:pPr>
        <w:pStyle w:val="Standard"/>
        <w:ind w:left="1440"/>
      </w:pPr>
      <w:r>
        <w:t>Variante 2</w:t>
      </w:r>
      <w:r w:rsidR="003064DE">
        <w:t>.2.4.2: Não.</w:t>
      </w:r>
    </w:p>
    <w:p w:rsidR="003064DE" w:rsidRPr="0093390D" w:rsidRDefault="003064DE" w:rsidP="003064DE">
      <w:pPr>
        <w:pStyle w:val="Standard"/>
        <w:ind w:left="1440"/>
      </w:pPr>
      <w:r w:rsidRPr="0093390D">
        <w:rPr>
          <w:i/>
          <w:sz w:val="20"/>
        </w:rPr>
        <w:tab/>
      </w:r>
      <w:r w:rsidR="00B5644E">
        <w:rPr>
          <w:szCs w:val="22"/>
        </w:rPr>
        <w:t>2</w:t>
      </w:r>
      <w:r>
        <w:rPr>
          <w:szCs w:val="22"/>
        </w:rPr>
        <w:t>.2.4</w:t>
      </w:r>
      <w:r w:rsidRPr="0093390D">
        <w:rPr>
          <w:szCs w:val="22"/>
        </w:rPr>
        <w:t>.2.1. O Sistema cancela a operação.</w:t>
      </w:r>
    </w:p>
    <w:p w:rsidR="003064DE" w:rsidRDefault="00B5644E" w:rsidP="003064DE">
      <w:pPr>
        <w:pStyle w:val="Standard"/>
        <w:ind w:left="1440"/>
        <w:rPr>
          <w:szCs w:val="22"/>
        </w:rPr>
      </w:pPr>
      <w:r>
        <w:rPr>
          <w:szCs w:val="22"/>
        </w:rPr>
        <w:tab/>
        <w:t>2</w:t>
      </w:r>
      <w:r w:rsidR="003064DE">
        <w:rPr>
          <w:szCs w:val="22"/>
        </w:rPr>
        <w:t>.2.4</w:t>
      </w:r>
      <w:r w:rsidR="003064DE" w:rsidRPr="0093390D">
        <w:rPr>
          <w:szCs w:val="22"/>
        </w:rPr>
        <w:t>.2.2. O Sistema limpa os campos.</w:t>
      </w:r>
    </w:p>
    <w:p w:rsidR="001401D2" w:rsidRDefault="001401D2" w:rsidP="001401D2">
      <w:pPr>
        <w:pStyle w:val="Standard"/>
        <w:spacing w:after="0"/>
        <w:rPr>
          <w:b/>
          <w:bCs/>
        </w:rPr>
      </w:pPr>
    </w:p>
    <w:p w:rsidR="001401D2" w:rsidRDefault="001401D2" w:rsidP="00725ACF">
      <w:pPr>
        <w:pStyle w:val="Standard"/>
        <w:spacing w:after="0"/>
        <w:rPr>
          <w:b/>
          <w:bCs/>
        </w:rPr>
      </w:pPr>
    </w:p>
    <w:sectPr w:rsidR="001401D2">
      <w:headerReference w:type="default" r:id="rId21"/>
      <w:footerReference w:type="default" r:id="rId22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A4" w:rsidRDefault="006C17A4">
      <w:r>
        <w:separator/>
      </w:r>
    </w:p>
  </w:endnote>
  <w:endnote w:type="continuationSeparator" w:id="0">
    <w:p w:rsidR="006C17A4" w:rsidRDefault="006C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A4" w:rsidRDefault="006C17A4">
      <w:r>
        <w:rPr>
          <w:color w:val="000000"/>
        </w:rPr>
        <w:separator/>
      </w:r>
    </w:p>
  </w:footnote>
  <w:footnote w:type="continuationSeparator" w:id="0">
    <w:p w:rsidR="006C17A4" w:rsidRDefault="006C1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Cabealho"/>
      <w:spacing w:before="0" w:after="0"/>
    </w:pPr>
  </w:p>
  <w:p w:rsidR="00625310" w:rsidRDefault="006253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Cabealho"/>
      <w:spacing w:before="0"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10" w:rsidRDefault="006253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D84"/>
    <w:multiLevelType w:val="multilevel"/>
    <w:tmpl w:val="F2B23FE0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925B52"/>
    <w:multiLevelType w:val="multilevel"/>
    <w:tmpl w:val="1F5C6D6E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8F67761"/>
    <w:multiLevelType w:val="multilevel"/>
    <w:tmpl w:val="469C5D2A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95706F3"/>
    <w:multiLevelType w:val="multilevel"/>
    <w:tmpl w:val="8F7287E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EFB5962"/>
    <w:multiLevelType w:val="multilevel"/>
    <w:tmpl w:val="A8507F0E"/>
    <w:styleLink w:val="WW8Num18"/>
    <w:lvl w:ilvl="0">
      <w:start w:val="1"/>
      <w:numFmt w:val="upperLetter"/>
      <w:lvlText w:val="%1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F6C481D"/>
    <w:multiLevelType w:val="multilevel"/>
    <w:tmpl w:val="89E80F5E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8646495"/>
    <w:multiLevelType w:val="multilevel"/>
    <w:tmpl w:val="E44A67BC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BE134F9"/>
    <w:multiLevelType w:val="multilevel"/>
    <w:tmpl w:val="C28ACD84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20564B1F"/>
    <w:multiLevelType w:val="multilevel"/>
    <w:tmpl w:val="325C7A36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2C22B32"/>
    <w:multiLevelType w:val="multilevel"/>
    <w:tmpl w:val="A0EC2D54"/>
    <w:styleLink w:val="WW8Num2"/>
    <w:lvl w:ilvl="0">
      <w:start w:val="1"/>
      <w:numFmt w:val="decimal"/>
      <w:pStyle w:val="Numerad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9240756"/>
    <w:multiLevelType w:val="multilevel"/>
    <w:tmpl w:val="309E71E6"/>
    <w:styleLink w:val="WW8Num21"/>
    <w:lvl w:ilvl="0">
      <w:numFmt w:val="bullet"/>
      <w:pStyle w:val="tituloApendice2"/>
      <w:lvlText w:val=""/>
      <w:lvlJc w:val="left"/>
      <w:rPr>
        <w:rFonts w:ascii="Symbol" w:hAnsi="Symbol"/>
      </w:rPr>
    </w:lvl>
    <w:lvl w:ilvl="1">
      <w:start w:val="1"/>
      <w:numFmt w:val="upperLetter"/>
      <w:lvlText w:val="%2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B9354BB"/>
    <w:multiLevelType w:val="multilevel"/>
    <w:tmpl w:val="C3EA593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2CB55D3C"/>
    <w:multiLevelType w:val="multilevel"/>
    <w:tmpl w:val="2F68F990"/>
    <w:styleLink w:val="WW8Num3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4711548"/>
    <w:multiLevelType w:val="multilevel"/>
    <w:tmpl w:val="5B762BB6"/>
    <w:styleLink w:val="WW8Num3"/>
    <w:lvl w:ilvl="0">
      <w:numFmt w:val="bullet"/>
      <w:pStyle w:val="Commarcadores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9FF1CD7"/>
    <w:multiLevelType w:val="multilevel"/>
    <w:tmpl w:val="46BCF5EC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C1A6917"/>
    <w:multiLevelType w:val="multilevel"/>
    <w:tmpl w:val="A3D23E5C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0780391"/>
    <w:multiLevelType w:val="multilevel"/>
    <w:tmpl w:val="1BF6F922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43A142E4"/>
    <w:multiLevelType w:val="multilevel"/>
    <w:tmpl w:val="EF30C94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CE835F6"/>
    <w:multiLevelType w:val="multilevel"/>
    <w:tmpl w:val="97E240F6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F80234D"/>
    <w:multiLevelType w:val="multilevel"/>
    <w:tmpl w:val="DB8C1B4E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F943193"/>
    <w:multiLevelType w:val="multilevel"/>
    <w:tmpl w:val="1E7853F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4FE010F6"/>
    <w:multiLevelType w:val="multilevel"/>
    <w:tmpl w:val="DB3E636E"/>
    <w:styleLink w:val="WW8Num1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>
    <w:nsid w:val="53C9010E"/>
    <w:multiLevelType w:val="multilevel"/>
    <w:tmpl w:val="317E2D6E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  <w:rPr>
        <w:b/>
        <w:i/>
      </w:rPr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3">
    <w:nsid w:val="53F52324"/>
    <w:multiLevelType w:val="multilevel"/>
    <w:tmpl w:val="BED6A81A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55317378"/>
    <w:multiLevelType w:val="multilevel"/>
    <w:tmpl w:val="367EF030"/>
    <w:styleLink w:val="WW8Num19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612F051C"/>
    <w:multiLevelType w:val="multilevel"/>
    <w:tmpl w:val="620CD4AA"/>
    <w:styleLink w:val="WW8Num17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634B0A22"/>
    <w:multiLevelType w:val="multilevel"/>
    <w:tmpl w:val="B57843BE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664A7624"/>
    <w:multiLevelType w:val="multilevel"/>
    <w:tmpl w:val="0C04397E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66AE6DED"/>
    <w:multiLevelType w:val="multilevel"/>
    <w:tmpl w:val="C8D424E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>
    <w:nsid w:val="6BF905E9"/>
    <w:multiLevelType w:val="multilevel"/>
    <w:tmpl w:val="D3727C50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>
    <w:nsid w:val="6E4A5D74"/>
    <w:multiLevelType w:val="multilevel"/>
    <w:tmpl w:val="FD066C48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6F97496A"/>
    <w:multiLevelType w:val="multilevel"/>
    <w:tmpl w:val="59628828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70217F66"/>
    <w:multiLevelType w:val="multilevel"/>
    <w:tmpl w:val="94C49CA4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745A7A0C"/>
    <w:multiLevelType w:val="multilevel"/>
    <w:tmpl w:val="CF0446D2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76032CBF"/>
    <w:multiLevelType w:val="multilevel"/>
    <w:tmpl w:val="9E1AEC84"/>
    <w:styleLink w:val="WW8Num3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b/>
        <w:i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>
    <w:nsid w:val="7A317D17"/>
    <w:multiLevelType w:val="multilevel"/>
    <w:tmpl w:val="3CA63B98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7D1679B4"/>
    <w:multiLevelType w:val="multilevel"/>
    <w:tmpl w:val="9AC885B6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7ED8041A"/>
    <w:multiLevelType w:val="multilevel"/>
    <w:tmpl w:val="F482D62C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7FAD6B17"/>
    <w:multiLevelType w:val="multilevel"/>
    <w:tmpl w:val="301ABAFE"/>
    <w:styleLink w:val="WW8Num23"/>
    <w:lvl w:ilvl="0">
      <w:start w:val="1"/>
      <w:numFmt w:val="upperLetter"/>
      <w:pStyle w:val="TituloApendice"/>
      <w:lvlText w:val="%1"/>
      <w:lvlJc w:val="left"/>
      <w:rPr>
        <w:rFonts w:ascii="Arial" w:hAnsi="Arial"/>
        <w:b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2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26"/>
  </w:num>
  <w:num w:numId="7">
    <w:abstractNumId w:val="6"/>
  </w:num>
  <w:num w:numId="8">
    <w:abstractNumId w:val="37"/>
  </w:num>
  <w:num w:numId="9">
    <w:abstractNumId w:val="32"/>
  </w:num>
  <w:num w:numId="10">
    <w:abstractNumId w:val="29"/>
  </w:num>
  <w:num w:numId="11">
    <w:abstractNumId w:val="17"/>
  </w:num>
  <w:num w:numId="12">
    <w:abstractNumId w:val="14"/>
  </w:num>
  <w:num w:numId="13">
    <w:abstractNumId w:val="1"/>
  </w:num>
  <w:num w:numId="14">
    <w:abstractNumId w:val="21"/>
  </w:num>
  <w:num w:numId="15">
    <w:abstractNumId w:val="28"/>
  </w:num>
  <w:num w:numId="16">
    <w:abstractNumId w:val="5"/>
  </w:num>
  <w:num w:numId="17">
    <w:abstractNumId w:val="0"/>
  </w:num>
  <w:num w:numId="18">
    <w:abstractNumId w:val="25"/>
  </w:num>
  <w:num w:numId="19">
    <w:abstractNumId w:val="4"/>
  </w:num>
  <w:num w:numId="20">
    <w:abstractNumId w:val="24"/>
  </w:num>
  <w:num w:numId="21">
    <w:abstractNumId w:val="3"/>
  </w:num>
  <w:num w:numId="22">
    <w:abstractNumId w:val="10"/>
  </w:num>
  <w:num w:numId="23">
    <w:abstractNumId w:val="36"/>
  </w:num>
  <w:num w:numId="24">
    <w:abstractNumId w:val="38"/>
  </w:num>
  <w:num w:numId="25">
    <w:abstractNumId w:val="2"/>
  </w:num>
  <w:num w:numId="26">
    <w:abstractNumId w:val="23"/>
  </w:num>
  <w:num w:numId="27">
    <w:abstractNumId w:val="18"/>
  </w:num>
  <w:num w:numId="28">
    <w:abstractNumId w:val="15"/>
  </w:num>
  <w:num w:numId="29">
    <w:abstractNumId w:val="20"/>
  </w:num>
  <w:num w:numId="30">
    <w:abstractNumId w:val="33"/>
  </w:num>
  <w:num w:numId="31">
    <w:abstractNumId w:val="7"/>
  </w:num>
  <w:num w:numId="32">
    <w:abstractNumId w:val="35"/>
  </w:num>
  <w:num w:numId="33">
    <w:abstractNumId w:val="19"/>
  </w:num>
  <w:num w:numId="34">
    <w:abstractNumId w:val="30"/>
  </w:num>
  <w:num w:numId="35">
    <w:abstractNumId w:val="16"/>
  </w:num>
  <w:num w:numId="36">
    <w:abstractNumId w:val="12"/>
  </w:num>
  <w:num w:numId="37">
    <w:abstractNumId w:val="27"/>
  </w:num>
  <w:num w:numId="38">
    <w:abstractNumId w:val="31"/>
  </w:num>
  <w:num w:numId="39">
    <w:abstractNumId w:val="3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408C"/>
    <w:rsid w:val="00033FE1"/>
    <w:rsid w:val="00072B5D"/>
    <w:rsid w:val="00084B54"/>
    <w:rsid w:val="000A1132"/>
    <w:rsid w:val="000C29AC"/>
    <w:rsid w:val="000E57FC"/>
    <w:rsid w:val="001257C5"/>
    <w:rsid w:val="00134A56"/>
    <w:rsid w:val="001401D2"/>
    <w:rsid w:val="0014590B"/>
    <w:rsid w:val="001E3541"/>
    <w:rsid w:val="00201F56"/>
    <w:rsid w:val="002547DF"/>
    <w:rsid w:val="002628AE"/>
    <w:rsid w:val="002A2CBB"/>
    <w:rsid w:val="002B343E"/>
    <w:rsid w:val="0030444D"/>
    <w:rsid w:val="003064DE"/>
    <w:rsid w:val="00345482"/>
    <w:rsid w:val="00377B13"/>
    <w:rsid w:val="003C6E7C"/>
    <w:rsid w:val="0040441C"/>
    <w:rsid w:val="0041373F"/>
    <w:rsid w:val="00440CC8"/>
    <w:rsid w:val="004544B8"/>
    <w:rsid w:val="00460AA5"/>
    <w:rsid w:val="0046634F"/>
    <w:rsid w:val="00476E20"/>
    <w:rsid w:val="004D0AEA"/>
    <w:rsid w:val="005045F8"/>
    <w:rsid w:val="005A7C75"/>
    <w:rsid w:val="00624B37"/>
    <w:rsid w:val="00625310"/>
    <w:rsid w:val="006360B2"/>
    <w:rsid w:val="00655878"/>
    <w:rsid w:val="0066515E"/>
    <w:rsid w:val="006C17A4"/>
    <w:rsid w:val="006C676D"/>
    <w:rsid w:val="006D57DD"/>
    <w:rsid w:val="006F4891"/>
    <w:rsid w:val="00725ACF"/>
    <w:rsid w:val="007514A9"/>
    <w:rsid w:val="007561B3"/>
    <w:rsid w:val="0078102E"/>
    <w:rsid w:val="00792024"/>
    <w:rsid w:val="007C7A8B"/>
    <w:rsid w:val="007D38A1"/>
    <w:rsid w:val="00820CFF"/>
    <w:rsid w:val="0082635B"/>
    <w:rsid w:val="008615A3"/>
    <w:rsid w:val="008678F5"/>
    <w:rsid w:val="00881650"/>
    <w:rsid w:val="008A4EBD"/>
    <w:rsid w:val="008B08C7"/>
    <w:rsid w:val="008D27D0"/>
    <w:rsid w:val="00923B07"/>
    <w:rsid w:val="0093390D"/>
    <w:rsid w:val="00956C20"/>
    <w:rsid w:val="00964A63"/>
    <w:rsid w:val="009666AB"/>
    <w:rsid w:val="0097101B"/>
    <w:rsid w:val="009C01DC"/>
    <w:rsid w:val="00A0011E"/>
    <w:rsid w:val="00A2338B"/>
    <w:rsid w:val="00A56744"/>
    <w:rsid w:val="00A92276"/>
    <w:rsid w:val="00AB0040"/>
    <w:rsid w:val="00B5644E"/>
    <w:rsid w:val="00C02F2D"/>
    <w:rsid w:val="00C32DF6"/>
    <w:rsid w:val="00C44878"/>
    <w:rsid w:val="00C6023A"/>
    <w:rsid w:val="00C71859"/>
    <w:rsid w:val="00CA2BA8"/>
    <w:rsid w:val="00CD79C6"/>
    <w:rsid w:val="00CF45DF"/>
    <w:rsid w:val="00D02AA8"/>
    <w:rsid w:val="00D6408C"/>
    <w:rsid w:val="00D667FC"/>
    <w:rsid w:val="00D8595A"/>
    <w:rsid w:val="00D8664B"/>
    <w:rsid w:val="00EB4AD2"/>
    <w:rsid w:val="00F0260E"/>
    <w:rsid w:val="00F347A2"/>
    <w:rsid w:val="00FC13B1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outlineLvl w:val="0"/>
    </w:pPr>
    <w:rPr>
      <w:b/>
      <w:sz w:val="28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next w:val="Standard"/>
    <w:rPr>
      <w:i/>
      <w:color w:val="0000FF"/>
    </w:rPr>
  </w:style>
  <w:style w:type="paragraph" w:styleId="Subttulo">
    <w:name w:val="Subtitle"/>
    <w:basedOn w:val="Standard"/>
    <w:next w:val="Textbody"/>
    <w:pPr>
      <w:jc w:val="center"/>
    </w:pPr>
    <w:rPr>
      <w:rFonts w:cs="Arial"/>
      <w:szCs w:val="24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Standard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Arial" w:hAnsi="Arial" w:cs="Times New Roman"/>
      <w:b/>
      <w:szCs w:val="20"/>
      <w:lang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Standard"/>
    <w:pPr>
      <w:numPr>
        <w:numId w:val="3"/>
      </w:numPr>
    </w:pPr>
  </w:style>
  <w:style w:type="paragraph" w:styleId="Commarcadores">
    <w:name w:val="List Bullet"/>
    <w:basedOn w:val="Standard"/>
    <w:pPr>
      <w:numPr>
        <w:numId w:val="4"/>
      </w:numPr>
    </w:pPr>
    <w:rPr>
      <w:bCs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b/>
      <w:sz w:val="36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b/>
      <w:sz w:val="36"/>
    </w:rPr>
  </w:style>
  <w:style w:type="paragraph" w:customStyle="1" w:styleId="Contents1">
    <w:name w:val="Contents 1"/>
    <w:basedOn w:val="Standard"/>
    <w:next w:val="Standard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tabs>
        <w:tab w:val="left" w:pos="949"/>
        <w:tab w:val="right" w:leader="dot" w:pos="9300"/>
      </w:tabs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b/>
      <w:sz w:val="28"/>
    </w:rPr>
  </w:style>
  <w:style w:type="paragraph" w:styleId="Corpodetexto2">
    <w:name w:val="Body Text 2"/>
    <w:basedOn w:val="Standard"/>
    <w:rPr>
      <w:i/>
    </w:rPr>
  </w:style>
  <w:style w:type="paragraph" w:styleId="Corpodetexto3">
    <w:name w:val="Body Text 3"/>
    <w:basedOn w:val="Standard"/>
    <w:rPr>
      <w:color w:val="0000FF"/>
    </w:rPr>
  </w:style>
  <w:style w:type="paragraph" w:customStyle="1" w:styleId="TituloApresentacao">
    <w:name w:val="TituloApresentacao"/>
    <w:basedOn w:val="Standard"/>
    <w:pPr>
      <w:spacing w:before="120" w:after="120"/>
    </w:pPr>
    <w:rPr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Standard"/>
    <w:pPr>
      <w:numPr>
        <w:numId w:val="24"/>
      </w:numPr>
    </w:p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customStyle="1" w:styleId="tituloApendice2">
    <w:name w:val="tituloApendice 2"/>
    <w:basedOn w:val="Ttulo2"/>
    <w:next w:val="Standard"/>
    <w:pPr>
      <w:numPr>
        <w:ilvl w:val="0"/>
        <w:numId w:val="22"/>
      </w:numPr>
    </w:pPr>
    <w:rPr>
      <w:sz w:val="24"/>
    </w:rPr>
  </w:style>
  <w:style w:type="paragraph" w:styleId="Textodecomentrio">
    <w:name w:val="annotation text"/>
    <w:basedOn w:val="Standard"/>
    <w:rPr>
      <w:sz w:val="20"/>
    </w:rPr>
  </w:style>
  <w:style w:type="paragraph" w:customStyle="1" w:styleId="TitleCover">
    <w:name w:val="Title Cover"/>
    <w:basedOn w:val="Standard"/>
    <w:next w:val="Standard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Recuodecorpodetexto2">
    <w:name w:val="Body Text Indent 2"/>
    <w:basedOn w:val="Standard"/>
    <w:pPr>
      <w:spacing w:before="0" w:after="0"/>
      <w:ind w:left="792"/>
      <w:jc w:val="left"/>
    </w:pPr>
    <w:rPr>
      <w:rFonts w:cs="Arial"/>
      <w:color w:val="0000FF"/>
      <w:szCs w:val="24"/>
    </w:rPr>
  </w:style>
  <w:style w:type="paragraph" w:customStyle="1" w:styleId="Fillinginstruction">
    <w:name w:val="Filling instruction"/>
    <w:basedOn w:val="Standard"/>
    <w:next w:val="Standard"/>
    <w:rPr>
      <w:i/>
      <w:color w:val="0000FF"/>
    </w:rPr>
  </w:style>
  <w:style w:type="paragraph" w:customStyle="1" w:styleId="Fillinginstructiontablecell">
    <w:name w:val="Filling instruction (table cell)"/>
    <w:pPr>
      <w:widowControl/>
      <w:ind w:left="34"/>
      <w:jc w:val="center"/>
    </w:pPr>
    <w:rPr>
      <w:rFonts w:ascii="Arial" w:eastAsia="Arial" w:hAnsi="Arial" w:cs="Times New Roman"/>
      <w:i/>
      <w:color w:val="0000FF"/>
      <w:sz w:val="20"/>
      <w:szCs w:val="20"/>
      <w:lang w:bidi="ar-SA"/>
    </w:rPr>
  </w:style>
  <w:style w:type="paragraph" w:customStyle="1" w:styleId="Tableheader">
    <w:name w:val="Table header"/>
    <w:pPr>
      <w:widowControl/>
      <w:jc w:val="center"/>
    </w:pPr>
    <w:rPr>
      <w:rFonts w:ascii="Arial" w:eastAsia="Arial" w:hAnsi="Arial" w:cs="Times New Roman"/>
      <w:b/>
      <w:sz w:val="20"/>
      <w:szCs w:val="20"/>
      <w:lang w:bidi="ar-SA"/>
    </w:rPr>
  </w:style>
  <w:style w:type="paragraph" w:customStyle="1" w:styleId="version">
    <w:name w:val="version"/>
    <w:basedOn w:val="Ttulo"/>
    <w:pPr>
      <w:spacing w:before="0" w:after="0"/>
      <w:jc w:val="right"/>
    </w:pPr>
    <w:rPr>
      <w:rFonts w:cs="Times New Roman"/>
      <w:w w:val="95"/>
      <w:szCs w:val="22"/>
    </w:rPr>
  </w:style>
  <w:style w:type="paragraph" w:customStyle="1" w:styleId="cliente">
    <w:name w:val="cliente"/>
    <w:pPr>
      <w:widowControl/>
      <w:spacing w:before="5280" w:after="240"/>
      <w:jc w:val="right"/>
    </w:pPr>
    <w:rPr>
      <w:rFonts w:ascii="Arial" w:eastAsia="Arial" w:hAnsi="Arial" w:cs="Times New Roman"/>
      <w:b/>
      <w:sz w:val="36"/>
      <w:szCs w:val="20"/>
      <w:lang w:bidi="ar-SA"/>
    </w:rPr>
  </w:style>
  <w:style w:type="paragraph" w:styleId="Textodebalo">
    <w:name w:val="Balloon Text"/>
    <w:basedOn w:val="Standar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Arial" w:hAnsi="Arial"/>
      <w:b/>
      <w:i w:val="0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Arial" w:hAnsi="Arial"/>
      <w:b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2">
    <w:name w:val="WW8Num38z2"/>
    <w:rPr>
      <w:b/>
      <w:i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FillinginstructionChar">
    <w:name w:val="Filling instruction Char"/>
    <w:basedOn w:val="Fontepargpadro"/>
    <w:rPr>
      <w:rFonts w:ascii="Arial" w:hAnsi="Arial"/>
      <w:i/>
      <w:color w:val="0000FF"/>
      <w:sz w:val="22"/>
      <w:lang w:val="pt-BR" w:bidi="ar-SA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pt-BR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character" w:styleId="Hyperlink">
    <w:name w:val="Hyperlink"/>
    <w:basedOn w:val="Fontepargpadro"/>
    <w:uiPriority w:val="99"/>
    <w:unhideWhenUsed/>
    <w:rsid w:val="00A00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outlineLvl w:val="0"/>
    </w:pPr>
    <w:rPr>
      <w:b/>
      <w:sz w:val="28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next w:val="Standard"/>
    <w:rPr>
      <w:i/>
      <w:color w:val="0000FF"/>
    </w:rPr>
  </w:style>
  <w:style w:type="paragraph" w:styleId="Subttulo">
    <w:name w:val="Subtitle"/>
    <w:basedOn w:val="Standard"/>
    <w:next w:val="Textbody"/>
    <w:pPr>
      <w:jc w:val="center"/>
    </w:pPr>
    <w:rPr>
      <w:rFonts w:cs="Arial"/>
      <w:szCs w:val="24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Standard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Arial" w:hAnsi="Arial" w:cs="Times New Roman"/>
      <w:b/>
      <w:szCs w:val="20"/>
      <w:lang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Standard"/>
    <w:pPr>
      <w:numPr>
        <w:numId w:val="3"/>
      </w:numPr>
    </w:pPr>
  </w:style>
  <w:style w:type="paragraph" w:styleId="Commarcadores">
    <w:name w:val="List Bullet"/>
    <w:basedOn w:val="Standard"/>
    <w:pPr>
      <w:numPr>
        <w:numId w:val="4"/>
      </w:numPr>
    </w:pPr>
    <w:rPr>
      <w:bCs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b/>
      <w:sz w:val="36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b/>
      <w:sz w:val="36"/>
    </w:rPr>
  </w:style>
  <w:style w:type="paragraph" w:customStyle="1" w:styleId="Contents1">
    <w:name w:val="Contents 1"/>
    <w:basedOn w:val="Standard"/>
    <w:next w:val="Standard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tabs>
        <w:tab w:val="left" w:pos="949"/>
        <w:tab w:val="right" w:leader="dot" w:pos="9300"/>
      </w:tabs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b/>
      <w:sz w:val="28"/>
    </w:rPr>
  </w:style>
  <w:style w:type="paragraph" w:styleId="Corpodetexto2">
    <w:name w:val="Body Text 2"/>
    <w:basedOn w:val="Standard"/>
    <w:rPr>
      <w:i/>
    </w:rPr>
  </w:style>
  <w:style w:type="paragraph" w:styleId="Corpodetexto3">
    <w:name w:val="Body Text 3"/>
    <w:basedOn w:val="Standard"/>
    <w:rPr>
      <w:color w:val="0000FF"/>
    </w:rPr>
  </w:style>
  <w:style w:type="paragraph" w:customStyle="1" w:styleId="TituloApresentacao">
    <w:name w:val="TituloApresentacao"/>
    <w:basedOn w:val="Standard"/>
    <w:pPr>
      <w:spacing w:before="120" w:after="120"/>
    </w:pPr>
    <w:rPr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Standard"/>
    <w:pPr>
      <w:numPr>
        <w:numId w:val="24"/>
      </w:numPr>
    </w:p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customStyle="1" w:styleId="tituloApendice2">
    <w:name w:val="tituloApendice 2"/>
    <w:basedOn w:val="Ttulo2"/>
    <w:next w:val="Standard"/>
    <w:pPr>
      <w:numPr>
        <w:ilvl w:val="0"/>
        <w:numId w:val="22"/>
      </w:numPr>
    </w:pPr>
    <w:rPr>
      <w:sz w:val="24"/>
    </w:rPr>
  </w:style>
  <w:style w:type="paragraph" w:styleId="Textodecomentrio">
    <w:name w:val="annotation text"/>
    <w:basedOn w:val="Standard"/>
    <w:rPr>
      <w:sz w:val="20"/>
    </w:rPr>
  </w:style>
  <w:style w:type="paragraph" w:customStyle="1" w:styleId="TitleCover">
    <w:name w:val="Title Cover"/>
    <w:basedOn w:val="Standard"/>
    <w:next w:val="Standard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Recuodecorpodetexto2">
    <w:name w:val="Body Text Indent 2"/>
    <w:basedOn w:val="Standard"/>
    <w:pPr>
      <w:spacing w:before="0" w:after="0"/>
      <w:ind w:left="792"/>
      <w:jc w:val="left"/>
    </w:pPr>
    <w:rPr>
      <w:rFonts w:cs="Arial"/>
      <w:color w:val="0000FF"/>
      <w:szCs w:val="24"/>
    </w:rPr>
  </w:style>
  <w:style w:type="paragraph" w:customStyle="1" w:styleId="Fillinginstruction">
    <w:name w:val="Filling instruction"/>
    <w:basedOn w:val="Standard"/>
    <w:next w:val="Standard"/>
    <w:rPr>
      <w:i/>
      <w:color w:val="0000FF"/>
    </w:rPr>
  </w:style>
  <w:style w:type="paragraph" w:customStyle="1" w:styleId="Fillinginstructiontablecell">
    <w:name w:val="Filling instruction (table cell)"/>
    <w:pPr>
      <w:widowControl/>
      <w:ind w:left="34"/>
      <w:jc w:val="center"/>
    </w:pPr>
    <w:rPr>
      <w:rFonts w:ascii="Arial" w:eastAsia="Arial" w:hAnsi="Arial" w:cs="Times New Roman"/>
      <w:i/>
      <w:color w:val="0000FF"/>
      <w:sz w:val="20"/>
      <w:szCs w:val="20"/>
      <w:lang w:bidi="ar-SA"/>
    </w:rPr>
  </w:style>
  <w:style w:type="paragraph" w:customStyle="1" w:styleId="Tableheader">
    <w:name w:val="Table header"/>
    <w:pPr>
      <w:widowControl/>
      <w:jc w:val="center"/>
    </w:pPr>
    <w:rPr>
      <w:rFonts w:ascii="Arial" w:eastAsia="Arial" w:hAnsi="Arial" w:cs="Times New Roman"/>
      <w:b/>
      <w:sz w:val="20"/>
      <w:szCs w:val="20"/>
      <w:lang w:bidi="ar-SA"/>
    </w:rPr>
  </w:style>
  <w:style w:type="paragraph" w:customStyle="1" w:styleId="version">
    <w:name w:val="version"/>
    <w:basedOn w:val="Ttulo"/>
    <w:pPr>
      <w:spacing w:before="0" w:after="0"/>
      <w:jc w:val="right"/>
    </w:pPr>
    <w:rPr>
      <w:rFonts w:cs="Times New Roman"/>
      <w:w w:val="95"/>
      <w:szCs w:val="22"/>
    </w:rPr>
  </w:style>
  <w:style w:type="paragraph" w:customStyle="1" w:styleId="cliente">
    <w:name w:val="cliente"/>
    <w:pPr>
      <w:widowControl/>
      <w:spacing w:before="5280" w:after="240"/>
      <w:jc w:val="right"/>
    </w:pPr>
    <w:rPr>
      <w:rFonts w:ascii="Arial" w:eastAsia="Arial" w:hAnsi="Arial" w:cs="Times New Roman"/>
      <w:b/>
      <w:sz w:val="36"/>
      <w:szCs w:val="20"/>
      <w:lang w:bidi="ar-SA"/>
    </w:rPr>
  </w:style>
  <w:style w:type="paragraph" w:styleId="Textodebalo">
    <w:name w:val="Balloon Text"/>
    <w:basedOn w:val="Standar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Arial" w:hAnsi="Arial"/>
      <w:b/>
      <w:i w:val="0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Arial" w:hAnsi="Arial"/>
      <w:b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2">
    <w:name w:val="WW8Num38z2"/>
    <w:rPr>
      <w:b/>
      <w:i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FillinginstructionChar">
    <w:name w:val="Filling instruction Char"/>
    <w:basedOn w:val="Fontepargpadro"/>
    <w:rPr>
      <w:rFonts w:ascii="Arial" w:hAnsi="Arial"/>
      <w:i/>
      <w:color w:val="0000FF"/>
      <w:sz w:val="22"/>
      <w:lang w:val="pt-BR" w:bidi="ar-SA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pt-BR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character" w:styleId="Hyperlink">
    <w:name w:val="Hyperlink"/>
    <w:basedOn w:val="Fontepargpadro"/>
    <w:uiPriority w:val="99"/>
    <w:unhideWhenUsed/>
    <w:rsid w:val="00A00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loverussa@gmail.com" TargetMode="External"/><Relationship Id="rId13" Type="http://schemas.openxmlformats.org/officeDocument/2006/relationships/hyperlink" Target="mailto:tanaka.tassia@gmail.com" TargetMode="Externa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tanaka.tassia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anaka.tassia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mailto:tanaka.tassia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tanaka.tassia@gmail.com" TargetMode="Externa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14</Pages>
  <Words>2915</Words>
  <Characters>15745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DocumentoEspecificacaoFuncional</vt:lpstr>
    </vt:vector>
  </TitlesOfParts>
  <Company/>
  <LinksUpToDate>false</LinksUpToDate>
  <CharactersWithSpaces>18623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DocumentoEspecificacaoFuncional</dc:title>
  <dc:creator>Igor Wiese</dc:creator>
  <cp:lastModifiedBy>Player</cp:lastModifiedBy>
  <cp:revision>69</cp:revision>
  <cp:lastPrinted>2001-09-05T11:41:00Z</cp:lastPrinted>
  <dcterms:created xsi:type="dcterms:W3CDTF">2013-02-13T20:26:00Z</dcterms:created>
  <dcterms:modified xsi:type="dcterms:W3CDTF">2013-05-13T19:35:00Z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