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6.073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3.215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7.123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5.369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1.981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5.505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6.616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13.150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1.654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1.579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5.313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5.517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6.842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2.658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5.928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5.081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5.487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9.421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1.185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5.512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2.534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7.398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369.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2.681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6.660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13.150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5.336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11.936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13.002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4.698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10.521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12.609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13.122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10.729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4.835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10.765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5.232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790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5.083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4.759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1.563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5.066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700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4.331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4.575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369.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631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4.696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369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4.331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7.590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8.863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3,0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1,69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0,26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0,230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0,229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0,122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(188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4.331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7.331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8.863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3,0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1,34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0,223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0,212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0,085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