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2A516">
      <w:pPr>
        <w:jc w:val="center"/>
        <w:rPr>
          <w:rFonts w:ascii="Arial" w:hAnsi="Arial" w:cs="Arial"/>
          <w:sz w:val="32"/>
          <w:szCs w:val="32"/>
        </w:rPr>
      </w:pPr>
      <w:r>
        <w:rPr>
          <w:rFonts w:ascii="Arial" w:hAnsi="Arial" w:cs="Arial"/>
          <w:sz w:val="32"/>
          <w:szCs w:val="32"/>
        </w:rPr>
        <w:t>Modelo de referência OSI e arquitetura TCP/IP</w:t>
      </w:r>
    </w:p>
    <w:p w14:paraId="4558F807">
      <w:pPr>
        <w:jc w:val="center"/>
        <w:rPr>
          <w:rFonts w:ascii="Arial" w:hAnsi="Arial" w:cs="Arial"/>
          <w:sz w:val="32"/>
          <w:szCs w:val="32"/>
        </w:rPr>
      </w:pPr>
    </w:p>
    <w:p w14:paraId="2711205D">
      <w:pPr>
        <w:jc w:val="center"/>
        <w:rPr>
          <w:rFonts w:ascii="Arial" w:hAnsi="Arial" w:cs="Arial"/>
          <w:b/>
          <w:bCs/>
          <w:sz w:val="32"/>
          <w:szCs w:val="32"/>
        </w:rPr>
      </w:pPr>
      <w:r>
        <w:rPr>
          <w:rFonts w:ascii="Arial" w:hAnsi="Arial" w:cs="Arial"/>
          <w:b/>
          <w:bCs/>
          <w:sz w:val="32"/>
          <w:szCs w:val="32"/>
        </w:rPr>
        <w:t>Introdução</w:t>
      </w:r>
    </w:p>
    <w:p w14:paraId="3A72D27E">
      <w:pPr>
        <w:rPr>
          <w:rFonts w:ascii="Arial" w:hAnsi="Arial" w:cs="Arial"/>
          <w:sz w:val="32"/>
          <w:szCs w:val="32"/>
        </w:rPr>
      </w:pPr>
      <w:r>
        <w:rPr>
          <w:rFonts w:ascii="Arial" w:hAnsi="Arial" w:cs="Arial"/>
          <w:sz w:val="32"/>
          <w:szCs w:val="32"/>
        </w:rPr>
        <w:t>Vamos estudar a estrutura da rede, as camadas das funções da internet, em pequenas partes, para que haja uma transmissão, sendo eles (caminho, endereço, garantir que não haja erros, que não haja sobrecarga, que os dados enviados cheguem do outro lado e corrigidos se forem com problemas, os byts serem transformados para chegar no canal de comunicação, varias funções a serem exercidas. Por isso foi separada em camadas, para cada camada tratar esses objetivos, vamos ver dois modelos, o (Modelo OSI) padronizado pela ISO, e o (Protocolo TCP/IP) para que saia dados do servidor e chegue no cliente, o modelo OSI é o modelo de referencia, e o modelo TCP/IP é o utilizado atualmente.</w:t>
      </w:r>
    </w:p>
    <w:p w14:paraId="34E0EF37">
      <w:pPr>
        <w:rPr>
          <w:rFonts w:ascii="Arial" w:hAnsi="Arial" w:cs="Arial"/>
          <w:sz w:val="32"/>
          <w:szCs w:val="32"/>
        </w:rPr>
      </w:pPr>
    </w:p>
    <w:p w14:paraId="34B48652">
      <w:pPr>
        <w:rPr>
          <w:rFonts w:ascii="Arial" w:hAnsi="Arial" w:cs="Arial"/>
          <w:b/>
          <w:bCs/>
          <w:sz w:val="32"/>
          <w:szCs w:val="32"/>
        </w:rPr>
      </w:pPr>
      <w:r>
        <w:rPr>
          <w:rFonts w:ascii="Arial" w:hAnsi="Arial" w:cs="Arial"/>
          <w:b/>
          <w:bCs/>
          <w:sz w:val="32"/>
          <w:szCs w:val="32"/>
        </w:rPr>
        <w:t>Divisão da estrutura das redes em camadas</w:t>
      </w:r>
    </w:p>
    <w:p w14:paraId="73A4CA06">
      <w:pPr>
        <w:rPr>
          <w:rFonts w:hint="default" w:ascii="Arial" w:hAnsi="Arial" w:cs="Arial"/>
          <w:b w:val="0"/>
          <w:bCs w:val="0"/>
          <w:sz w:val="32"/>
          <w:szCs w:val="32"/>
          <w:lang w:val="pt-BR"/>
        </w:rPr>
      </w:pPr>
      <w:r>
        <w:rPr>
          <w:rFonts w:hint="default" w:ascii="Arial" w:hAnsi="Arial" w:cs="Arial"/>
          <w:b w:val="0"/>
          <w:bCs w:val="0"/>
          <w:sz w:val="32"/>
          <w:szCs w:val="32"/>
          <w:lang w:val="pt-BR"/>
        </w:rPr>
        <w:t>A internet é um conjunto de rede que permite a troca de informações entre dispositivos, porém para que seja realizada de forma eficiente, são estabelecidas regras que chamamos de (PROTOCOLOS DE REDE), que garantem que a comunicação seja feita de forma confiavel, segura, eficaz, no momento certo e para pessoa certa.</w:t>
      </w:r>
    </w:p>
    <w:p w14:paraId="29CE873F">
      <w:pPr>
        <w:rPr>
          <w:rFonts w:hint="default" w:ascii="Arial" w:hAnsi="Arial" w:cs="Arial"/>
          <w:b w:val="0"/>
          <w:bCs w:val="0"/>
          <w:sz w:val="32"/>
          <w:szCs w:val="32"/>
          <w:lang w:val="pt-BR"/>
        </w:rPr>
      </w:pPr>
      <w:r>
        <w:rPr>
          <w:rFonts w:hint="default" w:ascii="Arial" w:hAnsi="Arial" w:cs="Arial"/>
          <w:b w:val="0"/>
          <w:bCs w:val="0"/>
          <w:sz w:val="32"/>
          <w:szCs w:val="32"/>
          <w:lang w:val="pt-BR"/>
        </w:rPr>
        <w:t>De maneira intuitiva, percebemos que preencher todos os requisitos seria muito trabalhoso, por serem muitas regras a serem implementadas para garantir efetividade, tronando o processo extramemente complexo.</w:t>
      </w:r>
    </w:p>
    <w:p w14:paraId="7ACF61B6">
      <w:pPr>
        <w:rPr>
          <w:rFonts w:hint="default" w:ascii="Arial" w:hAnsi="Arial" w:cs="Arial"/>
          <w:b w:val="0"/>
          <w:bCs w:val="0"/>
          <w:sz w:val="32"/>
          <w:szCs w:val="32"/>
          <w:lang w:val="pt-BR"/>
        </w:rPr>
      </w:pPr>
      <w:r>
        <w:rPr>
          <w:rFonts w:hint="default" w:ascii="Arial" w:hAnsi="Arial" w:cs="Arial"/>
          <w:b w:val="0"/>
          <w:bCs w:val="0"/>
          <w:sz w:val="32"/>
          <w:szCs w:val="32"/>
          <w:lang w:val="pt-BR"/>
        </w:rPr>
        <w:t>Por conta dessa complexidade, os engenheiros e projetistas de redes pensaram em formas para facilitar, chegando a conclusão que o melhor era dividir para conquistar. (nessa forma eles dividem em problemas menores, e resolvem cada um de forma isolada).</w:t>
      </w:r>
    </w:p>
    <w:p w14:paraId="3E12F6F5">
      <w:pPr>
        <w:rPr>
          <w:rFonts w:hint="default" w:ascii="Arial" w:hAnsi="Arial" w:cs="Arial"/>
          <w:b w:val="0"/>
          <w:bCs w:val="0"/>
          <w:sz w:val="32"/>
          <w:szCs w:val="32"/>
          <w:lang w:val="pt-BR"/>
        </w:rPr>
      </w:pPr>
    </w:p>
    <w:p w14:paraId="6B56949D">
      <w:pPr>
        <w:rPr>
          <w:rFonts w:hint="default" w:ascii="Arial" w:hAnsi="Arial" w:cs="Arial"/>
          <w:b w:val="0"/>
          <w:bCs w:val="0"/>
          <w:sz w:val="32"/>
          <w:szCs w:val="32"/>
          <w:lang w:val="pt-BR"/>
        </w:rPr>
      </w:pPr>
      <w:r>
        <w:rPr>
          <w:rFonts w:hint="default" w:ascii="Arial" w:hAnsi="Arial" w:cs="Arial"/>
          <w:b w:val="0"/>
          <w:bCs w:val="0"/>
          <w:sz w:val="32"/>
          <w:szCs w:val="32"/>
          <w:lang w:val="pt-BR"/>
        </w:rPr>
        <w:t>Para que essa divisão ocorresse de forma simplificada, foi decidido organiza-las em camadas, sendo cada um responsavel por cuidar de uma regra/protocolo.</w:t>
      </w:r>
    </w:p>
    <w:p w14:paraId="125C749C">
      <w:pPr>
        <w:rPr>
          <w:rFonts w:hint="default" w:ascii="Arial" w:hAnsi="Arial" w:cs="Arial"/>
          <w:b w:val="0"/>
          <w:bCs w:val="0"/>
          <w:sz w:val="32"/>
          <w:szCs w:val="32"/>
          <w:lang w:val="pt-BR"/>
        </w:rPr>
      </w:pPr>
      <w:r>
        <w:rPr>
          <w:rFonts w:hint="default" w:ascii="Arial" w:hAnsi="Arial" w:cs="Arial"/>
          <w:b w:val="0"/>
          <w:bCs w:val="0"/>
          <w:sz w:val="32"/>
          <w:szCs w:val="32"/>
          <w:lang w:val="pt-BR"/>
        </w:rPr>
        <w:t>A quantidade de camadas utilizadas depende de como as funcionalidades serão divididas, numerando da mais baixa, camada 1, até a mais alta, camada n.</w:t>
      </w:r>
    </w:p>
    <w:p w14:paraId="6C87A6AE">
      <w:pPr>
        <w:rPr>
          <w:rFonts w:hint="default" w:ascii="Arial" w:hAnsi="Arial" w:cs="Arial"/>
          <w:b w:val="0"/>
          <w:bCs w:val="0"/>
          <w:sz w:val="32"/>
          <w:szCs w:val="32"/>
          <w:lang w:val="pt-BR"/>
        </w:rPr>
      </w:pPr>
    </w:p>
    <w:p w14:paraId="714D2E2F">
      <w:pPr>
        <w:rPr>
          <w:rFonts w:hint="default" w:ascii="Arial" w:hAnsi="Arial" w:cs="Arial"/>
          <w:b w:val="0"/>
          <w:bCs w:val="0"/>
          <w:sz w:val="32"/>
          <w:szCs w:val="32"/>
          <w:lang w:val="pt-BR"/>
        </w:rPr>
      </w:pPr>
      <w:r>
        <w:rPr>
          <w:rFonts w:hint="default" w:ascii="Arial" w:hAnsi="Arial" w:cs="Arial"/>
          <w:b w:val="0"/>
          <w:bCs w:val="0"/>
          <w:sz w:val="32"/>
          <w:szCs w:val="32"/>
          <w:lang w:val="pt-BR"/>
        </w:rPr>
        <w:t>Camada n</w:t>
      </w:r>
    </w:p>
    <w:p w14:paraId="4415FA2F">
      <w:pPr>
        <w:rPr>
          <w:rFonts w:hint="default" w:ascii="Arial" w:hAnsi="Arial" w:cs="Arial"/>
          <w:b w:val="0"/>
          <w:bCs w:val="0"/>
          <w:sz w:val="32"/>
          <w:szCs w:val="32"/>
          <w:lang w:val="pt-BR"/>
        </w:rPr>
      </w:pPr>
      <w:r>
        <w:rPr>
          <w:rFonts w:hint="default" w:ascii="Arial" w:hAnsi="Arial" w:cs="Arial"/>
          <w:b w:val="0"/>
          <w:bCs w:val="0"/>
          <w:sz w:val="32"/>
          <w:szCs w:val="32"/>
          <w:lang w:val="pt-BR"/>
        </w:rPr>
        <w:t>...</w:t>
      </w:r>
    </w:p>
    <w:p w14:paraId="6A68A2DD">
      <w:pPr>
        <w:rPr>
          <w:rFonts w:hint="default" w:ascii="Arial" w:hAnsi="Arial" w:cs="Arial"/>
          <w:b w:val="0"/>
          <w:bCs w:val="0"/>
          <w:sz w:val="32"/>
          <w:szCs w:val="32"/>
          <w:lang w:val="pt-BR"/>
        </w:rPr>
      </w:pPr>
      <w:r>
        <w:rPr>
          <w:rFonts w:hint="default" w:ascii="Arial" w:hAnsi="Arial" w:cs="Arial"/>
          <w:b w:val="0"/>
          <w:bCs w:val="0"/>
          <w:sz w:val="32"/>
          <w:szCs w:val="32"/>
          <w:lang w:val="pt-BR"/>
        </w:rPr>
        <w:t>Camada 3</w:t>
      </w:r>
    </w:p>
    <w:p w14:paraId="7C0F591F">
      <w:pPr>
        <w:rPr>
          <w:rFonts w:hint="default" w:ascii="Arial" w:hAnsi="Arial" w:cs="Arial"/>
          <w:b w:val="0"/>
          <w:bCs w:val="0"/>
          <w:sz w:val="32"/>
          <w:szCs w:val="32"/>
          <w:lang w:val="pt-BR"/>
        </w:rPr>
      </w:pPr>
      <w:r>
        <w:rPr>
          <w:rFonts w:hint="default" w:ascii="Arial" w:hAnsi="Arial" w:cs="Arial"/>
          <w:b w:val="0"/>
          <w:bCs w:val="0"/>
          <w:sz w:val="32"/>
          <w:szCs w:val="32"/>
          <w:lang w:val="pt-BR"/>
        </w:rPr>
        <w:t>Camada 2</w:t>
      </w:r>
    </w:p>
    <w:p w14:paraId="424901A7">
      <w:pPr>
        <w:rPr>
          <w:rFonts w:hint="default" w:ascii="Arial" w:hAnsi="Arial" w:cs="Arial"/>
          <w:b w:val="0"/>
          <w:bCs w:val="0"/>
          <w:sz w:val="32"/>
          <w:szCs w:val="32"/>
          <w:lang w:val="pt-BR"/>
        </w:rPr>
      </w:pPr>
      <w:r>
        <w:rPr>
          <w:rFonts w:hint="default" w:ascii="Arial" w:hAnsi="Arial" w:cs="Arial"/>
          <w:b w:val="0"/>
          <w:bCs w:val="0"/>
          <w:sz w:val="32"/>
          <w:szCs w:val="32"/>
          <w:lang w:val="pt-BR"/>
        </w:rPr>
        <w:t>Camada 1</w:t>
      </w:r>
    </w:p>
    <w:p w14:paraId="771C091A">
      <w:pPr>
        <w:rPr>
          <w:rFonts w:hint="default" w:ascii="Arial" w:hAnsi="Arial" w:cs="Arial"/>
          <w:b w:val="0"/>
          <w:bCs w:val="0"/>
          <w:sz w:val="32"/>
          <w:szCs w:val="32"/>
          <w:lang w:val="pt-BR"/>
        </w:rPr>
      </w:pPr>
    </w:p>
    <w:p w14:paraId="6A328A85">
      <w:pPr>
        <w:rPr>
          <w:rFonts w:hint="default" w:ascii="Arial" w:hAnsi="Arial" w:cs="Arial"/>
          <w:b w:val="0"/>
          <w:bCs w:val="0"/>
          <w:sz w:val="32"/>
          <w:szCs w:val="32"/>
          <w:lang w:val="pt-BR"/>
        </w:rPr>
      </w:pPr>
      <w:r>
        <w:rPr>
          <w:rFonts w:hint="default" w:ascii="Arial" w:hAnsi="Arial" w:cs="Arial"/>
          <w:b w:val="0"/>
          <w:bCs w:val="0"/>
          <w:sz w:val="32"/>
          <w:szCs w:val="32"/>
          <w:lang w:val="pt-BR"/>
        </w:rPr>
        <w:t>As camadas se inter-relacionam da seguinte maneira, a camada superior utiliza os serviços oferecidos por outra camada inferior, exemplo (a camada 3 utiliza os serviços da camada 2) e assim por diante.</w:t>
      </w:r>
    </w:p>
    <w:p w14:paraId="2C5BFEF7">
      <w:pPr>
        <w:rPr>
          <w:rFonts w:hint="default" w:ascii="Arial" w:hAnsi="Arial" w:cs="Arial"/>
          <w:b w:val="0"/>
          <w:bCs w:val="0"/>
          <w:sz w:val="32"/>
          <w:szCs w:val="32"/>
          <w:lang w:val="pt-BR"/>
        </w:rPr>
      </w:pPr>
    </w:p>
    <w:p w14:paraId="4131FBFA">
      <w:pPr>
        <w:rPr>
          <w:rFonts w:hint="default" w:ascii="Arial" w:hAnsi="Arial" w:cs="Arial"/>
          <w:b/>
          <w:bCs/>
          <w:sz w:val="32"/>
          <w:szCs w:val="32"/>
          <w:lang w:val="pt-BR"/>
        </w:rPr>
      </w:pPr>
    </w:p>
    <w:p w14:paraId="560C9B4B">
      <w:pPr>
        <w:rPr>
          <w:rFonts w:hint="default" w:ascii="Arial" w:hAnsi="Arial" w:cs="Arial"/>
          <w:b/>
          <w:bCs/>
          <w:sz w:val="32"/>
          <w:szCs w:val="32"/>
          <w:lang w:val="pt-BR"/>
        </w:rPr>
      </w:pPr>
    </w:p>
    <w:p w14:paraId="3D1B36DB">
      <w:pPr>
        <w:rPr>
          <w:rFonts w:hint="default" w:ascii="Arial" w:hAnsi="Arial" w:cs="Arial"/>
          <w:b/>
          <w:bCs/>
          <w:sz w:val="32"/>
          <w:szCs w:val="32"/>
          <w:lang w:val="pt-BR"/>
        </w:rPr>
      </w:pPr>
    </w:p>
    <w:p w14:paraId="71F395BA">
      <w:pPr>
        <w:rPr>
          <w:rFonts w:hint="default" w:ascii="Arial" w:hAnsi="Arial" w:cs="Arial"/>
          <w:b/>
          <w:bCs/>
          <w:sz w:val="32"/>
          <w:szCs w:val="32"/>
          <w:lang w:val="pt-BR"/>
        </w:rPr>
      </w:pPr>
      <w:r>
        <w:rPr>
          <w:rFonts w:hint="default" w:ascii="Arial" w:hAnsi="Arial" w:cs="Arial"/>
          <w:b/>
          <w:bCs/>
          <w:sz w:val="32"/>
          <w:szCs w:val="32"/>
          <w:lang w:val="pt-BR"/>
        </w:rPr>
        <w:t>Elementos da camada</w:t>
      </w:r>
    </w:p>
    <w:p w14:paraId="4D33230A">
      <w:pPr>
        <w:rPr>
          <w:rFonts w:hint="default" w:ascii="Arial" w:hAnsi="Arial" w:cs="Arial"/>
          <w:b w:val="0"/>
          <w:bCs w:val="0"/>
          <w:sz w:val="32"/>
          <w:szCs w:val="32"/>
          <w:lang w:val="pt-BR"/>
        </w:rPr>
      </w:pPr>
      <w:r>
        <w:rPr>
          <w:rFonts w:hint="default" w:ascii="Arial" w:hAnsi="Arial" w:cs="Arial"/>
          <w:b w:val="0"/>
          <w:bCs w:val="0"/>
          <w:sz w:val="32"/>
          <w:szCs w:val="32"/>
          <w:lang w:val="pt-BR"/>
        </w:rPr>
        <w:t>As camadas são formadas por três elementos principais, sendo eles..</w:t>
      </w:r>
    </w:p>
    <w:p w14:paraId="0A80BE80">
      <w:pPr>
        <w:rPr>
          <w:rFonts w:hint="default" w:ascii="Arial" w:hAnsi="Arial" w:cs="Arial"/>
          <w:b/>
          <w:bCs/>
          <w:sz w:val="32"/>
          <w:szCs w:val="32"/>
          <w:lang w:val="pt-BR"/>
        </w:rPr>
      </w:pPr>
      <w:r>
        <w:rPr>
          <w:rFonts w:hint="default" w:ascii="Arial" w:hAnsi="Arial" w:cs="Arial"/>
          <w:b/>
          <w:bCs/>
          <w:sz w:val="32"/>
          <w:szCs w:val="32"/>
          <w:lang w:val="pt-BR"/>
        </w:rPr>
        <w:t>Serviço:</w:t>
      </w:r>
    </w:p>
    <w:p w14:paraId="5283F35F">
      <w:pPr>
        <w:rPr>
          <w:rFonts w:hint="default" w:ascii="Arial" w:hAnsi="Arial" w:cs="Arial"/>
          <w:b w:val="0"/>
          <w:bCs w:val="0"/>
          <w:sz w:val="32"/>
          <w:szCs w:val="32"/>
          <w:lang w:val="pt-BR"/>
        </w:rPr>
      </w:pPr>
      <w:r>
        <w:rPr>
          <w:rFonts w:hint="default" w:ascii="Arial" w:hAnsi="Arial" w:cs="Arial"/>
          <w:b w:val="0"/>
          <w:bCs w:val="0"/>
          <w:sz w:val="32"/>
          <w:szCs w:val="32"/>
          <w:lang w:val="pt-BR"/>
        </w:rPr>
        <w:t>É o conjunto de funcionalidades que uma determinada camada vai oferecer, dizendo o que a camada faz e não como ela faz, exemplo (Verificação de erros na transmissão), resumidamente, controle de erros.</w:t>
      </w:r>
    </w:p>
    <w:p w14:paraId="01166EB1">
      <w:pPr>
        <w:rPr>
          <w:rFonts w:hint="default" w:ascii="Arial" w:hAnsi="Arial" w:cs="Arial"/>
          <w:b/>
          <w:bCs/>
          <w:sz w:val="32"/>
          <w:szCs w:val="32"/>
          <w:lang w:val="pt-BR"/>
        </w:rPr>
      </w:pPr>
      <w:r>
        <w:rPr>
          <w:rFonts w:hint="default" w:ascii="Arial" w:hAnsi="Arial" w:cs="Arial"/>
          <w:b/>
          <w:bCs/>
          <w:sz w:val="32"/>
          <w:szCs w:val="32"/>
          <w:lang w:val="pt-BR"/>
        </w:rPr>
        <w:t>Protocolo:</w:t>
      </w:r>
    </w:p>
    <w:p w14:paraId="6CE33460">
      <w:pPr>
        <w:rPr>
          <w:rFonts w:hint="default" w:ascii="Arial" w:hAnsi="Arial" w:cs="Arial"/>
          <w:b w:val="0"/>
          <w:bCs w:val="0"/>
          <w:sz w:val="32"/>
          <w:szCs w:val="32"/>
          <w:lang w:val="pt-BR"/>
        </w:rPr>
      </w:pPr>
      <w:r>
        <w:rPr>
          <w:rFonts w:hint="default" w:ascii="Arial" w:hAnsi="Arial" w:cs="Arial"/>
          <w:b w:val="0"/>
          <w:bCs w:val="0"/>
          <w:sz w:val="32"/>
          <w:szCs w:val="32"/>
          <w:lang w:val="pt-BR"/>
        </w:rPr>
        <w:t>O protocolo é responsavel por como a camada faz, sendo assim a implementação do serviço da camada, executando as regras para que os erros sejam corrigidos, ou para que um computador possa ser identificado.</w:t>
      </w:r>
    </w:p>
    <w:p w14:paraId="1ECF03AB">
      <w:pPr>
        <w:rPr>
          <w:rFonts w:hint="default" w:ascii="Arial" w:hAnsi="Arial" w:cs="Arial"/>
          <w:b w:val="0"/>
          <w:bCs w:val="0"/>
          <w:sz w:val="32"/>
          <w:szCs w:val="32"/>
          <w:lang w:val="pt-BR"/>
        </w:rPr>
      </w:pPr>
      <w:r>
        <w:rPr>
          <w:rFonts w:hint="default" w:ascii="Arial" w:hAnsi="Arial" w:cs="Arial"/>
          <w:b w:val="0"/>
          <w:bCs w:val="0"/>
          <w:sz w:val="32"/>
          <w:szCs w:val="32"/>
          <w:lang w:val="pt-BR"/>
        </w:rPr>
        <w:t>Um conjunto de camadas e protcolos é a arquitetura de rede, o conjunto de protocolos utilizado por um sistema, é uma pilha de protocolos. Fornece a comunicação horizontal. Resumidamente, como vai controlar os erros.</w:t>
      </w:r>
    </w:p>
    <w:p w14:paraId="1B3963CA">
      <w:pPr>
        <w:rPr>
          <w:rFonts w:hint="default" w:ascii="Arial" w:hAnsi="Arial" w:cs="Arial"/>
          <w:b/>
          <w:bCs/>
          <w:sz w:val="32"/>
          <w:szCs w:val="32"/>
          <w:lang w:val="pt-BR"/>
        </w:rPr>
      </w:pPr>
      <w:r>
        <w:rPr>
          <w:rFonts w:hint="default" w:ascii="Arial" w:hAnsi="Arial" w:cs="Arial"/>
          <w:b/>
          <w:bCs/>
          <w:sz w:val="32"/>
          <w:szCs w:val="32"/>
          <w:lang w:val="pt-BR"/>
        </w:rPr>
        <w:t>Interface:</w:t>
      </w:r>
    </w:p>
    <w:p w14:paraId="46FE4EB3">
      <w:pPr>
        <w:rPr>
          <w:rFonts w:hint="default" w:ascii="Arial" w:hAnsi="Arial" w:cs="Arial"/>
          <w:b w:val="0"/>
          <w:bCs w:val="0"/>
          <w:sz w:val="32"/>
          <w:szCs w:val="32"/>
          <w:lang w:val="pt-BR"/>
        </w:rPr>
      </w:pPr>
      <w:r>
        <w:rPr>
          <w:rFonts w:hint="default" w:ascii="Arial" w:hAnsi="Arial" w:cs="Arial"/>
          <w:b w:val="0"/>
          <w:bCs w:val="0"/>
          <w:sz w:val="32"/>
          <w:szCs w:val="32"/>
          <w:lang w:val="pt-BR"/>
        </w:rPr>
        <w:t>Para que uma camada possa utilizar a camada imediatamente inferior, é necessário um ponto de comunicação de ambas, chamamos de interface, por meio dela, uma camada pode utilizar o serviço de outro, e assim sucessivamente, de uma camada para a outra.</w:t>
      </w:r>
    </w:p>
    <w:p w14:paraId="418F0109">
      <w:pPr>
        <w:rPr>
          <w:rFonts w:hint="default" w:ascii="Arial" w:hAnsi="Arial" w:cs="Arial"/>
          <w:b w:val="0"/>
          <w:bCs w:val="0"/>
          <w:sz w:val="32"/>
          <w:szCs w:val="32"/>
          <w:lang w:val="pt-BR"/>
        </w:rPr>
      </w:pPr>
    </w:p>
    <w:p w14:paraId="5FF2315F">
      <w:pPr>
        <w:rPr>
          <w:rFonts w:hint="default" w:ascii="Arial" w:hAnsi="Arial" w:cs="Arial"/>
          <w:b w:val="0"/>
          <w:bCs w:val="0"/>
          <w:sz w:val="32"/>
          <w:szCs w:val="32"/>
          <w:lang w:val="pt-BR"/>
        </w:rPr>
      </w:pPr>
      <w:r>
        <w:rPr>
          <w:rFonts w:hint="default" w:ascii="Arial" w:hAnsi="Arial" w:cs="Arial"/>
          <w:b w:val="0"/>
          <w:bCs w:val="0"/>
          <w:sz w:val="32"/>
          <w:szCs w:val="32"/>
          <w:lang w:val="pt-BR"/>
        </w:rPr>
        <w:t>Todas arquiteturas de protocolos, são baseadas no modelo OSI.</w:t>
      </w:r>
    </w:p>
    <w:p w14:paraId="0FD7DBF6">
      <w:pPr>
        <w:rPr>
          <w:rFonts w:hint="default" w:ascii="Arial" w:hAnsi="Arial" w:cs="Arial"/>
          <w:b w:val="0"/>
          <w:bCs w:val="0"/>
          <w:sz w:val="32"/>
          <w:szCs w:val="32"/>
          <w:lang w:val="pt-BR"/>
        </w:rPr>
      </w:pPr>
      <w:r>
        <w:rPr>
          <w:rFonts w:hint="default" w:ascii="Arial" w:hAnsi="Arial" w:cs="Arial"/>
          <w:b w:val="0"/>
          <w:bCs w:val="0"/>
          <w:sz w:val="32"/>
          <w:szCs w:val="32"/>
          <w:lang w:val="pt-BR"/>
        </w:rPr>
        <w:t>Os protocolos e interfaces, podem estar no hardware como placa de rede, ou em software, como no sistema operacional.</w:t>
      </w:r>
    </w:p>
    <w:p w14:paraId="06FC331B">
      <w:pPr>
        <w:rPr>
          <w:rFonts w:hint="default" w:ascii="Arial" w:hAnsi="Arial" w:cs="Arial"/>
          <w:b w:val="0"/>
          <w:bCs w:val="0"/>
          <w:sz w:val="32"/>
          <w:szCs w:val="32"/>
          <w:lang w:val="pt-BR"/>
        </w:rPr>
      </w:pPr>
    </w:p>
    <w:p w14:paraId="61DF7D13">
      <w:pPr>
        <w:rPr>
          <w:rFonts w:hint="default" w:ascii="Arial" w:hAnsi="Arial" w:cs="Arial"/>
          <w:b/>
          <w:bCs/>
          <w:sz w:val="32"/>
          <w:szCs w:val="32"/>
          <w:lang w:val="pt-BR"/>
        </w:rPr>
      </w:pPr>
      <w:r>
        <w:rPr>
          <w:rFonts w:hint="default" w:ascii="Arial" w:hAnsi="Arial" w:cs="Arial"/>
          <w:b/>
          <w:bCs/>
          <w:sz w:val="32"/>
          <w:szCs w:val="32"/>
          <w:lang w:val="pt-BR"/>
        </w:rPr>
        <w:t>Comunicação horizontal e vertical:</w:t>
      </w:r>
    </w:p>
    <w:p w14:paraId="45265C9F">
      <w:pPr>
        <w:rPr>
          <w:rFonts w:hint="default" w:ascii="Arial" w:hAnsi="Arial" w:cs="Arial"/>
          <w:b w:val="0"/>
          <w:bCs w:val="0"/>
          <w:sz w:val="32"/>
          <w:szCs w:val="32"/>
          <w:lang w:val="pt-BR"/>
        </w:rPr>
      </w:pPr>
      <w:r>
        <w:rPr>
          <w:rFonts w:hint="default" w:ascii="Arial" w:hAnsi="Arial" w:cs="Arial"/>
          <w:b w:val="0"/>
          <w:bCs w:val="0"/>
          <w:sz w:val="32"/>
          <w:szCs w:val="32"/>
          <w:lang w:val="pt-BR"/>
        </w:rPr>
        <w:t>A camada vertical, é a comunicação dentro de uma própria máquina (celular, computador etc...) já a comunicação horizontal (protocolo) é a comunicação de camadas do mesmo nível, entre duas máquinas.</w:t>
      </w:r>
    </w:p>
    <w:p w14:paraId="45438FFE">
      <w:pPr>
        <w:rPr>
          <w:rFonts w:hint="default" w:ascii="Arial" w:hAnsi="Arial" w:cs="Arial"/>
          <w:b w:val="0"/>
          <w:bCs w:val="0"/>
          <w:sz w:val="32"/>
          <w:szCs w:val="32"/>
          <w:lang w:val="pt-BR"/>
        </w:rPr>
      </w:pPr>
    </w:p>
    <w:p w14:paraId="5B60AE82">
      <w:pPr>
        <w:rPr>
          <w:rFonts w:hint="default" w:ascii="Arial" w:hAnsi="Arial" w:cs="Arial"/>
          <w:b/>
          <w:bCs/>
          <w:sz w:val="32"/>
          <w:szCs w:val="32"/>
          <w:lang w:val="pt-BR"/>
        </w:rPr>
      </w:pPr>
      <w:r>
        <w:rPr>
          <w:rFonts w:hint="default" w:ascii="Arial" w:hAnsi="Arial" w:cs="Arial"/>
          <w:b/>
          <w:bCs/>
          <w:sz w:val="32"/>
          <w:szCs w:val="32"/>
          <w:lang w:val="pt-BR"/>
        </w:rPr>
        <w:t>Comunicação vertical:</w:t>
      </w:r>
    </w:p>
    <w:p w14:paraId="7E3245B0">
      <w:pPr>
        <w:rPr>
          <w:rFonts w:hint="default" w:ascii="Arial" w:hAnsi="Arial" w:cs="Arial"/>
          <w:b w:val="0"/>
          <w:bCs w:val="0"/>
          <w:sz w:val="32"/>
          <w:szCs w:val="32"/>
          <w:lang w:val="pt-BR"/>
        </w:rPr>
      </w:pPr>
      <w:r>
        <w:rPr>
          <w:rFonts w:hint="default" w:ascii="Arial" w:hAnsi="Arial" w:cs="Arial"/>
          <w:b w:val="0"/>
          <w:bCs w:val="0"/>
          <w:sz w:val="32"/>
          <w:szCs w:val="32"/>
          <w:lang w:val="pt-BR"/>
        </w:rPr>
        <w:t>Podemos colocar que a camada vertical atua diretamente na troca de informações dentro do próprio dispositivo, utilizando serviços de camadas imediatamente inferiores sucessivamente até a camada 1, caracterizando a verticalidade desse processo. E subindo sucessivamente no destino.</w:t>
      </w:r>
    </w:p>
    <w:p w14:paraId="140D312C">
      <w:pPr>
        <w:rPr>
          <w:rFonts w:hint="default" w:ascii="Arial" w:hAnsi="Arial" w:cs="Arial"/>
          <w:b w:val="0"/>
          <w:bCs w:val="0"/>
          <w:sz w:val="32"/>
          <w:szCs w:val="32"/>
          <w:lang w:val="pt-BR"/>
        </w:rPr>
      </w:pPr>
    </w:p>
    <w:p w14:paraId="0E2475A6">
      <w:pPr>
        <w:rPr>
          <w:rFonts w:hint="default" w:ascii="Arial" w:hAnsi="Arial" w:cs="Arial"/>
          <w:b/>
          <w:bCs/>
          <w:sz w:val="32"/>
          <w:szCs w:val="32"/>
          <w:lang w:val="pt-BR"/>
        </w:rPr>
      </w:pPr>
      <w:r>
        <w:rPr>
          <w:rFonts w:hint="default" w:ascii="Arial" w:hAnsi="Arial" w:cs="Arial"/>
          <w:b/>
          <w:bCs/>
          <w:sz w:val="32"/>
          <w:szCs w:val="32"/>
          <w:lang w:val="pt-BR"/>
        </w:rPr>
        <w:t>Na origem:</w:t>
      </w:r>
    </w:p>
    <w:p w14:paraId="6F08C9F1">
      <w:pPr>
        <w:rPr>
          <w:rFonts w:hint="default" w:ascii="Arial" w:hAnsi="Arial" w:cs="Arial"/>
          <w:b w:val="0"/>
          <w:bCs w:val="0"/>
          <w:sz w:val="32"/>
          <w:szCs w:val="32"/>
          <w:lang w:val="pt-BR"/>
        </w:rPr>
      </w:pPr>
      <w:r>
        <w:rPr>
          <w:rFonts w:hint="default" w:ascii="Arial" w:hAnsi="Arial" w:cs="Arial"/>
          <w:b w:val="0"/>
          <w:bCs w:val="0"/>
          <w:sz w:val="32"/>
          <w:szCs w:val="32"/>
          <w:lang w:val="pt-BR"/>
        </w:rPr>
        <w:t>O dado a ser transmitido desce pelas camadas até o nível mais baixo, a ultima camada está conectada ao meio de transmissão, por exemplo, um cabo de fibra ótica, um cabo de rede metálico ou o ar, possiveis caminhos para fluir até o destino.</w:t>
      </w:r>
    </w:p>
    <w:p w14:paraId="2C42B176">
      <w:pPr>
        <w:rPr>
          <w:rFonts w:hint="default" w:ascii="Arial" w:hAnsi="Arial" w:cs="Arial"/>
          <w:b w:val="0"/>
          <w:bCs w:val="0"/>
          <w:sz w:val="32"/>
          <w:szCs w:val="32"/>
          <w:lang w:val="pt-BR"/>
        </w:rPr>
      </w:pPr>
    </w:p>
    <w:p w14:paraId="25078A2F">
      <w:pPr>
        <w:rPr>
          <w:rFonts w:hint="default" w:ascii="Arial" w:hAnsi="Arial" w:cs="Arial"/>
          <w:b/>
          <w:bCs/>
          <w:sz w:val="32"/>
          <w:szCs w:val="32"/>
          <w:lang w:val="pt-BR"/>
        </w:rPr>
      </w:pPr>
    </w:p>
    <w:p w14:paraId="17420806">
      <w:pPr>
        <w:rPr>
          <w:rFonts w:hint="default" w:ascii="Arial" w:hAnsi="Arial" w:cs="Arial"/>
          <w:b/>
          <w:bCs/>
          <w:sz w:val="32"/>
          <w:szCs w:val="32"/>
          <w:lang w:val="pt-BR"/>
        </w:rPr>
      </w:pPr>
    </w:p>
    <w:p w14:paraId="42D09ABB">
      <w:pPr>
        <w:rPr>
          <w:rFonts w:hint="default" w:ascii="Arial" w:hAnsi="Arial" w:cs="Arial"/>
          <w:b/>
          <w:bCs/>
          <w:sz w:val="32"/>
          <w:szCs w:val="32"/>
          <w:lang w:val="pt-BR"/>
        </w:rPr>
      </w:pPr>
    </w:p>
    <w:p w14:paraId="071F3E2E">
      <w:pPr>
        <w:rPr>
          <w:rFonts w:hint="default" w:ascii="Arial" w:hAnsi="Arial" w:cs="Arial"/>
          <w:b/>
          <w:bCs/>
          <w:sz w:val="32"/>
          <w:szCs w:val="32"/>
          <w:lang w:val="pt-BR"/>
        </w:rPr>
      </w:pPr>
      <w:r>
        <w:rPr>
          <w:rFonts w:hint="default" w:ascii="Arial" w:hAnsi="Arial" w:cs="Arial"/>
          <w:b/>
          <w:bCs/>
          <w:sz w:val="32"/>
          <w:szCs w:val="32"/>
          <w:lang w:val="pt-BR"/>
        </w:rPr>
        <w:t>No destino:</w:t>
      </w:r>
    </w:p>
    <w:p w14:paraId="5DF65759">
      <w:pPr>
        <w:rPr>
          <w:rFonts w:hint="default" w:ascii="Arial" w:hAnsi="Arial" w:cs="Arial"/>
          <w:b w:val="0"/>
          <w:bCs w:val="0"/>
          <w:sz w:val="32"/>
          <w:szCs w:val="32"/>
          <w:lang w:val="pt-BR"/>
        </w:rPr>
      </w:pPr>
      <w:r>
        <w:rPr>
          <w:rFonts w:hint="default" w:ascii="Arial" w:hAnsi="Arial" w:cs="Arial"/>
          <w:b w:val="0"/>
          <w:bCs w:val="0"/>
          <w:sz w:val="32"/>
          <w:szCs w:val="32"/>
          <w:lang w:val="pt-BR"/>
        </w:rPr>
        <w:t xml:space="preserve">No destino o processo ocorre de modo contrário, pois o dado sobe pelas camadas até o nível mais alto da arquitetura. </w:t>
      </w:r>
    </w:p>
    <w:p w14:paraId="2E4A2E23">
      <w:pPr>
        <w:rPr>
          <w:rFonts w:hint="default" w:ascii="Arial" w:hAnsi="Arial" w:cs="Arial"/>
          <w:b/>
          <w:bCs/>
          <w:sz w:val="32"/>
          <w:szCs w:val="32"/>
          <w:lang w:val="pt-BR"/>
        </w:rPr>
      </w:pPr>
    </w:p>
    <w:p w14:paraId="4E92E691">
      <w:pPr>
        <w:rPr>
          <w:rFonts w:hint="default" w:ascii="Arial" w:hAnsi="Arial" w:cs="Arial"/>
          <w:b/>
          <w:bCs/>
          <w:sz w:val="32"/>
          <w:szCs w:val="32"/>
          <w:lang w:val="pt-BR"/>
        </w:rPr>
      </w:pPr>
      <w:r>
        <w:rPr>
          <w:rFonts w:hint="default" w:ascii="Arial" w:hAnsi="Arial" w:cs="Arial"/>
          <w:b/>
          <w:bCs/>
          <w:sz w:val="32"/>
          <w:szCs w:val="32"/>
          <w:lang w:val="pt-BR"/>
        </w:rPr>
        <w:t>Comunicação horizontal:</w:t>
      </w:r>
    </w:p>
    <w:p w14:paraId="014A1267">
      <w:pPr>
        <w:rPr>
          <w:rFonts w:hint="default" w:ascii="Arial" w:hAnsi="Arial" w:cs="Arial"/>
          <w:b w:val="0"/>
          <w:bCs w:val="0"/>
          <w:sz w:val="32"/>
          <w:szCs w:val="32"/>
          <w:lang w:val="pt-BR"/>
        </w:rPr>
      </w:pPr>
      <w:r>
        <w:rPr>
          <w:rFonts w:hint="default" w:ascii="Arial" w:hAnsi="Arial" w:cs="Arial"/>
          <w:b w:val="0"/>
          <w:bCs w:val="0"/>
          <w:sz w:val="32"/>
          <w:szCs w:val="32"/>
          <w:lang w:val="pt-BR"/>
        </w:rPr>
        <w:t>Conforme o dado passa por determinada camada, o hardware ou software responsável por implementar o protocolo, irá preparar esse dado para que a regra (para a qual ele foi projetado) possa ser executada.</w:t>
      </w:r>
    </w:p>
    <w:p w14:paraId="4FE6430A">
      <w:pPr>
        <w:rPr>
          <w:rFonts w:hint="default" w:ascii="Arial" w:hAnsi="Arial" w:cs="Arial"/>
          <w:b w:val="0"/>
          <w:bCs w:val="0"/>
          <w:sz w:val="32"/>
          <w:szCs w:val="32"/>
          <w:lang w:val="pt-BR"/>
        </w:rPr>
      </w:pPr>
      <w:r>
        <w:rPr>
          <w:rFonts w:hint="default" w:ascii="Arial" w:hAnsi="Arial" w:cs="Arial"/>
          <w:b w:val="0"/>
          <w:bCs w:val="0"/>
          <w:sz w:val="32"/>
          <w:szCs w:val="32"/>
          <w:lang w:val="pt-BR"/>
        </w:rPr>
        <w:t>Se a camada 2 foi projetada para verificação de erro, o dado vai ser preparado na origem, para que ao passar na camada 2 do destino, sejá verificado se não houve nenhum erro essa conversa entre a camada de origem e a camada de destino é chamada de comunicação horizontal.</w:t>
      </w:r>
    </w:p>
    <w:p w14:paraId="65C3B8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firstLine="0"/>
        <w:jc w:val="left"/>
        <w:rPr>
          <w:rFonts w:ascii="__Inter_Fallback_611a59" w:hAnsi="__Inter_Fallback_611a59" w:eastAsia="__Inter_Fallback_611a59" w:cs="__Inter_Fallback_611a59"/>
          <w:i w:val="0"/>
          <w:iCs w:val="0"/>
          <w:caps w:val="0"/>
          <w:color w:val="000000"/>
          <w:spacing w:val="0"/>
          <w:sz w:val="27"/>
          <w:szCs w:val="27"/>
        </w:rPr>
      </w:pPr>
      <w:r>
        <w:rPr>
          <w:rFonts w:hint="default" w:ascii="__Inter_Fallback_611a59" w:hAnsi="__Inter_Fallback_611a59" w:eastAsia="__Inter_Fallback_611a59" w:cs="__Inter_Fallback_611a59"/>
          <w:i w:val="0"/>
          <w:iCs w:val="0"/>
          <w:caps w:val="0"/>
          <w:color w:val="000000"/>
          <w:spacing w:val="0"/>
          <w:kern w:val="0"/>
          <w:sz w:val="27"/>
          <w:szCs w:val="27"/>
          <w:bdr w:val="single" w:color="auto" w:sz="2" w:space="0"/>
          <w:shd w:val="clear" w:fill="FFFFFF"/>
          <w:lang w:val="en-US" w:eastAsia="zh-CN" w:bidi="ar"/>
          <w14:ligatures w14:val="standardContextual"/>
        </w:rPr>
        <w:drawing>
          <wp:inline distT="0" distB="0" distL="114300" distR="114300">
            <wp:extent cx="5271135" cy="3717925"/>
            <wp:effectExtent l="0" t="0" r="1905" b="635"/>
            <wp:docPr id="4" name="Imagem 4" descr="Adaptado de Tanembaum,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daptado de Tanembaum, 2011"/>
                    <pic:cNvPicPr>
                      <a:picLocks noChangeAspect="1"/>
                    </pic:cNvPicPr>
                  </pic:nvPicPr>
                  <pic:blipFill>
                    <a:blip r:embed="rId6"/>
                    <a:stretch>
                      <a:fillRect/>
                    </a:stretch>
                  </pic:blipFill>
                  <pic:spPr>
                    <a:xfrm>
                      <a:off x="0" y="0"/>
                      <a:ext cx="5271135" cy="3717925"/>
                    </a:xfrm>
                    <a:prstGeom prst="rect">
                      <a:avLst/>
                    </a:prstGeom>
                    <a:noFill/>
                    <a:ln w="9525">
                      <a:noFill/>
                    </a:ln>
                  </pic:spPr>
                </pic:pic>
              </a:graphicData>
            </a:graphic>
          </wp:inline>
        </w:drawing>
      </w:r>
    </w:p>
    <w:p w14:paraId="52ABF8A3">
      <w:pPr>
        <w:rPr>
          <w:rFonts w:hint="default" w:ascii="Arial" w:hAnsi="Arial" w:cs="Arial"/>
          <w:b w:val="0"/>
          <w:bCs w:val="0"/>
          <w:sz w:val="32"/>
          <w:szCs w:val="32"/>
          <w:lang w:val="pt-BR"/>
        </w:rPr>
      </w:pPr>
    </w:p>
    <w:p w14:paraId="246F386E">
      <w:pPr>
        <w:rPr>
          <w:rFonts w:hint="default" w:ascii="Arial" w:hAnsi="Arial" w:cs="Arial"/>
          <w:b/>
          <w:bCs/>
          <w:sz w:val="32"/>
          <w:szCs w:val="32"/>
          <w:lang w:val="pt-BR"/>
        </w:rPr>
      </w:pPr>
      <w:r>
        <w:rPr>
          <w:rFonts w:hint="default" w:ascii="Arial" w:hAnsi="Arial" w:cs="Arial"/>
          <w:b/>
          <w:bCs/>
          <w:sz w:val="32"/>
          <w:szCs w:val="32"/>
          <w:lang w:val="pt-BR"/>
        </w:rPr>
        <w:t>Encapsulamento:</w:t>
      </w:r>
    </w:p>
    <w:p w14:paraId="47230CAD">
      <w:pPr>
        <w:rPr>
          <w:rFonts w:hint="default" w:ascii="Arial" w:hAnsi="Arial" w:cs="Arial"/>
          <w:b w:val="0"/>
          <w:bCs w:val="0"/>
          <w:sz w:val="32"/>
          <w:szCs w:val="32"/>
          <w:lang w:val="pt-BR"/>
        </w:rPr>
      </w:pPr>
      <w:r>
        <w:rPr>
          <w:rFonts w:hint="default" w:ascii="Arial" w:hAnsi="Arial" w:cs="Arial"/>
          <w:b w:val="0"/>
          <w:bCs w:val="0"/>
          <w:sz w:val="32"/>
          <w:szCs w:val="32"/>
          <w:lang w:val="pt-BR"/>
        </w:rPr>
        <w:t>O encapsulamento serve para que as camadas se comuniquem no mesmo nivel em modo horizontal, e não acabe havendo comunicação de uma camada n2 com uma camada n3 do outro dispositivo. Esse filtro acontece na apresentação.</w:t>
      </w:r>
      <w:r>
        <w:rPr>
          <w:rFonts w:hint="default" w:ascii="Arial" w:hAnsi="Arial" w:cs="Arial"/>
          <w:b w:val="0"/>
          <w:bCs w:val="0"/>
          <w:sz w:val="32"/>
          <w:szCs w:val="32"/>
          <w:lang w:val="pt-BR"/>
        </w:rPr>
        <w:br w:type="textWrapping"/>
      </w:r>
      <w:r>
        <w:rPr>
          <w:rFonts w:hint="default" w:ascii="Arial" w:hAnsi="Arial" w:cs="Arial"/>
          <w:b w:val="0"/>
          <w:bCs w:val="0"/>
          <w:sz w:val="32"/>
          <w:szCs w:val="32"/>
          <w:lang w:val="pt-BR"/>
        </w:rPr>
        <w:t>A comunicação horizontal funciona de forma virtual, adicionando informações que serão lidas e tratadas exclusivamente pela mesma camada do dispositivo de destino, essas informações são denominadas cabeçalhos.</w:t>
      </w:r>
    </w:p>
    <w:p w14:paraId="12C5C67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392420" cy="1051560"/>
            <wp:effectExtent l="0" t="0" r="0" b="0"/>
            <wp:docPr id="5" name="Imagem 5" descr="Nathane Rodri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Nathane Rodrigues"/>
                    <pic:cNvPicPr>
                      <a:picLocks noChangeAspect="1"/>
                    </pic:cNvPicPr>
                  </pic:nvPicPr>
                  <pic:blipFill>
                    <a:blip r:embed="rId7"/>
                    <a:stretch>
                      <a:fillRect/>
                    </a:stretch>
                  </pic:blipFill>
                  <pic:spPr>
                    <a:xfrm>
                      <a:off x="0" y="0"/>
                      <a:ext cx="5392420" cy="1051560"/>
                    </a:xfrm>
                    <a:prstGeom prst="rect">
                      <a:avLst/>
                    </a:prstGeom>
                    <a:noFill/>
                    <a:ln w="9525">
                      <a:noFill/>
                    </a:ln>
                  </pic:spPr>
                </pic:pic>
              </a:graphicData>
            </a:graphic>
          </wp:inline>
        </w:drawing>
      </w:r>
    </w:p>
    <w:p w14:paraId="69955780">
      <w:pPr>
        <w:rPr>
          <w:rFonts w:hint="default" w:ascii="Arial" w:hAnsi="Arial" w:cs="Arial"/>
          <w:b w:val="0"/>
          <w:bCs w:val="0"/>
          <w:sz w:val="32"/>
          <w:szCs w:val="32"/>
          <w:lang w:val="pt-BR"/>
        </w:rPr>
      </w:pPr>
      <w:r>
        <w:rPr>
          <w:rFonts w:hint="default" w:ascii="Arial" w:hAnsi="Arial" w:cs="Arial"/>
          <w:b w:val="0"/>
          <w:bCs w:val="0"/>
          <w:sz w:val="32"/>
          <w:szCs w:val="32"/>
          <w:lang w:val="pt-BR"/>
        </w:rPr>
        <w:t xml:space="preserve">Comunicação horizontal por meio do cabeçalho </w:t>
      </w:r>
    </w:p>
    <w:p w14:paraId="3E3C2023">
      <w:pPr>
        <w:rPr>
          <w:rFonts w:hint="default" w:ascii="Arial" w:hAnsi="Arial" w:cs="Arial"/>
          <w:b w:val="0"/>
          <w:bCs w:val="0"/>
          <w:sz w:val="32"/>
          <w:szCs w:val="32"/>
          <w:lang w:val="pt-BR"/>
        </w:rPr>
      </w:pPr>
    </w:p>
    <w:p w14:paraId="28F007A1">
      <w:pPr>
        <w:rPr>
          <w:rFonts w:hint="default" w:ascii="Arial" w:hAnsi="Arial" w:cs="Arial"/>
          <w:b w:val="0"/>
          <w:bCs w:val="0"/>
          <w:sz w:val="32"/>
          <w:szCs w:val="32"/>
          <w:lang w:val="pt-BR"/>
        </w:rPr>
      </w:pPr>
      <w:r>
        <w:rPr>
          <w:rFonts w:hint="default" w:ascii="Arial" w:hAnsi="Arial" w:cs="Arial"/>
          <w:b w:val="0"/>
          <w:bCs w:val="0"/>
          <w:sz w:val="32"/>
          <w:szCs w:val="32"/>
          <w:lang w:val="pt-BR"/>
        </w:rPr>
        <w:t>Cada camada adicionará um novo cabeçalho ao dado que será enviado, o processo é chamado de encapsulamento.</w:t>
      </w:r>
    </w:p>
    <w:p w14:paraId="7DFCEE9D">
      <w:pPr>
        <w:rPr>
          <w:rFonts w:hint="default" w:ascii="Arial" w:hAnsi="Arial" w:cs="Arial"/>
          <w:b w:val="0"/>
          <w:bCs w:val="0"/>
          <w:sz w:val="32"/>
          <w:szCs w:val="32"/>
          <w:lang w:val="pt-BR"/>
        </w:rPr>
      </w:pPr>
      <w:r>
        <w:rPr>
          <w:rFonts w:hint="default" w:ascii="Arial" w:hAnsi="Arial" w:cs="Arial"/>
          <w:b w:val="0"/>
          <w:bCs w:val="0"/>
          <w:sz w:val="32"/>
          <w:szCs w:val="32"/>
          <w:lang w:val="pt-BR"/>
        </w:rPr>
        <w:t>Cada camada receberá o dado da camada superior, atráves de interface, e adicionará seu próprio cabeçalho, encapsulando o dado recebido.</w:t>
      </w:r>
    </w:p>
    <w:p w14:paraId="52FB17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303520" cy="1295400"/>
            <wp:effectExtent l="0" t="0" r="0" b="0"/>
            <wp:docPr id="6" name="Imagem 6" descr="Nathane Rodri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Nathane Rodrigues"/>
                    <pic:cNvPicPr>
                      <a:picLocks noChangeAspect="1"/>
                    </pic:cNvPicPr>
                  </pic:nvPicPr>
                  <pic:blipFill>
                    <a:blip r:embed="rId8"/>
                    <a:stretch>
                      <a:fillRect/>
                    </a:stretch>
                  </pic:blipFill>
                  <pic:spPr>
                    <a:xfrm>
                      <a:off x="0" y="0"/>
                      <a:ext cx="5303520" cy="1295400"/>
                    </a:xfrm>
                    <a:prstGeom prst="rect">
                      <a:avLst/>
                    </a:prstGeom>
                    <a:noFill/>
                    <a:ln w="9525">
                      <a:noFill/>
                    </a:ln>
                  </pic:spPr>
                </pic:pic>
              </a:graphicData>
            </a:graphic>
          </wp:inline>
        </w:drawing>
      </w:r>
    </w:p>
    <w:p w14:paraId="037DB789">
      <w:pPr>
        <w:rPr>
          <w:rFonts w:hint="default" w:ascii="Arial" w:hAnsi="Arial" w:cs="Arial"/>
          <w:b w:val="0"/>
          <w:bCs w:val="0"/>
          <w:sz w:val="32"/>
          <w:szCs w:val="32"/>
          <w:lang w:val="pt-BR"/>
        </w:rPr>
      </w:pPr>
      <w:r>
        <w:rPr>
          <w:rFonts w:hint="default" w:ascii="Arial" w:hAnsi="Arial" w:cs="Arial"/>
          <w:b w:val="0"/>
          <w:bCs w:val="0"/>
          <w:sz w:val="32"/>
          <w:szCs w:val="32"/>
          <w:lang w:val="pt-BR"/>
        </w:rPr>
        <w:t>Processo de encapsulamento de dados.</w:t>
      </w:r>
    </w:p>
    <w:p w14:paraId="57CCD9D3">
      <w:pPr>
        <w:rPr>
          <w:rFonts w:hint="default" w:ascii="Arial" w:hAnsi="Arial" w:cs="Arial"/>
          <w:b w:val="0"/>
          <w:bCs w:val="0"/>
          <w:sz w:val="32"/>
          <w:szCs w:val="32"/>
          <w:lang w:val="pt-BR"/>
        </w:rPr>
      </w:pPr>
    </w:p>
    <w:p w14:paraId="2248C070">
      <w:pPr>
        <w:rPr>
          <w:rFonts w:hint="default" w:ascii="Arial" w:hAnsi="Arial" w:cs="Arial"/>
          <w:b w:val="0"/>
          <w:bCs w:val="0"/>
          <w:sz w:val="32"/>
          <w:szCs w:val="32"/>
          <w:lang w:val="pt-BR"/>
        </w:rPr>
      </w:pPr>
      <w:r>
        <w:rPr>
          <w:rFonts w:hint="default" w:ascii="Arial" w:hAnsi="Arial" w:cs="Arial"/>
          <w:b w:val="0"/>
          <w:bCs w:val="0"/>
          <w:sz w:val="32"/>
          <w:szCs w:val="32"/>
          <w:lang w:val="pt-BR"/>
        </w:rPr>
        <w:t>Nesse processo, quando determinada camada recebe dados de outra, ela não se preocupa com o conteúdo, apenas adiciona o seu cabeçalho e seu conteúdo, para permitir que o protocolo execute as regras necessárias a comunicação.</w:t>
      </w:r>
    </w:p>
    <w:p w14:paraId="30C01AC9">
      <w:pPr>
        <w:rPr>
          <w:rFonts w:hint="default" w:ascii="Arial" w:hAnsi="Arial" w:cs="Arial"/>
          <w:b w:val="0"/>
          <w:bCs w:val="0"/>
          <w:sz w:val="32"/>
          <w:szCs w:val="32"/>
          <w:lang w:val="pt-BR"/>
        </w:rPr>
      </w:pPr>
      <w:r>
        <w:rPr>
          <w:rFonts w:hint="default" w:ascii="Arial" w:hAnsi="Arial" w:cs="Arial"/>
          <w:b w:val="0"/>
          <w:bCs w:val="0"/>
          <w:sz w:val="32"/>
          <w:szCs w:val="32"/>
          <w:lang w:val="pt-BR"/>
        </w:rPr>
        <w:t>Esse procedimento acontece repetidamente até a camada 1. A informação subirá, desencapsulando as informações, da camada 1 até o usuario do serviço.</w:t>
      </w:r>
    </w:p>
    <w:p w14:paraId="76C91F77">
      <w:pPr>
        <w:rPr>
          <w:rFonts w:hint="default" w:ascii="Arial" w:hAnsi="Arial" w:cs="Arial"/>
          <w:b w:val="0"/>
          <w:bCs w:val="0"/>
          <w:sz w:val="32"/>
          <w:szCs w:val="32"/>
          <w:lang w:val="pt-BR"/>
        </w:rPr>
      </w:pPr>
    </w:p>
    <w:p w14:paraId="5885EF94">
      <w:pPr>
        <w:rPr>
          <w:rFonts w:hint="default" w:ascii="Arial" w:hAnsi="Arial" w:cs="Arial"/>
          <w:b/>
          <w:bCs/>
          <w:sz w:val="32"/>
          <w:szCs w:val="32"/>
          <w:lang w:val="pt-BR"/>
        </w:rPr>
      </w:pPr>
      <w:r>
        <w:rPr>
          <w:rFonts w:hint="default" w:ascii="Arial" w:hAnsi="Arial" w:cs="Arial"/>
          <w:b/>
          <w:bCs/>
          <w:sz w:val="32"/>
          <w:szCs w:val="32"/>
          <w:lang w:val="pt-BR"/>
        </w:rPr>
        <w:t>Atenção:</w:t>
      </w:r>
    </w:p>
    <w:p w14:paraId="6AA13174">
      <w:pPr>
        <w:rPr>
          <w:rFonts w:hint="default" w:ascii="Arial" w:hAnsi="Arial" w:cs="Arial"/>
          <w:b w:val="0"/>
          <w:bCs w:val="0"/>
          <w:sz w:val="32"/>
          <w:szCs w:val="32"/>
          <w:lang w:val="pt-BR"/>
        </w:rPr>
      </w:pPr>
      <w:r>
        <w:rPr>
          <w:rFonts w:hint="default" w:ascii="Arial" w:hAnsi="Arial" w:cs="Arial"/>
          <w:b w:val="0"/>
          <w:bCs w:val="0"/>
          <w:sz w:val="32"/>
          <w:szCs w:val="32"/>
          <w:lang w:val="pt-BR"/>
        </w:rPr>
        <w:t>Ao realizar o encapsulamento, a unidade de dados do protocolo ou PDU (Protcol Data Unit) é criada.</w:t>
      </w:r>
    </w:p>
    <w:p w14:paraId="1341B643">
      <w:pPr>
        <w:rPr>
          <w:rFonts w:hint="default" w:ascii="Arial" w:hAnsi="Arial" w:cs="Arial"/>
          <w:b w:val="0"/>
          <w:bCs w:val="0"/>
          <w:sz w:val="32"/>
          <w:szCs w:val="32"/>
          <w:lang w:val="pt-BR"/>
        </w:rPr>
      </w:pPr>
      <w:r>
        <w:rPr>
          <w:rFonts w:hint="default" w:ascii="Arial" w:hAnsi="Arial" w:cs="Arial"/>
          <w:b w:val="0"/>
          <w:bCs w:val="0"/>
          <w:sz w:val="32"/>
          <w:szCs w:val="32"/>
          <w:lang w:val="pt-BR"/>
        </w:rPr>
        <w:t>A PDU é constituida pela informação que vem de cada camada superior (PDU da camada superior) e o cabeçalho da própria camada.</w:t>
      </w:r>
    </w:p>
    <w:p w14:paraId="17003B3C">
      <w:pPr>
        <w:rPr>
          <w:rFonts w:hint="default" w:ascii="Arial" w:hAnsi="Arial" w:cs="Arial"/>
          <w:b w:val="0"/>
          <w:bCs w:val="0"/>
          <w:sz w:val="32"/>
          <w:szCs w:val="32"/>
          <w:lang w:val="pt-BR"/>
        </w:rPr>
      </w:pPr>
    </w:p>
    <w:p w14:paraId="0FBC9A44">
      <w:pPr>
        <w:rPr>
          <w:rFonts w:hint="default" w:ascii="Arial" w:hAnsi="Arial" w:cs="Arial"/>
          <w:b/>
          <w:bCs/>
          <w:sz w:val="32"/>
          <w:szCs w:val="32"/>
          <w:lang w:val="pt-BR"/>
        </w:rPr>
      </w:pPr>
      <w:r>
        <w:rPr>
          <w:rFonts w:hint="default" w:ascii="Arial" w:hAnsi="Arial" w:cs="Arial"/>
          <w:b/>
          <w:bCs/>
          <w:sz w:val="32"/>
          <w:szCs w:val="32"/>
          <w:lang w:val="pt-BR"/>
        </w:rPr>
        <w:t>Camadas do modelo OSI</w:t>
      </w:r>
    </w:p>
    <w:p w14:paraId="484E7846">
      <w:pPr>
        <w:rPr>
          <w:rFonts w:hint="default" w:ascii="Arial" w:hAnsi="Arial" w:cs="Arial"/>
          <w:b/>
          <w:bCs/>
          <w:sz w:val="32"/>
          <w:szCs w:val="32"/>
          <w:lang w:val="pt-BR"/>
        </w:rPr>
      </w:pPr>
      <w:r>
        <w:rPr>
          <w:rFonts w:hint="default" w:ascii="Arial" w:hAnsi="Arial" w:cs="Arial"/>
          <w:b/>
          <w:bCs/>
          <w:sz w:val="32"/>
          <w:szCs w:val="32"/>
          <w:lang w:val="pt-BR"/>
        </w:rPr>
        <w:t>Você na rede:</w:t>
      </w:r>
    </w:p>
    <w:p w14:paraId="1E86DC35">
      <w:pPr>
        <w:rPr>
          <w:rFonts w:hint="default" w:ascii="Arial" w:hAnsi="Arial" w:cs="Arial"/>
          <w:b w:val="0"/>
          <w:bCs w:val="0"/>
          <w:sz w:val="32"/>
          <w:szCs w:val="32"/>
          <w:lang w:val="pt-BR"/>
        </w:rPr>
      </w:pPr>
      <w:r>
        <w:rPr>
          <w:rFonts w:hint="default" w:ascii="Arial" w:hAnsi="Arial" w:cs="Arial"/>
          <w:b w:val="0"/>
          <w:bCs w:val="0"/>
          <w:sz w:val="32"/>
          <w:szCs w:val="32"/>
          <w:lang w:val="pt-BR"/>
        </w:rPr>
        <w:t>Se fossemos responsavel pelo processo completo da rede, teriamos que percorrer todo o trajeto do modelo OSI, tornando muito dificil o envio de uma única mensagem, pois teriamos que nos preocupar com muitas coisas inclusive a segurança dos dados cujo a mensagem carrega. Vamos entender o modelo OSI, para saber como isso seria feito...</w:t>
      </w:r>
    </w:p>
    <w:p w14:paraId="7864962F">
      <w:pPr>
        <w:rPr>
          <w:rFonts w:hint="default" w:ascii="Arial" w:hAnsi="Arial" w:cs="Arial"/>
          <w:b w:val="0"/>
          <w:bCs w:val="0"/>
          <w:sz w:val="32"/>
          <w:szCs w:val="32"/>
          <w:lang w:val="pt-BR"/>
        </w:rPr>
      </w:pPr>
    </w:p>
    <w:p w14:paraId="4C6DAF56">
      <w:pPr>
        <w:rPr>
          <w:rFonts w:hint="default" w:ascii="Arial" w:hAnsi="Arial" w:cs="Arial"/>
          <w:b w:val="0"/>
          <w:bCs w:val="0"/>
          <w:sz w:val="32"/>
          <w:szCs w:val="32"/>
          <w:lang w:val="pt-BR"/>
        </w:rPr>
      </w:pPr>
      <w:r>
        <w:rPr>
          <w:rFonts w:hint="default" w:ascii="Arial" w:hAnsi="Arial" w:cs="Arial"/>
          <w:b w:val="0"/>
          <w:bCs w:val="0"/>
          <w:sz w:val="32"/>
          <w:szCs w:val="32"/>
          <w:lang w:val="pt-BR"/>
        </w:rPr>
        <w:t>Na década de 1970, a ISO, um orgão de padronização internacional, criou um modelo de referencia de camadas, denominado OSI.</w:t>
      </w:r>
    </w:p>
    <w:p w14:paraId="6F2D21E8">
      <w:pPr>
        <w:rPr>
          <w:rFonts w:hint="default" w:ascii="Arial" w:hAnsi="Arial" w:cs="Arial"/>
          <w:b w:val="0"/>
          <w:bCs w:val="0"/>
          <w:sz w:val="32"/>
          <w:szCs w:val="32"/>
          <w:lang w:val="pt-BR"/>
        </w:rPr>
      </w:pPr>
      <w:r>
        <w:rPr>
          <w:rFonts w:hint="default" w:ascii="Arial" w:hAnsi="Arial" w:cs="Arial"/>
          <w:b w:val="0"/>
          <w:bCs w:val="0"/>
          <w:sz w:val="32"/>
          <w:szCs w:val="32"/>
          <w:lang w:val="pt-BR"/>
        </w:rPr>
        <w:t>O intuito foi que máquinas e sistemas diferentes, independente de suas arquiteturas, podessem se comunicar, sem a necessidade de mudanças no hardware/software.</w:t>
      </w:r>
    </w:p>
    <w:p w14:paraId="5C87CC7D">
      <w:pPr>
        <w:rPr>
          <w:rFonts w:hint="default" w:ascii="Arial" w:hAnsi="Arial" w:cs="Arial"/>
          <w:b w:val="0"/>
          <w:bCs w:val="0"/>
          <w:sz w:val="32"/>
          <w:szCs w:val="32"/>
          <w:lang w:val="pt-BR"/>
        </w:rPr>
      </w:pPr>
      <w:r>
        <w:rPr>
          <w:rFonts w:hint="default" w:ascii="Arial" w:hAnsi="Arial" w:cs="Arial"/>
          <w:b w:val="0"/>
          <w:bCs w:val="0"/>
          <w:sz w:val="32"/>
          <w:szCs w:val="32"/>
          <w:lang w:val="pt-BR"/>
        </w:rPr>
        <w:t>O modelo OSI não é uma arquitetura de rede, pois não especifica os serviços e protocolos exatos de cada camada, ele é um modelo que mostra o que cada camada deve fazer, o modelo é bastante utilizado como base, para a construção das arquiteturas de redes.</w:t>
      </w:r>
    </w:p>
    <w:p w14:paraId="1EA92924">
      <w:pPr>
        <w:rPr>
          <w:rFonts w:hint="default" w:ascii="Arial" w:hAnsi="Arial" w:cs="Arial"/>
          <w:b w:val="0"/>
          <w:bCs w:val="0"/>
          <w:sz w:val="32"/>
          <w:szCs w:val="32"/>
          <w:lang w:val="pt-BR"/>
        </w:rPr>
      </w:pPr>
      <w:r>
        <w:rPr>
          <w:rFonts w:hint="default" w:ascii="Arial" w:hAnsi="Arial" w:cs="Arial"/>
          <w:b w:val="0"/>
          <w:bCs w:val="0"/>
          <w:sz w:val="32"/>
          <w:szCs w:val="32"/>
          <w:lang w:val="pt-BR"/>
        </w:rPr>
        <w:t>O que utilizamos hoje do modelo OSI, é a referencia para as funções das camadas, sendo elas as seguintes:</w:t>
      </w:r>
    </w:p>
    <w:p w14:paraId="60988D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3390900" cy="3390900"/>
            <wp:effectExtent l="0" t="0" r="0" b="0"/>
            <wp:docPr id="7" name="Imagem 7" descr="Nathane Rodri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Nathane Rodrigues"/>
                    <pic:cNvPicPr>
                      <a:picLocks noChangeAspect="1"/>
                    </pic:cNvPicPr>
                  </pic:nvPicPr>
                  <pic:blipFill>
                    <a:blip r:embed="rId9"/>
                    <a:stretch>
                      <a:fillRect/>
                    </a:stretch>
                  </pic:blipFill>
                  <pic:spPr>
                    <a:xfrm>
                      <a:off x="0" y="0"/>
                      <a:ext cx="3390900" cy="3390900"/>
                    </a:xfrm>
                    <a:prstGeom prst="rect">
                      <a:avLst/>
                    </a:prstGeom>
                    <a:noFill/>
                    <a:ln w="9525">
                      <a:noFill/>
                    </a:ln>
                  </pic:spPr>
                </pic:pic>
              </a:graphicData>
            </a:graphic>
          </wp:inline>
        </w:drawing>
      </w:r>
    </w:p>
    <w:p w14:paraId="0C6106BF">
      <w:pPr>
        <w:rPr>
          <w:rFonts w:hint="default" w:ascii="Arial" w:hAnsi="Arial" w:cs="Arial"/>
          <w:b w:val="0"/>
          <w:bCs w:val="0"/>
          <w:sz w:val="32"/>
          <w:szCs w:val="32"/>
          <w:lang w:val="pt-BR"/>
        </w:rPr>
      </w:pPr>
    </w:p>
    <w:p w14:paraId="0BAFF907">
      <w:pPr>
        <w:rPr>
          <w:rFonts w:hint="default" w:ascii="Arial" w:hAnsi="Arial" w:cs="Arial"/>
          <w:b w:val="0"/>
          <w:bCs w:val="0"/>
          <w:sz w:val="32"/>
          <w:szCs w:val="32"/>
          <w:lang w:val="pt-BR"/>
        </w:rPr>
      </w:pPr>
      <w:r>
        <w:rPr>
          <w:rFonts w:hint="default" w:ascii="Arial" w:hAnsi="Arial" w:cs="Arial"/>
          <w:b w:val="0"/>
          <w:bCs w:val="0"/>
          <w:sz w:val="32"/>
          <w:szCs w:val="32"/>
          <w:lang w:val="pt-BR"/>
        </w:rPr>
        <w:t>O modelo OSI possui sete camadas, de cima para baixo, sendo elas: Aplicação, apresentação, sessão, transporte, rede, enlance e fisica.</w:t>
      </w:r>
    </w:p>
    <w:p w14:paraId="683192D7">
      <w:pPr>
        <w:rPr>
          <w:rFonts w:hint="default" w:ascii="Arial" w:hAnsi="Arial" w:cs="Arial"/>
          <w:b w:val="0"/>
          <w:bCs w:val="0"/>
          <w:sz w:val="32"/>
          <w:szCs w:val="32"/>
          <w:lang w:val="pt-BR"/>
        </w:rPr>
      </w:pPr>
      <w:r>
        <w:rPr>
          <w:rFonts w:hint="default" w:ascii="Arial" w:hAnsi="Arial" w:cs="Arial"/>
          <w:b w:val="0"/>
          <w:bCs w:val="0"/>
          <w:sz w:val="32"/>
          <w:szCs w:val="32"/>
          <w:lang w:val="pt-BR"/>
        </w:rPr>
        <w:t>De acordo com nossos estudos, cada camada é responsável por determinada tarefa na transmissão de dados, entretanto, sabemos que na prática eles não são utilizados.</w:t>
      </w:r>
    </w:p>
    <w:p w14:paraId="43D0E302">
      <w:pPr>
        <w:rPr>
          <w:rFonts w:hint="default" w:ascii="Arial" w:hAnsi="Arial" w:cs="Arial"/>
          <w:b w:val="0"/>
          <w:bCs w:val="0"/>
          <w:sz w:val="32"/>
          <w:szCs w:val="32"/>
          <w:lang w:val="pt-BR"/>
        </w:rPr>
      </w:pPr>
      <w:r>
        <w:rPr>
          <w:rFonts w:hint="default" w:ascii="Arial" w:hAnsi="Arial" w:cs="Arial"/>
          <w:b w:val="0"/>
          <w:bCs w:val="0"/>
          <w:sz w:val="32"/>
          <w:szCs w:val="32"/>
          <w:lang w:val="pt-BR"/>
        </w:rPr>
        <w:t xml:space="preserve">Os conceitos estudados de comunicação vertical, comunicação horizontal e encapsulamento são válidos nesse modelo, portanto cada camada adicionará o seu próprio cabeçalho, da camada de aplicação até a camada física, encapsulando a PDU da camada superior e permitindo a comunicação horizontal entre camadas de mesmo nível. </w:t>
      </w:r>
    </w:p>
    <w:p w14:paraId="131A1DA7">
      <w:pPr>
        <w:rPr>
          <w:rFonts w:hint="default" w:ascii="Arial" w:hAnsi="Arial" w:cs="Arial"/>
          <w:b w:val="0"/>
          <w:bCs w:val="0"/>
          <w:sz w:val="32"/>
          <w:szCs w:val="32"/>
          <w:lang w:val="pt-BR"/>
        </w:rPr>
      </w:pPr>
      <w:r>
        <w:drawing>
          <wp:inline distT="0" distB="0" distL="114300" distR="114300">
            <wp:extent cx="5270500" cy="3415030"/>
            <wp:effectExtent l="0" t="0" r="2540" b="1397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a:blip r:embed="rId10"/>
                    <a:stretch>
                      <a:fillRect/>
                    </a:stretch>
                  </pic:blipFill>
                  <pic:spPr>
                    <a:xfrm>
                      <a:off x="0" y="0"/>
                      <a:ext cx="5270500" cy="3415030"/>
                    </a:xfrm>
                    <a:prstGeom prst="rect">
                      <a:avLst/>
                    </a:prstGeom>
                    <a:noFill/>
                    <a:ln>
                      <a:noFill/>
                    </a:ln>
                  </pic:spPr>
                </pic:pic>
              </a:graphicData>
            </a:graphic>
          </wp:inline>
        </w:drawing>
      </w:r>
    </w:p>
    <w:p w14:paraId="75E5FA10">
      <w:pPr>
        <w:rPr>
          <w:rFonts w:hint="default" w:ascii="Arial" w:hAnsi="Arial" w:cs="Arial"/>
          <w:b w:val="0"/>
          <w:bCs w:val="0"/>
          <w:sz w:val="32"/>
          <w:szCs w:val="32"/>
          <w:lang w:val="pt-BR"/>
        </w:rPr>
      </w:pPr>
    </w:p>
    <w:p w14:paraId="755846D7">
      <w:pPr>
        <w:rPr>
          <w:rFonts w:hint="default" w:ascii="Arial" w:hAnsi="Arial" w:cs="Arial"/>
          <w:b w:val="0"/>
          <w:bCs w:val="0"/>
          <w:sz w:val="32"/>
          <w:szCs w:val="32"/>
          <w:lang w:val="pt-BR"/>
        </w:rPr>
      </w:pPr>
    </w:p>
    <w:p w14:paraId="4C58D4D4">
      <w:pPr>
        <w:rPr>
          <w:rFonts w:hint="default" w:ascii="Arial" w:hAnsi="Arial" w:cs="Arial"/>
          <w:b w:val="0"/>
          <w:bCs w:val="0"/>
          <w:sz w:val="32"/>
          <w:szCs w:val="32"/>
          <w:lang w:val="pt-BR"/>
        </w:rPr>
      </w:pPr>
    </w:p>
    <w:p w14:paraId="66FAD976">
      <w:pPr>
        <w:rPr>
          <w:rFonts w:hint="default" w:ascii="Arial" w:hAnsi="Arial" w:cs="Arial"/>
          <w:b w:val="0"/>
          <w:bCs w:val="0"/>
          <w:sz w:val="32"/>
          <w:szCs w:val="32"/>
          <w:lang w:val="pt-BR"/>
        </w:rPr>
      </w:pPr>
      <w:r>
        <w:rPr>
          <w:rFonts w:hint="default" w:ascii="Arial" w:hAnsi="Arial" w:cs="Arial"/>
          <w:b w:val="0"/>
          <w:bCs w:val="0"/>
          <w:sz w:val="32"/>
          <w:szCs w:val="32"/>
          <w:lang w:val="pt-BR"/>
        </w:rPr>
        <w:t>É possivel dividr as sete camadas em três subgrupos:</w:t>
      </w:r>
    </w:p>
    <w:p w14:paraId="224A23A4">
      <w:pPr>
        <w:rPr>
          <w:rFonts w:hint="default" w:ascii="Arial" w:hAnsi="Arial" w:cs="Arial"/>
          <w:b w:val="0"/>
          <w:bCs w:val="0"/>
          <w:sz w:val="32"/>
          <w:szCs w:val="32"/>
          <w:lang w:val="pt-BR"/>
        </w:rPr>
      </w:pPr>
    </w:p>
    <w:p w14:paraId="5BB0A429">
      <w:pPr>
        <w:rPr>
          <w:rFonts w:hint="default" w:ascii="Arial" w:hAnsi="Arial" w:cs="Arial"/>
          <w:b/>
          <w:bCs/>
          <w:sz w:val="32"/>
          <w:szCs w:val="32"/>
          <w:lang w:val="pt-BR"/>
        </w:rPr>
      </w:pPr>
    </w:p>
    <w:p w14:paraId="7F003C1F">
      <w:pPr>
        <w:rPr>
          <w:rFonts w:hint="default" w:ascii="Arial" w:hAnsi="Arial" w:cs="Arial"/>
          <w:b/>
          <w:bCs/>
          <w:sz w:val="32"/>
          <w:szCs w:val="32"/>
          <w:lang w:val="pt-BR"/>
        </w:rPr>
      </w:pPr>
      <w:r>
        <w:rPr>
          <w:rFonts w:hint="default" w:ascii="Arial" w:hAnsi="Arial" w:cs="Arial"/>
          <w:b/>
          <w:bCs/>
          <w:sz w:val="32"/>
          <w:szCs w:val="32"/>
          <w:lang w:val="pt-BR"/>
        </w:rPr>
        <w:t>Camadas mais altas:</w:t>
      </w:r>
    </w:p>
    <w:p w14:paraId="1DAD3139">
      <w:pPr>
        <w:rPr>
          <w:rFonts w:hint="default" w:ascii="Arial" w:hAnsi="Arial" w:cs="Arial"/>
          <w:b w:val="0"/>
          <w:bCs w:val="0"/>
          <w:sz w:val="32"/>
          <w:szCs w:val="32"/>
          <w:lang w:val="pt-BR"/>
        </w:rPr>
      </w:pPr>
      <w:r>
        <w:rPr>
          <w:rFonts w:hint="default" w:ascii="Arial" w:hAnsi="Arial" w:cs="Arial"/>
          <w:b w:val="0"/>
          <w:bCs w:val="0"/>
          <w:sz w:val="32"/>
          <w:szCs w:val="32"/>
          <w:lang w:val="pt-BR"/>
        </w:rPr>
        <w:t>As três camadas mais altas (Aplicação, apresentação e sessão) estão relacionadas a funções que dão suporte para que os usuários possam acessar os diversos serviços de rede, garantindo a interoperabilidade(troca de informação) de sistemas heterogêneos(sistemas diferentes, computadores e notebook, tablet e celulares e vice e versa).</w:t>
      </w:r>
    </w:p>
    <w:p w14:paraId="51BC80CB">
      <w:pPr>
        <w:rPr>
          <w:rFonts w:hint="default" w:ascii="Arial" w:hAnsi="Arial" w:cs="Arial"/>
          <w:b w:val="0"/>
          <w:bCs w:val="0"/>
          <w:sz w:val="32"/>
          <w:szCs w:val="32"/>
          <w:lang w:val="pt-BR"/>
        </w:rPr>
      </w:pPr>
    </w:p>
    <w:p w14:paraId="0A99CC8E">
      <w:pPr>
        <w:rPr>
          <w:rFonts w:hint="default" w:ascii="Arial" w:hAnsi="Arial" w:cs="Arial"/>
          <w:b/>
          <w:bCs/>
          <w:sz w:val="32"/>
          <w:szCs w:val="32"/>
          <w:lang w:val="pt-BR"/>
        </w:rPr>
      </w:pPr>
      <w:r>
        <w:rPr>
          <w:rFonts w:hint="default" w:ascii="Arial" w:hAnsi="Arial" w:cs="Arial"/>
          <w:b/>
          <w:bCs/>
          <w:sz w:val="32"/>
          <w:szCs w:val="32"/>
          <w:lang w:val="pt-BR"/>
        </w:rPr>
        <w:t>Camadas mais inferiores:</w:t>
      </w:r>
    </w:p>
    <w:p w14:paraId="3BE52539">
      <w:pPr>
        <w:rPr>
          <w:rFonts w:hint="default" w:ascii="Arial" w:hAnsi="Arial" w:cs="Arial"/>
          <w:b w:val="0"/>
          <w:bCs w:val="0"/>
          <w:sz w:val="32"/>
          <w:szCs w:val="32"/>
          <w:lang w:val="pt-BR"/>
        </w:rPr>
      </w:pPr>
      <w:r>
        <w:rPr>
          <w:rFonts w:hint="default" w:ascii="Arial" w:hAnsi="Arial" w:cs="Arial"/>
          <w:b w:val="0"/>
          <w:bCs w:val="0"/>
          <w:sz w:val="32"/>
          <w:szCs w:val="32"/>
          <w:lang w:val="pt-BR"/>
        </w:rPr>
        <w:t>As três camadas mais inferiores (rede, enlance e física) estão relacionadas às operações ligadas aos aspectos da movimentação dos dados de um dispositivo para o outro, dando suporte às operações de rede.</w:t>
      </w:r>
    </w:p>
    <w:p w14:paraId="678F9A40">
      <w:pPr>
        <w:rPr>
          <w:rFonts w:hint="default" w:ascii="Arial" w:hAnsi="Arial" w:cs="Arial"/>
          <w:b w:val="0"/>
          <w:bCs w:val="0"/>
          <w:sz w:val="32"/>
          <w:szCs w:val="32"/>
          <w:lang w:val="pt-BR"/>
        </w:rPr>
      </w:pPr>
    </w:p>
    <w:p w14:paraId="2C3273B8">
      <w:pPr>
        <w:rPr>
          <w:rFonts w:hint="default" w:ascii="Arial" w:hAnsi="Arial" w:cs="Arial"/>
          <w:b/>
          <w:bCs/>
          <w:sz w:val="32"/>
          <w:szCs w:val="32"/>
          <w:lang w:val="pt-BR"/>
        </w:rPr>
      </w:pPr>
      <w:r>
        <w:rPr>
          <w:rFonts w:hint="default" w:ascii="Arial" w:hAnsi="Arial" w:cs="Arial"/>
          <w:b/>
          <w:bCs/>
          <w:sz w:val="32"/>
          <w:szCs w:val="32"/>
          <w:lang w:val="pt-BR"/>
        </w:rPr>
        <w:t>Camada de transporte:</w:t>
      </w:r>
    </w:p>
    <w:p w14:paraId="6D61C6B1">
      <w:pPr>
        <w:rPr>
          <w:rFonts w:hint="default" w:ascii="Arial" w:hAnsi="Arial" w:cs="Arial"/>
          <w:b w:val="0"/>
          <w:bCs w:val="0"/>
          <w:sz w:val="32"/>
          <w:szCs w:val="32"/>
          <w:lang w:val="pt-BR"/>
        </w:rPr>
      </w:pPr>
      <w:r>
        <w:rPr>
          <w:rFonts w:hint="default" w:ascii="Arial" w:hAnsi="Arial" w:cs="Arial"/>
          <w:b w:val="0"/>
          <w:bCs w:val="0"/>
          <w:sz w:val="32"/>
          <w:szCs w:val="32"/>
          <w:lang w:val="pt-BR"/>
        </w:rPr>
        <w:t>A camada de transporte faz a interligação entre o suporte ao usuário e o suporte de rede. Ela vai permitir que os dados que chegaram das camadas mais baixas estejam em condições de serem utilizados pelas camadas mais altas.</w:t>
      </w:r>
    </w:p>
    <w:p w14:paraId="56131AB1">
      <w:pPr>
        <w:rPr>
          <w:rFonts w:hint="default" w:ascii="Arial" w:hAnsi="Arial" w:cs="Arial"/>
          <w:b w:val="0"/>
          <w:bCs w:val="0"/>
          <w:sz w:val="32"/>
          <w:szCs w:val="32"/>
          <w:lang w:val="pt-BR"/>
        </w:rPr>
      </w:pPr>
    </w:p>
    <w:p w14:paraId="3F983A9E">
      <w:pPr>
        <w:rPr>
          <w:rFonts w:hint="default" w:ascii="Arial" w:hAnsi="Arial" w:cs="Arial"/>
          <w:b/>
          <w:bCs/>
          <w:sz w:val="32"/>
          <w:szCs w:val="32"/>
          <w:lang w:val="pt-BR"/>
        </w:rPr>
      </w:pPr>
      <w:r>
        <w:rPr>
          <w:rFonts w:hint="default" w:ascii="Arial" w:hAnsi="Arial" w:cs="Arial"/>
          <w:b/>
          <w:bCs/>
          <w:sz w:val="32"/>
          <w:szCs w:val="32"/>
          <w:lang w:val="pt-BR"/>
        </w:rPr>
        <w:t>Camadas de aplicação, apresentação e sessão</w:t>
      </w:r>
    </w:p>
    <w:p w14:paraId="2E33EE69">
      <w:pPr>
        <w:rPr>
          <w:rFonts w:hint="default" w:ascii="Arial" w:hAnsi="Arial" w:cs="Arial"/>
          <w:b/>
          <w:bCs/>
          <w:sz w:val="32"/>
          <w:szCs w:val="32"/>
          <w:lang w:val="pt-BR"/>
        </w:rPr>
      </w:pPr>
      <w:r>
        <w:rPr>
          <w:rFonts w:hint="default" w:ascii="Arial" w:hAnsi="Arial" w:cs="Arial"/>
          <w:b/>
          <w:bCs/>
          <w:sz w:val="32"/>
          <w:szCs w:val="32"/>
          <w:lang w:val="pt-BR"/>
        </w:rPr>
        <w:t>Aplicação:</w:t>
      </w:r>
    </w:p>
    <w:p w14:paraId="51DAFFD2">
      <w:pPr>
        <w:rPr>
          <w:rFonts w:hint="default" w:ascii="Arial" w:hAnsi="Arial" w:cs="Arial"/>
          <w:b w:val="0"/>
          <w:bCs w:val="0"/>
          <w:sz w:val="32"/>
          <w:szCs w:val="32"/>
          <w:lang w:val="pt-BR"/>
        </w:rPr>
      </w:pPr>
      <w:r>
        <w:rPr>
          <w:rFonts w:hint="default" w:ascii="Arial" w:hAnsi="Arial" w:cs="Arial"/>
          <w:b w:val="0"/>
          <w:bCs w:val="0"/>
          <w:sz w:val="32"/>
          <w:szCs w:val="32"/>
          <w:lang w:val="pt-BR"/>
        </w:rPr>
        <w:t>A camada que está mais próxima de nós, usuários da rede. Vamos citar algumas das aplicações oferecidas por essa camada:</w:t>
      </w:r>
    </w:p>
    <w:p w14:paraId="5EEB9802">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Serviço web</w:t>
      </w:r>
    </w:p>
    <w:p w14:paraId="3364BF62">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Serviço de correio eletrônico</w:t>
      </w:r>
    </w:p>
    <w:p w14:paraId="1DF30AFA">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Serviço de transferência de arquivos</w:t>
      </w:r>
    </w:p>
    <w:p w14:paraId="3528E805">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Serviço de streaming de áudio e video</w:t>
      </w:r>
    </w:p>
    <w:p w14:paraId="3A5E7F97">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Serviço de compartilhamento de arquivos</w:t>
      </w:r>
    </w:p>
    <w:p w14:paraId="330D8D32">
      <w:pPr>
        <w:numPr>
          <w:numId w:val="0"/>
        </w:numPr>
        <w:ind w:leftChars="0"/>
        <w:rPr>
          <w:rFonts w:hint="default" w:ascii="Arial" w:hAnsi="Arial" w:cs="Arial"/>
          <w:b w:val="0"/>
          <w:bCs w:val="0"/>
          <w:sz w:val="32"/>
          <w:szCs w:val="32"/>
          <w:lang w:val="pt-BR"/>
        </w:rPr>
      </w:pPr>
    </w:p>
    <w:p w14:paraId="14DA28DC">
      <w:pPr>
        <w:numPr>
          <w:numId w:val="0"/>
        </w:numPr>
        <w:ind w:leftChars="0"/>
        <w:rPr>
          <w:rFonts w:hint="default" w:ascii="Arial" w:hAnsi="Arial" w:cs="Arial"/>
          <w:b w:val="0"/>
          <w:bCs w:val="0"/>
          <w:sz w:val="32"/>
          <w:szCs w:val="32"/>
          <w:lang w:val="pt-BR"/>
        </w:rPr>
      </w:pPr>
      <w:r>
        <w:rPr>
          <w:rFonts w:hint="default" w:ascii="Arial" w:hAnsi="Arial" w:cs="Arial"/>
          <w:b w:val="0"/>
          <w:bCs w:val="0"/>
          <w:sz w:val="32"/>
          <w:szCs w:val="32"/>
          <w:lang w:val="pt-BR"/>
        </w:rPr>
        <w:t>Os serviços acima e/ou oferecidos pela camada de aplicação são executados por processos dos usuários que estão em andamento em determinado dispositivo.</w:t>
      </w:r>
    </w:p>
    <w:p w14:paraId="791FEDE6">
      <w:pPr>
        <w:numPr>
          <w:numId w:val="0"/>
        </w:numPr>
        <w:ind w:leftChars="0"/>
        <w:rPr>
          <w:rFonts w:hint="default" w:ascii="Arial" w:hAnsi="Arial" w:cs="Arial"/>
          <w:b w:val="0"/>
          <w:bCs w:val="0"/>
          <w:sz w:val="32"/>
          <w:szCs w:val="32"/>
          <w:lang w:val="pt-BR"/>
        </w:rPr>
      </w:pPr>
      <w:r>
        <w:rPr>
          <w:rFonts w:hint="default" w:ascii="Arial" w:hAnsi="Arial" w:cs="Arial"/>
          <w:b w:val="0"/>
          <w:bCs w:val="0"/>
          <w:sz w:val="32"/>
          <w:szCs w:val="32"/>
          <w:lang w:val="pt-BR"/>
        </w:rPr>
        <w:t>A segunda tarefa desta camada é traduzir, criptografar e comprimir dados. Organização é a palavra chave!</w:t>
      </w:r>
    </w:p>
    <w:p w14:paraId="7D9A5A1A">
      <w:pPr>
        <w:numPr>
          <w:numId w:val="0"/>
        </w:numPr>
        <w:ind w:leftChars="0"/>
        <w:rPr>
          <w:rFonts w:hint="default" w:ascii="Arial" w:hAnsi="Arial" w:cs="Arial"/>
          <w:b w:val="0"/>
          <w:bCs w:val="0"/>
          <w:sz w:val="32"/>
          <w:szCs w:val="32"/>
          <w:lang w:val="pt-BR"/>
        </w:rPr>
      </w:pPr>
    </w:p>
    <w:p w14:paraId="78CABFD4">
      <w:pPr>
        <w:numPr>
          <w:numId w:val="0"/>
        </w:numPr>
        <w:ind w:leftChars="0"/>
        <w:rPr>
          <w:rFonts w:hint="default" w:ascii="Arial" w:hAnsi="Arial" w:cs="Arial"/>
          <w:b/>
          <w:bCs/>
          <w:sz w:val="32"/>
          <w:szCs w:val="32"/>
          <w:lang w:val="pt-BR"/>
        </w:rPr>
      </w:pPr>
      <w:r>
        <w:rPr>
          <w:rFonts w:hint="default" w:ascii="Arial" w:hAnsi="Arial" w:cs="Arial"/>
          <w:b/>
          <w:bCs/>
          <w:sz w:val="32"/>
          <w:szCs w:val="32"/>
          <w:lang w:val="pt-BR"/>
        </w:rPr>
        <w:t>Apresentação:</w:t>
      </w:r>
    </w:p>
    <w:p w14:paraId="6548513B">
      <w:pPr>
        <w:numPr>
          <w:numId w:val="0"/>
        </w:numPr>
        <w:ind w:leftChars="0"/>
        <w:rPr>
          <w:rFonts w:hint="default" w:ascii="Arial" w:hAnsi="Arial" w:cs="Arial"/>
          <w:b w:val="0"/>
          <w:bCs w:val="0"/>
          <w:sz w:val="32"/>
          <w:szCs w:val="32"/>
          <w:lang w:val="pt-BR"/>
        </w:rPr>
      </w:pPr>
      <w:r>
        <w:rPr>
          <w:rFonts w:hint="default" w:ascii="Arial" w:hAnsi="Arial" w:cs="Arial"/>
          <w:b w:val="0"/>
          <w:bCs w:val="0"/>
          <w:sz w:val="32"/>
          <w:szCs w:val="32"/>
          <w:lang w:val="pt-BR"/>
        </w:rPr>
        <w:t>A camada apresentação é responsável por garantir que diferentes dispositivos consigam acessar os serviços disponibilizados pela rede. Ela é responsável por fazer a transformação dos dados, por isso podemos chama-la de tradutor da rede.</w:t>
      </w:r>
    </w:p>
    <w:p w14:paraId="56240BE0">
      <w:pPr>
        <w:numPr>
          <w:numId w:val="0"/>
        </w:numPr>
        <w:ind w:leftChars="0"/>
        <w:rPr>
          <w:rFonts w:hint="default" w:ascii="Arial" w:hAnsi="Arial" w:cs="Arial"/>
          <w:b w:val="0"/>
          <w:bCs w:val="0"/>
          <w:sz w:val="32"/>
          <w:szCs w:val="32"/>
          <w:lang w:val="pt-BR"/>
        </w:rPr>
      </w:pPr>
    </w:p>
    <w:p w14:paraId="54F90C91">
      <w:pPr>
        <w:numPr>
          <w:numId w:val="0"/>
        </w:numPr>
        <w:ind w:leftChars="0"/>
        <w:rPr>
          <w:rFonts w:hint="default" w:ascii="Arial" w:hAnsi="Arial" w:cs="Arial"/>
          <w:b/>
          <w:bCs/>
          <w:sz w:val="32"/>
          <w:szCs w:val="32"/>
          <w:lang w:val="pt-BR"/>
        </w:rPr>
      </w:pPr>
      <w:r>
        <w:rPr>
          <w:rFonts w:hint="default" w:ascii="Arial" w:hAnsi="Arial" w:cs="Arial"/>
          <w:b/>
          <w:bCs/>
          <w:sz w:val="32"/>
          <w:szCs w:val="32"/>
          <w:lang w:val="pt-BR"/>
        </w:rPr>
        <w:t>Sessão</w:t>
      </w:r>
    </w:p>
    <w:p w14:paraId="106ADB28">
      <w:pPr>
        <w:rPr>
          <w:rFonts w:hint="default" w:ascii="Arial" w:hAnsi="Arial" w:cs="Arial"/>
          <w:sz w:val="32"/>
          <w:szCs w:val="32"/>
          <w:lang w:val="pt-BR"/>
        </w:rPr>
      </w:pPr>
      <w:r>
        <w:rPr>
          <w:rFonts w:hint="default" w:ascii="Arial" w:hAnsi="Arial" w:cs="Arial"/>
          <w:sz w:val="32"/>
          <w:szCs w:val="32"/>
          <w:lang w:val="pt-BR"/>
        </w:rPr>
        <w:t>Essa camada é responsável por organizar a comunicação entre os dispositivos, tendo dois serviços básicos: controle de diálogo e sincronização.</w:t>
      </w:r>
    </w:p>
    <w:p w14:paraId="7644AFB7">
      <w:pPr>
        <w:rPr>
          <w:rFonts w:hint="default" w:ascii="Arial" w:hAnsi="Arial" w:cs="Arial"/>
          <w:sz w:val="32"/>
          <w:szCs w:val="32"/>
          <w:lang w:val="pt-BR"/>
        </w:rPr>
      </w:pPr>
    </w:p>
    <w:p w14:paraId="49A188D1">
      <w:pPr>
        <w:rPr>
          <w:rFonts w:hint="default" w:ascii="Arial" w:hAnsi="Arial" w:cs="Arial"/>
          <w:b/>
          <w:bCs/>
          <w:sz w:val="32"/>
          <w:szCs w:val="32"/>
          <w:lang w:val="pt-BR"/>
        </w:rPr>
      </w:pPr>
      <w:r>
        <w:rPr>
          <w:rFonts w:hint="default" w:ascii="Arial" w:hAnsi="Arial" w:cs="Arial"/>
          <w:b/>
          <w:bCs/>
          <w:sz w:val="32"/>
          <w:szCs w:val="32"/>
          <w:lang w:val="pt-BR"/>
        </w:rPr>
        <w:t>Controle de diálogo:</w:t>
      </w:r>
    </w:p>
    <w:p w14:paraId="49D740B3">
      <w:pPr>
        <w:rPr>
          <w:rFonts w:hint="default" w:ascii="Arial" w:hAnsi="Arial" w:cs="Arial"/>
          <w:b w:val="0"/>
          <w:bCs w:val="0"/>
          <w:sz w:val="32"/>
          <w:szCs w:val="32"/>
          <w:lang w:val="pt-BR"/>
        </w:rPr>
      </w:pPr>
      <w:r>
        <w:rPr>
          <w:rFonts w:hint="default" w:ascii="Arial" w:hAnsi="Arial" w:cs="Arial"/>
          <w:b w:val="0"/>
          <w:bCs w:val="0"/>
          <w:sz w:val="32"/>
          <w:szCs w:val="32"/>
          <w:lang w:val="pt-BR"/>
        </w:rPr>
        <w:t>Define quem transmitirá em determinado momento, full duplex, como exemplo temos as mensagens do whatsapp, em que é possível interagir com comunicação de ambas as partes simultaneamente, e a half duplex, exemplo a i.a, que o usuario digita e tem que esperar a resposta para digitar novamente.</w:t>
      </w:r>
    </w:p>
    <w:p w14:paraId="0CBE3439">
      <w:pPr>
        <w:rPr>
          <w:rFonts w:hint="default" w:ascii="Arial" w:hAnsi="Arial" w:cs="Arial"/>
          <w:b w:val="0"/>
          <w:bCs w:val="0"/>
          <w:sz w:val="32"/>
          <w:szCs w:val="32"/>
          <w:lang w:val="pt-BR"/>
        </w:rPr>
      </w:pPr>
    </w:p>
    <w:p w14:paraId="4FD0FA43">
      <w:pPr>
        <w:rPr>
          <w:rFonts w:hint="default" w:ascii="Arial" w:hAnsi="Arial" w:cs="Arial"/>
          <w:b/>
          <w:bCs/>
          <w:sz w:val="32"/>
          <w:szCs w:val="32"/>
          <w:lang w:val="pt-BR"/>
        </w:rPr>
      </w:pPr>
      <w:r>
        <w:rPr>
          <w:rFonts w:hint="default" w:ascii="Arial" w:hAnsi="Arial" w:cs="Arial"/>
          <w:b/>
          <w:bCs/>
          <w:sz w:val="32"/>
          <w:szCs w:val="32"/>
          <w:lang w:val="pt-BR"/>
        </w:rPr>
        <w:t>Transporte:</w:t>
      </w:r>
    </w:p>
    <w:p w14:paraId="04B382EB">
      <w:pPr>
        <w:rPr>
          <w:rFonts w:hint="default" w:ascii="Arial" w:hAnsi="Arial" w:cs="Arial"/>
          <w:b w:val="0"/>
          <w:bCs w:val="0"/>
          <w:sz w:val="32"/>
          <w:szCs w:val="32"/>
          <w:lang w:val="pt-BR"/>
        </w:rPr>
      </w:pPr>
      <w:r>
        <w:rPr>
          <w:rFonts w:hint="default" w:ascii="Arial" w:hAnsi="Arial" w:cs="Arial"/>
          <w:b w:val="0"/>
          <w:bCs w:val="0"/>
          <w:sz w:val="32"/>
          <w:szCs w:val="32"/>
          <w:lang w:val="pt-BR"/>
        </w:rPr>
        <w:t>Essa camada tem por finalidade garantir o fim a fim de um dispositivo a outro, garantindo a entrega de todos os dados enviados. Esse papel de camada de transporte a torna uma das mais complexas, pois dentro dela tem diversas funções que são necessárias:</w:t>
      </w:r>
    </w:p>
    <w:p w14:paraId="5FA45838">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Segmentação e remontagem</w:t>
      </w:r>
    </w:p>
    <w:p w14:paraId="14A95AB4">
      <w:pPr>
        <w:numPr>
          <w:ilvl w:val="1"/>
          <w:numId w:val="1"/>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camada de transporte recebe dados originados da camada de sessão (PDU) e divide em pedaços, segmentos de dados (PDU da camada de transporte) e é desmontado na camada de transporte de destino, irá remontá-los na ordem correta. Sendo necessário estabelecer números de sequência para garantir que, independentemente da ordem de chegada, os dados sejam remontados na ordem correta.</w:t>
      </w:r>
    </w:p>
    <w:p w14:paraId="3A6AA6D7">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Controles de erros fim a fim</w:t>
      </w:r>
    </w:p>
    <w:p w14:paraId="17FFD034">
      <w:pPr>
        <w:numPr>
          <w:ilvl w:val="1"/>
          <w:numId w:val="1"/>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camada de transporte verificará se ocorreram eros na comunicação fim a fim entre o processo da camada de aplicação, assim podendo corrigi-los no caso de ocorrer algum erro.</w:t>
      </w:r>
    </w:p>
    <w:p w14:paraId="7F5E586C">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 de fluxo</w:t>
      </w:r>
    </w:p>
    <w:p w14:paraId="6AAF7BC5">
      <w:pPr>
        <w:numPr>
          <w:ilvl w:val="1"/>
          <w:numId w:val="1"/>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camada de transporte se encarrega de evitar que o processo da origem sobrecarregue o processo no destino.</w:t>
      </w:r>
    </w:p>
    <w:p w14:paraId="7687D579">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 de conexão</w:t>
      </w:r>
    </w:p>
    <w:p w14:paraId="7E80AF20">
      <w:pPr>
        <w:numPr>
          <w:ilvl w:val="1"/>
          <w:numId w:val="1"/>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camada de transporte pode ser orientada ou não à conexão, quando sim, a camada será responsável por estabelecer a conexão entre processos de origem e de destino.</w:t>
      </w:r>
    </w:p>
    <w:p w14:paraId="25D8B512">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Endereçamento do ponto de acesso ao serviço</w:t>
      </w:r>
    </w:p>
    <w:p w14:paraId="282812BA">
      <w:pPr>
        <w:numPr>
          <w:ilvl w:val="1"/>
          <w:numId w:val="1"/>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Em um dispositivo, normalmente, estão em andamento diversos tipos de serviços por diversos processos.. A camada de transporte vai ser responsável por também direcionar o endereço para a porta correta.</w:t>
      </w:r>
    </w:p>
    <w:p w14:paraId="666B8198">
      <w:pPr>
        <w:numPr>
          <w:ilvl w:val="0"/>
          <w:numId w:val="1"/>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 de congestionamento</w:t>
      </w:r>
    </w:p>
    <w:p w14:paraId="314F3AAD">
      <w:pPr>
        <w:numPr>
          <w:ilvl w:val="1"/>
          <w:numId w:val="1"/>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camada de transporte também se encarrega de monitorar um possivel congestionamento, e possivelmente tratá-lo, pois existem diversos dispositivos, cujo a finalidade é fazer a informação ir de um ponto ao outro.</w:t>
      </w:r>
    </w:p>
    <w:p w14:paraId="3EB71571">
      <w:pPr>
        <w:numPr>
          <w:numId w:val="0"/>
        </w:numPr>
        <w:rPr>
          <w:rFonts w:hint="default" w:ascii="Arial" w:hAnsi="Arial" w:cs="Arial"/>
          <w:b w:val="0"/>
          <w:bCs w:val="0"/>
          <w:sz w:val="32"/>
          <w:szCs w:val="32"/>
          <w:lang w:val="pt-BR"/>
        </w:rPr>
      </w:pPr>
    </w:p>
    <w:p w14:paraId="21044A8F">
      <w:pPr>
        <w:numPr>
          <w:numId w:val="0"/>
        </w:numPr>
        <w:rPr>
          <w:rFonts w:hint="default" w:ascii="Arial" w:hAnsi="Arial" w:cs="Arial"/>
          <w:b/>
          <w:bCs/>
          <w:sz w:val="32"/>
          <w:szCs w:val="32"/>
          <w:lang w:val="pt-BR"/>
        </w:rPr>
      </w:pPr>
      <w:r>
        <w:rPr>
          <w:rFonts w:hint="default" w:ascii="Arial" w:hAnsi="Arial" w:cs="Arial"/>
          <w:b/>
          <w:bCs/>
          <w:sz w:val="32"/>
          <w:szCs w:val="32"/>
          <w:lang w:val="pt-BR"/>
        </w:rPr>
        <w:t>Rede</w:t>
      </w:r>
    </w:p>
    <w:p w14:paraId="462D2351">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A camada de rede carrega a responsabilidade da entrega e tráfego de dados até a máquina de destino, a camada de enlance surge para garantir essa comunicação ponto a ponto ou hop to hop, resumidamente essa comunicação por todo o tráfego de hardware que a informação fizer.</w:t>
      </w:r>
    </w:p>
    <w:p w14:paraId="2C2710EB">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Fazendo pausas especificas, para ter um ponto de base para como os dados chegaram em cada local.</w:t>
      </w:r>
    </w:p>
    <w:p w14:paraId="2886801D">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Ela é responsável por fazer a comunicação entre dispositivos adjacentes, e não só sistemas finais, conectando todos os nós possíveis.</w:t>
      </w:r>
    </w:p>
    <w:p w14:paraId="71CDC122">
      <w:pPr>
        <w:numPr>
          <w:numId w:val="0"/>
        </w:numPr>
        <w:rPr>
          <w:rFonts w:hint="default" w:ascii="Arial" w:hAnsi="Arial" w:cs="Arial"/>
          <w:b w:val="0"/>
          <w:bCs w:val="0"/>
          <w:sz w:val="32"/>
          <w:szCs w:val="32"/>
          <w:lang w:val="pt-BR"/>
        </w:rPr>
      </w:pPr>
      <w:r>
        <w:drawing>
          <wp:inline distT="0" distB="0" distL="114300" distR="114300">
            <wp:extent cx="4815840" cy="2659380"/>
            <wp:effectExtent l="0" t="0" r="0" b="762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icPr>
                  <pic:blipFill>
                    <a:blip r:embed="rId11"/>
                    <a:stretch>
                      <a:fillRect/>
                    </a:stretch>
                  </pic:blipFill>
                  <pic:spPr>
                    <a:xfrm>
                      <a:off x="0" y="0"/>
                      <a:ext cx="4815840" cy="2659380"/>
                    </a:xfrm>
                    <a:prstGeom prst="rect">
                      <a:avLst/>
                    </a:prstGeom>
                    <a:noFill/>
                    <a:ln>
                      <a:noFill/>
                    </a:ln>
                  </pic:spPr>
                </pic:pic>
              </a:graphicData>
            </a:graphic>
          </wp:inline>
        </w:drawing>
      </w:r>
    </w:p>
    <w:p w14:paraId="50F7441F">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Representação</w:t>
      </w:r>
    </w:p>
    <w:p w14:paraId="15373715">
      <w:pPr>
        <w:numPr>
          <w:numId w:val="0"/>
        </w:numPr>
        <w:rPr>
          <w:rFonts w:hint="default" w:ascii="Arial" w:hAnsi="Arial" w:cs="Arial"/>
          <w:b w:val="0"/>
          <w:bCs w:val="0"/>
          <w:sz w:val="32"/>
          <w:szCs w:val="32"/>
          <w:lang w:val="pt-BR"/>
        </w:rPr>
      </w:pPr>
    </w:p>
    <w:p w14:paraId="26FFC8EA">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Diferença de transporte e enlance</w:t>
      </w:r>
    </w:p>
    <w:p w14:paraId="4B7A96D5">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Transporte:</w:t>
      </w:r>
    </w:p>
    <w:p w14:paraId="66E40ACE">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Realiza entrega confiável processo a processo (dispositivo a dispositivo)</w:t>
      </w:r>
    </w:p>
    <w:p w14:paraId="3471DE95">
      <w:pPr>
        <w:numPr>
          <w:numId w:val="0"/>
        </w:numPr>
        <w:rPr>
          <w:rFonts w:hint="default" w:ascii="Arial" w:hAnsi="Arial" w:cs="Arial"/>
          <w:b w:val="0"/>
          <w:bCs w:val="0"/>
          <w:sz w:val="32"/>
          <w:szCs w:val="32"/>
          <w:lang w:val="pt-BR"/>
        </w:rPr>
      </w:pPr>
    </w:p>
    <w:p w14:paraId="77F3AEAF">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Enlance:</w:t>
      </w:r>
    </w:p>
    <w:p w14:paraId="7BDB51EC">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Realiza entrega confiável entre máquinas adjacentes, nó a nó (percorrendo todo percuso).</w:t>
      </w:r>
    </w:p>
    <w:p w14:paraId="17FFCF52">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Por esse motivo, o enlance tem muitas funções, seguem elas...</w:t>
      </w:r>
    </w:p>
    <w:p w14:paraId="76E10AAF">
      <w:pPr>
        <w:numPr>
          <w:ilvl w:val="0"/>
          <w:numId w:val="2"/>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 de erros</w:t>
      </w:r>
    </w:p>
    <w:p w14:paraId="4432A860">
      <w:pPr>
        <w:numPr>
          <w:ilvl w:val="1"/>
          <w:numId w:val="2"/>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Os meios de transmissão não são livres de erro, o enlance pode implementar mecanismos de controle de erro, com finalidade de agregar confiabilidade no processo.</w:t>
      </w:r>
    </w:p>
    <w:p w14:paraId="1023E9CC">
      <w:pPr>
        <w:numPr>
          <w:numId w:val="0"/>
        </w:numPr>
        <w:ind w:left="420" w:leftChars="0"/>
        <w:rPr>
          <w:rFonts w:hint="default" w:ascii="Arial" w:hAnsi="Arial" w:cs="Arial"/>
          <w:b w:val="0"/>
          <w:bCs w:val="0"/>
          <w:sz w:val="32"/>
          <w:szCs w:val="32"/>
          <w:lang w:val="pt-BR"/>
        </w:rPr>
      </w:pPr>
    </w:p>
    <w:p w14:paraId="52C45A91">
      <w:pPr>
        <w:numPr>
          <w:ilvl w:val="0"/>
          <w:numId w:val="2"/>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 de acesso ao meio</w:t>
      </w:r>
    </w:p>
    <w:p w14:paraId="278F2860">
      <w:pPr>
        <w:numPr>
          <w:ilvl w:val="1"/>
          <w:numId w:val="2"/>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Se da por conta de alguns meios de transmissão serem compartilhados por múltiplos dispositivos, e é necessário filtrar qual dos dispositivos pode transmitir naquele momento.</w:t>
      </w:r>
    </w:p>
    <w:p w14:paraId="6A87C9DE">
      <w:pPr>
        <w:numPr>
          <w:ilvl w:val="0"/>
          <w:numId w:val="2"/>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Endereçamento físico</w:t>
      </w:r>
    </w:p>
    <w:p w14:paraId="191BF831">
      <w:pPr>
        <w:numPr>
          <w:ilvl w:val="1"/>
          <w:numId w:val="2"/>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Endereço fisico (MAC) diz para qual dispositivo o quadro deve ser endregue agora, naquele trecho da rede.</w:t>
      </w:r>
    </w:p>
    <w:p w14:paraId="0294AB72">
      <w:pPr>
        <w:numPr>
          <w:ilvl w:val="1"/>
          <w:numId w:val="2"/>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Temos outros dois tipos de endereço seguem abaixo</w:t>
      </w:r>
    </w:p>
    <w:p w14:paraId="403F06AF">
      <w:pPr>
        <w:numPr>
          <w:numId w:val="0"/>
        </w:numPr>
        <w:ind w:left="900" w:leftChars="175" w:hanging="480" w:hangingChars="150"/>
        <w:rPr>
          <w:rFonts w:hint="default" w:ascii="Arial" w:hAnsi="Arial" w:cs="Arial"/>
          <w:b w:val="0"/>
          <w:bCs w:val="0"/>
          <w:sz w:val="32"/>
          <w:szCs w:val="32"/>
          <w:lang w:val="pt-BR"/>
        </w:rPr>
      </w:pPr>
      <w:r>
        <w:rPr>
          <w:rFonts w:hint="default" w:ascii="Arial" w:hAnsi="Arial" w:cs="Arial"/>
          <w:b w:val="0"/>
          <w:bCs w:val="0"/>
          <w:sz w:val="32"/>
          <w:szCs w:val="32"/>
          <w:lang w:val="pt-BR"/>
        </w:rPr>
        <w:t xml:space="preserve">     O endereço lógico (IP) diz qual dispositivo é o destino final.</w:t>
      </w:r>
    </w:p>
    <w:p w14:paraId="288C0063">
      <w:pPr>
        <w:numPr>
          <w:numId w:val="0"/>
        </w:numPr>
        <w:ind w:left="900" w:leftChars="175" w:hanging="480" w:hangingChars="150"/>
        <w:rPr>
          <w:rFonts w:hint="default" w:ascii="Arial" w:hAnsi="Arial" w:cs="Arial"/>
          <w:b w:val="0"/>
          <w:bCs w:val="0"/>
          <w:sz w:val="32"/>
          <w:szCs w:val="32"/>
          <w:lang w:val="pt-BR"/>
        </w:rPr>
      </w:pPr>
      <w:r>
        <w:rPr>
          <w:rFonts w:hint="default" w:ascii="Arial" w:hAnsi="Arial" w:cs="Arial"/>
          <w:b w:val="0"/>
          <w:bCs w:val="0"/>
          <w:sz w:val="32"/>
          <w:szCs w:val="32"/>
          <w:lang w:val="pt-BR"/>
        </w:rPr>
        <w:t xml:space="preserve">      Ex: 172.16.0.10</w:t>
      </w:r>
    </w:p>
    <w:p w14:paraId="323F6CD8">
      <w:pPr>
        <w:numPr>
          <w:ilvl w:val="0"/>
          <w:numId w:val="0"/>
        </w:numPr>
        <w:ind w:left="1278" w:leftChars="399" w:hanging="320" w:hangingChars="100"/>
        <w:rPr>
          <w:rFonts w:hint="default" w:ascii="Arial" w:hAnsi="Arial" w:cs="Arial"/>
          <w:b w:val="0"/>
          <w:bCs w:val="0"/>
          <w:sz w:val="32"/>
          <w:szCs w:val="32"/>
          <w:lang w:val="pt-BR"/>
        </w:rPr>
      </w:pPr>
      <w:r>
        <w:rPr>
          <w:rFonts w:hint="default" w:ascii="Arial" w:hAnsi="Arial" w:cs="Arial"/>
          <w:b w:val="0"/>
          <w:bCs w:val="0"/>
          <w:sz w:val="32"/>
          <w:szCs w:val="32"/>
          <w:lang w:val="pt-BR"/>
        </w:rPr>
        <w:t>O endereço de porta diz qual processo/programa</w:t>
      </w:r>
    </w:p>
    <w:p w14:paraId="1C5F464E">
      <w:pPr>
        <w:numPr>
          <w:ilvl w:val="0"/>
          <w:numId w:val="0"/>
        </w:numPr>
        <w:ind w:left="1278" w:leftChars="399" w:hanging="320" w:hangingChars="100"/>
        <w:rPr>
          <w:rFonts w:hint="default" w:ascii="Arial" w:hAnsi="Arial" w:cs="Arial"/>
          <w:b w:val="0"/>
          <w:bCs w:val="0"/>
          <w:sz w:val="32"/>
          <w:szCs w:val="32"/>
          <w:lang w:val="pt-BR"/>
        </w:rPr>
      </w:pPr>
      <w:r>
        <w:rPr>
          <w:rFonts w:hint="default" w:ascii="Arial" w:hAnsi="Arial" w:cs="Arial"/>
          <w:b w:val="0"/>
          <w:bCs w:val="0"/>
          <w:sz w:val="32"/>
          <w:szCs w:val="32"/>
          <w:lang w:val="pt-BR"/>
        </w:rPr>
        <w:t>deve receber os dados</w:t>
      </w:r>
    </w:p>
    <w:p w14:paraId="19855612">
      <w:pPr>
        <w:numPr>
          <w:ilvl w:val="0"/>
          <w:numId w:val="0"/>
        </w:numPr>
        <w:ind w:left="1278" w:leftChars="399" w:hanging="320" w:hangingChars="100"/>
        <w:rPr>
          <w:rFonts w:hint="default" w:ascii="Arial" w:hAnsi="Arial" w:cs="Arial"/>
          <w:b w:val="0"/>
          <w:bCs w:val="0"/>
          <w:sz w:val="32"/>
          <w:szCs w:val="32"/>
          <w:lang w:val="pt-BR"/>
        </w:rPr>
      </w:pPr>
      <w:r>
        <w:rPr>
          <w:rFonts w:hint="default" w:ascii="Arial" w:hAnsi="Arial" w:cs="Arial"/>
          <w:b w:val="0"/>
          <w:bCs w:val="0"/>
          <w:sz w:val="32"/>
          <w:szCs w:val="32"/>
          <w:lang w:val="pt-BR"/>
        </w:rPr>
        <w:t>Ex: porta 443 (serviço https)</w:t>
      </w:r>
    </w:p>
    <w:p w14:paraId="1137998A">
      <w:pPr>
        <w:numPr>
          <w:ilvl w:val="0"/>
          <w:numId w:val="3"/>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Controle de fluxo</w:t>
      </w:r>
    </w:p>
    <w:p w14:paraId="413CED05">
      <w:pPr>
        <w:numPr>
          <w:ilvl w:val="1"/>
          <w:numId w:val="3"/>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Evita que o nó de origem sobrecarregue o nó de destino.</w:t>
      </w:r>
    </w:p>
    <w:p w14:paraId="27ADE641">
      <w:pPr>
        <w:numPr>
          <w:ilvl w:val="0"/>
          <w:numId w:val="3"/>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 xml:space="preserve">  Enquadramento</w:t>
      </w:r>
    </w:p>
    <w:p w14:paraId="7DF7FFEB">
      <w:pPr>
        <w:numPr>
          <w:ilvl w:val="1"/>
          <w:numId w:val="3"/>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camada de enlance recebe o (PDU) da camada de rede, encapsulando-os em quadros (PDU) da camada de enlance tendo a função de adicionar os delimitadores de inicio e fim do quadro, para permitir que o nó vizinho possa ver o fluxo de bits e definir onde inicia e termina o quadro.</w:t>
      </w:r>
    </w:p>
    <w:p w14:paraId="5DA3BEE0">
      <w:pPr>
        <w:numPr>
          <w:numId w:val="0"/>
        </w:numPr>
        <w:rPr>
          <w:rFonts w:hint="default" w:ascii="Arial" w:hAnsi="Arial" w:cs="Arial"/>
          <w:b/>
          <w:bCs/>
          <w:sz w:val="32"/>
          <w:szCs w:val="32"/>
          <w:lang w:val="pt-BR"/>
        </w:rPr>
      </w:pPr>
      <w:r>
        <w:rPr>
          <w:rFonts w:hint="default" w:ascii="Arial" w:hAnsi="Arial" w:cs="Arial"/>
          <w:b/>
          <w:bCs/>
          <w:sz w:val="32"/>
          <w:szCs w:val="32"/>
          <w:lang w:val="pt-BR"/>
        </w:rPr>
        <w:t>Fisica</w:t>
      </w:r>
    </w:p>
    <w:p w14:paraId="68963A5D">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Camda responsável por pegar os quadros da camada de enlance, transformar em bits, e transportar pelo meio de transmissão.</w:t>
      </w:r>
    </w:p>
    <w:p w14:paraId="65C04218">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A camada será responsável por representar os bits, ela define a representação de acordo com meio de transmissão (pulso de luz em caso de fibra ótica) ou (pulsos elétricos no caso de cabos de par trançado) e além disso ela é responsável por</w:t>
      </w:r>
    </w:p>
    <w:p w14:paraId="1EA69625">
      <w:pPr>
        <w:numPr>
          <w:ilvl w:val="0"/>
          <w:numId w:val="4"/>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Taxa de dados</w:t>
      </w:r>
    </w:p>
    <w:p w14:paraId="14ACCE76">
      <w:pPr>
        <w:numPr>
          <w:ilvl w:val="1"/>
          <w:numId w:val="4"/>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A velocidade dos bits são responsabilidade da camada fisica, a expressão megabits por segundo (Mbps), que define a taxa de transmissão de determinado enlance. Quanto maior a taxa, menor a duração do bit, e vice-versa.</w:t>
      </w:r>
    </w:p>
    <w:p w14:paraId="4F45FFDE">
      <w:pPr>
        <w:numPr>
          <w:ilvl w:val="0"/>
          <w:numId w:val="4"/>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Sincronização dos bits</w:t>
      </w:r>
    </w:p>
    <w:p w14:paraId="25F00933">
      <w:pPr>
        <w:numPr>
          <w:ilvl w:val="1"/>
          <w:numId w:val="4"/>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O nó transmissor e o receptor devem ocupar a mesma taxa de bits (velocidade), entretanto os relógios (clocks) das camadas fisicas tem pequenas diferenças, ocasionando possiveis falahas de sincronismos, fica por responsabilidade da camada fisica, implementar mecanismos para permitir o sincronismo correto entre origem e destino.</w:t>
      </w:r>
    </w:p>
    <w:p w14:paraId="5E2B0C9F">
      <w:pPr>
        <w:numPr>
          <w:ilvl w:val="0"/>
          <w:numId w:val="4"/>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 xml:space="preserve">Topologia fisica </w:t>
      </w:r>
    </w:p>
    <w:p w14:paraId="0317FB17">
      <w:pPr>
        <w:numPr>
          <w:ilvl w:val="1"/>
          <w:numId w:val="4"/>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Define como os nós da rede estão interligados, tendo duas formas de interligamento (ponto a ponto, conexão direta entre dois nós) e (ponto-multiponto, enlance compartilhado por diversos pontos, conexão de multiplos pontos).</w:t>
      </w:r>
    </w:p>
    <w:p w14:paraId="3443250E">
      <w:pPr>
        <w:numPr>
          <w:ilvl w:val="0"/>
          <w:numId w:val="4"/>
        </w:numPr>
        <w:ind w:left="42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Modo de transmissão</w:t>
      </w:r>
    </w:p>
    <w:p w14:paraId="3BAC21B1">
      <w:pPr>
        <w:numPr>
          <w:numId w:val="0"/>
        </w:numPr>
        <w:ind w:left="420" w:leftChars="0"/>
        <w:rPr>
          <w:rFonts w:hint="default" w:ascii="Arial" w:hAnsi="Arial" w:cs="Arial"/>
          <w:b w:val="0"/>
          <w:bCs w:val="0"/>
          <w:sz w:val="32"/>
          <w:szCs w:val="32"/>
          <w:lang w:val="pt-BR"/>
        </w:rPr>
      </w:pPr>
      <w:r>
        <w:rPr>
          <w:rFonts w:hint="default" w:ascii="Arial" w:hAnsi="Arial" w:cs="Arial"/>
          <w:b w:val="0"/>
          <w:bCs w:val="0"/>
          <w:sz w:val="32"/>
          <w:szCs w:val="32"/>
          <w:lang w:val="pt-BR"/>
        </w:rPr>
        <w:t>Dentro do modo de transmissão existem três tipos sendo eles:</w:t>
      </w:r>
    </w:p>
    <w:p w14:paraId="0B8B5F56">
      <w:pPr>
        <w:numPr>
          <w:ilvl w:val="1"/>
          <w:numId w:val="4"/>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Simplex, neste modo só pode ser enviado dados em um sentido, do A pro B, ou do B pro A.</w:t>
      </w:r>
    </w:p>
    <w:p w14:paraId="454594CA">
      <w:pPr>
        <w:numPr>
          <w:ilvl w:val="1"/>
          <w:numId w:val="4"/>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Half Duplex, neste modo pode ser enviados dados de ambos sentidos, mas não simultaneamente.</w:t>
      </w:r>
    </w:p>
    <w:p w14:paraId="4BC4C26D">
      <w:pPr>
        <w:numPr>
          <w:ilvl w:val="1"/>
          <w:numId w:val="4"/>
        </w:numPr>
        <w:ind w:left="840" w:leftChars="0" w:hanging="420" w:firstLineChars="0"/>
        <w:rPr>
          <w:rFonts w:hint="default" w:ascii="Arial" w:hAnsi="Arial" w:cs="Arial"/>
          <w:b w:val="0"/>
          <w:bCs w:val="0"/>
          <w:sz w:val="32"/>
          <w:szCs w:val="32"/>
          <w:lang w:val="pt-BR"/>
        </w:rPr>
      </w:pPr>
      <w:r>
        <w:rPr>
          <w:rFonts w:hint="default" w:ascii="Arial" w:hAnsi="Arial" w:cs="Arial"/>
          <w:b w:val="0"/>
          <w:bCs w:val="0"/>
          <w:sz w:val="32"/>
          <w:szCs w:val="32"/>
          <w:lang w:val="pt-BR"/>
        </w:rPr>
        <w:t>Full Duplex, neste modo pode ser enviados dados de ambos sentidos e simultaneamente.</w:t>
      </w:r>
    </w:p>
    <w:p w14:paraId="2D468320">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Agora vamos relembrar todo o conhecimento de como é percorrido o caminho da origem até o destino passando por todas camadas de redes</w:t>
      </w:r>
    </w:p>
    <w:p w14:paraId="2900DDE6">
      <w:pPr>
        <w:numPr>
          <w:numId w:val="0"/>
        </w:numPr>
        <w:rPr>
          <w:rFonts w:hint="default" w:ascii="Arial" w:hAnsi="Arial" w:cs="Arial"/>
          <w:b w:val="0"/>
          <w:bCs w:val="0"/>
          <w:sz w:val="32"/>
          <w:szCs w:val="32"/>
          <w:lang w:val="pt-BR"/>
        </w:rPr>
      </w:pPr>
      <w:r>
        <w:drawing>
          <wp:inline distT="0" distB="0" distL="114300" distR="114300">
            <wp:extent cx="5273675" cy="2630170"/>
            <wp:effectExtent l="0" t="0" r="14605" b="635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pic:cNvPicPr>
                  </pic:nvPicPr>
                  <pic:blipFill>
                    <a:blip r:embed="rId12"/>
                    <a:stretch>
                      <a:fillRect/>
                    </a:stretch>
                  </pic:blipFill>
                  <pic:spPr>
                    <a:xfrm>
                      <a:off x="0" y="0"/>
                      <a:ext cx="5273675" cy="2630170"/>
                    </a:xfrm>
                    <a:prstGeom prst="rect">
                      <a:avLst/>
                    </a:prstGeom>
                    <a:noFill/>
                    <a:ln>
                      <a:noFill/>
                    </a:ln>
                  </pic:spPr>
                </pic:pic>
              </a:graphicData>
            </a:graphic>
          </wp:inline>
        </w:drawing>
      </w:r>
    </w:p>
    <w:p w14:paraId="4BD9E49D">
      <w:pPr>
        <w:numPr>
          <w:numId w:val="0"/>
        </w:numPr>
        <w:ind w:left="900" w:leftChars="175" w:hanging="480" w:hangingChars="150"/>
        <w:rPr>
          <w:rFonts w:hint="default" w:ascii="Arial" w:hAnsi="Arial" w:cs="Arial"/>
          <w:b w:val="0"/>
          <w:bCs w:val="0"/>
          <w:sz w:val="32"/>
          <w:szCs w:val="32"/>
          <w:lang w:val="pt-BR"/>
        </w:rPr>
      </w:pPr>
      <w:r>
        <w:rPr>
          <w:rFonts w:hint="default" w:ascii="Arial" w:hAnsi="Arial" w:cs="Arial"/>
          <w:b w:val="0"/>
          <w:bCs w:val="0"/>
          <w:sz w:val="32"/>
          <w:szCs w:val="32"/>
          <w:lang w:val="pt-BR"/>
        </w:rPr>
        <w:t xml:space="preserve">     </w:t>
      </w:r>
    </w:p>
    <w:p w14:paraId="0679D859">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Aproveitando vamos simular, dois sistemas finais, que para se comunicarem vão passar por 4 nós(roteadores) , primeiro vamos estruturar os dados que vão ser enviados, como vão passar pelos nós, e por último, como vão ser recebidos.</w:t>
      </w:r>
    </w:p>
    <w:p w14:paraId="1936360D">
      <w:pPr>
        <w:numPr>
          <w:numId w:val="0"/>
        </w:numPr>
        <w:rPr>
          <w:rFonts w:hint="default" w:ascii="Arial" w:hAnsi="Arial" w:cs="Arial"/>
          <w:b w:val="0"/>
          <w:bCs w:val="0"/>
          <w:sz w:val="32"/>
          <w:szCs w:val="32"/>
          <w:lang w:val="pt-BR"/>
        </w:rPr>
      </w:pPr>
    </w:p>
    <w:p w14:paraId="0B8C7D07">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Em comunicação vertical, o dado vai entrar na camada de aplicação ficando da seguinte forma, dando inicio</w:t>
      </w:r>
    </w:p>
    <w:p w14:paraId="0CCACF0B">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PDU-APL - Aplicação</w:t>
      </w:r>
    </w:p>
    <w:p w14:paraId="0DB87007">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Vai receber os dados, em uma comunicação vertical, e vai ser encapsulado, dado + cabeçalho gera a (PDU)</w:t>
      </w:r>
    </w:p>
    <w:p w14:paraId="3BEB4297">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PDU-APR - Apresentação</w:t>
      </w:r>
    </w:p>
    <w:p w14:paraId="290EB193">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Vai pegar o dado encapsular e garantir a interoperabilidade, muitas das aplicações pega o dado, transforma para texto e no final faz a conversão de volta (video, foto e etc...)</w:t>
      </w:r>
    </w:p>
    <w:p w14:paraId="37B320E5">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PDU-S - Sessão</w:t>
      </w:r>
    </w:p>
    <w:p w14:paraId="4D375A41">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Vai pegar a PDU de apresentação e estabelecer quem fala, quem não fala, criar pontos de restauração, vai organizar a comunicação.</w:t>
      </w:r>
    </w:p>
    <w:p w14:paraId="68291E5C">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PDU-T - Transporte</w:t>
      </w:r>
    </w:p>
    <w:p w14:paraId="5894E5B5">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O transporte vai pegar todas as PDU, que já estão encapsuladas, dividem em 3 chamados de (segmentos), e organizam númericamente, para realizar o transporte, botando em ordem, corrigindo erros, controlando congestionamento, para não sobrecarregar a rede, evitar a sobrecarga da máquina de destino, após tudo isso, pega os três seguimentos e entrega para camada de rede</w:t>
      </w:r>
    </w:p>
    <w:p w14:paraId="2B646682">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PDU-R - Rede</w:t>
      </w:r>
    </w:p>
    <w:p w14:paraId="6BA8BFC0">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A rede cuida do endereço de destino, e é recebido o endereço de origem e o endereço de destino, para estar especificado, para ser possível trafegar pela internet, sem se perder.</w:t>
      </w:r>
    </w:p>
    <w:p w14:paraId="29BED00C">
      <w:pPr>
        <w:numPr>
          <w:numId w:val="0"/>
        </w:numPr>
        <w:rPr>
          <w:rFonts w:hint="default" w:ascii="Arial" w:hAnsi="Arial" w:cs="Arial"/>
          <w:b w:val="0"/>
          <w:bCs w:val="0"/>
          <w:sz w:val="32"/>
          <w:szCs w:val="32"/>
          <w:lang w:val="pt-BR"/>
        </w:rPr>
      </w:pPr>
    </w:p>
    <w:p w14:paraId="04A11CD4">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PDU-E - Enlace</w:t>
      </w:r>
    </w:p>
    <w:p w14:paraId="1DD2AD95">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Faz a segurança de que os dados vão transmitir com confiabilidade de que vão chegar perfeitos, para ser lidos pelo destino.</w:t>
      </w:r>
    </w:p>
    <w:p w14:paraId="716BDED7">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Fisico</w:t>
      </w:r>
    </w:p>
    <w:p w14:paraId="22186603">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Sequencia de bits (0 e 1) transforma em algum tipo de sinal para ser enviado pelo caminho de comunicação, esse caminho de comunicação depende do tipo de transmissão.</w:t>
      </w:r>
    </w:p>
    <w:p w14:paraId="2B78FAE8">
      <w:pPr>
        <w:numPr>
          <w:numId w:val="0"/>
        </w:numPr>
        <w:rPr>
          <w:rFonts w:hint="default" w:ascii="Arial" w:hAnsi="Arial" w:cs="Arial"/>
          <w:b w:val="0"/>
          <w:bCs w:val="0"/>
          <w:sz w:val="32"/>
          <w:szCs w:val="32"/>
          <w:lang w:val="pt-BR"/>
        </w:rPr>
      </w:pPr>
    </w:p>
    <w:p w14:paraId="5294ABDE">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Após isso os dados vão transitar em todas as placas de redes (fisico) que forem necessários, até chegar destino.</w:t>
      </w:r>
    </w:p>
    <w:p w14:paraId="3DD8C49D">
      <w:pPr>
        <w:numPr>
          <w:numId w:val="0"/>
        </w:numPr>
        <w:rPr>
          <w:rFonts w:hint="default" w:ascii="Arial" w:hAnsi="Arial" w:cs="Arial"/>
          <w:b w:val="0"/>
          <w:bCs w:val="0"/>
          <w:sz w:val="32"/>
          <w:szCs w:val="32"/>
          <w:lang w:val="pt-BR"/>
        </w:rPr>
      </w:pPr>
      <w:r>
        <w:rPr>
          <w:rFonts w:hint="default" w:ascii="Arial" w:hAnsi="Arial" w:cs="Arial"/>
          <w:b w:val="0"/>
          <w:bCs w:val="0"/>
          <w:sz w:val="32"/>
          <w:szCs w:val="32"/>
          <w:lang w:val="pt-BR"/>
        </w:rPr>
        <w:t>E faz o mesmo fluxo porém ao contrário lá no destino.</w:t>
      </w:r>
    </w:p>
    <w:p w14:paraId="1DFE2815">
      <w:pPr>
        <w:numPr>
          <w:numId w:val="0"/>
        </w:numPr>
        <w:rPr>
          <w:rFonts w:hint="default" w:ascii="Arial" w:hAnsi="Arial" w:cs="Arial"/>
          <w:b w:val="0"/>
          <w:bCs w:val="0"/>
          <w:sz w:val="32"/>
          <w:szCs w:val="32"/>
          <w:lang w:val="pt-BR"/>
        </w:rPr>
      </w:pPr>
    </w:p>
    <w:p w14:paraId="5505D419">
      <w:pPr>
        <w:numPr>
          <w:numId w:val="0"/>
        </w:numPr>
        <w:rPr>
          <w:rFonts w:hint="default" w:ascii="Arial" w:hAnsi="Arial" w:cs="Arial"/>
          <w:b/>
          <w:bCs/>
          <w:sz w:val="32"/>
          <w:szCs w:val="32"/>
          <w:lang w:val="pt-BR" w:eastAsia="zh-CN"/>
        </w:rPr>
      </w:pPr>
      <w:r>
        <w:rPr>
          <w:rFonts w:hint="default" w:ascii="Arial" w:hAnsi="Arial" w:cs="Arial"/>
          <w:b/>
          <w:bCs/>
          <w:sz w:val="32"/>
          <w:szCs w:val="32"/>
          <w:lang w:val="pt-BR" w:eastAsia="zh-CN"/>
        </w:rPr>
        <w:t>Arquitetura e evolução do protocolo TCP/IP</w:t>
      </w:r>
    </w:p>
    <w:p w14:paraId="7933067C">
      <w:pPr>
        <w:numPr>
          <w:numId w:val="0"/>
        </w:numPr>
        <w:rPr>
          <w:rFonts w:hint="default" w:ascii="Arial" w:hAnsi="Arial" w:cs="Arial"/>
          <w:b w:val="0"/>
          <w:bCs w:val="0"/>
          <w:sz w:val="32"/>
          <w:szCs w:val="32"/>
          <w:lang w:val="pt-BR" w:eastAsia="zh-CN"/>
        </w:rPr>
      </w:pPr>
      <w:r>
        <w:rPr>
          <w:rFonts w:hint="default" w:ascii="Arial" w:hAnsi="Arial" w:cs="Arial"/>
          <w:b w:val="0"/>
          <w:bCs w:val="0"/>
          <w:sz w:val="32"/>
          <w:szCs w:val="32"/>
          <w:lang w:val="pt-BR" w:eastAsia="zh-CN"/>
        </w:rPr>
        <w:t>Conhecendo um pouco mais do protocolo TCP/IP, a arquitetura foi batizada com esse nome por conta dos seus dois principais protocolos sendo eles, Transmission Control Protocol (TCP) e Internet Protocol (IP), apresentada pela primeira vez em 1974, com uma arquitetura que interligava diversas redes de comunicação, adotada posteriormente como padrão para a comunidade Internet.</w:t>
      </w:r>
    </w:p>
    <w:p w14:paraId="7EBE8F47">
      <w:pPr>
        <w:numPr>
          <w:numId w:val="0"/>
        </w:numPr>
        <w:rPr>
          <w:rFonts w:hint="default" w:ascii="Arial" w:hAnsi="Arial" w:cs="Arial"/>
          <w:b w:val="0"/>
          <w:bCs w:val="0"/>
          <w:sz w:val="32"/>
          <w:szCs w:val="32"/>
          <w:lang w:val="pt-BR" w:eastAsia="zh-CN"/>
        </w:rPr>
      </w:pPr>
      <w:r>
        <w:rPr>
          <w:rFonts w:hint="default" w:ascii="Arial" w:hAnsi="Arial" w:cs="Arial"/>
          <w:b w:val="0"/>
          <w:bCs w:val="0"/>
          <w:sz w:val="32"/>
          <w:szCs w:val="32"/>
          <w:lang w:val="pt-BR" w:eastAsia="zh-CN"/>
        </w:rPr>
        <w:t>Em sua criação ela foi arquitetada com quatro camadas: Aplicação, Transporte, Internet e Acesso à rede.</w:t>
      </w:r>
    </w:p>
    <w:p w14:paraId="3B12AA5E">
      <w:pPr>
        <w:numPr>
          <w:numId w:val="0"/>
        </w:numPr>
        <w:rPr>
          <w:rFonts w:hint="default" w:ascii="Arial" w:hAnsi="Arial" w:cs="Arial"/>
          <w:b w:val="0"/>
          <w:bCs w:val="0"/>
          <w:sz w:val="32"/>
          <w:szCs w:val="32"/>
          <w:lang w:val="pt-BR" w:eastAsia="zh-CN"/>
        </w:rPr>
      </w:pPr>
      <w:r>
        <w:rPr>
          <w:rFonts w:hint="default" w:ascii="Arial" w:hAnsi="Arial" w:cs="Arial"/>
          <w:b w:val="0"/>
          <w:bCs w:val="0"/>
          <w:sz w:val="32"/>
          <w:szCs w:val="32"/>
          <w:lang w:val="pt-BR" w:eastAsia="zh-CN"/>
        </w:rPr>
        <w:t>As duas ultimas camadas podem ser encontradas com nomes diferentes na literatura, a internet pode aparecer como (rede e inter-rede) e a camada de acesso à rede pode ser encontrada como (Enlace, Host-rede, Intrarrede e Host-network)</w:t>
      </w:r>
    </w:p>
    <w:p w14:paraId="166243D0">
      <w:pPr>
        <w:numPr>
          <w:numId w:val="0"/>
        </w:numPr>
      </w:pPr>
      <w:r>
        <w:drawing>
          <wp:inline distT="0" distB="0" distL="114300" distR="114300">
            <wp:extent cx="4038600" cy="37338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a:picLocks noChangeAspect="1"/>
                    </pic:cNvPicPr>
                  </pic:nvPicPr>
                  <pic:blipFill>
                    <a:blip r:embed="rId13"/>
                    <a:stretch>
                      <a:fillRect/>
                    </a:stretch>
                  </pic:blipFill>
                  <pic:spPr>
                    <a:xfrm>
                      <a:off x="0" y="0"/>
                      <a:ext cx="4038600" cy="3733800"/>
                    </a:xfrm>
                    <a:prstGeom prst="rect">
                      <a:avLst/>
                    </a:prstGeom>
                    <a:noFill/>
                    <a:ln>
                      <a:noFill/>
                    </a:ln>
                  </pic:spPr>
                </pic:pic>
              </a:graphicData>
            </a:graphic>
          </wp:inline>
        </w:drawing>
      </w:r>
    </w:p>
    <w:p w14:paraId="5C7077E8">
      <w:pPr>
        <w:numPr>
          <w:numId w:val="0"/>
        </w:numPr>
        <w:rPr>
          <w:rFonts w:hint="default" w:ascii="Arial" w:hAnsi="Arial" w:cs="Arial"/>
          <w:sz w:val="32"/>
          <w:szCs w:val="32"/>
          <w:lang w:val="pt-BR" w:eastAsia="zh-CN"/>
        </w:rPr>
      </w:pPr>
      <w:r>
        <w:rPr>
          <w:rFonts w:hint="default" w:ascii="Arial" w:hAnsi="Arial" w:cs="Arial"/>
          <w:sz w:val="32"/>
          <w:szCs w:val="32"/>
          <w:lang w:val="pt-BR" w:eastAsia="zh-CN"/>
        </w:rPr>
        <w:t>Vendo a arquitetura TCP/IP, notamos que algumas das camadas do modelo OSI, não estão presente, e a causa disso, é que foram englobadas em outras camadas dessas quatro, vamos ver como isso fica</w:t>
      </w:r>
    </w:p>
    <w:p w14:paraId="34835480">
      <w:pPr>
        <w:numPr>
          <w:numId w:val="0"/>
        </w:numPr>
        <w:rPr>
          <w:rFonts w:hint="default" w:ascii="Arial" w:hAnsi="Arial" w:cs="Arial"/>
          <w:sz w:val="32"/>
          <w:szCs w:val="32"/>
          <w:lang w:val="pt-BR" w:eastAsia="zh-CN"/>
        </w:rPr>
      </w:pPr>
      <w:r>
        <w:rPr>
          <w:rFonts w:hint="default" w:ascii="Arial" w:hAnsi="Arial" w:cs="Arial"/>
          <w:sz w:val="32"/>
          <w:szCs w:val="32"/>
          <w:lang w:val="pt-BR" w:eastAsia="zh-CN"/>
        </w:rPr>
        <w:t>As camadas apresentação e sessão foram incorporadas pela camada de aplicação, e as camadas enlace e fisica foram incorporadas pela camada de acesso à rede.</w:t>
      </w:r>
    </w:p>
    <w:p w14:paraId="11D75C4B">
      <w:pPr>
        <w:numPr>
          <w:numId w:val="0"/>
        </w:numPr>
      </w:pPr>
      <w:r>
        <w:drawing>
          <wp:inline distT="0" distB="0" distL="114300" distR="114300">
            <wp:extent cx="5267325" cy="3962400"/>
            <wp:effectExtent l="0" t="0" r="571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a:picLocks noChangeAspect="1"/>
                    </pic:cNvPicPr>
                  </pic:nvPicPr>
                  <pic:blipFill>
                    <a:blip r:embed="rId14"/>
                    <a:stretch>
                      <a:fillRect/>
                    </a:stretch>
                  </pic:blipFill>
                  <pic:spPr>
                    <a:xfrm>
                      <a:off x="0" y="0"/>
                      <a:ext cx="5267325" cy="3962400"/>
                    </a:xfrm>
                    <a:prstGeom prst="rect">
                      <a:avLst/>
                    </a:prstGeom>
                    <a:noFill/>
                    <a:ln>
                      <a:noFill/>
                    </a:ln>
                  </pic:spPr>
                </pic:pic>
              </a:graphicData>
            </a:graphic>
          </wp:inline>
        </w:drawing>
      </w:r>
    </w:p>
    <w:p w14:paraId="7BC4CA55">
      <w:pPr>
        <w:numPr>
          <w:numId w:val="0"/>
        </w:numPr>
        <w:rPr>
          <w:rFonts w:hint="default" w:ascii="Arial" w:hAnsi="Arial" w:cs="Arial"/>
          <w:sz w:val="32"/>
          <w:szCs w:val="32"/>
          <w:lang w:val="pt-BR" w:eastAsia="zh-CN"/>
        </w:rPr>
      </w:pPr>
      <w:r>
        <w:rPr>
          <w:rFonts w:hint="default" w:ascii="Arial" w:hAnsi="Arial" w:cs="Arial"/>
          <w:sz w:val="32"/>
          <w:szCs w:val="32"/>
          <w:lang w:val="pt-BR" w:eastAsia="zh-CN"/>
        </w:rPr>
        <w:t>A grande diferença entre o modelo de referencia e a arquitetura é:</w:t>
      </w:r>
    </w:p>
    <w:p w14:paraId="295B25E7">
      <w:pPr>
        <w:numPr>
          <w:numId w:val="0"/>
        </w:numPr>
        <w:rPr>
          <w:rFonts w:hint="default" w:ascii="Arial" w:hAnsi="Arial" w:cs="Arial"/>
          <w:sz w:val="32"/>
          <w:szCs w:val="32"/>
          <w:lang w:val="pt-BR" w:eastAsia="zh-CN"/>
        </w:rPr>
      </w:pPr>
      <w:r>
        <w:rPr>
          <w:rFonts w:hint="default" w:ascii="Arial" w:hAnsi="Arial" w:cs="Arial"/>
          <w:sz w:val="32"/>
          <w:szCs w:val="32"/>
          <w:lang w:val="pt-BR" w:eastAsia="zh-CN"/>
        </w:rPr>
        <w:t>Modelo OSI; É baseado principalmente, nas funcionalidades das camadas.</w:t>
      </w:r>
    </w:p>
    <w:p w14:paraId="5617D2CF">
      <w:pPr>
        <w:numPr>
          <w:numId w:val="0"/>
        </w:numPr>
        <w:rPr>
          <w:rFonts w:hint="default" w:ascii="Arial" w:hAnsi="Arial" w:cs="Arial"/>
          <w:sz w:val="32"/>
          <w:szCs w:val="32"/>
          <w:lang w:val="pt-BR" w:eastAsia="zh-CN"/>
        </w:rPr>
      </w:pPr>
      <w:r>
        <w:rPr>
          <w:rFonts w:hint="default" w:ascii="Arial" w:hAnsi="Arial" w:cs="Arial"/>
          <w:sz w:val="32"/>
          <w:szCs w:val="32"/>
          <w:lang w:val="pt-BR" w:eastAsia="zh-CN"/>
        </w:rPr>
        <w:t>Arquitetura TCP/IP; Não ficou presa apenas nas funcionalidades, se ampliou para o desenvolvimento dos protocolos independentes e hierárquicos, baseando-se em protocolos de nível superior que é suportado pelos protocolos de nivel inferior.</w:t>
      </w:r>
    </w:p>
    <w:p w14:paraId="5D4D7789">
      <w:pPr>
        <w:numPr>
          <w:numId w:val="0"/>
        </w:numPr>
        <w:rPr>
          <w:rFonts w:hint="default" w:ascii="Arial" w:hAnsi="Arial" w:cs="Arial"/>
          <w:sz w:val="32"/>
          <w:szCs w:val="32"/>
          <w:lang w:val="pt-BR" w:eastAsia="zh-CN"/>
        </w:rPr>
      </w:pPr>
    </w:p>
    <w:p w14:paraId="69AD6F52">
      <w:pPr>
        <w:numPr>
          <w:numId w:val="0"/>
        </w:numPr>
        <w:rPr>
          <w:rFonts w:hint="default" w:ascii="Arial" w:hAnsi="Arial" w:cs="Arial"/>
          <w:sz w:val="32"/>
          <w:szCs w:val="32"/>
          <w:lang w:val="pt-BR" w:eastAsia="zh-CN"/>
        </w:rPr>
      </w:pPr>
      <w:r>
        <w:rPr>
          <w:rFonts w:hint="default" w:ascii="Arial" w:hAnsi="Arial" w:cs="Arial"/>
          <w:sz w:val="32"/>
          <w:szCs w:val="32"/>
          <w:lang w:val="pt-BR" w:eastAsia="zh-CN"/>
        </w:rPr>
        <w:t>É comum ouvirmos falar da pilha de protocolos TCP/IP, se trata do conjunto de todos os protocolos implementados pela arquitetura. E não são poucos.</w:t>
      </w:r>
    </w:p>
    <w:p w14:paraId="39E063ED">
      <w:pPr>
        <w:numPr>
          <w:numId w:val="0"/>
        </w:numPr>
        <w:rPr>
          <w:rFonts w:hint="default" w:ascii="Arial" w:hAnsi="Arial" w:cs="Arial"/>
          <w:sz w:val="32"/>
          <w:szCs w:val="32"/>
          <w:lang w:val="pt-BR" w:eastAsia="zh-CN"/>
        </w:rPr>
      </w:pPr>
      <w:r>
        <w:rPr>
          <w:rFonts w:hint="default" w:ascii="Arial" w:hAnsi="Arial" w:cs="Arial"/>
          <w:sz w:val="32"/>
          <w:szCs w:val="32"/>
          <w:lang w:val="pt-BR" w:eastAsia="zh-CN"/>
        </w:rPr>
        <w:t>Os principais protocolos de padrão aberto da arquitetura Internet foram desenvolvidos pelo IETF(The Internet Engineering Task Force), por fornecedores e pesquisadores preocupados com a evolução da arquitetura da internet.</w:t>
      </w:r>
    </w:p>
    <w:p w14:paraId="4B48EC2C">
      <w:pPr>
        <w:numPr>
          <w:numId w:val="0"/>
        </w:numPr>
        <w:rPr>
          <w:rFonts w:hint="default" w:ascii="Arial" w:hAnsi="Arial" w:cs="Arial"/>
          <w:sz w:val="32"/>
          <w:szCs w:val="32"/>
          <w:lang w:val="pt-BR" w:eastAsia="zh-CN"/>
        </w:rPr>
      </w:pPr>
    </w:p>
    <w:p w14:paraId="3CE5093E">
      <w:pPr>
        <w:numPr>
          <w:numId w:val="0"/>
        </w:numPr>
        <w:rPr>
          <w:rFonts w:hint="default" w:ascii="Arial" w:hAnsi="Arial" w:cs="Arial"/>
          <w:b/>
          <w:bCs/>
          <w:sz w:val="32"/>
          <w:szCs w:val="32"/>
          <w:lang w:val="pt-BR" w:eastAsia="zh-CN"/>
        </w:rPr>
      </w:pPr>
      <w:r>
        <w:rPr>
          <w:rFonts w:hint="default" w:ascii="Arial" w:hAnsi="Arial" w:cs="Arial"/>
          <w:b/>
          <w:bCs/>
          <w:sz w:val="32"/>
          <w:szCs w:val="32"/>
          <w:lang w:val="pt-BR" w:eastAsia="zh-CN"/>
        </w:rPr>
        <w:t>Camadas: Funções e principais protocolos</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__Inter_Fallback_611a59">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8A371"/>
    <w:multiLevelType w:val="multilevel"/>
    <w:tmpl w:val="01F8A37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07AC562C"/>
    <w:multiLevelType w:val="multilevel"/>
    <w:tmpl w:val="07AC562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26D17F4E"/>
    <w:multiLevelType w:val="multilevel"/>
    <w:tmpl w:val="26D17F4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7F0B2AAD"/>
    <w:multiLevelType w:val="multilevel"/>
    <w:tmpl w:val="7F0B2AA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07FCD"/>
    <w:rsid w:val="59C31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t-BR" w:eastAsia="en-US" w:bidi="ar-SA"/>
      <w14:ligatures w14:val="standardContextual"/>
    </w:rPr>
  </w:style>
  <w:style w:type="paragraph" w:styleId="2">
    <w:name w:val="heading 1"/>
    <w:basedOn w:val="1"/>
    <w:next w:val="1"/>
    <w:qFormat/>
    <w:uiPriority w:val="0"/>
    <w:pPr>
      <w:keepNext/>
      <w:spacing w:before="240" w:after="60"/>
      <w:outlineLvl w:val="0"/>
    </w:pPr>
    <w:rPr>
      <w:rFonts w:ascii="Arial" w:hAnsi="Arial"/>
      <w:b/>
      <w:kern w:val="32"/>
      <w:sz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header"/>
    <w:basedOn w:val="1"/>
    <w:uiPriority w:val="0"/>
    <w:pPr>
      <w:tabs>
        <w:tab w:val="center" w:pos="4252"/>
        <w:tab w:val="right" w:pos="8504"/>
      </w:tabs>
    </w:pPr>
  </w:style>
  <w:style w:type="paragraph" w:styleId="6">
    <w:name w:val="footer"/>
    <w:basedOn w:val="1"/>
    <w:uiPriority w:val="0"/>
    <w:pPr>
      <w:tabs>
        <w:tab w:val="center" w:pos="4252"/>
        <w:tab w:val="right" w:pos="8504"/>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2533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2026-08-26T11:53:19Z</dcterms:created>
  <dc:creator>Edileusa</dc:creator>
  <cp:lastModifiedBy>Maria Luiza</cp:lastModifiedBy>
  <dcterms:modified xsi:type="dcterms:W3CDTF">2026-08-28T16:04:30Z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KSOTemplateDocerSaveRecord">
    <vt:lpwstr>eyJoZGlkIjoiMDc3ZDEwNzRhYWYyMDlmY2YyNWM0ZGMxOTI1Njc4OTQiLCJ1c2VySWQiOiIxMjU0ODU3MDM1NTg0In0=</vt:lpwstr>
  </property>
  <property fmtid="{D5CDD505-2E9C-101B-9397-08002B2CF9AE}" pid="4" name="ICV">
    <vt:lpwstr>F4A1A5BD149A4D15A9B11C7991D17D05_12</vt:lpwstr>
  </property>
</Properties>
</file>