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E540E2" w:rsidRPr="00E540E2" w14:paraId="3061EBB0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EE5C92" w14:textId="77777777" w:rsidR="00E540E2" w:rsidRPr="00E540E2" w:rsidRDefault="00E540E2" w:rsidP="00E540E2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E540E2" w:rsidRPr="00E540E2" w14:paraId="632D81E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379B7D95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184C75AA" wp14:editId="484AC636">
                  <wp:extent cx="6805930" cy="2519045"/>
                  <wp:effectExtent l="0" t="0" r="13970" b="14605"/>
                  <wp:docPr id="13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540E2" w:rsidRPr="00E540E2" w14:paraId="4CD2F251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3DDBE1B" w14:textId="77777777" w:rsidR="00E540E2" w:rsidRPr="00E540E2" w:rsidRDefault="00E540E2" w:rsidP="00E540E2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navegue pelas fontes</w:t>
            </w:r>
          </w:p>
        </w:tc>
      </w:tr>
      <w:tr w:rsidR="00E540E2" w:rsidRPr="00E540E2" w14:paraId="5B015B0F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3A6E577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ortalReformaTributaria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portal da </w:t>
              </w:r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br/>
                <w:t>reforma tributária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4BDF07B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TributarioCom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tributário.com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5BF67E3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ReceitaFederal" w:history="1">
              <w:proofErr w:type="spell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>receita</w:t>
              </w:r>
              <w:proofErr w:type="spellEnd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 xml:space="preserve"> federal</w:t>
              </w:r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br/>
                <w:t>(</w:t>
              </w:r>
              <w:proofErr w:type="spell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>sistema</w:t>
              </w:r>
              <w:proofErr w:type="spellEnd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 xml:space="preserve"> </w:t>
              </w:r>
              <w:proofErr w:type="spell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>normas</w:t>
              </w:r>
              <w:proofErr w:type="spellEnd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eastAsia="pt-BR"/>
                </w:rPr>
                <w:t>)</w:t>
              </w:r>
            </w:hyperlink>
          </w:p>
        </w:tc>
      </w:tr>
      <w:tr w:rsidR="00E540E2" w:rsidRPr="00E540E2" w14:paraId="3486EBD5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E0F485B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B57B935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  <w:r w:rsidRPr="00E540E2"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  <w:t xml:space="preserve"> </w:t>
            </w:r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F68DA2E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DestaquesDOU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destaques do </w:t>
              </w:r>
              <w:proofErr w:type="spell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d.</w:t>
              </w:r>
              <w:proofErr w:type="gram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o.u</w:t>
              </w:r>
              <w:proofErr w:type="gramEnd"/>
            </w:hyperlink>
            <w:r w:rsidRPr="00E540E2"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  <w:t>.</w:t>
            </w:r>
            <w:proofErr w:type="spellEnd"/>
          </w:p>
        </w:tc>
      </w:tr>
      <w:tr w:rsidR="00E540E2" w:rsidRPr="00E540E2" w14:paraId="3BD26C91" w14:textId="77777777">
        <w:trPr>
          <w:trHeight w:val="454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7120B0B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Planalto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A3E7578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BancoCentral" w:history="1"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banco central (normas)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92D5994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OAF" w:history="1">
              <w:proofErr w:type="spellStart"/>
              <w:r w:rsidRPr="00E540E2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coaf</w:t>
              </w:r>
              <w:proofErr w:type="spellEnd"/>
            </w:hyperlink>
          </w:p>
        </w:tc>
      </w:tr>
      <w:tr w:rsidR="00E540E2" w:rsidRPr="00E540E2" w14:paraId="7B98CC4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29BBC70" w14:textId="77777777" w:rsidR="00E540E2" w:rsidRPr="00E540E2" w:rsidRDefault="00E540E2" w:rsidP="00E540E2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PortalReformaTributaria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Portal Reforma Tributária</w:t>
            </w:r>
            <w:bookmarkEnd w:id="0"/>
          </w:p>
        </w:tc>
      </w:tr>
      <w:tr w:rsidR="00E540E2" w:rsidRPr="00E540E2" w14:paraId="44900F7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FE1DDD1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70777EA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449CCBF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5AD4E2C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TributarioCom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Tributário.com</w:t>
            </w:r>
            <w:bookmarkEnd w:id="1"/>
          </w:p>
        </w:tc>
      </w:tr>
      <w:tr w:rsidR="00E540E2" w:rsidRPr="00E540E2" w14:paraId="75A835DF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E48D436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B01F887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77A2475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1279C41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ReceitaFederal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Receita Federal (Sistema Normas)</w:t>
            </w:r>
            <w:bookmarkEnd w:id="2"/>
          </w:p>
        </w:tc>
      </w:tr>
      <w:tr w:rsidR="00E540E2" w:rsidRPr="00E540E2" w14:paraId="252D3727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7980417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DE1A96B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5053CEE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2A99F5F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3" w:name="MinisterioFazenda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3"/>
          </w:p>
        </w:tc>
      </w:tr>
      <w:tr w:rsidR="00E540E2" w:rsidRPr="00E540E2" w14:paraId="7C5D3E2C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A369558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B0C27BC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143FF155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02706E3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DiarioOficialUniao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</w:t>
            </w:r>
            <w:bookmarkEnd w:id="4"/>
          </w:p>
        </w:tc>
      </w:tr>
      <w:tr w:rsidR="00E540E2" w:rsidRPr="00E540E2" w14:paraId="6E03A033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41A0C90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660E37B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6F2CF4C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C25BF6A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5" w:name="DestaquesDOU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Destaques do D.</w:t>
            </w:r>
            <w:proofErr w:type="gramStart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O.U</w:t>
            </w:r>
            <w:bookmarkEnd w:id="5"/>
            <w:proofErr w:type="gramEnd"/>
          </w:p>
        </w:tc>
      </w:tr>
      <w:tr w:rsidR="00E540E2" w:rsidRPr="00E540E2" w14:paraId="739B2CE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AB7B476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lastRenderedPageBreak/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492ED01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38598406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316AF8D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6" w:name="Planalto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6"/>
          </w:p>
        </w:tc>
      </w:tr>
      <w:tr w:rsidR="00E540E2" w:rsidRPr="00E540E2" w14:paraId="042786B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D2A9ED0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471B7A16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05F1345C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B68FE50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7" w:name="BancoCentral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Banco Central (Normas)</w:t>
            </w:r>
            <w:bookmarkEnd w:id="7"/>
          </w:p>
        </w:tc>
      </w:tr>
      <w:tr w:rsidR="00E540E2" w:rsidRPr="00E540E2" w14:paraId="012A5395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172531D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9EB4105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3FD72894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FD52AC8" w14:textId="77777777" w:rsidR="00E540E2" w:rsidRPr="00E540E2" w:rsidRDefault="00E540E2" w:rsidP="00E540E2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8" w:name="COAF"/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COAF</w:t>
            </w:r>
            <w:bookmarkEnd w:id="8"/>
          </w:p>
        </w:tc>
      </w:tr>
      <w:tr w:rsidR="00E540E2" w:rsidRPr="00E540E2" w14:paraId="520A19B1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C3C869D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9050E7F" w14:textId="77777777" w:rsidR="00E540E2" w:rsidRPr="00E540E2" w:rsidRDefault="00E540E2" w:rsidP="00E540E2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E540E2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E540E2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E540E2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E540E2" w:rsidRPr="00E540E2" w14:paraId="0F93C89F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6888895E" w14:textId="77777777" w:rsidR="00E540E2" w:rsidRPr="00E540E2" w:rsidRDefault="00E540E2" w:rsidP="00E540E2">
            <w:pPr>
              <w:spacing w:after="0" w:line="240" w:lineRule="auto"/>
              <w:jc w:val="left"/>
              <w:rPr>
                <w:rFonts w:ascii="Tahoma" w:eastAsia="Aptos" w:hAnsi="Tahoma" w:cs="Tahoma"/>
                <w:szCs w:val="20"/>
                <w:lang w:val="pt-BR" w:eastAsia="pt-BR"/>
              </w:rPr>
            </w:pPr>
          </w:p>
          <w:p w14:paraId="590AD4D5" w14:textId="77777777" w:rsidR="00E540E2" w:rsidRPr="00E540E2" w:rsidRDefault="00E540E2" w:rsidP="00E540E2">
            <w:pPr>
              <w:spacing w:after="0" w:line="240" w:lineRule="auto"/>
              <w:jc w:val="right"/>
              <w:rPr>
                <w:rFonts w:ascii="Tahoma" w:eastAsia="Aptos" w:hAnsi="Tahoma" w:cs="Tahoma"/>
                <w:color w:val="000000"/>
                <w:szCs w:val="20"/>
                <w:lang w:val="pt-BR" w:eastAsia="pt-BR"/>
              </w:rPr>
            </w:pPr>
            <w:hyperlink w:anchor="Sumario" w:history="1">
              <w:r w:rsidRPr="00E540E2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E540E2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E540E2" w:rsidRPr="00E540E2" w14:paraId="730092B7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3843C0D" w14:textId="77777777" w:rsidR="00E540E2" w:rsidRPr="00E540E2" w:rsidRDefault="00E540E2" w:rsidP="00E540E2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E540E2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77A2DC15" wp14:editId="3DE202FF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489570266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540E2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2299C3BC" wp14:editId="7FF6C7A1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505215377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E540E2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39555E81" wp14:editId="1B174DD0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194408674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E540E2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78096812" w14:textId="77777777" w:rsidR="00E540E2" w:rsidRPr="00E540E2" w:rsidRDefault="00E540E2" w:rsidP="00E540E2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E540E2" w:rsidRPr="00E540E2" w14:paraId="77EB4895" w14:textId="77777777" w:rsidTr="00E540E2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BEA6278" w14:textId="77777777" w:rsidR="00E540E2" w:rsidRPr="00E540E2" w:rsidRDefault="00E540E2" w:rsidP="00E540E2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E540E2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810DAF5" wp14:editId="5C9F6C5A">
                  <wp:extent cx="1794510" cy="336550"/>
                  <wp:effectExtent l="0" t="0" r="15240" b="6350"/>
                  <wp:docPr id="14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9D046AD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E540E2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28BDB077" wp14:editId="6CDC5B17">
                  <wp:extent cx="267335" cy="267335"/>
                  <wp:effectExtent l="0" t="0" r="18415" b="18415"/>
                  <wp:docPr id="15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6340D5A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E540E2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55C18440" wp14:editId="34CB0DC7">
                  <wp:extent cx="267335" cy="267335"/>
                  <wp:effectExtent l="0" t="0" r="18415" b="18415"/>
                  <wp:docPr id="16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5F0F981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E540E2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7A5B873E" wp14:editId="5CB55D59">
                  <wp:extent cx="267335" cy="267335"/>
                  <wp:effectExtent l="0" t="0" r="18415" b="18415"/>
                  <wp:docPr id="17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8A0B276" w14:textId="77777777" w:rsidR="00E540E2" w:rsidRPr="00E540E2" w:rsidRDefault="00E540E2" w:rsidP="00E540E2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E540E2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E8C14E8" wp14:editId="49F87BE2">
                  <wp:extent cx="267335" cy="267335"/>
                  <wp:effectExtent l="0" t="0" r="18415" b="18415"/>
                  <wp:docPr id="18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731D5C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21734" w14:textId="77777777" w:rsidR="00455EA1" w:rsidRDefault="00455EA1" w:rsidP="00A17CE9">
      <w:pPr>
        <w:spacing w:after="0" w:line="240" w:lineRule="auto"/>
      </w:pPr>
      <w:r>
        <w:separator/>
      </w:r>
    </w:p>
  </w:endnote>
  <w:endnote w:type="continuationSeparator" w:id="0">
    <w:p w14:paraId="05292388" w14:textId="77777777" w:rsidR="00455EA1" w:rsidRDefault="00455EA1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41F217" w14:textId="77777777" w:rsidR="00455EA1" w:rsidRDefault="00455EA1" w:rsidP="00A17CE9">
      <w:pPr>
        <w:spacing w:after="0" w:line="240" w:lineRule="auto"/>
      </w:pPr>
      <w:r>
        <w:separator/>
      </w:r>
    </w:p>
  </w:footnote>
  <w:footnote w:type="continuationSeparator" w:id="0">
    <w:p w14:paraId="4255576C" w14:textId="77777777" w:rsidR="00455EA1" w:rsidRDefault="00455EA1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986013049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0E2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55EA1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4AD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540E2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49B213E7"/>
  <w15:chartTrackingRefBased/>
  <w15:docId w15:val="{175E3754-ABEB-4A78-BABD-464CDD86A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6.png@01DD49CB.850503B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aipzbgwm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2.xml><?xml version="1.0" encoding="utf-8"?>
<TemplafyFormConfiguration><![CDATA[{"formFields":[],"formDataEntries":[]}]]></TemplafyFormConfiguration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AB96A45D-AC0B-4A9D-9F5A-548FEA5AE80E}">
  <ds:schemaRefs/>
</ds:datastoreItem>
</file>

<file path=customXml/itemProps2.xml><?xml version="1.0" encoding="utf-8"?>
<ds:datastoreItem xmlns:ds="http://schemas.openxmlformats.org/officeDocument/2006/customXml" ds:itemID="{EC0589DF-0B6E-4368-9754-428294D10477}">
  <ds:schemaRefs/>
</ds:datastoreItem>
</file>

<file path=customXml/itemProps3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03D5A21-5597-4A67-BB85-D97BBEC9F894}"/>
</file>

<file path=customXml/itemProps5.xml><?xml version="1.0" encoding="utf-8"?>
<ds:datastoreItem xmlns:ds="http://schemas.openxmlformats.org/officeDocument/2006/customXml" ds:itemID="{769ACCBC-394F-4701-B952-89150A91FF9E}"/>
</file>

<file path=customXml/itemProps6.xml><?xml version="1.0" encoding="utf-8"?>
<ds:datastoreItem xmlns:ds="http://schemas.openxmlformats.org/officeDocument/2006/customXml" ds:itemID="{BBC4FCE8-DDC5-4760-A450-200C3698D2E5}"/>
</file>

<file path=docProps/app.xml><?xml version="1.0" encoding="utf-8"?>
<Properties xmlns="http://schemas.openxmlformats.org/officeDocument/2006/extended-properties" xmlns:vt="http://schemas.openxmlformats.org/officeDocument/2006/docPropsVTypes">
  <Template>aipzbgwm.dotx</Template>
  <TotalTime>1</TotalTime>
  <Pages>4</Pages>
  <Words>238</Words>
  <Characters>1277</Characters>
  <Application>Microsoft Office Word</Application>
  <DocSecurity>0</DocSecurity>
  <Lines>106</Lines>
  <Paragraphs>65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2026-09-22T14:28:00Z</dcterms:created>
  <dcterms:modified xsi:type="dcterms:W3CDTF">2026-09-22T14:29:00Z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MediaServiceImageTags">
    <vt:lpwstr/>
  </property>
  <property fmtid="{D5CDD505-2E9C-101B-9397-08002B2CF9AE}" pid="7" name="ContentTypeId">
    <vt:lpwstr>0x0101003524FF30FBD45D4BA19EEF67A7DC28C7</vt:lpwstr>
  </property>
  <property fmtid="{D5CDD505-2E9C-101B-9397-08002B2CF9AE}" pid="8" name="docLang">
    <vt:lpwstr>pt</vt:lpwstr>
  </property>
</Properties>
</file>