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theme+xml" PartName="/word/theme/theme1.xml"/>
  <Override ContentType="application/vnd.openxmlformats-officedocument.wordprocessingml.settings+xml" PartName="/word/settings.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76" w:lineRule="auto"/>
        <w:jc w:val="center"/>
        <w:rPr>
          <w:rFonts w:ascii="Times New Roman" w:cs="Times New Roman" w:eastAsia="Times New Roman" w:hAnsi="Times New Roman"/>
          <w:sz w:val="72"/>
          <w:szCs w:val="72"/>
        </w:rPr>
      </w:pPr>
      <w:bookmarkStart w:colFirst="0" w:colLast="0" w:name="_gjdgxs" w:id="0"/>
      <w:bookmarkEnd w:id="0"/>
      <w:r w:rsidDel="00000000" w:rsidR="00000000" w:rsidRPr="00000000">
        <w:rPr>
          <w:rFonts w:ascii="Times New Roman" w:cs="Times New Roman" w:eastAsia="Times New Roman" w:hAnsi="Times New Roman"/>
          <w:sz w:val="72"/>
          <w:szCs w:val="72"/>
          <w:rtl w:val="0"/>
        </w:rPr>
        <w:t xml:space="preserve">Instituto</w:t>
      </w:r>
      <w:r w:rsidDel="00000000" w:rsidR="00000000" w:rsidRPr="00000000">
        <w:rPr>
          <w:rFonts w:ascii="Times New Roman" w:cs="Times New Roman" w:eastAsia="Times New Roman" w:hAnsi="Times New Roman"/>
        </w:rPr>
        <w:drawing>
          <wp:anchor allowOverlap="1" behindDoc="0" distB="114300" distT="114300" distL="114300" distR="114300" hidden="0" layoutInCell="1" locked="0" relativeHeight="0" simplePos="0">
            <wp:simplePos x="0" y="0"/>
            <wp:positionH relativeFrom="margin">
              <wp:align>left</wp:align>
            </wp:positionH>
            <wp:positionV relativeFrom="margin">
              <wp:align>top</wp:align>
            </wp:positionV>
            <wp:extent cx="1314450" cy="1819275"/>
            <wp:effectExtent b="0" l="0" r="0" t="0"/>
            <wp:wrapNone/>
            <wp:docPr descr="Imagen que contiene dibujo, alimentos&#10;&#10;Descripción generada automáticamente" id="20" name="image20.png"/>
            <a:graphic>
              <a:graphicData uri="http://schemas.openxmlformats.org/drawingml/2006/picture">
                <pic:pic>
                  <pic:nvPicPr>
                    <pic:cNvPr descr="Imagen que contiene dibujo, alimentos&#10;&#10;Descripción generada automáticamente" id="0" name="image20.png"/>
                    <pic:cNvPicPr preferRelativeResize="0"/>
                  </pic:nvPicPr>
                  <pic:blipFill>
                    <a:blip r:embed="rId6"/>
                    <a:srcRect b="0" l="0" r="0" t="0"/>
                    <a:stretch>
                      <a:fillRect/>
                    </a:stretch>
                  </pic:blipFill>
                  <pic:spPr>
                    <a:xfrm>
                      <a:off x="0" y="0"/>
                      <a:ext cx="1314450" cy="1819275"/>
                    </a:xfrm>
                    <a:prstGeom prst="rect"/>
                    <a:ln/>
                  </pic:spPr>
                </pic:pic>
              </a:graphicData>
            </a:graphic>
          </wp:anchor>
        </w:drawing>
      </w:r>
      <w:r w:rsidDel="00000000" w:rsidR="00000000" w:rsidRPr="00000000">
        <w:rPr>
          <w:rFonts w:ascii="Times New Roman" w:cs="Times New Roman" w:eastAsia="Times New Roman" w:hAnsi="Times New Roman"/>
        </w:rPr>
        <w:drawing>
          <wp:anchor allowOverlap="1" behindDoc="0" distB="114300" distT="114300" distL="114300" distR="114300" hidden="0" layoutInCell="1" locked="0" relativeHeight="0" simplePos="0">
            <wp:simplePos x="0" y="0"/>
            <wp:positionH relativeFrom="margin">
              <wp:align>right</wp:align>
            </wp:positionH>
            <wp:positionV relativeFrom="margin">
              <wp:align>top</wp:align>
            </wp:positionV>
            <wp:extent cx="1533525" cy="1171575"/>
            <wp:effectExtent b="0" l="0" r="0" t="0"/>
            <wp:wrapNone/>
            <wp:docPr descr="Icono&#10;&#10;Descripción generada automáticamente" id="24" name="image24.png"/>
            <a:graphic>
              <a:graphicData uri="http://schemas.openxmlformats.org/drawingml/2006/picture">
                <pic:pic>
                  <pic:nvPicPr>
                    <pic:cNvPr descr="Icono&#10;&#10;Descripción generada automáticamente" id="0" name="image24.png"/>
                    <pic:cNvPicPr preferRelativeResize="0"/>
                  </pic:nvPicPr>
                  <pic:blipFill>
                    <a:blip r:embed="rId7"/>
                    <a:srcRect b="0" l="0" r="0" t="0"/>
                    <a:stretch>
                      <a:fillRect/>
                    </a:stretch>
                  </pic:blipFill>
                  <pic:spPr>
                    <a:xfrm>
                      <a:off x="0" y="0"/>
                      <a:ext cx="1533525" cy="1171575"/>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spacing w:after="240" w:before="240" w:line="276" w:lineRule="auto"/>
        <w:jc w:val="center"/>
        <w:rPr>
          <w:rFonts w:ascii="Times New Roman" w:cs="Times New Roman" w:eastAsia="Times New Roman" w:hAnsi="Times New Roman"/>
          <w:sz w:val="72"/>
          <w:szCs w:val="72"/>
        </w:rPr>
      </w:pPr>
      <w:r w:rsidDel="00000000" w:rsidR="00000000" w:rsidRPr="00000000">
        <w:rPr>
          <w:rFonts w:ascii="Times New Roman" w:cs="Times New Roman" w:eastAsia="Times New Roman" w:hAnsi="Times New Roman"/>
          <w:sz w:val="72"/>
          <w:szCs w:val="72"/>
          <w:rtl w:val="0"/>
        </w:rPr>
        <w:t xml:space="preserve">Politécnico</w:t>
      </w:r>
    </w:p>
    <w:p w:rsidR="00000000" w:rsidDel="00000000" w:rsidP="00000000" w:rsidRDefault="00000000" w:rsidRPr="00000000" w14:paraId="00000003">
      <w:pPr>
        <w:spacing w:after="240" w:before="240" w:line="276" w:lineRule="auto"/>
        <w:jc w:val="center"/>
        <w:rPr>
          <w:rFonts w:ascii="Times New Roman" w:cs="Times New Roman" w:eastAsia="Times New Roman" w:hAnsi="Times New Roman"/>
          <w:sz w:val="72"/>
          <w:szCs w:val="72"/>
        </w:rPr>
      </w:pPr>
      <w:r w:rsidDel="00000000" w:rsidR="00000000" w:rsidRPr="00000000">
        <w:rPr>
          <w:rFonts w:ascii="Times New Roman" w:cs="Times New Roman" w:eastAsia="Times New Roman" w:hAnsi="Times New Roman"/>
          <w:sz w:val="72"/>
          <w:szCs w:val="72"/>
          <w:rtl w:val="0"/>
        </w:rPr>
        <w:t xml:space="preserve">Nacional</w:t>
      </w:r>
    </w:p>
    <w:p w:rsidR="00000000" w:rsidDel="00000000" w:rsidP="00000000" w:rsidRDefault="00000000" w:rsidRPr="00000000" w14:paraId="00000004">
      <w:pPr>
        <w:spacing w:after="240" w:before="240" w:line="276"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Escuela Superior de Cómputo</w:t>
      </w:r>
    </w:p>
    <w:p w:rsidR="00000000" w:rsidDel="00000000" w:rsidP="00000000" w:rsidRDefault="00000000" w:rsidRPr="00000000" w14:paraId="00000005">
      <w:pPr>
        <w:spacing w:after="240" w:before="240" w:line="276"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6">
      <w:pPr>
        <w:spacing w:after="24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Practica 2.3. VLAN</w:t>
      </w:r>
    </w:p>
    <w:p w:rsidR="00000000" w:rsidDel="00000000" w:rsidP="00000000" w:rsidRDefault="00000000" w:rsidRPr="00000000" w14:paraId="00000007">
      <w:pPr>
        <w:spacing w:after="240" w:before="240"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8">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w:t>
      </w:r>
    </w:p>
    <w:p w:rsidR="00000000" w:rsidDel="00000000" w:rsidP="00000000" w:rsidRDefault="00000000" w:rsidRPr="00000000" w14:paraId="00000009">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Administración de servicios en red</w:t>
      </w:r>
    </w:p>
    <w:p w:rsidR="00000000" w:rsidDel="00000000" w:rsidP="00000000" w:rsidRDefault="00000000" w:rsidRPr="00000000" w14:paraId="0000000A">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Grupo:</w:t>
      </w:r>
    </w:p>
    <w:p w:rsidR="00000000" w:rsidDel="00000000" w:rsidP="00000000" w:rsidRDefault="00000000" w:rsidRPr="00000000" w14:paraId="0000000B">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4CV13</w:t>
      </w:r>
    </w:p>
    <w:p w:rsidR="00000000" w:rsidDel="00000000" w:rsidP="00000000" w:rsidRDefault="00000000" w:rsidRPr="00000000" w14:paraId="0000000C">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Profesor:</w:t>
      </w:r>
    </w:p>
    <w:p w:rsidR="00000000" w:rsidDel="00000000" w:rsidP="00000000" w:rsidRDefault="00000000" w:rsidRPr="00000000" w14:paraId="0000000D">
      <w:pPr>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Henestrosa Carrasco Leticia</w:t>
      </w:r>
    </w:p>
    <w:p w:rsidR="00000000" w:rsidDel="00000000" w:rsidP="00000000" w:rsidRDefault="00000000" w:rsidRPr="00000000" w14:paraId="0000000E">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Integrantes: (</w:t>
      </w:r>
      <w:r w:rsidDel="00000000" w:rsidR="00000000" w:rsidRPr="00000000">
        <w:rPr>
          <w:rFonts w:ascii="Times New Roman" w:cs="Times New Roman" w:eastAsia="Times New Roman" w:hAnsi="Times New Roman"/>
          <w:b w:val="1"/>
          <w:i w:val="1"/>
          <w:sz w:val="24"/>
          <w:szCs w:val="24"/>
          <w:rtl w:val="0"/>
        </w:rPr>
        <w:t xml:space="preserve">Equipo 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Arévalo Andrade Miguel Ángel</w:t>
      </w:r>
    </w:p>
    <w:p w:rsidR="00000000" w:rsidDel="00000000" w:rsidP="00000000" w:rsidRDefault="00000000" w:rsidRPr="00000000" w14:paraId="0000001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Castro Cruces Jorge Eduardo</w:t>
      </w:r>
    </w:p>
    <w:p w:rsidR="00000000" w:rsidDel="00000000" w:rsidP="00000000" w:rsidRDefault="00000000" w:rsidRPr="00000000" w14:paraId="0000001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López Mares Irene Elizabeth</w:t>
      </w:r>
    </w:p>
    <w:p w:rsidR="00000000" w:rsidDel="00000000" w:rsidP="00000000" w:rsidRDefault="00000000" w:rsidRPr="00000000" w14:paraId="0000001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Pedroza García Rodolfo</w:t>
      </w:r>
    </w:p>
    <w:p w:rsidR="00000000" w:rsidDel="00000000" w:rsidP="00000000" w:rsidRDefault="00000000" w:rsidRPr="00000000" w14:paraId="00000013">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w:t>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jueves, 31 de marzo de 2022</w:t>
      </w:r>
    </w:p>
    <w:p w:rsidR="00000000" w:rsidDel="00000000" w:rsidP="00000000" w:rsidRDefault="00000000" w:rsidRPr="00000000" w14:paraId="00000015">
      <w:pPr>
        <w:rPr/>
      </w:pPr>
      <w:r w:rsidDel="00000000" w:rsidR="00000000" w:rsidRPr="00000000">
        <w:br w:type="page"/>
      </w:r>
      <w:r w:rsidDel="00000000" w:rsidR="00000000" w:rsidRPr="00000000">
        <w:rPr>
          <w:rtl w:val="0"/>
        </w:rPr>
      </w:r>
    </w:p>
    <w:p w:rsidR="00000000" w:rsidDel="00000000" w:rsidP="00000000" w:rsidRDefault="00000000" w:rsidRPr="00000000" w14:paraId="00000016">
      <w:pPr>
        <w:spacing w:after="280" w:before="280" w:line="240"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Activity 3.3.4:</w:t>
        <w:br w:type="textWrapping"/>
        <w:t xml:space="preserve">Configuring VLANs and Trunks</w:t>
      </w:r>
    </w:p>
    <w:p w:rsidR="00000000" w:rsidDel="00000000" w:rsidP="00000000" w:rsidRDefault="00000000" w:rsidRPr="00000000" w14:paraId="00000017">
      <w:pPr>
        <w:spacing w:after="280" w:before="28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b w:val="1"/>
          <w:color w:val="ff0000"/>
          <w:sz w:val="27"/>
          <w:szCs w:val="27"/>
          <w:rtl w:val="0"/>
        </w:rPr>
        <w:t xml:space="preserve">NOTE TO USER:</w:t>
      </w:r>
      <w:r w:rsidDel="00000000" w:rsidR="00000000" w:rsidRPr="00000000">
        <w:rPr>
          <w:rFonts w:ascii="Times New Roman" w:cs="Times New Roman" w:eastAsia="Times New Roman" w:hAnsi="Times New Roman"/>
          <w:color w:val="000000"/>
          <w:sz w:val="27"/>
          <w:szCs w:val="27"/>
          <w:rtl w:val="0"/>
        </w:rPr>
        <w:t xml:space="preserve"> Although you can complete this activity without printed instructions, a PDF version is available on the text side of the same page from which you launched this activity.</w:t>
      </w:r>
    </w:p>
    <w:p w:rsidR="00000000" w:rsidDel="00000000" w:rsidP="00000000" w:rsidRDefault="00000000" w:rsidRPr="00000000" w14:paraId="00000018">
      <w:pPr>
        <w:spacing w:after="280" w:before="280" w:line="240" w:lineRule="auto"/>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Learning Objectives</w:t>
      </w:r>
    </w:p>
    <w:p w:rsidR="00000000" w:rsidDel="00000000" w:rsidP="00000000" w:rsidRDefault="00000000" w:rsidRPr="00000000" w14:paraId="00000019">
      <w:pPr>
        <w:numPr>
          <w:ilvl w:val="0"/>
          <w:numId w:val="2"/>
        </w:numPr>
        <w:spacing w:after="0" w:before="280" w:line="240" w:lineRule="auto"/>
        <w:ind w:left="720" w:hanging="360"/>
        <w:rPr>
          <w:color w:val="000000"/>
        </w:rPr>
      </w:pPr>
      <w:r w:rsidDel="00000000" w:rsidR="00000000" w:rsidRPr="00000000">
        <w:rPr>
          <w:rFonts w:ascii="Times New Roman" w:cs="Times New Roman" w:eastAsia="Times New Roman" w:hAnsi="Times New Roman"/>
          <w:color w:val="000000"/>
          <w:sz w:val="27"/>
          <w:szCs w:val="27"/>
          <w:rtl w:val="0"/>
        </w:rPr>
        <w:t xml:space="preserve">View the default VLAN configuration</w:t>
      </w:r>
      <w:r w:rsidDel="00000000" w:rsidR="00000000" w:rsidRPr="00000000">
        <w:rPr>
          <w:rtl w:val="0"/>
        </w:rPr>
      </w:r>
    </w:p>
    <w:p w:rsidR="00000000" w:rsidDel="00000000" w:rsidP="00000000" w:rsidRDefault="00000000" w:rsidRPr="00000000" w14:paraId="0000001A">
      <w:pPr>
        <w:numPr>
          <w:ilvl w:val="0"/>
          <w:numId w:val="2"/>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sz w:val="27"/>
          <w:szCs w:val="27"/>
          <w:rtl w:val="0"/>
        </w:rPr>
        <w:t xml:space="preserve">Configure VLANs</w:t>
      </w:r>
      <w:r w:rsidDel="00000000" w:rsidR="00000000" w:rsidRPr="00000000">
        <w:rPr>
          <w:rtl w:val="0"/>
        </w:rPr>
      </w:r>
    </w:p>
    <w:p w:rsidR="00000000" w:rsidDel="00000000" w:rsidP="00000000" w:rsidRDefault="00000000" w:rsidRPr="00000000" w14:paraId="0000001B">
      <w:pPr>
        <w:numPr>
          <w:ilvl w:val="0"/>
          <w:numId w:val="2"/>
        </w:numPr>
        <w:spacing w:after="0" w:before="0" w:line="240" w:lineRule="auto"/>
        <w:ind w:left="720" w:hanging="360"/>
        <w:rPr>
          <w:color w:val="000000"/>
        </w:rPr>
      </w:pPr>
      <w:r w:rsidDel="00000000" w:rsidR="00000000" w:rsidRPr="00000000">
        <w:rPr>
          <w:rFonts w:ascii="Times New Roman" w:cs="Times New Roman" w:eastAsia="Times New Roman" w:hAnsi="Times New Roman"/>
          <w:color w:val="000000"/>
          <w:sz w:val="27"/>
          <w:szCs w:val="27"/>
          <w:rtl w:val="0"/>
        </w:rPr>
        <w:t xml:space="preserve">Assign VLANs to ports</w:t>
      </w:r>
      <w:r w:rsidDel="00000000" w:rsidR="00000000" w:rsidRPr="00000000">
        <w:rPr>
          <w:rtl w:val="0"/>
        </w:rPr>
      </w:r>
    </w:p>
    <w:p w:rsidR="00000000" w:rsidDel="00000000" w:rsidP="00000000" w:rsidRDefault="00000000" w:rsidRPr="00000000" w14:paraId="0000001C">
      <w:pPr>
        <w:numPr>
          <w:ilvl w:val="0"/>
          <w:numId w:val="2"/>
        </w:numPr>
        <w:spacing w:after="280" w:before="0" w:line="240" w:lineRule="auto"/>
        <w:ind w:left="720" w:hanging="360"/>
        <w:rPr>
          <w:color w:val="000000"/>
        </w:rPr>
      </w:pPr>
      <w:r w:rsidDel="00000000" w:rsidR="00000000" w:rsidRPr="00000000">
        <w:rPr>
          <w:rFonts w:ascii="Times New Roman" w:cs="Times New Roman" w:eastAsia="Times New Roman" w:hAnsi="Times New Roman"/>
          <w:color w:val="000000"/>
          <w:sz w:val="27"/>
          <w:szCs w:val="27"/>
          <w:rtl w:val="0"/>
        </w:rPr>
        <w:t xml:space="preserve">Configure trunking</w:t>
      </w:r>
      <w:r w:rsidDel="00000000" w:rsidR="00000000" w:rsidRPr="00000000">
        <w:rPr>
          <w:rtl w:val="0"/>
        </w:rPr>
      </w:r>
    </w:p>
    <w:p w:rsidR="00000000" w:rsidDel="00000000" w:rsidP="00000000" w:rsidRDefault="00000000" w:rsidRPr="00000000" w14:paraId="0000001D">
      <w:pPr>
        <w:spacing w:after="280" w:before="280" w:line="240" w:lineRule="auto"/>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Introduction</w:t>
      </w:r>
    </w:p>
    <w:p w:rsidR="00000000" w:rsidDel="00000000" w:rsidP="00000000" w:rsidRDefault="00000000" w:rsidRPr="00000000" w14:paraId="0000001E">
      <w:pPr>
        <w:spacing w:after="280" w:before="28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VLANs are helpful in the administration of logical groups, allowing members of a group to be easily moved, changed, or added. This activity focuses on creating and naming VLANs, assigning access ports to specific VLANs, changing the native VLAN, and configure configuring trunk links.</w:t>
      </w:r>
    </w:p>
    <w:p w:rsidR="00000000" w:rsidDel="00000000" w:rsidP="00000000" w:rsidRDefault="00000000" w:rsidRPr="00000000" w14:paraId="0000001F">
      <w:pPr>
        <w:rPr>
          <w:rFonts w:ascii="Times New Roman" w:cs="Times New Roman" w:eastAsia="Times New Roman" w:hAnsi="Times New Roman"/>
          <w:color w:val="000000"/>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020">
      <w:pPr>
        <w:spacing w:after="280" w:before="280" w:line="240" w:lineRule="auto"/>
        <w:jc w:val="center"/>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Task 1: View the Default VLAN Configuration</w:t>
      </w:r>
    </w:p>
    <w:p w:rsidR="00000000" w:rsidDel="00000000" w:rsidP="00000000" w:rsidRDefault="00000000" w:rsidRPr="00000000" w14:paraId="00000021">
      <w:pPr>
        <w:spacing w:after="280" w:before="280" w:line="240" w:lineRule="auto"/>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Step 1. Verify the current running configuration on the switches.</w:t>
      </w:r>
    </w:p>
    <w:p w:rsidR="00000000" w:rsidDel="00000000" w:rsidP="00000000" w:rsidRDefault="00000000" w:rsidRPr="00000000" w14:paraId="00000022">
      <w:pPr>
        <w:spacing w:after="280" w:before="28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On all three switches, enter user EXEC mode with the password </w:t>
      </w:r>
      <w:r w:rsidDel="00000000" w:rsidR="00000000" w:rsidRPr="00000000">
        <w:rPr>
          <w:rFonts w:ascii="Times New Roman" w:cs="Times New Roman" w:eastAsia="Times New Roman" w:hAnsi="Times New Roman"/>
          <w:b w:val="1"/>
          <w:color w:val="000000"/>
          <w:sz w:val="27"/>
          <w:szCs w:val="27"/>
          <w:rtl w:val="0"/>
        </w:rPr>
        <w:t xml:space="preserve">cisco</w:t>
      </w:r>
      <w:r w:rsidDel="00000000" w:rsidR="00000000" w:rsidRPr="00000000">
        <w:rPr>
          <w:rFonts w:ascii="Times New Roman" w:cs="Times New Roman" w:eastAsia="Times New Roman" w:hAnsi="Times New Roman"/>
          <w:color w:val="000000"/>
          <w:sz w:val="27"/>
          <w:szCs w:val="27"/>
          <w:rtl w:val="0"/>
        </w:rPr>
        <w:t xml:space="preserve">. Then enter privileged EXEC mode with the password </w:t>
      </w:r>
      <w:r w:rsidDel="00000000" w:rsidR="00000000" w:rsidRPr="00000000">
        <w:rPr>
          <w:rFonts w:ascii="Times New Roman" w:cs="Times New Roman" w:eastAsia="Times New Roman" w:hAnsi="Times New Roman"/>
          <w:b w:val="1"/>
          <w:color w:val="000000"/>
          <w:sz w:val="27"/>
          <w:szCs w:val="27"/>
          <w:rtl w:val="0"/>
        </w:rPr>
        <w:t xml:space="preserve">class</w:t>
      </w:r>
      <w:r w:rsidDel="00000000" w:rsidR="00000000" w:rsidRPr="00000000">
        <w:rPr>
          <w:rFonts w:ascii="Times New Roman" w:cs="Times New Roman" w:eastAsia="Times New Roman" w:hAnsi="Times New Roman"/>
          <w:color w:val="000000"/>
          <w:sz w:val="27"/>
          <w:szCs w:val="27"/>
          <w:rtl w:val="0"/>
        </w:rPr>
        <w:t xml:space="preserve">.</w:t>
      </w:r>
    </w:p>
    <w:p w:rsidR="00000000" w:rsidDel="00000000" w:rsidP="00000000" w:rsidRDefault="00000000" w:rsidRPr="00000000" w14:paraId="00000023">
      <w:pPr>
        <w:spacing w:after="280" w:before="28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From privileged EXEC mode on all three switches, issue the </w:t>
      </w:r>
      <w:r w:rsidDel="00000000" w:rsidR="00000000" w:rsidRPr="00000000">
        <w:rPr>
          <w:rFonts w:ascii="Times New Roman" w:cs="Times New Roman" w:eastAsia="Times New Roman" w:hAnsi="Times New Roman"/>
          <w:b w:val="1"/>
          <w:color w:val="000000"/>
          <w:sz w:val="27"/>
          <w:szCs w:val="27"/>
          <w:rtl w:val="0"/>
        </w:rPr>
        <w:t xml:space="preserve">show running-config</w:t>
      </w:r>
      <w:r w:rsidDel="00000000" w:rsidR="00000000" w:rsidRPr="00000000">
        <w:rPr>
          <w:rFonts w:ascii="Times New Roman" w:cs="Times New Roman" w:eastAsia="Times New Roman" w:hAnsi="Times New Roman"/>
          <w:color w:val="000000"/>
          <w:sz w:val="27"/>
          <w:szCs w:val="27"/>
          <w:rtl w:val="0"/>
        </w:rPr>
        <w:t xml:space="preserve"> command to verify the current running configuration. The basic configurations are already set, but there are no VLAN assignments.</w:t>
      </w:r>
    </w:p>
    <w:p w:rsidR="00000000" w:rsidDel="00000000" w:rsidP="00000000" w:rsidRDefault="00000000" w:rsidRPr="00000000" w14:paraId="00000024">
      <w:pPr>
        <w:spacing w:after="280" w:before="280" w:line="240" w:lineRule="auto"/>
        <w:rPr>
          <w:rFonts w:ascii="Times New Roman" w:cs="Times New Roman" w:eastAsia="Times New Roman" w:hAnsi="Times New Roman"/>
          <w:color w:val="000000"/>
          <w:sz w:val="27"/>
          <w:szCs w:val="27"/>
        </w:rPr>
      </w:pPr>
      <w:r w:rsidDel="00000000" w:rsidR="00000000" w:rsidRPr="00000000">
        <w:rPr/>
        <w:drawing>
          <wp:inline distB="0" distT="0" distL="0" distR="0">
            <wp:extent cx="6858000" cy="3855720"/>
            <wp:effectExtent b="0" l="0" r="0" t="0"/>
            <wp:docPr descr="Interfaz de usuario gráfica, Word&#10;&#10;Descripción generada automáticamente" id="14" name="image14.png"/>
            <a:graphic>
              <a:graphicData uri="http://schemas.openxmlformats.org/drawingml/2006/picture">
                <pic:pic>
                  <pic:nvPicPr>
                    <pic:cNvPr descr="Interfaz de usuario gráfica, Word&#10;&#10;Descripción generada automáticamente" id="0" name="image14.png"/>
                    <pic:cNvPicPr preferRelativeResize="0"/>
                  </pic:nvPicPr>
                  <pic:blipFill>
                    <a:blip r:embed="rId8"/>
                    <a:srcRect b="0" l="0" r="0" t="0"/>
                    <a:stretch>
                      <a:fillRect/>
                    </a:stretch>
                  </pic:blipFill>
                  <pic:spPr>
                    <a:xfrm>
                      <a:off x="0" y="0"/>
                      <a:ext cx="6858000" cy="385572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80" w:before="280" w:line="240" w:lineRule="auto"/>
        <w:rPr>
          <w:rFonts w:ascii="Times New Roman" w:cs="Times New Roman" w:eastAsia="Times New Roman" w:hAnsi="Times New Roman"/>
          <w:color w:val="000000"/>
          <w:sz w:val="27"/>
          <w:szCs w:val="27"/>
        </w:rPr>
      </w:pPr>
      <w:r w:rsidDel="00000000" w:rsidR="00000000" w:rsidRPr="00000000">
        <w:rPr/>
        <w:drawing>
          <wp:inline distB="0" distT="0" distL="0" distR="0">
            <wp:extent cx="6858000" cy="3855720"/>
            <wp:effectExtent b="0" l="0" r="0" t="0"/>
            <wp:docPr descr="Interfaz de usuario gráfica, Word&#10;&#10;Descripción generada automáticamente" id="15" name="image15.png"/>
            <a:graphic>
              <a:graphicData uri="http://schemas.openxmlformats.org/drawingml/2006/picture">
                <pic:pic>
                  <pic:nvPicPr>
                    <pic:cNvPr descr="Interfaz de usuario gráfica, Word&#10;&#10;Descripción generada automáticamente" id="0" name="image15.png"/>
                    <pic:cNvPicPr preferRelativeResize="0"/>
                  </pic:nvPicPr>
                  <pic:blipFill>
                    <a:blip r:embed="rId9"/>
                    <a:srcRect b="0" l="0" r="0" t="0"/>
                    <a:stretch>
                      <a:fillRect/>
                    </a:stretch>
                  </pic:blipFill>
                  <pic:spPr>
                    <a:xfrm>
                      <a:off x="0" y="0"/>
                      <a:ext cx="6858000" cy="385572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80" w:before="280" w:line="240" w:lineRule="auto"/>
        <w:rPr>
          <w:rFonts w:ascii="Times New Roman" w:cs="Times New Roman" w:eastAsia="Times New Roman" w:hAnsi="Times New Roman"/>
          <w:color w:val="000000"/>
          <w:sz w:val="27"/>
          <w:szCs w:val="27"/>
        </w:rPr>
      </w:pPr>
      <w:r w:rsidDel="00000000" w:rsidR="00000000" w:rsidRPr="00000000">
        <w:rPr/>
        <w:drawing>
          <wp:inline distB="0" distT="0" distL="0" distR="0">
            <wp:extent cx="6858000" cy="3855720"/>
            <wp:effectExtent b="0" l="0" r="0" t="0"/>
            <wp:docPr descr="Interfaz de usuario gráfica, Word&#10;&#10;Descripción generada automáticamente" id="23" name="image23.png"/>
            <a:graphic>
              <a:graphicData uri="http://schemas.openxmlformats.org/drawingml/2006/picture">
                <pic:pic>
                  <pic:nvPicPr>
                    <pic:cNvPr descr="Interfaz de usuario gráfica, Word&#10;&#10;Descripción generada automáticamente" id="0" name="image23.png"/>
                    <pic:cNvPicPr preferRelativeResize="0"/>
                  </pic:nvPicPr>
                  <pic:blipFill>
                    <a:blip r:embed="rId10"/>
                    <a:srcRect b="0" l="0" r="0" t="0"/>
                    <a:stretch>
                      <a:fillRect/>
                    </a:stretch>
                  </pic:blipFill>
                  <pic:spPr>
                    <a:xfrm>
                      <a:off x="0" y="0"/>
                      <a:ext cx="6858000" cy="385572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80" w:before="280" w:line="240" w:lineRule="auto"/>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Step 2. Display the current VLANs.</w:t>
      </w:r>
    </w:p>
    <w:p w:rsidR="00000000" w:rsidDel="00000000" w:rsidP="00000000" w:rsidRDefault="00000000" w:rsidRPr="00000000" w14:paraId="00000028">
      <w:pPr>
        <w:spacing w:after="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On S1, issue the </w:t>
      </w:r>
      <w:r w:rsidDel="00000000" w:rsidR="00000000" w:rsidRPr="00000000">
        <w:rPr>
          <w:rFonts w:ascii="Times New Roman" w:cs="Times New Roman" w:eastAsia="Times New Roman" w:hAnsi="Times New Roman"/>
          <w:b w:val="1"/>
          <w:color w:val="000000"/>
          <w:sz w:val="27"/>
          <w:szCs w:val="27"/>
          <w:rtl w:val="0"/>
        </w:rPr>
        <w:t xml:space="preserve">show vlan</w:t>
      </w:r>
      <w:r w:rsidDel="00000000" w:rsidR="00000000" w:rsidRPr="00000000">
        <w:rPr>
          <w:rFonts w:ascii="Times New Roman" w:cs="Times New Roman" w:eastAsia="Times New Roman" w:hAnsi="Times New Roman"/>
          <w:color w:val="000000"/>
          <w:sz w:val="27"/>
          <w:szCs w:val="27"/>
          <w:rtl w:val="0"/>
        </w:rPr>
        <w:t xml:space="preserve"> command. The only VLANs present are the default ones. By default, all interfaces are assigned to VLAN 1.</w:t>
      </w:r>
    </w:p>
    <w:p w:rsidR="00000000" w:rsidDel="00000000" w:rsidP="00000000" w:rsidRDefault="00000000" w:rsidRPr="00000000" w14:paraId="00000029">
      <w:pPr>
        <w:spacing w:after="0" w:line="240" w:lineRule="auto"/>
        <w:rPr>
          <w:rFonts w:ascii="Times New Roman" w:cs="Times New Roman" w:eastAsia="Times New Roman" w:hAnsi="Times New Roman"/>
          <w:sz w:val="24"/>
          <w:szCs w:val="24"/>
        </w:rPr>
      </w:pPr>
      <w:r w:rsidDel="00000000" w:rsidR="00000000" w:rsidRPr="00000000">
        <w:rPr/>
        <w:drawing>
          <wp:inline distB="0" distT="0" distL="0" distR="0">
            <wp:extent cx="6858000" cy="3855720"/>
            <wp:effectExtent b="0" l="0" r="0" t="0"/>
            <wp:docPr descr="Imagen que contiene Texto&#10;&#10;Descripción generada automáticamente" id="21" name="image21.png"/>
            <a:graphic>
              <a:graphicData uri="http://schemas.openxmlformats.org/drawingml/2006/picture">
                <pic:pic>
                  <pic:nvPicPr>
                    <pic:cNvPr descr="Imagen que contiene Texto&#10;&#10;Descripción generada automáticamente" id="0" name="image21.png"/>
                    <pic:cNvPicPr preferRelativeResize="0"/>
                  </pic:nvPicPr>
                  <pic:blipFill>
                    <a:blip r:embed="rId11"/>
                    <a:srcRect b="0" l="0" r="0" t="0"/>
                    <a:stretch>
                      <a:fillRect/>
                    </a:stretch>
                  </pic:blipFill>
                  <pic:spPr>
                    <a:xfrm>
                      <a:off x="0" y="0"/>
                      <a:ext cx="6858000" cy="385572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80" w:before="280" w:line="240" w:lineRule="auto"/>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Step 3. Verify connectivity between PCs on the same network.</w:t>
      </w:r>
    </w:p>
    <w:p w:rsidR="00000000" w:rsidDel="00000000" w:rsidP="00000000" w:rsidRDefault="00000000" w:rsidRPr="00000000" w14:paraId="0000002B">
      <w:pPr>
        <w:spacing w:after="280" w:before="28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Notice that each PC can ping the other PC that shares the same network:</w:t>
      </w:r>
    </w:p>
    <w:p w:rsidR="00000000" w:rsidDel="00000000" w:rsidP="00000000" w:rsidRDefault="00000000" w:rsidRPr="00000000" w14:paraId="0000002C">
      <w:pPr>
        <w:numPr>
          <w:ilvl w:val="0"/>
          <w:numId w:val="1"/>
        </w:numPr>
        <w:spacing w:after="280" w:before="280" w:line="240" w:lineRule="auto"/>
        <w:ind w:left="720" w:hanging="360"/>
        <w:rPr>
          <w:color w:val="000000"/>
        </w:rPr>
      </w:pPr>
      <w:r w:rsidDel="00000000" w:rsidR="00000000" w:rsidRPr="00000000">
        <w:rPr>
          <w:rFonts w:ascii="Times New Roman" w:cs="Times New Roman" w:eastAsia="Times New Roman" w:hAnsi="Times New Roman"/>
          <w:color w:val="000000"/>
          <w:sz w:val="27"/>
          <w:szCs w:val="27"/>
          <w:rtl w:val="0"/>
        </w:rPr>
        <w:t xml:space="preserve">PC1 can ping PC4</w:t>
      </w:r>
      <w:r w:rsidDel="00000000" w:rsidR="00000000" w:rsidRPr="00000000">
        <w:rPr>
          <w:rtl w:val="0"/>
        </w:rPr>
      </w:r>
    </w:p>
    <w:p w:rsidR="00000000" w:rsidDel="00000000" w:rsidP="00000000" w:rsidRDefault="00000000" w:rsidRPr="00000000" w14:paraId="0000002D">
      <w:pPr>
        <w:spacing w:after="280" w:before="280" w:line="240" w:lineRule="auto"/>
        <w:rPr>
          <w:rFonts w:ascii="Times New Roman" w:cs="Times New Roman" w:eastAsia="Times New Roman" w:hAnsi="Times New Roman"/>
          <w:color w:val="000000"/>
          <w:sz w:val="27"/>
          <w:szCs w:val="27"/>
        </w:rPr>
      </w:pPr>
      <w:r w:rsidDel="00000000" w:rsidR="00000000" w:rsidRPr="00000000">
        <w:rPr/>
        <w:drawing>
          <wp:inline distB="0" distT="0" distL="0" distR="0">
            <wp:extent cx="6858000" cy="3855720"/>
            <wp:effectExtent b="0" l="0" r="0" t="0"/>
            <wp:docPr descr="Interfaz de usuario gráfica, Aplicación&#10;&#10;Descripción generada automáticamente" id="3" name="image3.png"/>
            <a:graphic>
              <a:graphicData uri="http://schemas.openxmlformats.org/drawingml/2006/picture">
                <pic:pic>
                  <pic:nvPicPr>
                    <pic:cNvPr descr="Interfaz de usuario gráfica, Aplicación&#10;&#10;Descripción generada automáticamente" id="0" name="image3.png"/>
                    <pic:cNvPicPr preferRelativeResize="0"/>
                  </pic:nvPicPr>
                  <pic:blipFill>
                    <a:blip r:embed="rId12"/>
                    <a:srcRect b="0" l="0" r="0" t="0"/>
                    <a:stretch>
                      <a:fillRect/>
                    </a:stretch>
                  </pic:blipFill>
                  <pic:spPr>
                    <a:xfrm>
                      <a:off x="0" y="0"/>
                      <a:ext cx="6858000" cy="385572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1"/>
        </w:numPr>
        <w:spacing w:after="280" w:before="280" w:line="240" w:lineRule="auto"/>
        <w:ind w:left="720" w:hanging="360"/>
        <w:rPr>
          <w:color w:val="000000"/>
        </w:rPr>
      </w:pPr>
      <w:r w:rsidDel="00000000" w:rsidR="00000000" w:rsidRPr="00000000">
        <w:rPr>
          <w:rFonts w:ascii="Times New Roman" w:cs="Times New Roman" w:eastAsia="Times New Roman" w:hAnsi="Times New Roman"/>
          <w:color w:val="000000"/>
          <w:sz w:val="27"/>
          <w:szCs w:val="27"/>
          <w:rtl w:val="0"/>
        </w:rPr>
        <w:t xml:space="preserve">PC2 can ping PC5</w:t>
      </w:r>
      <w:r w:rsidDel="00000000" w:rsidR="00000000" w:rsidRPr="00000000">
        <w:rPr>
          <w:rtl w:val="0"/>
        </w:rPr>
      </w:r>
    </w:p>
    <w:p w:rsidR="00000000" w:rsidDel="00000000" w:rsidP="00000000" w:rsidRDefault="00000000" w:rsidRPr="00000000" w14:paraId="0000002F">
      <w:pPr>
        <w:spacing w:after="280" w:before="280" w:line="240" w:lineRule="auto"/>
        <w:rPr>
          <w:rFonts w:ascii="Times New Roman" w:cs="Times New Roman" w:eastAsia="Times New Roman" w:hAnsi="Times New Roman"/>
          <w:color w:val="000000"/>
          <w:sz w:val="27"/>
          <w:szCs w:val="27"/>
        </w:rPr>
      </w:pPr>
      <w:r w:rsidDel="00000000" w:rsidR="00000000" w:rsidRPr="00000000">
        <w:rPr/>
        <w:drawing>
          <wp:inline distB="0" distT="0" distL="0" distR="0">
            <wp:extent cx="6858000" cy="3855720"/>
            <wp:effectExtent b="0" l="0" r="0" t="0"/>
            <wp:docPr descr="Interfaz de usuario gráfica, Aplicación&#10;&#10;Descripción generada automáticamente" id="25" name="image25.png"/>
            <a:graphic>
              <a:graphicData uri="http://schemas.openxmlformats.org/drawingml/2006/picture">
                <pic:pic>
                  <pic:nvPicPr>
                    <pic:cNvPr descr="Interfaz de usuario gráfica, Aplicación&#10;&#10;Descripción generada automáticamente" id="0" name="image25.png"/>
                    <pic:cNvPicPr preferRelativeResize="0"/>
                  </pic:nvPicPr>
                  <pic:blipFill>
                    <a:blip r:embed="rId13"/>
                    <a:srcRect b="0" l="0" r="0" t="0"/>
                    <a:stretch>
                      <a:fillRect/>
                    </a:stretch>
                  </pic:blipFill>
                  <pic:spPr>
                    <a:xfrm>
                      <a:off x="0" y="0"/>
                      <a:ext cx="6858000" cy="385572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1"/>
        </w:numPr>
        <w:spacing w:after="280" w:before="280" w:line="240" w:lineRule="auto"/>
        <w:ind w:left="720" w:hanging="360"/>
        <w:rPr>
          <w:color w:val="000000"/>
        </w:rPr>
      </w:pPr>
      <w:r w:rsidDel="00000000" w:rsidR="00000000" w:rsidRPr="00000000">
        <w:rPr>
          <w:rFonts w:ascii="Times New Roman" w:cs="Times New Roman" w:eastAsia="Times New Roman" w:hAnsi="Times New Roman"/>
          <w:color w:val="000000"/>
          <w:sz w:val="27"/>
          <w:szCs w:val="27"/>
          <w:rtl w:val="0"/>
        </w:rPr>
        <w:t xml:space="preserve">PC3 can ping PC6</w:t>
      </w:r>
      <w:r w:rsidDel="00000000" w:rsidR="00000000" w:rsidRPr="00000000">
        <w:rPr>
          <w:rtl w:val="0"/>
        </w:rPr>
      </w:r>
    </w:p>
    <w:p w:rsidR="00000000" w:rsidDel="00000000" w:rsidP="00000000" w:rsidRDefault="00000000" w:rsidRPr="00000000" w14:paraId="00000031">
      <w:pPr>
        <w:spacing w:after="280" w:before="280" w:line="240" w:lineRule="auto"/>
        <w:rPr>
          <w:rFonts w:ascii="Times New Roman" w:cs="Times New Roman" w:eastAsia="Times New Roman" w:hAnsi="Times New Roman"/>
          <w:color w:val="000000"/>
          <w:sz w:val="27"/>
          <w:szCs w:val="27"/>
        </w:rPr>
      </w:pPr>
      <w:r w:rsidDel="00000000" w:rsidR="00000000" w:rsidRPr="00000000">
        <w:rPr/>
        <w:drawing>
          <wp:inline distB="0" distT="0" distL="0" distR="0">
            <wp:extent cx="6858000" cy="3855720"/>
            <wp:effectExtent b="0" l="0" r="0" t="0"/>
            <wp:docPr descr="Interfaz de usuario gráfica, Aplicación&#10;&#10;Descripción generada automáticamente" id="31" name="image31.png"/>
            <a:graphic>
              <a:graphicData uri="http://schemas.openxmlformats.org/drawingml/2006/picture">
                <pic:pic>
                  <pic:nvPicPr>
                    <pic:cNvPr descr="Interfaz de usuario gráfica, Aplicación&#10;&#10;Descripción generada automáticamente" id="0" name="image31.png"/>
                    <pic:cNvPicPr preferRelativeResize="0"/>
                  </pic:nvPicPr>
                  <pic:blipFill>
                    <a:blip r:embed="rId14"/>
                    <a:srcRect b="0" l="0" r="0" t="0"/>
                    <a:stretch>
                      <a:fillRect/>
                    </a:stretch>
                  </pic:blipFill>
                  <pic:spPr>
                    <a:xfrm>
                      <a:off x="0" y="0"/>
                      <a:ext cx="6858000" cy="385572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80" w:before="28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Pings to PCs in other networks fail.</w:t>
      </w:r>
    </w:p>
    <w:p w:rsidR="00000000" w:rsidDel="00000000" w:rsidP="00000000" w:rsidRDefault="00000000" w:rsidRPr="00000000" w14:paraId="00000033">
      <w:pPr>
        <w:spacing w:after="280" w:before="280" w:line="240" w:lineRule="auto"/>
        <w:rPr>
          <w:rFonts w:ascii="Times New Roman" w:cs="Times New Roman" w:eastAsia="Times New Roman" w:hAnsi="Times New Roman"/>
          <w:color w:val="000000"/>
          <w:sz w:val="27"/>
          <w:szCs w:val="27"/>
        </w:rPr>
      </w:pPr>
      <w:r w:rsidDel="00000000" w:rsidR="00000000" w:rsidRPr="00000000">
        <w:rPr/>
        <w:drawing>
          <wp:inline distB="0" distT="0" distL="0" distR="0">
            <wp:extent cx="6858000" cy="3855720"/>
            <wp:effectExtent b="0" l="0" r="0" t="0"/>
            <wp:docPr descr="Interfaz de usuario gráfica, Aplicación&#10;&#10;Descripción generada automáticamente" id="18" name="image18.png"/>
            <a:graphic>
              <a:graphicData uri="http://schemas.openxmlformats.org/drawingml/2006/picture">
                <pic:pic>
                  <pic:nvPicPr>
                    <pic:cNvPr descr="Interfaz de usuario gráfica, Aplicación&#10;&#10;Descripción generada automáticamente" id="0" name="image18.png"/>
                    <pic:cNvPicPr preferRelativeResize="0"/>
                  </pic:nvPicPr>
                  <pic:blipFill>
                    <a:blip r:embed="rId15"/>
                    <a:srcRect b="0" l="0" r="0" t="0"/>
                    <a:stretch>
                      <a:fillRect/>
                    </a:stretch>
                  </pic:blipFill>
                  <pic:spPr>
                    <a:xfrm>
                      <a:off x="0" y="0"/>
                      <a:ext cx="6858000" cy="385572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80" w:before="28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What benefit will configuring VLANs provide to the current configuration?</w:t>
      </w:r>
    </w:p>
    <w:p w:rsidR="00000000" w:rsidDel="00000000" w:rsidP="00000000" w:rsidRDefault="00000000" w:rsidRPr="00000000" w14:paraId="00000035">
      <w:pPr>
        <w:spacing w:after="280" w:before="28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El beneficio que nos proporcionan las vLANs es el aislamiento entre redes distintas.</w:t>
      </w:r>
    </w:p>
    <w:p w:rsidR="00000000" w:rsidDel="00000000" w:rsidP="00000000" w:rsidRDefault="00000000" w:rsidRPr="00000000" w14:paraId="00000036">
      <w:pPr>
        <w:rPr>
          <w:rFonts w:ascii="Times New Roman" w:cs="Times New Roman" w:eastAsia="Times New Roman" w:hAnsi="Times New Roman"/>
          <w:color w:val="000000"/>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037">
      <w:pPr>
        <w:spacing w:after="280" w:before="280" w:line="240" w:lineRule="auto"/>
        <w:jc w:val="center"/>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Task 2: Configure VLANs</w:t>
      </w:r>
    </w:p>
    <w:p w:rsidR="00000000" w:rsidDel="00000000" w:rsidP="00000000" w:rsidRDefault="00000000" w:rsidRPr="00000000" w14:paraId="00000038">
      <w:pPr>
        <w:spacing w:after="280" w:before="280" w:line="240" w:lineRule="auto"/>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Step 1. Create VLANs on S1.</w:t>
      </w:r>
    </w:p>
    <w:p w:rsidR="00000000" w:rsidDel="00000000" w:rsidP="00000000" w:rsidRDefault="00000000" w:rsidRPr="00000000" w14:paraId="00000039">
      <w:pPr>
        <w:spacing w:after="280" w:before="28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The command </w:t>
      </w:r>
      <w:r w:rsidDel="00000000" w:rsidR="00000000" w:rsidRPr="00000000">
        <w:rPr>
          <w:rFonts w:ascii="Times New Roman" w:cs="Times New Roman" w:eastAsia="Times New Roman" w:hAnsi="Times New Roman"/>
          <w:b w:val="1"/>
          <w:color w:val="000000"/>
          <w:sz w:val="27"/>
          <w:szCs w:val="27"/>
          <w:rtl w:val="0"/>
        </w:rPr>
        <w:t xml:space="preserve">vlan </w:t>
      </w:r>
      <w:r w:rsidDel="00000000" w:rsidR="00000000" w:rsidRPr="00000000">
        <w:rPr>
          <w:rFonts w:ascii="Times New Roman" w:cs="Times New Roman" w:eastAsia="Times New Roman" w:hAnsi="Times New Roman"/>
          <w:i w:val="1"/>
          <w:color w:val="000000"/>
          <w:sz w:val="27"/>
          <w:szCs w:val="27"/>
          <w:rtl w:val="0"/>
        </w:rPr>
        <w:t xml:space="preserve">vlan-id</w:t>
      </w:r>
      <w:r w:rsidDel="00000000" w:rsidR="00000000" w:rsidRPr="00000000">
        <w:rPr>
          <w:rFonts w:ascii="Times New Roman" w:cs="Times New Roman" w:eastAsia="Times New Roman" w:hAnsi="Times New Roman"/>
          <w:b w:val="1"/>
          <w:color w:val="000000"/>
          <w:sz w:val="27"/>
          <w:szCs w:val="27"/>
          <w:rtl w:val="0"/>
        </w:rPr>
        <w:t xml:space="preserve"> </w:t>
      </w:r>
      <w:r w:rsidDel="00000000" w:rsidR="00000000" w:rsidRPr="00000000">
        <w:rPr>
          <w:rFonts w:ascii="Times New Roman" w:cs="Times New Roman" w:eastAsia="Times New Roman" w:hAnsi="Times New Roman"/>
          <w:color w:val="000000"/>
          <w:sz w:val="27"/>
          <w:szCs w:val="27"/>
          <w:rtl w:val="0"/>
        </w:rPr>
        <w:t xml:space="preserve">creates a VLAN. Use the </w:t>
      </w:r>
      <w:r w:rsidDel="00000000" w:rsidR="00000000" w:rsidRPr="00000000">
        <w:rPr>
          <w:rFonts w:ascii="Times New Roman" w:cs="Times New Roman" w:eastAsia="Times New Roman" w:hAnsi="Times New Roman"/>
          <w:b w:val="1"/>
          <w:color w:val="000000"/>
          <w:sz w:val="27"/>
          <w:szCs w:val="27"/>
          <w:rtl w:val="0"/>
        </w:rPr>
        <w:t xml:space="preserve">name </w:t>
      </w:r>
      <w:r w:rsidDel="00000000" w:rsidR="00000000" w:rsidRPr="00000000">
        <w:rPr>
          <w:rFonts w:ascii="Times New Roman" w:cs="Times New Roman" w:eastAsia="Times New Roman" w:hAnsi="Times New Roman"/>
          <w:i w:val="1"/>
          <w:color w:val="000000"/>
          <w:sz w:val="27"/>
          <w:szCs w:val="27"/>
          <w:rtl w:val="0"/>
        </w:rPr>
        <w:t xml:space="preserve">vlan-name</w:t>
      </w:r>
      <w:r w:rsidDel="00000000" w:rsidR="00000000" w:rsidRPr="00000000">
        <w:rPr>
          <w:rFonts w:ascii="Times New Roman" w:cs="Times New Roman" w:eastAsia="Times New Roman" w:hAnsi="Times New Roman"/>
          <w:color w:val="000000"/>
          <w:sz w:val="27"/>
          <w:szCs w:val="27"/>
          <w:rtl w:val="0"/>
        </w:rPr>
        <w:t xml:space="preserve"> command to name a VLAN.</w:t>
      </w:r>
    </w:p>
    <w:p w:rsidR="00000000" w:rsidDel="00000000" w:rsidP="00000000" w:rsidRDefault="00000000" w:rsidRPr="00000000" w14:paraId="0000003A">
      <w:pPr>
        <w:spacing w:after="280" w:before="28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On S1, create four VLANs using the </w:t>
      </w:r>
      <w:r w:rsidDel="00000000" w:rsidR="00000000" w:rsidRPr="00000000">
        <w:rPr>
          <w:rFonts w:ascii="Times New Roman" w:cs="Times New Roman" w:eastAsia="Times New Roman" w:hAnsi="Times New Roman"/>
          <w:i w:val="1"/>
          <w:color w:val="000000"/>
          <w:sz w:val="27"/>
          <w:szCs w:val="27"/>
          <w:rtl w:val="0"/>
        </w:rPr>
        <w:t xml:space="preserve">vlan-ids</w:t>
      </w:r>
      <w:r w:rsidDel="00000000" w:rsidR="00000000" w:rsidRPr="00000000">
        <w:rPr>
          <w:rFonts w:ascii="Times New Roman" w:cs="Times New Roman" w:eastAsia="Times New Roman" w:hAnsi="Times New Roman"/>
          <w:color w:val="000000"/>
          <w:sz w:val="27"/>
          <w:szCs w:val="27"/>
          <w:rtl w:val="0"/>
        </w:rPr>
        <w:t xml:space="preserve"> and the names shown below:</w:t>
      </w:r>
    </w:p>
    <w:p w:rsidR="00000000" w:rsidDel="00000000" w:rsidP="00000000" w:rsidRDefault="00000000" w:rsidRPr="00000000" w14:paraId="00000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S1(config)#</w:t>
      </w:r>
      <w:r w:rsidDel="00000000" w:rsidR="00000000" w:rsidRPr="00000000">
        <w:rPr>
          <w:rFonts w:ascii="Courier New" w:cs="Courier New" w:eastAsia="Courier New" w:hAnsi="Courier New"/>
          <w:b w:val="1"/>
          <w:color w:val="000000"/>
          <w:sz w:val="20"/>
          <w:szCs w:val="20"/>
          <w:rtl w:val="0"/>
        </w:rPr>
        <w:t xml:space="preserve">vlan 10</w:t>
      </w:r>
      <w:r w:rsidDel="00000000" w:rsidR="00000000" w:rsidRPr="00000000">
        <w:rPr>
          <w:rtl w:val="0"/>
        </w:rPr>
      </w:r>
    </w:p>
    <w:p w:rsidR="00000000" w:rsidDel="00000000" w:rsidP="00000000" w:rsidRDefault="00000000" w:rsidRPr="00000000" w14:paraId="000000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S1(config-vlan)#</w:t>
      </w:r>
      <w:r w:rsidDel="00000000" w:rsidR="00000000" w:rsidRPr="00000000">
        <w:rPr>
          <w:rFonts w:ascii="Courier New" w:cs="Courier New" w:eastAsia="Courier New" w:hAnsi="Courier New"/>
          <w:b w:val="1"/>
          <w:color w:val="000000"/>
          <w:sz w:val="20"/>
          <w:szCs w:val="20"/>
          <w:rtl w:val="0"/>
        </w:rPr>
        <w:t xml:space="preserve">name Faculty/Staff</w:t>
      </w:r>
      <w:r w:rsidDel="00000000" w:rsidR="00000000" w:rsidRPr="00000000">
        <w:rPr>
          <w:rtl w:val="0"/>
        </w:rPr>
      </w:r>
    </w:p>
    <w:p w:rsidR="00000000" w:rsidDel="00000000" w:rsidP="00000000" w:rsidRDefault="00000000" w:rsidRPr="00000000" w14:paraId="00000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S1(config-vlan)#</w:t>
      </w:r>
      <w:r w:rsidDel="00000000" w:rsidR="00000000" w:rsidRPr="00000000">
        <w:rPr>
          <w:rFonts w:ascii="Courier New" w:cs="Courier New" w:eastAsia="Courier New" w:hAnsi="Courier New"/>
          <w:b w:val="1"/>
          <w:color w:val="000000"/>
          <w:sz w:val="20"/>
          <w:szCs w:val="20"/>
          <w:rtl w:val="0"/>
        </w:rPr>
        <w:t xml:space="preserve">vlan 20</w:t>
      </w:r>
      <w:r w:rsidDel="00000000" w:rsidR="00000000" w:rsidRPr="00000000">
        <w:rPr>
          <w:rtl w:val="0"/>
        </w:rPr>
      </w:r>
    </w:p>
    <w:p w:rsidR="00000000" w:rsidDel="00000000" w:rsidP="00000000" w:rsidRDefault="00000000" w:rsidRPr="00000000" w14:paraId="00000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S1(config-vlan)#</w:t>
      </w:r>
      <w:r w:rsidDel="00000000" w:rsidR="00000000" w:rsidRPr="00000000">
        <w:rPr>
          <w:rFonts w:ascii="Courier New" w:cs="Courier New" w:eastAsia="Courier New" w:hAnsi="Courier New"/>
          <w:b w:val="1"/>
          <w:color w:val="000000"/>
          <w:sz w:val="20"/>
          <w:szCs w:val="20"/>
          <w:rtl w:val="0"/>
        </w:rPr>
        <w:t xml:space="preserve">name Students</w:t>
      </w:r>
      <w:r w:rsidDel="00000000" w:rsidR="00000000" w:rsidRPr="00000000">
        <w:rPr>
          <w:rtl w:val="0"/>
        </w:rPr>
      </w:r>
    </w:p>
    <w:p w:rsidR="00000000" w:rsidDel="00000000" w:rsidP="00000000" w:rsidRDefault="00000000" w:rsidRPr="00000000" w14:paraId="000000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S1(config-vlan)#</w:t>
      </w:r>
      <w:r w:rsidDel="00000000" w:rsidR="00000000" w:rsidRPr="00000000">
        <w:rPr>
          <w:rFonts w:ascii="Courier New" w:cs="Courier New" w:eastAsia="Courier New" w:hAnsi="Courier New"/>
          <w:b w:val="1"/>
          <w:color w:val="000000"/>
          <w:sz w:val="20"/>
          <w:szCs w:val="20"/>
          <w:rtl w:val="0"/>
        </w:rPr>
        <w:t xml:space="preserve">vlan 30</w:t>
      </w:r>
      <w:r w:rsidDel="00000000" w:rsidR="00000000" w:rsidRPr="00000000">
        <w:rPr>
          <w:rtl w:val="0"/>
        </w:rPr>
      </w:r>
    </w:p>
    <w:p w:rsidR="00000000" w:rsidDel="00000000" w:rsidP="00000000" w:rsidRDefault="00000000" w:rsidRPr="00000000" w14:paraId="000000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S1(config-vlan)#</w:t>
      </w:r>
      <w:r w:rsidDel="00000000" w:rsidR="00000000" w:rsidRPr="00000000">
        <w:rPr>
          <w:rFonts w:ascii="Courier New" w:cs="Courier New" w:eastAsia="Courier New" w:hAnsi="Courier New"/>
          <w:b w:val="1"/>
          <w:color w:val="000000"/>
          <w:sz w:val="20"/>
          <w:szCs w:val="20"/>
          <w:rtl w:val="0"/>
        </w:rPr>
        <w:t xml:space="preserve">name Guest(Default)</w:t>
      </w:r>
      <w:r w:rsidDel="00000000" w:rsidR="00000000" w:rsidRPr="00000000">
        <w:rPr>
          <w:rtl w:val="0"/>
        </w:rPr>
      </w:r>
    </w:p>
    <w:p w:rsidR="00000000" w:rsidDel="00000000" w:rsidP="00000000" w:rsidRDefault="00000000" w:rsidRPr="00000000" w14:paraId="000000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S1(config-vlan)#</w:t>
      </w:r>
      <w:r w:rsidDel="00000000" w:rsidR="00000000" w:rsidRPr="00000000">
        <w:rPr>
          <w:rFonts w:ascii="Courier New" w:cs="Courier New" w:eastAsia="Courier New" w:hAnsi="Courier New"/>
          <w:b w:val="1"/>
          <w:color w:val="000000"/>
          <w:sz w:val="20"/>
          <w:szCs w:val="20"/>
          <w:rtl w:val="0"/>
        </w:rPr>
        <w:t xml:space="preserve">vlan 99</w:t>
      </w:r>
      <w:r w:rsidDel="00000000" w:rsidR="00000000" w:rsidRPr="00000000">
        <w:rPr>
          <w:rtl w:val="0"/>
        </w:rPr>
      </w:r>
    </w:p>
    <w:p w:rsidR="00000000" w:rsidDel="00000000" w:rsidP="00000000" w:rsidRDefault="00000000" w:rsidRPr="00000000" w14:paraId="00000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000000"/>
          <w:sz w:val="20"/>
          <w:szCs w:val="20"/>
          <w:rtl w:val="0"/>
        </w:rPr>
        <w:t xml:space="preserve">S1(config-vlan)#</w:t>
      </w:r>
      <w:r w:rsidDel="00000000" w:rsidR="00000000" w:rsidRPr="00000000">
        <w:rPr>
          <w:rFonts w:ascii="Courier New" w:cs="Courier New" w:eastAsia="Courier New" w:hAnsi="Courier New"/>
          <w:b w:val="1"/>
          <w:color w:val="000000"/>
          <w:sz w:val="20"/>
          <w:szCs w:val="20"/>
          <w:rtl w:val="0"/>
        </w:rPr>
        <w:t xml:space="preserve">name Management&amp;Native</w:t>
      </w:r>
    </w:p>
    <w:p w:rsidR="00000000" w:rsidDel="00000000" w:rsidP="00000000" w:rsidRDefault="00000000" w:rsidRPr="00000000" w14:paraId="000000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drawing>
          <wp:inline distB="0" distT="0" distL="0" distR="0">
            <wp:extent cx="6858000" cy="3855720"/>
            <wp:effectExtent b="0" l="0" r="0" t="0"/>
            <wp:docPr descr="Interfaz de usuario gráfica&#10;&#10;Descripción generada automáticamente" id="9" name="image9.png"/>
            <a:graphic>
              <a:graphicData uri="http://schemas.openxmlformats.org/drawingml/2006/picture">
                <pic:pic>
                  <pic:nvPicPr>
                    <pic:cNvPr descr="Interfaz de usuario gráfica&#10;&#10;Descripción generada automáticamente" id="0" name="image9.png"/>
                    <pic:cNvPicPr preferRelativeResize="0"/>
                  </pic:nvPicPr>
                  <pic:blipFill>
                    <a:blip r:embed="rId16"/>
                    <a:srcRect b="0" l="0" r="0" t="0"/>
                    <a:stretch>
                      <a:fillRect/>
                    </a:stretch>
                  </pic:blipFill>
                  <pic:spPr>
                    <a:xfrm>
                      <a:off x="0" y="0"/>
                      <a:ext cx="6858000" cy="385572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80" w:before="280" w:line="240" w:lineRule="auto"/>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Step 2. Verify the VLAN configuration.</w:t>
      </w:r>
    </w:p>
    <w:p w:rsidR="00000000" w:rsidDel="00000000" w:rsidP="00000000" w:rsidRDefault="00000000" w:rsidRPr="00000000" w14:paraId="00000045">
      <w:pPr>
        <w:spacing w:after="280" w:before="28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After creating the VLANs, return to privileged EXEC and issue the </w:t>
      </w:r>
      <w:r w:rsidDel="00000000" w:rsidR="00000000" w:rsidRPr="00000000">
        <w:rPr>
          <w:rFonts w:ascii="Times New Roman" w:cs="Times New Roman" w:eastAsia="Times New Roman" w:hAnsi="Times New Roman"/>
          <w:b w:val="1"/>
          <w:color w:val="000000"/>
          <w:sz w:val="27"/>
          <w:szCs w:val="27"/>
          <w:rtl w:val="0"/>
        </w:rPr>
        <w:t xml:space="preserve">show vlan brief </w:t>
      </w:r>
      <w:r w:rsidDel="00000000" w:rsidR="00000000" w:rsidRPr="00000000">
        <w:rPr>
          <w:rFonts w:ascii="Times New Roman" w:cs="Times New Roman" w:eastAsia="Times New Roman" w:hAnsi="Times New Roman"/>
          <w:color w:val="000000"/>
          <w:sz w:val="27"/>
          <w:szCs w:val="27"/>
          <w:rtl w:val="0"/>
        </w:rPr>
        <w:t xml:space="preserve">command to verify the creation of the new VLANs.</w:t>
      </w:r>
    </w:p>
    <w:p w:rsidR="00000000" w:rsidDel="00000000" w:rsidP="00000000" w:rsidRDefault="00000000" w:rsidRPr="00000000" w14:paraId="00000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S1#</w:t>
      </w:r>
      <w:r w:rsidDel="00000000" w:rsidR="00000000" w:rsidRPr="00000000">
        <w:rPr>
          <w:rFonts w:ascii="Courier New" w:cs="Courier New" w:eastAsia="Courier New" w:hAnsi="Courier New"/>
          <w:b w:val="1"/>
          <w:color w:val="000000"/>
          <w:sz w:val="20"/>
          <w:szCs w:val="20"/>
          <w:rtl w:val="0"/>
        </w:rPr>
        <w:t xml:space="preserve">show vlan brief</w:t>
      </w:r>
      <w:r w:rsidDel="00000000" w:rsidR="00000000" w:rsidRPr="00000000">
        <w:rPr>
          <w:rtl w:val="0"/>
        </w:rPr>
      </w:r>
    </w:p>
    <w:p w:rsidR="00000000" w:rsidDel="00000000" w:rsidP="00000000" w:rsidRDefault="00000000" w:rsidRPr="00000000" w14:paraId="000000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tl w:val="0"/>
        </w:rPr>
      </w:r>
    </w:p>
    <w:p w:rsidR="00000000" w:rsidDel="00000000" w:rsidP="00000000" w:rsidRDefault="00000000" w:rsidRPr="00000000" w14:paraId="00000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VLAN Name                             Status    Ports</w:t>
      </w:r>
    </w:p>
    <w:p w:rsidR="00000000" w:rsidDel="00000000" w:rsidP="00000000" w:rsidRDefault="00000000" w:rsidRPr="00000000" w14:paraId="000000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 --------- -------------------------------</w:t>
      </w:r>
    </w:p>
    <w:p w:rsidR="00000000" w:rsidDel="00000000" w:rsidP="00000000" w:rsidRDefault="00000000" w:rsidRPr="00000000" w14:paraId="000000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1    default                        active    Fa0/1, Fa0/2, Fa0/3, Fa0/4</w:t>
      </w:r>
    </w:p>
    <w:p w:rsidR="00000000" w:rsidDel="00000000" w:rsidP="00000000" w:rsidRDefault="00000000" w:rsidRPr="00000000" w14:paraId="000000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Fa0/5, Fa0/6, Fa0/7, Fa0/8</w:t>
      </w:r>
    </w:p>
    <w:p w:rsidR="00000000" w:rsidDel="00000000" w:rsidP="00000000" w:rsidRDefault="00000000" w:rsidRPr="00000000" w14:paraId="000000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Fa0/9, Fa0/10, Fa0/11, Fa0/12</w:t>
      </w:r>
    </w:p>
    <w:p w:rsidR="00000000" w:rsidDel="00000000" w:rsidP="00000000" w:rsidRDefault="00000000" w:rsidRPr="00000000" w14:paraId="000000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Fa0/13, Fa0/14, Fa0/15, Fa0/16</w:t>
      </w:r>
    </w:p>
    <w:p w:rsidR="00000000" w:rsidDel="00000000" w:rsidP="00000000" w:rsidRDefault="00000000" w:rsidRPr="00000000" w14:paraId="000000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Fa0/17, Fa0/18, Fa0/19, Fa0/20</w:t>
      </w:r>
    </w:p>
    <w:p w:rsidR="00000000" w:rsidDel="00000000" w:rsidP="00000000" w:rsidRDefault="00000000" w:rsidRPr="00000000" w14:paraId="00000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Fa0/21, Fa0/22, Fa0/23, Fa0/24</w:t>
      </w:r>
    </w:p>
    <w:p w:rsidR="00000000" w:rsidDel="00000000" w:rsidP="00000000" w:rsidRDefault="00000000" w:rsidRPr="00000000" w14:paraId="000000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                                              Gig1/1, Gig1/2</w:t>
      </w:r>
    </w:p>
    <w:p w:rsidR="00000000" w:rsidDel="00000000" w:rsidP="00000000" w:rsidRDefault="00000000" w:rsidRPr="00000000" w14:paraId="000000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10   Faculty/Staff                  active    </w:t>
      </w:r>
    </w:p>
    <w:p w:rsidR="00000000" w:rsidDel="00000000" w:rsidP="00000000" w:rsidRDefault="00000000" w:rsidRPr="00000000" w14:paraId="000000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20   Students                       active    </w:t>
      </w:r>
    </w:p>
    <w:p w:rsidR="00000000" w:rsidDel="00000000" w:rsidP="00000000" w:rsidRDefault="00000000" w:rsidRPr="00000000" w14:paraId="000000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30   Guest(Default)                 active    </w:t>
      </w:r>
    </w:p>
    <w:p w:rsidR="00000000" w:rsidDel="00000000" w:rsidP="00000000" w:rsidRDefault="00000000" w:rsidRPr="00000000" w14:paraId="000000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99   Management&amp;Native              active    </w:t>
      </w:r>
    </w:p>
    <w:p w:rsidR="00000000" w:rsidDel="00000000" w:rsidP="00000000" w:rsidRDefault="00000000" w:rsidRPr="00000000" w14:paraId="000000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1002 fddi-default                   active    </w:t>
      </w:r>
    </w:p>
    <w:p w:rsidR="00000000" w:rsidDel="00000000" w:rsidP="00000000" w:rsidRDefault="00000000" w:rsidRPr="00000000" w14:paraId="00000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1003 token-ring-default             active    </w:t>
      </w:r>
    </w:p>
    <w:p w:rsidR="00000000" w:rsidDel="00000000" w:rsidP="00000000" w:rsidRDefault="00000000" w:rsidRPr="00000000" w14:paraId="000000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1004 fddinet-default                active    </w:t>
      </w:r>
    </w:p>
    <w:p w:rsidR="00000000" w:rsidDel="00000000" w:rsidP="00000000" w:rsidRDefault="00000000" w:rsidRPr="00000000" w14:paraId="000000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1005 trnet-default                  active    </w:t>
      </w:r>
    </w:p>
    <w:p w:rsidR="00000000" w:rsidDel="00000000" w:rsidP="00000000" w:rsidRDefault="00000000" w:rsidRPr="00000000" w14:paraId="000000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S1#</w:t>
      </w:r>
    </w:p>
    <w:p w:rsidR="00000000" w:rsidDel="00000000" w:rsidP="00000000" w:rsidRDefault="00000000" w:rsidRPr="00000000" w14:paraId="00000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drawing>
          <wp:inline distB="0" distT="0" distL="0" distR="0">
            <wp:extent cx="6858000" cy="3855720"/>
            <wp:effectExtent b="0" l="0" r="0" t="0"/>
            <wp:docPr descr="Interfaz de usuario gráfica, Texto&#10;&#10;Descripción generada automáticamente" id="26" name="image26.png"/>
            <a:graphic>
              <a:graphicData uri="http://schemas.openxmlformats.org/drawingml/2006/picture">
                <pic:pic>
                  <pic:nvPicPr>
                    <pic:cNvPr descr="Interfaz de usuario gráfica, Texto&#10;&#10;Descripción generada automáticamente" id="0" name="image26.png"/>
                    <pic:cNvPicPr preferRelativeResize="0"/>
                  </pic:nvPicPr>
                  <pic:blipFill>
                    <a:blip r:embed="rId17"/>
                    <a:srcRect b="0" l="0" r="0" t="0"/>
                    <a:stretch>
                      <a:fillRect/>
                    </a:stretch>
                  </pic:blipFill>
                  <pic:spPr>
                    <a:xfrm>
                      <a:off x="0" y="0"/>
                      <a:ext cx="6858000" cy="385572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80" w:before="280" w:line="240" w:lineRule="auto"/>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Step 3. Create the VLANs on S2 and S3.</w:t>
      </w:r>
    </w:p>
    <w:p w:rsidR="00000000" w:rsidDel="00000000" w:rsidP="00000000" w:rsidRDefault="00000000" w:rsidRPr="00000000" w14:paraId="0000005C">
      <w:pPr>
        <w:spacing w:after="280" w:before="28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On S2 and S3, use the same commands you used on S1 to create and name the VLANs.</w:t>
      </w:r>
    </w:p>
    <w:p w:rsidR="00000000" w:rsidDel="00000000" w:rsidP="00000000" w:rsidRDefault="00000000" w:rsidRPr="00000000" w14:paraId="0000005D">
      <w:pPr>
        <w:spacing w:after="280" w:before="280" w:line="240" w:lineRule="auto"/>
        <w:rPr>
          <w:rFonts w:ascii="Times New Roman" w:cs="Times New Roman" w:eastAsia="Times New Roman" w:hAnsi="Times New Roman"/>
          <w:color w:val="000000"/>
          <w:sz w:val="27"/>
          <w:szCs w:val="27"/>
        </w:rPr>
      </w:pPr>
      <w:r w:rsidDel="00000000" w:rsidR="00000000" w:rsidRPr="00000000">
        <w:rPr/>
        <w:drawing>
          <wp:inline distB="0" distT="0" distL="0" distR="0">
            <wp:extent cx="6858000" cy="3855720"/>
            <wp:effectExtent b="0" l="0" r="0" t="0"/>
            <wp:docPr descr="Interfaz de usuario gráfica, Texto&#10;&#10;Descripción generada automáticamente" id="1" name="image1.png"/>
            <a:graphic>
              <a:graphicData uri="http://schemas.openxmlformats.org/drawingml/2006/picture">
                <pic:pic>
                  <pic:nvPicPr>
                    <pic:cNvPr descr="Interfaz de usuario gráfica, Texto&#10;&#10;Descripción generada automáticamente" id="0" name="image1.png"/>
                    <pic:cNvPicPr preferRelativeResize="0"/>
                  </pic:nvPicPr>
                  <pic:blipFill>
                    <a:blip r:embed="rId18"/>
                    <a:srcRect b="0" l="0" r="0" t="0"/>
                    <a:stretch>
                      <a:fillRect/>
                    </a:stretch>
                  </pic:blipFill>
                  <pic:spPr>
                    <a:xfrm>
                      <a:off x="0" y="0"/>
                      <a:ext cx="6858000" cy="385572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80" w:before="280" w:line="240" w:lineRule="auto"/>
        <w:rPr>
          <w:rFonts w:ascii="Times New Roman" w:cs="Times New Roman" w:eastAsia="Times New Roman" w:hAnsi="Times New Roman"/>
          <w:color w:val="000000"/>
          <w:sz w:val="27"/>
          <w:szCs w:val="27"/>
        </w:rPr>
      </w:pPr>
      <w:r w:rsidDel="00000000" w:rsidR="00000000" w:rsidRPr="00000000">
        <w:rPr/>
        <w:drawing>
          <wp:inline distB="0" distT="0" distL="0" distR="0">
            <wp:extent cx="6858000" cy="3855720"/>
            <wp:effectExtent b="0" l="0" r="0" t="0"/>
            <wp:docPr descr="Interfaz de usuario gráfica, Texto&#10;&#10;Descripción generada automáticamente" id="13" name="image13.png"/>
            <a:graphic>
              <a:graphicData uri="http://schemas.openxmlformats.org/drawingml/2006/picture">
                <pic:pic>
                  <pic:nvPicPr>
                    <pic:cNvPr descr="Interfaz de usuario gráfica, Texto&#10;&#10;Descripción generada automáticamente" id="0" name="image13.png"/>
                    <pic:cNvPicPr preferRelativeResize="0"/>
                  </pic:nvPicPr>
                  <pic:blipFill>
                    <a:blip r:embed="rId19"/>
                    <a:srcRect b="0" l="0" r="0" t="0"/>
                    <a:stretch>
                      <a:fillRect/>
                    </a:stretch>
                  </pic:blipFill>
                  <pic:spPr>
                    <a:xfrm>
                      <a:off x="0" y="0"/>
                      <a:ext cx="6858000" cy="385572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80" w:before="280" w:line="240" w:lineRule="auto"/>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Step 4. Verify the VLAN configuration.</w:t>
      </w:r>
    </w:p>
    <w:p w:rsidR="00000000" w:rsidDel="00000000" w:rsidP="00000000" w:rsidRDefault="00000000" w:rsidRPr="00000000" w14:paraId="00000060">
      <w:pPr>
        <w:spacing w:after="280" w:before="28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Use the </w:t>
      </w:r>
      <w:r w:rsidDel="00000000" w:rsidR="00000000" w:rsidRPr="00000000">
        <w:rPr>
          <w:rFonts w:ascii="Times New Roman" w:cs="Times New Roman" w:eastAsia="Times New Roman" w:hAnsi="Times New Roman"/>
          <w:b w:val="1"/>
          <w:color w:val="000000"/>
          <w:sz w:val="27"/>
          <w:szCs w:val="27"/>
          <w:rtl w:val="0"/>
        </w:rPr>
        <w:t xml:space="preserve">show vlan brief </w:t>
      </w:r>
      <w:r w:rsidDel="00000000" w:rsidR="00000000" w:rsidRPr="00000000">
        <w:rPr>
          <w:rFonts w:ascii="Times New Roman" w:cs="Times New Roman" w:eastAsia="Times New Roman" w:hAnsi="Times New Roman"/>
          <w:color w:val="000000"/>
          <w:sz w:val="27"/>
          <w:szCs w:val="27"/>
          <w:rtl w:val="0"/>
        </w:rPr>
        <w:t xml:space="preserve">command to verify all VLANs are configured and named.</w:t>
      </w:r>
    </w:p>
    <w:p w:rsidR="00000000" w:rsidDel="00000000" w:rsidP="00000000" w:rsidRDefault="00000000" w:rsidRPr="00000000" w14:paraId="00000061">
      <w:pPr>
        <w:spacing w:after="280" w:before="280" w:line="240" w:lineRule="auto"/>
        <w:rPr>
          <w:rFonts w:ascii="Times New Roman" w:cs="Times New Roman" w:eastAsia="Times New Roman" w:hAnsi="Times New Roman"/>
          <w:color w:val="000000"/>
          <w:sz w:val="27"/>
          <w:szCs w:val="27"/>
        </w:rPr>
      </w:pPr>
      <w:r w:rsidDel="00000000" w:rsidR="00000000" w:rsidRPr="00000000">
        <w:rPr/>
        <w:drawing>
          <wp:inline distB="0" distT="0" distL="0" distR="0">
            <wp:extent cx="6858000" cy="3855720"/>
            <wp:effectExtent b="0" l="0" r="0" t="0"/>
            <wp:docPr descr="Interfaz de usuario gráfica, Texto&#10;&#10;Descripción generada automáticamente" id="8" name="image8.png"/>
            <a:graphic>
              <a:graphicData uri="http://schemas.openxmlformats.org/drawingml/2006/picture">
                <pic:pic>
                  <pic:nvPicPr>
                    <pic:cNvPr descr="Interfaz de usuario gráfica, Texto&#10;&#10;Descripción generada automáticamente" id="0" name="image8.png"/>
                    <pic:cNvPicPr preferRelativeResize="0"/>
                  </pic:nvPicPr>
                  <pic:blipFill>
                    <a:blip r:embed="rId20"/>
                    <a:srcRect b="0" l="0" r="0" t="0"/>
                    <a:stretch>
                      <a:fillRect/>
                    </a:stretch>
                  </pic:blipFill>
                  <pic:spPr>
                    <a:xfrm>
                      <a:off x="0" y="0"/>
                      <a:ext cx="6858000" cy="385572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80" w:before="280" w:line="240" w:lineRule="auto"/>
        <w:rPr>
          <w:rFonts w:ascii="Times New Roman" w:cs="Times New Roman" w:eastAsia="Times New Roman" w:hAnsi="Times New Roman"/>
          <w:color w:val="000000"/>
          <w:sz w:val="27"/>
          <w:szCs w:val="27"/>
        </w:rPr>
      </w:pPr>
      <w:r w:rsidDel="00000000" w:rsidR="00000000" w:rsidRPr="00000000">
        <w:rPr/>
        <w:drawing>
          <wp:inline distB="0" distT="0" distL="0" distR="0">
            <wp:extent cx="6858000" cy="3855720"/>
            <wp:effectExtent b="0" l="0" r="0" t="0"/>
            <wp:docPr descr="Interfaz de usuario gráfica, Texto&#10;&#10;Descripción generada automáticamente" id="16" name="image16.png"/>
            <a:graphic>
              <a:graphicData uri="http://schemas.openxmlformats.org/drawingml/2006/picture">
                <pic:pic>
                  <pic:nvPicPr>
                    <pic:cNvPr descr="Interfaz de usuario gráfica, Texto&#10;&#10;Descripción generada automáticamente" id="0" name="image16.png"/>
                    <pic:cNvPicPr preferRelativeResize="0"/>
                  </pic:nvPicPr>
                  <pic:blipFill>
                    <a:blip r:embed="rId21"/>
                    <a:srcRect b="0" l="0" r="0" t="0"/>
                    <a:stretch>
                      <a:fillRect/>
                    </a:stretch>
                  </pic:blipFill>
                  <pic:spPr>
                    <a:xfrm>
                      <a:off x="0" y="0"/>
                      <a:ext cx="6858000" cy="385572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80" w:before="280" w:line="240" w:lineRule="auto"/>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Step 5. Check results.</w:t>
      </w:r>
    </w:p>
    <w:p w:rsidR="00000000" w:rsidDel="00000000" w:rsidP="00000000" w:rsidRDefault="00000000" w:rsidRPr="00000000" w14:paraId="00000064">
      <w:pPr>
        <w:spacing w:after="280" w:before="28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Your completion percentage should be 38%. If not, click </w:t>
      </w:r>
      <w:r w:rsidDel="00000000" w:rsidR="00000000" w:rsidRPr="00000000">
        <w:rPr>
          <w:rFonts w:ascii="Times New Roman" w:cs="Times New Roman" w:eastAsia="Times New Roman" w:hAnsi="Times New Roman"/>
          <w:b w:val="1"/>
          <w:color w:val="000000"/>
          <w:sz w:val="27"/>
          <w:szCs w:val="27"/>
          <w:rtl w:val="0"/>
        </w:rPr>
        <w:t xml:space="preserve">Check Results</w:t>
      </w:r>
      <w:r w:rsidDel="00000000" w:rsidR="00000000" w:rsidRPr="00000000">
        <w:rPr>
          <w:rFonts w:ascii="Times New Roman" w:cs="Times New Roman" w:eastAsia="Times New Roman" w:hAnsi="Times New Roman"/>
          <w:color w:val="000000"/>
          <w:sz w:val="27"/>
          <w:szCs w:val="27"/>
          <w:rtl w:val="0"/>
        </w:rPr>
        <w:t xml:space="preserve"> to see which required components are not yet completed.</w:t>
      </w:r>
    </w:p>
    <w:p w:rsidR="00000000" w:rsidDel="00000000" w:rsidP="00000000" w:rsidRDefault="00000000" w:rsidRPr="00000000" w14:paraId="00000065">
      <w:pPr>
        <w:spacing w:after="280" w:before="280" w:line="240" w:lineRule="auto"/>
        <w:rPr>
          <w:rFonts w:ascii="Times New Roman" w:cs="Times New Roman" w:eastAsia="Times New Roman" w:hAnsi="Times New Roman"/>
          <w:color w:val="000000"/>
          <w:sz w:val="27"/>
          <w:szCs w:val="27"/>
        </w:rPr>
      </w:pPr>
      <w:r w:rsidDel="00000000" w:rsidR="00000000" w:rsidRPr="00000000">
        <w:rPr/>
        <w:drawing>
          <wp:inline distB="0" distT="0" distL="0" distR="0">
            <wp:extent cx="6858000" cy="3855720"/>
            <wp:effectExtent b="0" l="0" r="0" t="0"/>
            <wp:docPr descr="Interfaz de usuario gráfica, Texto, Aplicación, Chat o mensaje de texto&#10;&#10;Descripción generada automáticamente" id="2" name="image2.png"/>
            <a:graphic>
              <a:graphicData uri="http://schemas.openxmlformats.org/drawingml/2006/picture">
                <pic:pic>
                  <pic:nvPicPr>
                    <pic:cNvPr descr="Interfaz de usuario gráfica, Texto, Aplicación, Chat o mensaje de texto&#10;&#10;Descripción generada automáticamente" id="0" name="image2.png"/>
                    <pic:cNvPicPr preferRelativeResize="0"/>
                  </pic:nvPicPr>
                  <pic:blipFill>
                    <a:blip r:embed="rId22"/>
                    <a:srcRect b="0" l="0" r="0" t="0"/>
                    <a:stretch>
                      <a:fillRect/>
                    </a:stretch>
                  </pic:blipFill>
                  <pic:spPr>
                    <a:xfrm>
                      <a:off x="0" y="0"/>
                      <a:ext cx="6858000" cy="385572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color w:val="000000"/>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067">
      <w:pPr>
        <w:spacing w:after="280" w:before="280" w:line="240" w:lineRule="auto"/>
        <w:jc w:val="center"/>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Task 3: Assign VLANs to Ports</w:t>
      </w:r>
    </w:p>
    <w:p w:rsidR="00000000" w:rsidDel="00000000" w:rsidP="00000000" w:rsidRDefault="00000000" w:rsidRPr="00000000" w14:paraId="00000068">
      <w:pPr>
        <w:spacing w:after="280" w:before="28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The </w:t>
      </w:r>
      <w:r w:rsidDel="00000000" w:rsidR="00000000" w:rsidRPr="00000000">
        <w:rPr>
          <w:rFonts w:ascii="Times New Roman" w:cs="Times New Roman" w:eastAsia="Times New Roman" w:hAnsi="Times New Roman"/>
          <w:b w:val="1"/>
          <w:color w:val="000000"/>
          <w:sz w:val="27"/>
          <w:szCs w:val="27"/>
          <w:rtl w:val="0"/>
        </w:rPr>
        <w:t xml:space="preserve">range</w:t>
      </w:r>
      <w:r w:rsidDel="00000000" w:rsidR="00000000" w:rsidRPr="00000000">
        <w:rPr>
          <w:rFonts w:ascii="Times New Roman" w:cs="Times New Roman" w:eastAsia="Times New Roman" w:hAnsi="Times New Roman"/>
          <w:color w:val="000000"/>
          <w:sz w:val="27"/>
          <w:szCs w:val="27"/>
          <w:rtl w:val="0"/>
        </w:rPr>
        <w:t xml:space="preserve"> command greatly reduces the amount of repetitive commands you must enter when configuring the same commands on multiple ports. However, Packet Tracer does not support the </w:t>
      </w:r>
      <w:r w:rsidDel="00000000" w:rsidR="00000000" w:rsidRPr="00000000">
        <w:rPr>
          <w:rFonts w:ascii="Times New Roman" w:cs="Times New Roman" w:eastAsia="Times New Roman" w:hAnsi="Times New Roman"/>
          <w:b w:val="1"/>
          <w:color w:val="000000"/>
          <w:sz w:val="27"/>
          <w:szCs w:val="27"/>
          <w:rtl w:val="0"/>
        </w:rPr>
        <w:t xml:space="preserve">range </w:t>
      </w:r>
      <w:r w:rsidDel="00000000" w:rsidR="00000000" w:rsidRPr="00000000">
        <w:rPr>
          <w:rFonts w:ascii="Times New Roman" w:cs="Times New Roman" w:eastAsia="Times New Roman" w:hAnsi="Times New Roman"/>
          <w:color w:val="000000"/>
          <w:sz w:val="27"/>
          <w:szCs w:val="27"/>
          <w:rtl w:val="0"/>
        </w:rPr>
        <w:t xml:space="preserve">command. So only the active interfaces are graded for the </w:t>
      </w:r>
      <w:r w:rsidDel="00000000" w:rsidR="00000000" w:rsidRPr="00000000">
        <w:rPr>
          <w:rFonts w:ascii="Times New Roman" w:cs="Times New Roman" w:eastAsia="Times New Roman" w:hAnsi="Times New Roman"/>
          <w:b w:val="1"/>
          <w:color w:val="000000"/>
          <w:sz w:val="27"/>
          <w:szCs w:val="27"/>
          <w:rtl w:val="0"/>
        </w:rPr>
        <w:t xml:space="preserve">switchport mode access</w:t>
      </w:r>
      <w:r w:rsidDel="00000000" w:rsidR="00000000" w:rsidRPr="00000000">
        <w:rPr>
          <w:rFonts w:ascii="Times New Roman" w:cs="Times New Roman" w:eastAsia="Times New Roman" w:hAnsi="Times New Roman"/>
          <w:color w:val="000000"/>
          <w:sz w:val="27"/>
          <w:szCs w:val="27"/>
          <w:rtl w:val="0"/>
        </w:rPr>
        <w:t xml:space="preserve"> command.</w:t>
      </w:r>
    </w:p>
    <w:p w:rsidR="00000000" w:rsidDel="00000000" w:rsidP="00000000" w:rsidRDefault="00000000" w:rsidRPr="00000000" w14:paraId="00000069">
      <w:pPr>
        <w:spacing w:after="280" w:before="280" w:line="240" w:lineRule="auto"/>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Step 1. Assign VLANs to the active ports on S2.</w:t>
      </w:r>
    </w:p>
    <w:p w:rsidR="00000000" w:rsidDel="00000000" w:rsidP="00000000" w:rsidRDefault="00000000" w:rsidRPr="00000000" w14:paraId="0000006A">
      <w:pPr>
        <w:spacing w:after="280" w:before="28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The </w:t>
      </w:r>
      <w:r w:rsidDel="00000000" w:rsidR="00000000" w:rsidRPr="00000000">
        <w:rPr>
          <w:rFonts w:ascii="Times New Roman" w:cs="Times New Roman" w:eastAsia="Times New Roman" w:hAnsi="Times New Roman"/>
          <w:b w:val="1"/>
          <w:color w:val="000000"/>
          <w:sz w:val="27"/>
          <w:szCs w:val="27"/>
          <w:rtl w:val="0"/>
        </w:rPr>
        <w:t xml:space="preserve">switchport mode access</w:t>
      </w:r>
      <w:r w:rsidDel="00000000" w:rsidR="00000000" w:rsidRPr="00000000">
        <w:rPr>
          <w:rFonts w:ascii="Times New Roman" w:cs="Times New Roman" w:eastAsia="Times New Roman" w:hAnsi="Times New Roman"/>
          <w:color w:val="000000"/>
          <w:sz w:val="27"/>
          <w:szCs w:val="27"/>
          <w:rtl w:val="0"/>
        </w:rPr>
        <w:t xml:space="preserve"> command configures the interface as an access port. The </w:t>
      </w:r>
      <w:r w:rsidDel="00000000" w:rsidR="00000000" w:rsidRPr="00000000">
        <w:rPr>
          <w:rFonts w:ascii="Times New Roman" w:cs="Times New Roman" w:eastAsia="Times New Roman" w:hAnsi="Times New Roman"/>
          <w:b w:val="1"/>
          <w:color w:val="000000"/>
          <w:sz w:val="27"/>
          <w:szCs w:val="27"/>
          <w:rtl w:val="0"/>
        </w:rPr>
        <w:t xml:space="preserve">switchport access vlan</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i w:val="1"/>
          <w:color w:val="000000"/>
          <w:sz w:val="27"/>
          <w:szCs w:val="27"/>
          <w:rtl w:val="0"/>
        </w:rPr>
        <w:t xml:space="preserve">vlan-id</w:t>
      </w:r>
      <w:r w:rsidDel="00000000" w:rsidR="00000000" w:rsidRPr="00000000">
        <w:rPr>
          <w:rFonts w:ascii="Times New Roman" w:cs="Times New Roman" w:eastAsia="Times New Roman" w:hAnsi="Times New Roman"/>
          <w:color w:val="000000"/>
          <w:sz w:val="27"/>
          <w:szCs w:val="27"/>
          <w:rtl w:val="0"/>
        </w:rPr>
        <w:t xml:space="preserve"> command assigns a VLAN to the port. An access port can only be assigned one access VLAN. Enter the following commands on S2.</w:t>
      </w:r>
    </w:p>
    <w:p w:rsidR="00000000" w:rsidDel="00000000" w:rsidP="00000000" w:rsidRDefault="00000000" w:rsidRPr="00000000" w14:paraId="00000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S2(config)#</w:t>
      </w:r>
      <w:r w:rsidDel="00000000" w:rsidR="00000000" w:rsidRPr="00000000">
        <w:rPr>
          <w:rFonts w:ascii="Courier New" w:cs="Courier New" w:eastAsia="Courier New" w:hAnsi="Courier New"/>
          <w:b w:val="1"/>
          <w:color w:val="000000"/>
          <w:sz w:val="20"/>
          <w:szCs w:val="20"/>
          <w:rtl w:val="0"/>
        </w:rPr>
        <w:t xml:space="preserve">interface fastEthernet 0/6</w:t>
      </w:r>
      <w:r w:rsidDel="00000000" w:rsidR="00000000" w:rsidRPr="00000000">
        <w:rPr>
          <w:rtl w:val="0"/>
        </w:rPr>
      </w:r>
    </w:p>
    <w:p w:rsidR="00000000" w:rsidDel="00000000" w:rsidP="00000000" w:rsidRDefault="00000000" w:rsidRPr="00000000" w14:paraId="00000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S2(config-if)#</w:t>
      </w:r>
      <w:r w:rsidDel="00000000" w:rsidR="00000000" w:rsidRPr="00000000">
        <w:rPr>
          <w:rFonts w:ascii="Courier New" w:cs="Courier New" w:eastAsia="Courier New" w:hAnsi="Courier New"/>
          <w:b w:val="1"/>
          <w:color w:val="000000"/>
          <w:sz w:val="20"/>
          <w:szCs w:val="20"/>
          <w:rtl w:val="0"/>
        </w:rPr>
        <w:t xml:space="preserve">switchport mode access</w:t>
      </w:r>
      <w:r w:rsidDel="00000000" w:rsidR="00000000" w:rsidRPr="00000000">
        <w:rPr>
          <w:rtl w:val="0"/>
        </w:rPr>
      </w:r>
    </w:p>
    <w:p w:rsidR="00000000" w:rsidDel="00000000" w:rsidP="00000000" w:rsidRDefault="00000000" w:rsidRPr="00000000" w14:paraId="0000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S2(config-if)#</w:t>
      </w:r>
      <w:r w:rsidDel="00000000" w:rsidR="00000000" w:rsidRPr="00000000">
        <w:rPr>
          <w:rFonts w:ascii="Courier New" w:cs="Courier New" w:eastAsia="Courier New" w:hAnsi="Courier New"/>
          <w:b w:val="1"/>
          <w:color w:val="000000"/>
          <w:sz w:val="20"/>
          <w:szCs w:val="20"/>
          <w:rtl w:val="0"/>
        </w:rPr>
        <w:t xml:space="preserve">switchport access vlan 30</w:t>
      </w:r>
      <w:r w:rsidDel="00000000" w:rsidR="00000000" w:rsidRPr="00000000">
        <w:rPr>
          <w:rtl w:val="0"/>
        </w:rPr>
      </w:r>
    </w:p>
    <w:p w:rsidR="00000000" w:rsidDel="00000000" w:rsidP="00000000" w:rsidRDefault="00000000" w:rsidRPr="00000000" w14:paraId="000000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S2(config-if)#</w:t>
      </w:r>
      <w:r w:rsidDel="00000000" w:rsidR="00000000" w:rsidRPr="00000000">
        <w:rPr>
          <w:rFonts w:ascii="Courier New" w:cs="Courier New" w:eastAsia="Courier New" w:hAnsi="Courier New"/>
          <w:b w:val="1"/>
          <w:color w:val="000000"/>
          <w:sz w:val="20"/>
          <w:szCs w:val="20"/>
          <w:rtl w:val="0"/>
        </w:rPr>
        <w:t xml:space="preserve">interface fastEthernet 0/11</w:t>
      </w:r>
      <w:r w:rsidDel="00000000" w:rsidR="00000000" w:rsidRPr="00000000">
        <w:rPr>
          <w:rtl w:val="0"/>
        </w:rPr>
      </w:r>
    </w:p>
    <w:p w:rsidR="00000000" w:rsidDel="00000000" w:rsidP="00000000" w:rsidRDefault="00000000" w:rsidRPr="00000000" w14:paraId="000000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S2(config-if)#</w:t>
      </w:r>
      <w:r w:rsidDel="00000000" w:rsidR="00000000" w:rsidRPr="00000000">
        <w:rPr>
          <w:rFonts w:ascii="Courier New" w:cs="Courier New" w:eastAsia="Courier New" w:hAnsi="Courier New"/>
          <w:b w:val="1"/>
          <w:color w:val="000000"/>
          <w:sz w:val="20"/>
          <w:szCs w:val="20"/>
          <w:rtl w:val="0"/>
        </w:rPr>
        <w:t xml:space="preserve">switchport mode access</w:t>
      </w:r>
      <w:r w:rsidDel="00000000" w:rsidR="00000000" w:rsidRPr="00000000">
        <w:rPr>
          <w:rtl w:val="0"/>
        </w:rPr>
      </w:r>
    </w:p>
    <w:p w:rsidR="00000000" w:rsidDel="00000000" w:rsidP="00000000" w:rsidRDefault="00000000" w:rsidRPr="00000000" w14:paraId="0000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S2(config-if)#</w:t>
      </w:r>
      <w:r w:rsidDel="00000000" w:rsidR="00000000" w:rsidRPr="00000000">
        <w:rPr>
          <w:rFonts w:ascii="Courier New" w:cs="Courier New" w:eastAsia="Courier New" w:hAnsi="Courier New"/>
          <w:b w:val="1"/>
          <w:color w:val="000000"/>
          <w:sz w:val="20"/>
          <w:szCs w:val="20"/>
          <w:rtl w:val="0"/>
        </w:rPr>
        <w:t xml:space="preserve">switchport access vlan 10</w:t>
      </w:r>
      <w:r w:rsidDel="00000000" w:rsidR="00000000" w:rsidRPr="00000000">
        <w:rPr>
          <w:rtl w:val="0"/>
        </w:rPr>
      </w:r>
    </w:p>
    <w:p w:rsidR="00000000" w:rsidDel="00000000" w:rsidP="00000000" w:rsidRDefault="00000000" w:rsidRPr="00000000" w14:paraId="000000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S2(config-if)#</w:t>
      </w:r>
      <w:r w:rsidDel="00000000" w:rsidR="00000000" w:rsidRPr="00000000">
        <w:rPr>
          <w:rFonts w:ascii="Courier New" w:cs="Courier New" w:eastAsia="Courier New" w:hAnsi="Courier New"/>
          <w:b w:val="1"/>
          <w:color w:val="000000"/>
          <w:sz w:val="20"/>
          <w:szCs w:val="20"/>
          <w:rtl w:val="0"/>
        </w:rPr>
        <w:t xml:space="preserve">interface fastEthernet 0/18</w:t>
      </w:r>
      <w:r w:rsidDel="00000000" w:rsidR="00000000" w:rsidRPr="00000000">
        <w:rPr>
          <w:rtl w:val="0"/>
        </w:rPr>
      </w:r>
    </w:p>
    <w:p w:rsidR="00000000" w:rsidDel="00000000" w:rsidP="00000000" w:rsidRDefault="00000000" w:rsidRPr="00000000" w14:paraId="000000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S2(config-if)#</w:t>
      </w:r>
      <w:r w:rsidDel="00000000" w:rsidR="00000000" w:rsidRPr="00000000">
        <w:rPr>
          <w:rFonts w:ascii="Courier New" w:cs="Courier New" w:eastAsia="Courier New" w:hAnsi="Courier New"/>
          <w:b w:val="1"/>
          <w:color w:val="000000"/>
          <w:sz w:val="20"/>
          <w:szCs w:val="20"/>
          <w:rtl w:val="0"/>
        </w:rPr>
        <w:t xml:space="preserve">switchport mode access</w:t>
      </w:r>
      <w:r w:rsidDel="00000000" w:rsidR="00000000" w:rsidRPr="00000000">
        <w:rPr>
          <w:rtl w:val="0"/>
        </w:rPr>
      </w:r>
    </w:p>
    <w:p w:rsidR="00000000" w:rsidDel="00000000" w:rsidP="00000000" w:rsidRDefault="00000000" w:rsidRPr="00000000" w14:paraId="000000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000000"/>
          <w:sz w:val="20"/>
          <w:szCs w:val="20"/>
          <w:rtl w:val="0"/>
        </w:rPr>
        <w:t xml:space="preserve">S2(config-if)#</w:t>
      </w:r>
      <w:r w:rsidDel="00000000" w:rsidR="00000000" w:rsidRPr="00000000">
        <w:rPr>
          <w:rFonts w:ascii="Courier New" w:cs="Courier New" w:eastAsia="Courier New" w:hAnsi="Courier New"/>
          <w:b w:val="1"/>
          <w:color w:val="000000"/>
          <w:sz w:val="20"/>
          <w:szCs w:val="20"/>
          <w:rtl w:val="0"/>
        </w:rPr>
        <w:t xml:space="preserve">switchport access vlan 20</w:t>
      </w:r>
    </w:p>
    <w:p w:rsidR="00000000" w:rsidDel="00000000" w:rsidP="00000000" w:rsidRDefault="00000000" w:rsidRPr="00000000" w14:paraId="00000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drawing>
          <wp:inline distB="0" distT="0" distL="0" distR="0">
            <wp:extent cx="6858000" cy="3855720"/>
            <wp:effectExtent b="0" l="0" r="0" t="0"/>
            <wp:docPr descr="Interfaz de usuario gráfica, Texto&#10;&#10;Descripción generada automáticamente" id="12" name="image12.png"/>
            <a:graphic>
              <a:graphicData uri="http://schemas.openxmlformats.org/drawingml/2006/picture">
                <pic:pic>
                  <pic:nvPicPr>
                    <pic:cNvPr descr="Interfaz de usuario gráfica, Texto&#10;&#10;Descripción generada automáticamente" id="0" name="image12.png"/>
                    <pic:cNvPicPr preferRelativeResize="0"/>
                  </pic:nvPicPr>
                  <pic:blipFill>
                    <a:blip r:embed="rId23"/>
                    <a:srcRect b="0" l="0" r="0" t="0"/>
                    <a:stretch>
                      <a:fillRect/>
                    </a:stretch>
                  </pic:blipFill>
                  <pic:spPr>
                    <a:xfrm>
                      <a:off x="0" y="0"/>
                      <a:ext cx="6858000" cy="385572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80" w:before="280" w:line="240" w:lineRule="auto"/>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Step 2. Assign VLANs to the active ports on S3.</w:t>
      </w:r>
    </w:p>
    <w:p w:rsidR="00000000" w:rsidDel="00000000" w:rsidP="00000000" w:rsidRDefault="00000000" w:rsidRPr="00000000" w14:paraId="00000076">
      <w:pPr>
        <w:spacing w:after="280" w:before="28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Assign VLANs to the active ports on S3. S3 uses the same VLAN access port assignments that you configured on S2.</w:t>
      </w:r>
    </w:p>
    <w:p w:rsidR="00000000" w:rsidDel="00000000" w:rsidP="00000000" w:rsidRDefault="00000000" w:rsidRPr="00000000" w14:paraId="00000077">
      <w:pPr>
        <w:spacing w:after="280" w:before="280" w:line="240" w:lineRule="auto"/>
        <w:rPr>
          <w:rFonts w:ascii="Times New Roman" w:cs="Times New Roman" w:eastAsia="Times New Roman" w:hAnsi="Times New Roman"/>
          <w:color w:val="000000"/>
          <w:sz w:val="27"/>
          <w:szCs w:val="27"/>
        </w:rPr>
      </w:pPr>
      <w:r w:rsidDel="00000000" w:rsidR="00000000" w:rsidRPr="00000000">
        <w:rPr/>
        <w:drawing>
          <wp:inline distB="0" distT="0" distL="0" distR="0">
            <wp:extent cx="6858000" cy="3855720"/>
            <wp:effectExtent b="0" l="0" r="0" t="0"/>
            <wp:docPr descr="Interfaz de usuario gráfica, Texto&#10;&#10;Descripción generada automáticamente" id="7" name="image7.png"/>
            <a:graphic>
              <a:graphicData uri="http://schemas.openxmlformats.org/drawingml/2006/picture">
                <pic:pic>
                  <pic:nvPicPr>
                    <pic:cNvPr descr="Interfaz de usuario gráfica, Texto&#10;&#10;Descripción generada automáticamente" id="0" name="image7.png"/>
                    <pic:cNvPicPr preferRelativeResize="0"/>
                  </pic:nvPicPr>
                  <pic:blipFill>
                    <a:blip r:embed="rId24"/>
                    <a:srcRect b="0" l="0" r="0" t="0"/>
                    <a:stretch>
                      <a:fillRect/>
                    </a:stretch>
                  </pic:blipFill>
                  <pic:spPr>
                    <a:xfrm>
                      <a:off x="0" y="0"/>
                      <a:ext cx="6858000" cy="385572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80" w:before="280" w:line="240" w:lineRule="auto"/>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Step 3. Verify loss of connectivity.</w:t>
      </w:r>
    </w:p>
    <w:p w:rsidR="00000000" w:rsidDel="00000000" w:rsidP="00000000" w:rsidRDefault="00000000" w:rsidRPr="00000000" w14:paraId="00000079">
      <w:pPr>
        <w:spacing w:after="280" w:before="28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Previously, PCs that shared the same network could ping each other successfully. Try pinging between PC1 and PC4. Although the access ports are assigned to the appropriate VLANs, the ping fails. Why?</w:t>
      </w:r>
    </w:p>
    <w:p w:rsidR="00000000" w:rsidDel="00000000" w:rsidP="00000000" w:rsidRDefault="00000000" w:rsidRPr="00000000" w14:paraId="0000007A">
      <w:pPr>
        <w:spacing w:after="280" w:before="28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Esto se debe a que se modificaron los puertos a modo de acceso, lo que impide el ping.</w:t>
      </w:r>
    </w:p>
    <w:p w:rsidR="00000000" w:rsidDel="00000000" w:rsidP="00000000" w:rsidRDefault="00000000" w:rsidRPr="00000000" w14:paraId="0000007B">
      <w:pPr>
        <w:spacing w:after="280" w:before="280" w:line="240" w:lineRule="auto"/>
        <w:rPr>
          <w:rFonts w:ascii="Times New Roman" w:cs="Times New Roman" w:eastAsia="Times New Roman" w:hAnsi="Times New Roman"/>
          <w:color w:val="000000"/>
          <w:sz w:val="27"/>
          <w:szCs w:val="27"/>
        </w:rPr>
      </w:pPr>
      <w:r w:rsidDel="00000000" w:rsidR="00000000" w:rsidRPr="00000000">
        <w:rPr/>
        <w:drawing>
          <wp:inline distB="0" distT="0" distL="0" distR="0">
            <wp:extent cx="6858000" cy="3855720"/>
            <wp:effectExtent b="0" l="0" r="0" t="0"/>
            <wp:docPr descr="Interfaz de usuario gráfica, Aplicación&#10;&#10;Descripción generada automáticamente" id="22" name="image22.png"/>
            <a:graphic>
              <a:graphicData uri="http://schemas.openxmlformats.org/drawingml/2006/picture">
                <pic:pic>
                  <pic:nvPicPr>
                    <pic:cNvPr descr="Interfaz de usuario gráfica, Aplicación&#10;&#10;Descripción generada automáticamente" id="0" name="image22.png"/>
                    <pic:cNvPicPr preferRelativeResize="0"/>
                  </pic:nvPicPr>
                  <pic:blipFill>
                    <a:blip r:embed="rId25"/>
                    <a:srcRect b="0" l="0" r="0" t="0"/>
                    <a:stretch>
                      <a:fillRect/>
                    </a:stretch>
                  </pic:blipFill>
                  <pic:spPr>
                    <a:xfrm>
                      <a:off x="0" y="0"/>
                      <a:ext cx="6858000" cy="385572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280" w:before="280" w:line="240" w:lineRule="auto"/>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Step 4. Check results.</w:t>
      </w:r>
    </w:p>
    <w:p w:rsidR="00000000" w:rsidDel="00000000" w:rsidP="00000000" w:rsidRDefault="00000000" w:rsidRPr="00000000" w14:paraId="0000007D">
      <w:pPr>
        <w:spacing w:after="280" w:before="28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Your completion percentage should be 75%. If not, click </w:t>
      </w:r>
      <w:r w:rsidDel="00000000" w:rsidR="00000000" w:rsidRPr="00000000">
        <w:rPr>
          <w:rFonts w:ascii="Times New Roman" w:cs="Times New Roman" w:eastAsia="Times New Roman" w:hAnsi="Times New Roman"/>
          <w:b w:val="1"/>
          <w:color w:val="000000"/>
          <w:sz w:val="27"/>
          <w:szCs w:val="27"/>
          <w:rtl w:val="0"/>
        </w:rPr>
        <w:t xml:space="preserve">Check Results</w:t>
      </w:r>
      <w:r w:rsidDel="00000000" w:rsidR="00000000" w:rsidRPr="00000000">
        <w:rPr>
          <w:rFonts w:ascii="Times New Roman" w:cs="Times New Roman" w:eastAsia="Times New Roman" w:hAnsi="Times New Roman"/>
          <w:color w:val="000000"/>
          <w:sz w:val="27"/>
          <w:szCs w:val="27"/>
          <w:rtl w:val="0"/>
        </w:rPr>
        <w:t xml:space="preserve"> to see which required components are not yet completed.</w:t>
      </w:r>
    </w:p>
    <w:p w:rsidR="00000000" w:rsidDel="00000000" w:rsidP="00000000" w:rsidRDefault="00000000" w:rsidRPr="00000000" w14:paraId="0000007E">
      <w:pPr>
        <w:spacing w:after="280" w:before="280" w:line="240" w:lineRule="auto"/>
        <w:rPr>
          <w:rFonts w:ascii="Times New Roman" w:cs="Times New Roman" w:eastAsia="Times New Roman" w:hAnsi="Times New Roman"/>
          <w:color w:val="000000"/>
          <w:sz w:val="27"/>
          <w:szCs w:val="27"/>
        </w:rPr>
      </w:pPr>
      <w:r w:rsidDel="00000000" w:rsidR="00000000" w:rsidRPr="00000000">
        <w:rPr/>
        <w:drawing>
          <wp:inline distB="0" distT="0" distL="0" distR="0">
            <wp:extent cx="6858000" cy="3855720"/>
            <wp:effectExtent b="0" l="0" r="0" t="0"/>
            <wp:docPr descr="Interfaz de usuario gráfica, Texto, Aplicación, Chat o mensaje de texto&#10;&#10;Descripción generada automáticamente" id="5" name="image5.png"/>
            <a:graphic>
              <a:graphicData uri="http://schemas.openxmlformats.org/drawingml/2006/picture">
                <pic:pic>
                  <pic:nvPicPr>
                    <pic:cNvPr descr="Interfaz de usuario gráfica, Texto, Aplicación, Chat o mensaje de texto&#10;&#10;Descripción generada automáticamente" id="0" name="image5.png"/>
                    <pic:cNvPicPr preferRelativeResize="0"/>
                  </pic:nvPicPr>
                  <pic:blipFill>
                    <a:blip r:embed="rId26"/>
                    <a:srcRect b="0" l="0" r="0" t="0"/>
                    <a:stretch>
                      <a:fillRect/>
                    </a:stretch>
                  </pic:blipFill>
                  <pic:spPr>
                    <a:xfrm>
                      <a:off x="0" y="0"/>
                      <a:ext cx="6858000" cy="385572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7F">
      <w:pPr>
        <w:spacing w:after="280" w:before="280" w:line="240" w:lineRule="auto"/>
        <w:jc w:val="center"/>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Task 4: Configure Trunking</w:t>
      </w:r>
    </w:p>
    <w:p w:rsidR="00000000" w:rsidDel="00000000" w:rsidP="00000000" w:rsidRDefault="00000000" w:rsidRPr="00000000" w14:paraId="00000080">
      <w:pPr>
        <w:spacing w:after="280" w:before="280" w:line="240" w:lineRule="auto"/>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Step 1. Configure S1 Fa0/1 and Fa0/3 for trunking and to use VLAN 99 as the native VLAN.</w:t>
      </w:r>
    </w:p>
    <w:p w:rsidR="00000000" w:rsidDel="00000000" w:rsidP="00000000" w:rsidRDefault="00000000" w:rsidRPr="00000000" w14:paraId="00000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S1(config)#</w:t>
      </w:r>
      <w:r w:rsidDel="00000000" w:rsidR="00000000" w:rsidRPr="00000000">
        <w:rPr>
          <w:rFonts w:ascii="Courier New" w:cs="Courier New" w:eastAsia="Courier New" w:hAnsi="Courier New"/>
          <w:b w:val="1"/>
          <w:color w:val="000000"/>
          <w:sz w:val="20"/>
          <w:szCs w:val="20"/>
          <w:rtl w:val="0"/>
        </w:rPr>
        <w:t xml:space="preserve">interface FastEthernet 0/1</w:t>
      </w:r>
      <w:r w:rsidDel="00000000" w:rsidR="00000000" w:rsidRPr="00000000">
        <w:rPr>
          <w:rtl w:val="0"/>
        </w:rPr>
      </w:r>
    </w:p>
    <w:p w:rsidR="00000000" w:rsidDel="00000000" w:rsidP="00000000" w:rsidRDefault="00000000" w:rsidRPr="00000000" w14:paraId="0000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S1(config-if)#</w:t>
      </w:r>
      <w:r w:rsidDel="00000000" w:rsidR="00000000" w:rsidRPr="00000000">
        <w:rPr>
          <w:rFonts w:ascii="Courier New" w:cs="Courier New" w:eastAsia="Courier New" w:hAnsi="Courier New"/>
          <w:b w:val="1"/>
          <w:color w:val="000000"/>
          <w:sz w:val="20"/>
          <w:szCs w:val="20"/>
          <w:rtl w:val="0"/>
        </w:rPr>
        <w:t xml:space="preserve">switchport mode trunk</w:t>
      </w:r>
      <w:r w:rsidDel="00000000" w:rsidR="00000000" w:rsidRPr="00000000">
        <w:rPr>
          <w:rtl w:val="0"/>
        </w:rPr>
      </w:r>
    </w:p>
    <w:p w:rsidR="00000000" w:rsidDel="00000000" w:rsidP="00000000" w:rsidRDefault="00000000" w:rsidRPr="00000000" w14:paraId="00000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S1(config-if)#</w:t>
      </w:r>
      <w:r w:rsidDel="00000000" w:rsidR="00000000" w:rsidRPr="00000000">
        <w:rPr>
          <w:rFonts w:ascii="Courier New" w:cs="Courier New" w:eastAsia="Courier New" w:hAnsi="Courier New"/>
          <w:b w:val="1"/>
          <w:color w:val="000000"/>
          <w:sz w:val="20"/>
          <w:szCs w:val="20"/>
          <w:rtl w:val="0"/>
        </w:rPr>
        <w:t xml:space="preserve">switchport trunk native vlan 99</w:t>
      </w:r>
      <w:r w:rsidDel="00000000" w:rsidR="00000000" w:rsidRPr="00000000">
        <w:rPr>
          <w:rtl w:val="0"/>
        </w:rPr>
      </w:r>
    </w:p>
    <w:p w:rsidR="00000000" w:rsidDel="00000000" w:rsidP="00000000" w:rsidRDefault="00000000" w:rsidRPr="00000000" w14:paraId="00000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S1(config-if)#</w:t>
      </w:r>
      <w:r w:rsidDel="00000000" w:rsidR="00000000" w:rsidRPr="00000000">
        <w:rPr>
          <w:rFonts w:ascii="Courier New" w:cs="Courier New" w:eastAsia="Courier New" w:hAnsi="Courier New"/>
          <w:b w:val="1"/>
          <w:color w:val="000000"/>
          <w:sz w:val="20"/>
          <w:szCs w:val="20"/>
          <w:rtl w:val="0"/>
        </w:rPr>
        <w:t xml:space="preserve">interface FastEthernet 0/3</w:t>
      </w:r>
      <w:r w:rsidDel="00000000" w:rsidR="00000000" w:rsidRPr="00000000">
        <w:rPr>
          <w:rtl w:val="0"/>
        </w:rPr>
      </w:r>
    </w:p>
    <w:p w:rsidR="00000000" w:rsidDel="00000000" w:rsidP="00000000" w:rsidRDefault="00000000" w:rsidRPr="00000000" w14:paraId="00000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S1(config-if)#</w:t>
      </w:r>
      <w:r w:rsidDel="00000000" w:rsidR="00000000" w:rsidRPr="00000000">
        <w:rPr>
          <w:rFonts w:ascii="Courier New" w:cs="Courier New" w:eastAsia="Courier New" w:hAnsi="Courier New"/>
          <w:b w:val="1"/>
          <w:color w:val="000000"/>
          <w:sz w:val="20"/>
          <w:szCs w:val="20"/>
          <w:rtl w:val="0"/>
        </w:rPr>
        <w:t xml:space="preserve">switchport mode trunk</w:t>
      </w:r>
      <w:r w:rsidDel="00000000" w:rsidR="00000000" w:rsidRPr="00000000">
        <w:rPr>
          <w:rtl w:val="0"/>
        </w:rPr>
      </w:r>
    </w:p>
    <w:p w:rsidR="00000000" w:rsidDel="00000000" w:rsidP="00000000" w:rsidRDefault="00000000" w:rsidRPr="00000000" w14:paraId="00000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000000"/>
          <w:sz w:val="20"/>
          <w:szCs w:val="20"/>
          <w:rtl w:val="0"/>
        </w:rPr>
        <w:t xml:space="preserve">S1(config-if)#</w:t>
      </w:r>
      <w:r w:rsidDel="00000000" w:rsidR="00000000" w:rsidRPr="00000000">
        <w:rPr>
          <w:rFonts w:ascii="Courier New" w:cs="Courier New" w:eastAsia="Courier New" w:hAnsi="Courier New"/>
          <w:b w:val="1"/>
          <w:color w:val="000000"/>
          <w:sz w:val="20"/>
          <w:szCs w:val="20"/>
          <w:rtl w:val="0"/>
        </w:rPr>
        <w:t xml:space="preserve">switchport trunk native vlan 99</w:t>
      </w:r>
    </w:p>
    <w:p w:rsidR="00000000" w:rsidDel="00000000" w:rsidP="00000000" w:rsidRDefault="00000000" w:rsidRPr="00000000" w14:paraId="00000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drawing>
          <wp:inline distB="0" distT="0" distL="0" distR="0">
            <wp:extent cx="6858000" cy="3855720"/>
            <wp:effectExtent b="0" l="0" r="0" t="0"/>
            <wp:docPr descr="Texto&#10;&#10;Descripción generada automáticamente" id="29" name="image29.png"/>
            <a:graphic>
              <a:graphicData uri="http://schemas.openxmlformats.org/drawingml/2006/picture">
                <pic:pic>
                  <pic:nvPicPr>
                    <pic:cNvPr descr="Texto&#10;&#10;Descripción generada automáticamente" id="0" name="image29.png"/>
                    <pic:cNvPicPr preferRelativeResize="0"/>
                  </pic:nvPicPr>
                  <pic:blipFill>
                    <a:blip r:embed="rId27"/>
                    <a:srcRect b="0" l="0" r="0" t="0"/>
                    <a:stretch>
                      <a:fillRect/>
                    </a:stretch>
                  </pic:blipFill>
                  <pic:spPr>
                    <a:xfrm>
                      <a:off x="0" y="0"/>
                      <a:ext cx="6858000" cy="385572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80" w:before="28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The trunk port takes about a minute to become active again. You can switch between Realtime and Simulation modes three or four times to quickly bring the port back up.</w:t>
      </w:r>
    </w:p>
    <w:p w:rsidR="00000000" w:rsidDel="00000000" w:rsidP="00000000" w:rsidRDefault="00000000" w:rsidRPr="00000000" w14:paraId="00000089">
      <w:pPr>
        <w:spacing w:after="280" w:before="28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Then, the ports on S2 and S3 that connect to S1 become inactive. Again, switch between Realtime and Simulation modes three or four times to quickly bring the ports back up.</w:t>
      </w:r>
    </w:p>
    <w:p w:rsidR="00000000" w:rsidDel="00000000" w:rsidP="00000000" w:rsidRDefault="00000000" w:rsidRPr="00000000" w14:paraId="0000008A">
      <w:pPr>
        <w:spacing w:after="280" w:before="280" w:line="240" w:lineRule="auto"/>
        <w:rPr>
          <w:rFonts w:ascii="Times New Roman" w:cs="Times New Roman" w:eastAsia="Times New Roman" w:hAnsi="Times New Roman"/>
          <w:color w:val="000000"/>
          <w:sz w:val="27"/>
          <w:szCs w:val="27"/>
        </w:rPr>
      </w:pPr>
      <w:r w:rsidDel="00000000" w:rsidR="00000000" w:rsidRPr="00000000">
        <w:rPr/>
        <w:drawing>
          <wp:inline distB="0" distT="0" distL="0" distR="0">
            <wp:extent cx="6858000" cy="3855720"/>
            <wp:effectExtent b="0" l="0" r="0" t="0"/>
            <wp:docPr descr="Interfaz de usuario gráfica, Aplicación&#10;&#10;Descripción generada automáticamente" id="4" name="image4.png"/>
            <a:graphic>
              <a:graphicData uri="http://schemas.openxmlformats.org/drawingml/2006/picture">
                <pic:pic>
                  <pic:nvPicPr>
                    <pic:cNvPr descr="Interfaz de usuario gráfica, Aplicación&#10;&#10;Descripción generada automáticamente" id="0" name="image4.png"/>
                    <pic:cNvPicPr preferRelativeResize="0"/>
                  </pic:nvPicPr>
                  <pic:blipFill>
                    <a:blip r:embed="rId28"/>
                    <a:srcRect b="0" l="0" r="0" t="0"/>
                    <a:stretch>
                      <a:fillRect/>
                    </a:stretch>
                  </pic:blipFill>
                  <pic:spPr>
                    <a:xfrm>
                      <a:off x="0" y="0"/>
                      <a:ext cx="6858000" cy="385572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80" w:before="28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Once the ports become active, you periodically receive the following syslog messages:</w:t>
      </w:r>
    </w:p>
    <w:p w:rsidR="00000000" w:rsidDel="00000000" w:rsidP="00000000" w:rsidRDefault="00000000" w:rsidRPr="00000000" w14:paraId="00000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%CDP-4-NATIVE_VLAN_MISMATCH: Native VLAN mismatch discovered on FastEthernet0/1 (99), with S2 FastEthernet0/1 (1).</w:t>
      </w:r>
    </w:p>
    <w:p w:rsidR="00000000" w:rsidDel="00000000" w:rsidP="00000000" w:rsidRDefault="00000000" w:rsidRPr="00000000" w14:paraId="00000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%CDP-4-NATIVE_VLAN_MISMATCH: Native VLAN mismatch discovered on FastEthernet0/3 (99), with S3 FastEthernet0/3 (1).</w:t>
      </w:r>
    </w:p>
    <w:p w:rsidR="00000000" w:rsidDel="00000000" w:rsidP="00000000" w:rsidRDefault="00000000" w:rsidRPr="00000000" w14:paraId="0000008E">
      <w:pPr>
        <w:spacing w:after="280" w:before="28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You configured the native VLAN on S1 to be VLAN 99. However, the native VLAN on S2 and S3 is set to the default VLAN 1.</w:t>
      </w:r>
    </w:p>
    <w:p w:rsidR="00000000" w:rsidDel="00000000" w:rsidP="00000000" w:rsidRDefault="00000000" w:rsidRPr="00000000" w14:paraId="0000008F">
      <w:pPr>
        <w:spacing w:after="280" w:before="280" w:line="240" w:lineRule="auto"/>
        <w:rPr>
          <w:rFonts w:ascii="Times New Roman" w:cs="Times New Roman" w:eastAsia="Times New Roman" w:hAnsi="Times New Roman"/>
          <w:color w:val="000000"/>
          <w:sz w:val="27"/>
          <w:szCs w:val="27"/>
        </w:rPr>
      </w:pPr>
      <w:r w:rsidDel="00000000" w:rsidR="00000000" w:rsidRPr="00000000">
        <w:rPr/>
        <w:drawing>
          <wp:inline distB="0" distT="0" distL="0" distR="0">
            <wp:extent cx="6858000" cy="3855720"/>
            <wp:effectExtent b="0" l="0" r="0" t="0"/>
            <wp:docPr descr="Texto&#10;&#10;Descripción generada automáticamente" id="30" name="image30.png"/>
            <a:graphic>
              <a:graphicData uri="http://schemas.openxmlformats.org/drawingml/2006/picture">
                <pic:pic>
                  <pic:nvPicPr>
                    <pic:cNvPr descr="Texto&#10;&#10;Descripción generada automáticamente" id="0" name="image30.png"/>
                    <pic:cNvPicPr preferRelativeResize="0"/>
                  </pic:nvPicPr>
                  <pic:blipFill>
                    <a:blip r:embed="rId29"/>
                    <a:srcRect b="0" l="0" r="0" t="0"/>
                    <a:stretch>
                      <a:fillRect/>
                    </a:stretch>
                  </pic:blipFill>
                  <pic:spPr>
                    <a:xfrm>
                      <a:off x="0" y="0"/>
                      <a:ext cx="6858000" cy="385572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80" w:before="280" w:line="240" w:lineRule="auto"/>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Step 2. Verify connectivity between devices on the same VLAN.</w:t>
      </w:r>
    </w:p>
    <w:p w:rsidR="00000000" w:rsidDel="00000000" w:rsidP="00000000" w:rsidRDefault="00000000" w:rsidRPr="00000000" w14:paraId="00000091">
      <w:pPr>
        <w:spacing w:after="280" w:before="28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Although there is currently a native VLAN mismatch, pings between PCs on the same VLAN are now successful. Why?</w:t>
      </w:r>
    </w:p>
    <w:p w:rsidR="00000000" w:rsidDel="00000000" w:rsidP="00000000" w:rsidRDefault="00000000" w:rsidRPr="00000000" w14:paraId="00000092">
      <w:pPr>
        <w:spacing w:after="280" w:before="28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Esto se debe a que se realizó la correspondiente configuración de por Trunqueo.</w:t>
      </w:r>
    </w:p>
    <w:p w:rsidR="00000000" w:rsidDel="00000000" w:rsidP="00000000" w:rsidRDefault="00000000" w:rsidRPr="00000000" w14:paraId="00000093">
      <w:pPr>
        <w:spacing w:after="280" w:before="280" w:line="240" w:lineRule="auto"/>
        <w:rPr>
          <w:rFonts w:ascii="Times New Roman" w:cs="Times New Roman" w:eastAsia="Times New Roman" w:hAnsi="Times New Roman"/>
          <w:color w:val="000000"/>
          <w:sz w:val="27"/>
          <w:szCs w:val="27"/>
        </w:rPr>
      </w:pPr>
      <w:r w:rsidDel="00000000" w:rsidR="00000000" w:rsidRPr="00000000">
        <w:rPr/>
        <w:drawing>
          <wp:inline distB="0" distT="0" distL="0" distR="0">
            <wp:extent cx="6858000" cy="3855720"/>
            <wp:effectExtent b="0" l="0" r="0" t="0"/>
            <wp:docPr descr="Interfaz de usuario gráfica, Aplicación&#10;&#10;Descripción generada automáticamente" id="27" name="image27.png"/>
            <a:graphic>
              <a:graphicData uri="http://schemas.openxmlformats.org/drawingml/2006/picture">
                <pic:pic>
                  <pic:nvPicPr>
                    <pic:cNvPr descr="Interfaz de usuario gráfica, Aplicación&#10;&#10;Descripción generada automáticamente" id="0" name="image27.png"/>
                    <pic:cNvPicPr preferRelativeResize="0"/>
                  </pic:nvPicPr>
                  <pic:blipFill>
                    <a:blip r:embed="rId30"/>
                    <a:srcRect b="0" l="0" r="0" t="0"/>
                    <a:stretch>
                      <a:fillRect/>
                    </a:stretch>
                  </pic:blipFill>
                  <pic:spPr>
                    <a:xfrm>
                      <a:off x="0" y="0"/>
                      <a:ext cx="6858000" cy="385572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80" w:before="280" w:line="240" w:lineRule="auto"/>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Step 3. Verify trunking is enabled on S2 and configure VLAN 99 as the native VLAN.</w:t>
      </w:r>
    </w:p>
    <w:p w:rsidR="00000000" w:rsidDel="00000000" w:rsidP="00000000" w:rsidRDefault="00000000" w:rsidRPr="00000000" w14:paraId="00000095">
      <w:pPr>
        <w:spacing w:after="280" w:before="28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Dynamic Trunking Protocol (DTP) has automatically enabled the Fast Ethernet 0/1 port on S2 for trunking. Once you configured the mode to trunking on S1, DTP messages sent from S1 to S2 automatically informed S1 to move the state of Fa0/1 to trunking. This can be verified with the following command on S1:</w:t>
      </w:r>
    </w:p>
    <w:p w:rsidR="00000000" w:rsidDel="00000000" w:rsidP="00000000" w:rsidRDefault="00000000" w:rsidRPr="00000000" w14:paraId="00000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S2#</w:t>
      </w:r>
      <w:r w:rsidDel="00000000" w:rsidR="00000000" w:rsidRPr="00000000">
        <w:rPr>
          <w:rFonts w:ascii="Courier New" w:cs="Courier New" w:eastAsia="Courier New" w:hAnsi="Courier New"/>
          <w:b w:val="1"/>
          <w:color w:val="000000"/>
          <w:sz w:val="20"/>
          <w:szCs w:val="20"/>
          <w:rtl w:val="0"/>
        </w:rPr>
        <w:t xml:space="preserve">show interface fastEthernet 0/1 switchport</w:t>
      </w:r>
      <w:r w:rsidDel="00000000" w:rsidR="00000000" w:rsidRPr="00000000">
        <w:rPr>
          <w:rFonts w:ascii="Courier New" w:cs="Courier New" w:eastAsia="Courier New" w:hAnsi="Courier New"/>
          <w:color w:val="000000"/>
          <w:sz w:val="20"/>
          <w:szCs w:val="20"/>
          <w:rtl w:val="0"/>
        </w:rPr>
        <w:t xml:space="preserve"> </w:t>
      </w:r>
    </w:p>
    <w:p w:rsidR="00000000" w:rsidDel="00000000" w:rsidP="00000000" w:rsidRDefault="00000000" w:rsidRPr="00000000" w14:paraId="000000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Name: Fa0/1</w:t>
      </w:r>
    </w:p>
    <w:p w:rsidR="00000000" w:rsidDel="00000000" w:rsidP="00000000" w:rsidRDefault="00000000" w:rsidRPr="00000000" w14:paraId="000000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Switchport: Enabled</w:t>
      </w:r>
    </w:p>
    <w:p w:rsidR="00000000" w:rsidDel="00000000" w:rsidP="00000000" w:rsidRDefault="00000000" w:rsidRPr="00000000" w14:paraId="00000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Administrative Mode: dynamic auto</w:t>
      </w:r>
    </w:p>
    <w:p w:rsidR="00000000" w:rsidDel="00000000" w:rsidP="00000000" w:rsidRDefault="00000000" w:rsidRPr="00000000" w14:paraId="000000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Operational Mode: trunk</w:t>
      </w:r>
    </w:p>
    <w:p w:rsidR="00000000" w:rsidDel="00000000" w:rsidP="00000000" w:rsidRDefault="00000000" w:rsidRPr="00000000" w14:paraId="000000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Administrative Trunking Encapsulation: dot1q</w:t>
      </w:r>
    </w:p>
    <w:p w:rsidR="00000000" w:rsidDel="00000000" w:rsidP="00000000" w:rsidRDefault="00000000" w:rsidRPr="00000000" w14:paraId="00000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Operational Trunking Encapsulation: dot1q</w:t>
      </w:r>
    </w:p>
    <w:p w:rsidR="00000000" w:rsidDel="00000000" w:rsidP="00000000" w:rsidRDefault="00000000" w:rsidRPr="00000000" w14:paraId="00000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Negotiation of Trunking: On</w:t>
      </w:r>
    </w:p>
    <w:p w:rsidR="00000000" w:rsidDel="00000000" w:rsidP="00000000" w:rsidRDefault="00000000" w:rsidRPr="00000000" w14:paraId="000000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Access Mode VLAN: 1 (default)</w:t>
      </w:r>
    </w:p>
    <w:p w:rsidR="00000000" w:rsidDel="00000000" w:rsidP="00000000" w:rsidRDefault="00000000" w:rsidRPr="00000000" w14:paraId="00000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Trunking Native Mode VLAN: 1 (default)</w:t>
      </w:r>
    </w:p>
    <w:p w:rsidR="00000000" w:rsidDel="00000000" w:rsidP="00000000" w:rsidRDefault="00000000" w:rsidRPr="00000000" w14:paraId="00000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&lt;output omitted&gt;</w:t>
      </w:r>
    </w:p>
    <w:p w:rsidR="00000000" w:rsidDel="00000000" w:rsidP="00000000" w:rsidRDefault="00000000" w:rsidRPr="00000000" w14:paraId="000000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S2#</w:t>
      </w:r>
    </w:p>
    <w:p w:rsidR="00000000" w:rsidDel="00000000" w:rsidP="00000000" w:rsidRDefault="00000000" w:rsidRPr="00000000" w14:paraId="000000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drawing>
          <wp:inline distB="0" distT="0" distL="0" distR="0">
            <wp:extent cx="6858000" cy="3855720"/>
            <wp:effectExtent b="0" l="0" r="0" t="0"/>
            <wp:docPr descr="Interfaz de usuario gráfica, Texto&#10;&#10;Descripción generada automáticamente" id="28" name="image28.png"/>
            <a:graphic>
              <a:graphicData uri="http://schemas.openxmlformats.org/drawingml/2006/picture">
                <pic:pic>
                  <pic:nvPicPr>
                    <pic:cNvPr descr="Interfaz de usuario gráfica, Texto&#10;&#10;Descripción generada automáticamente" id="0" name="image28.png"/>
                    <pic:cNvPicPr preferRelativeResize="0"/>
                  </pic:nvPicPr>
                  <pic:blipFill>
                    <a:blip r:embed="rId31"/>
                    <a:srcRect b="0" l="0" r="0" t="0"/>
                    <a:stretch>
                      <a:fillRect/>
                    </a:stretch>
                  </pic:blipFill>
                  <pic:spPr>
                    <a:xfrm>
                      <a:off x="0" y="0"/>
                      <a:ext cx="6858000" cy="385572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80" w:before="28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Notice that the administrative mode is set to </w:t>
      </w:r>
      <w:r w:rsidDel="00000000" w:rsidR="00000000" w:rsidRPr="00000000">
        <w:rPr>
          <w:rFonts w:ascii="Times New Roman" w:cs="Times New Roman" w:eastAsia="Times New Roman" w:hAnsi="Times New Roman"/>
          <w:b w:val="1"/>
          <w:color w:val="000000"/>
          <w:sz w:val="27"/>
          <w:szCs w:val="27"/>
          <w:rtl w:val="0"/>
        </w:rPr>
        <w:t xml:space="preserve">dynamic auto</w:t>
      </w:r>
      <w:r w:rsidDel="00000000" w:rsidR="00000000" w:rsidRPr="00000000">
        <w:rPr>
          <w:rFonts w:ascii="Times New Roman" w:cs="Times New Roman" w:eastAsia="Times New Roman" w:hAnsi="Times New Roman"/>
          <w:color w:val="000000"/>
          <w:sz w:val="27"/>
          <w:szCs w:val="27"/>
          <w:rtl w:val="0"/>
        </w:rPr>
        <w:t xml:space="preserve">. This is the default state of all ports on a Cisco IOS switch. However, DTP has negotiated trunking, so the operation mode is </w:t>
      </w:r>
      <w:r w:rsidDel="00000000" w:rsidR="00000000" w:rsidRPr="00000000">
        <w:rPr>
          <w:rFonts w:ascii="Times New Roman" w:cs="Times New Roman" w:eastAsia="Times New Roman" w:hAnsi="Times New Roman"/>
          <w:b w:val="1"/>
          <w:color w:val="000000"/>
          <w:sz w:val="27"/>
          <w:szCs w:val="27"/>
          <w:rtl w:val="0"/>
        </w:rPr>
        <w:t xml:space="preserve">trunk</w:t>
      </w:r>
      <w:r w:rsidDel="00000000" w:rsidR="00000000" w:rsidRPr="00000000">
        <w:rPr>
          <w:rFonts w:ascii="Times New Roman" w:cs="Times New Roman" w:eastAsia="Times New Roman" w:hAnsi="Times New Roman"/>
          <w:color w:val="000000"/>
          <w:sz w:val="27"/>
          <w:szCs w:val="27"/>
          <w:rtl w:val="0"/>
        </w:rPr>
        <w:t xml:space="preserve">, resulting in a native VLAN mismatch.</w:t>
      </w:r>
    </w:p>
    <w:p w:rsidR="00000000" w:rsidDel="00000000" w:rsidP="00000000" w:rsidRDefault="00000000" w:rsidRPr="00000000" w14:paraId="000000A4">
      <w:pPr>
        <w:spacing w:after="280" w:before="28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As a best practice, configure the administrative mode of the trunking interface to be in trunk mode. This ensures that the interface is statically configured as a trunk port and never negotiates a different mode.</w:t>
      </w:r>
    </w:p>
    <w:p w:rsidR="00000000" w:rsidDel="00000000" w:rsidP="00000000" w:rsidRDefault="00000000" w:rsidRPr="00000000" w14:paraId="00000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S2(config)#</w:t>
      </w:r>
      <w:r w:rsidDel="00000000" w:rsidR="00000000" w:rsidRPr="00000000">
        <w:rPr>
          <w:rFonts w:ascii="Courier New" w:cs="Courier New" w:eastAsia="Courier New" w:hAnsi="Courier New"/>
          <w:b w:val="1"/>
          <w:color w:val="000000"/>
          <w:sz w:val="20"/>
          <w:szCs w:val="20"/>
          <w:rtl w:val="0"/>
        </w:rPr>
        <w:t xml:space="preserve">interface FastEthernet 0/1</w:t>
      </w:r>
      <w:r w:rsidDel="00000000" w:rsidR="00000000" w:rsidRPr="00000000">
        <w:rPr>
          <w:rtl w:val="0"/>
        </w:rPr>
      </w:r>
    </w:p>
    <w:p w:rsidR="00000000" w:rsidDel="00000000" w:rsidP="00000000" w:rsidRDefault="00000000" w:rsidRPr="00000000" w14:paraId="000000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000000"/>
          <w:sz w:val="20"/>
          <w:szCs w:val="20"/>
          <w:rtl w:val="0"/>
        </w:rPr>
        <w:t xml:space="preserve">S2(config-if)#</w:t>
      </w:r>
      <w:r w:rsidDel="00000000" w:rsidR="00000000" w:rsidRPr="00000000">
        <w:rPr>
          <w:rFonts w:ascii="Courier New" w:cs="Courier New" w:eastAsia="Courier New" w:hAnsi="Courier New"/>
          <w:b w:val="1"/>
          <w:color w:val="000000"/>
          <w:sz w:val="20"/>
          <w:szCs w:val="20"/>
          <w:rtl w:val="0"/>
        </w:rPr>
        <w:t xml:space="preserve">switchport mode trunk</w:t>
      </w:r>
    </w:p>
    <w:p w:rsidR="00000000" w:rsidDel="00000000" w:rsidP="00000000" w:rsidRDefault="00000000" w:rsidRPr="00000000" w14:paraId="000000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drawing>
          <wp:inline distB="0" distT="0" distL="0" distR="0">
            <wp:extent cx="6858000" cy="3855720"/>
            <wp:effectExtent b="0" l="0" r="0" t="0"/>
            <wp:docPr descr="Interfaz de usuario gráfica, Texto&#10;&#10;Descripción generada automáticamente" id="19" name="image19.png"/>
            <a:graphic>
              <a:graphicData uri="http://schemas.openxmlformats.org/drawingml/2006/picture">
                <pic:pic>
                  <pic:nvPicPr>
                    <pic:cNvPr descr="Interfaz de usuario gráfica, Texto&#10;&#10;Descripción generada automáticamente" id="0" name="image19.png"/>
                    <pic:cNvPicPr preferRelativeResize="0"/>
                  </pic:nvPicPr>
                  <pic:blipFill>
                    <a:blip r:embed="rId32"/>
                    <a:srcRect b="0" l="0" r="0" t="0"/>
                    <a:stretch>
                      <a:fillRect/>
                    </a:stretch>
                  </pic:blipFill>
                  <pic:spPr>
                    <a:xfrm>
                      <a:off x="0" y="0"/>
                      <a:ext cx="6858000" cy="385572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80" w:before="28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To correct the native VLAN mismatch, configure the trunking port with the switchport trunk native vlan 99 command.</w:t>
      </w:r>
    </w:p>
    <w:p w:rsidR="00000000" w:rsidDel="00000000" w:rsidP="00000000" w:rsidRDefault="00000000" w:rsidRPr="00000000" w14:paraId="00000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b w:val="1"/>
          <w:color w:val="000000"/>
          <w:sz w:val="20"/>
          <w:szCs w:val="20"/>
        </w:rPr>
      </w:pPr>
      <w:r w:rsidDel="00000000" w:rsidR="00000000" w:rsidRPr="00000000">
        <w:rPr>
          <w:rFonts w:ascii="Courier New" w:cs="Courier New" w:eastAsia="Courier New" w:hAnsi="Courier New"/>
          <w:color w:val="000000"/>
          <w:sz w:val="20"/>
          <w:szCs w:val="20"/>
          <w:rtl w:val="0"/>
        </w:rPr>
        <w:t xml:space="preserve">S2(config-if)#</w:t>
      </w:r>
      <w:r w:rsidDel="00000000" w:rsidR="00000000" w:rsidRPr="00000000">
        <w:rPr>
          <w:rFonts w:ascii="Courier New" w:cs="Courier New" w:eastAsia="Courier New" w:hAnsi="Courier New"/>
          <w:b w:val="1"/>
          <w:color w:val="000000"/>
          <w:sz w:val="20"/>
          <w:szCs w:val="20"/>
          <w:rtl w:val="0"/>
        </w:rPr>
        <w:t xml:space="preserve">switchport trunk native vlan 99</w:t>
      </w:r>
    </w:p>
    <w:p w:rsidR="00000000" w:rsidDel="00000000" w:rsidP="00000000" w:rsidRDefault="00000000" w:rsidRPr="00000000" w14:paraId="00000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drawing>
          <wp:inline distB="0" distT="0" distL="0" distR="0">
            <wp:extent cx="6858000" cy="3855720"/>
            <wp:effectExtent b="0" l="0" r="0" t="0"/>
            <wp:docPr descr="Interfaz de usuario gráfica, Texto&#10;&#10;Descripción generada automáticamente" id="6" name="image6.png"/>
            <a:graphic>
              <a:graphicData uri="http://schemas.openxmlformats.org/drawingml/2006/picture">
                <pic:pic>
                  <pic:nvPicPr>
                    <pic:cNvPr descr="Interfaz de usuario gráfica, Texto&#10;&#10;Descripción generada automáticamente" id="0" name="image6.png"/>
                    <pic:cNvPicPr preferRelativeResize="0"/>
                  </pic:nvPicPr>
                  <pic:blipFill>
                    <a:blip r:embed="rId33"/>
                    <a:srcRect b="0" l="0" r="0" t="0"/>
                    <a:stretch>
                      <a:fillRect/>
                    </a:stretch>
                  </pic:blipFill>
                  <pic:spPr>
                    <a:xfrm>
                      <a:off x="0" y="0"/>
                      <a:ext cx="6858000" cy="385572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80" w:before="280" w:line="240" w:lineRule="auto"/>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Step 4. Verify trunking is enabled on S3 and configure VLAN 99 as the native VLAN.</w:t>
      </w:r>
    </w:p>
    <w:p w:rsidR="00000000" w:rsidDel="00000000" w:rsidP="00000000" w:rsidRDefault="00000000" w:rsidRPr="00000000" w14:paraId="000000AC">
      <w:pPr>
        <w:spacing w:after="280" w:before="28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DTP has also successfully negotiated a trunk between S1 and S3.</w:t>
      </w:r>
    </w:p>
    <w:p w:rsidR="00000000" w:rsidDel="00000000" w:rsidP="00000000" w:rsidRDefault="00000000" w:rsidRPr="00000000" w14:paraId="00000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S3#</w:t>
      </w:r>
      <w:r w:rsidDel="00000000" w:rsidR="00000000" w:rsidRPr="00000000">
        <w:rPr>
          <w:rFonts w:ascii="Courier New" w:cs="Courier New" w:eastAsia="Courier New" w:hAnsi="Courier New"/>
          <w:b w:val="1"/>
          <w:color w:val="000000"/>
          <w:sz w:val="20"/>
          <w:szCs w:val="20"/>
          <w:rtl w:val="0"/>
        </w:rPr>
        <w:t xml:space="preserve">show interfaces fastEthernet 0/3 switchport</w:t>
      </w:r>
      <w:r w:rsidDel="00000000" w:rsidR="00000000" w:rsidRPr="00000000">
        <w:rPr>
          <w:rtl w:val="0"/>
        </w:rPr>
      </w:r>
    </w:p>
    <w:p w:rsidR="00000000" w:rsidDel="00000000" w:rsidP="00000000" w:rsidRDefault="00000000" w:rsidRPr="00000000" w14:paraId="00000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Name: Fa0/3</w:t>
      </w:r>
    </w:p>
    <w:p w:rsidR="00000000" w:rsidDel="00000000" w:rsidP="00000000" w:rsidRDefault="00000000" w:rsidRPr="00000000" w14:paraId="00000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Switchport: Enabled</w:t>
      </w:r>
    </w:p>
    <w:p w:rsidR="00000000" w:rsidDel="00000000" w:rsidP="00000000" w:rsidRDefault="00000000" w:rsidRPr="00000000" w14:paraId="000000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Administrative Mode: dynamic auto</w:t>
      </w:r>
    </w:p>
    <w:p w:rsidR="00000000" w:rsidDel="00000000" w:rsidP="00000000" w:rsidRDefault="00000000" w:rsidRPr="00000000" w14:paraId="00000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Operational Mode: trunk</w:t>
      </w:r>
    </w:p>
    <w:p w:rsidR="00000000" w:rsidDel="00000000" w:rsidP="00000000" w:rsidRDefault="00000000" w:rsidRPr="00000000" w14:paraId="00000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Administrative Trunking Encapsulation: dot1q</w:t>
      </w:r>
    </w:p>
    <w:p w:rsidR="00000000" w:rsidDel="00000000" w:rsidP="00000000" w:rsidRDefault="00000000" w:rsidRPr="00000000" w14:paraId="00000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Operational Trunking Encapsulation: dot1q</w:t>
      </w:r>
    </w:p>
    <w:p w:rsidR="00000000" w:rsidDel="00000000" w:rsidP="00000000" w:rsidRDefault="00000000" w:rsidRPr="00000000" w14:paraId="00000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Negotiation of Trunking: On</w:t>
      </w:r>
    </w:p>
    <w:p w:rsidR="00000000" w:rsidDel="00000000" w:rsidP="00000000" w:rsidRDefault="00000000" w:rsidRPr="00000000" w14:paraId="00000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Access Mode VLAN: 1 (default)</w:t>
      </w:r>
    </w:p>
    <w:p w:rsidR="00000000" w:rsidDel="00000000" w:rsidP="00000000" w:rsidRDefault="00000000" w:rsidRPr="00000000" w14:paraId="00000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Trunking Native Mode VLAN: 1 (default)</w:t>
      </w:r>
    </w:p>
    <w:p w:rsidR="00000000" w:rsidDel="00000000" w:rsidP="00000000" w:rsidRDefault="00000000" w:rsidRPr="00000000" w14:paraId="00000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&lt;output omitted&gt;</w:t>
      </w:r>
    </w:p>
    <w:p w:rsidR="00000000" w:rsidDel="00000000" w:rsidP="00000000" w:rsidRDefault="00000000" w:rsidRPr="00000000" w14:paraId="000000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S3#</w:t>
      </w:r>
    </w:p>
    <w:p w:rsidR="00000000" w:rsidDel="00000000" w:rsidP="00000000" w:rsidRDefault="00000000" w:rsidRPr="00000000" w14:paraId="000000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0"/>
          <w:szCs w:val="20"/>
        </w:rPr>
      </w:pPr>
      <w:r w:rsidDel="00000000" w:rsidR="00000000" w:rsidRPr="00000000">
        <w:rPr/>
        <w:drawing>
          <wp:inline distB="0" distT="0" distL="0" distR="0">
            <wp:extent cx="6858000" cy="3855720"/>
            <wp:effectExtent b="0" l="0" r="0" t="0"/>
            <wp:docPr descr="Interfaz de usuario gráfica, Texto&#10;&#10;Descripción generada automáticamente" id="10" name="image10.png"/>
            <a:graphic>
              <a:graphicData uri="http://schemas.openxmlformats.org/drawingml/2006/picture">
                <pic:pic>
                  <pic:nvPicPr>
                    <pic:cNvPr descr="Interfaz de usuario gráfica, Texto&#10;&#10;Descripción generada automáticamente" id="0" name="image10.png"/>
                    <pic:cNvPicPr preferRelativeResize="0"/>
                  </pic:nvPicPr>
                  <pic:blipFill>
                    <a:blip r:embed="rId34"/>
                    <a:srcRect b="0" l="0" r="0" t="0"/>
                    <a:stretch>
                      <a:fillRect/>
                    </a:stretch>
                  </pic:blipFill>
                  <pic:spPr>
                    <a:xfrm>
                      <a:off x="0" y="0"/>
                      <a:ext cx="6858000" cy="385572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280" w:before="28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Configure the administrative mode of the trunking interface to be in trunk mode, and correct the native VLAN mismatch with the </w:t>
      </w:r>
      <w:r w:rsidDel="00000000" w:rsidR="00000000" w:rsidRPr="00000000">
        <w:rPr>
          <w:rFonts w:ascii="Times New Roman" w:cs="Times New Roman" w:eastAsia="Times New Roman" w:hAnsi="Times New Roman"/>
          <w:b w:val="1"/>
          <w:color w:val="000000"/>
          <w:sz w:val="27"/>
          <w:szCs w:val="27"/>
          <w:rtl w:val="0"/>
        </w:rPr>
        <w:t xml:space="preserve">switchport trunk native vlan 99</w:t>
      </w:r>
      <w:r w:rsidDel="00000000" w:rsidR="00000000" w:rsidRPr="00000000">
        <w:rPr>
          <w:rFonts w:ascii="Times New Roman" w:cs="Times New Roman" w:eastAsia="Times New Roman" w:hAnsi="Times New Roman"/>
          <w:color w:val="000000"/>
          <w:sz w:val="27"/>
          <w:szCs w:val="27"/>
          <w:rtl w:val="0"/>
        </w:rPr>
        <w:t xml:space="preserve"> command.</w:t>
      </w:r>
    </w:p>
    <w:p w:rsidR="00000000" w:rsidDel="00000000" w:rsidP="00000000" w:rsidRDefault="00000000" w:rsidRPr="00000000" w14:paraId="000000BB">
      <w:pPr>
        <w:spacing w:after="280" w:before="280" w:line="240" w:lineRule="auto"/>
        <w:rPr>
          <w:rFonts w:ascii="Times New Roman" w:cs="Times New Roman" w:eastAsia="Times New Roman" w:hAnsi="Times New Roman"/>
          <w:color w:val="000000"/>
          <w:sz w:val="27"/>
          <w:szCs w:val="27"/>
        </w:rPr>
      </w:pPr>
      <w:r w:rsidDel="00000000" w:rsidR="00000000" w:rsidRPr="00000000">
        <w:rPr/>
        <w:drawing>
          <wp:inline distB="0" distT="0" distL="0" distR="0">
            <wp:extent cx="6858000" cy="3855720"/>
            <wp:effectExtent b="0" l="0" r="0" t="0"/>
            <wp:docPr descr="Texto&#10;&#10;Descripción generada automáticamente" id="17" name="image17.png"/>
            <a:graphic>
              <a:graphicData uri="http://schemas.openxmlformats.org/drawingml/2006/picture">
                <pic:pic>
                  <pic:nvPicPr>
                    <pic:cNvPr descr="Texto&#10;&#10;Descripción generada automáticamente" id="0" name="image17.png"/>
                    <pic:cNvPicPr preferRelativeResize="0"/>
                  </pic:nvPicPr>
                  <pic:blipFill>
                    <a:blip r:embed="rId35"/>
                    <a:srcRect b="0" l="0" r="0" t="0"/>
                    <a:stretch>
                      <a:fillRect/>
                    </a:stretch>
                  </pic:blipFill>
                  <pic:spPr>
                    <a:xfrm>
                      <a:off x="0" y="0"/>
                      <a:ext cx="6858000" cy="385572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80" w:before="280" w:line="240" w:lineRule="auto"/>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rtl w:val="0"/>
        </w:rPr>
        <w:t xml:space="preserve">Step 4. Check results.</w:t>
      </w:r>
    </w:p>
    <w:p w:rsidR="00000000" w:rsidDel="00000000" w:rsidP="00000000" w:rsidRDefault="00000000" w:rsidRPr="00000000" w14:paraId="000000BD">
      <w:pPr>
        <w:spacing w:after="280" w:before="280" w:line="240" w:lineRule="auto"/>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Your completion percentage should be 100%. If not, click Check Results to see which required components are not yet completed.</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drawing>
          <wp:inline distB="0" distT="0" distL="0" distR="0">
            <wp:extent cx="6858000" cy="3855720"/>
            <wp:effectExtent b="0" l="0" r="0" t="0"/>
            <wp:docPr descr="Interfaz de usuario gráfica, Texto, Aplicación, Chat o mensaje de texto&#10;&#10;Descripción generada automáticamente" id="11" name="image11.png"/>
            <a:graphic>
              <a:graphicData uri="http://schemas.openxmlformats.org/drawingml/2006/picture">
                <pic:pic>
                  <pic:nvPicPr>
                    <pic:cNvPr descr="Interfaz de usuario gráfica, Texto, Aplicación, Chat o mensaje de texto&#10;&#10;Descripción generada automáticamente" id="0" name="image11.png"/>
                    <pic:cNvPicPr preferRelativeResize="0"/>
                  </pic:nvPicPr>
                  <pic:blipFill>
                    <a:blip r:embed="rId36"/>
                    <a:srcRect b="0" l="0" r="0" t="0"/>
                    <a:stretch>
                      <a:fillRect/>
                    </a:stretch>
                  </pic:blipFill>
                  <pic:spPr>
                    <a:xfrm>
                      <a:off x="0" y="0"/>
                      <a:ext cx="6858000" cy="385572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Conclusiones:</w:t>
      </w:r>
    </w:p>
    <w:p w:rsidR="00000000" w:rsidDel="00000000" w:rsidP="00000000" w:rsidRDefault="00000000" w:rsidRPr="00000000" w14:paraId="000000C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Arévalo Andrade Miguel Ángel:</w:t>
      </w:r>
    </w:p>
    <w:p w:rsidR="00000000" w:rsidDel="00000000" w:rsidP="00000000" w:rsidRDefault="00000000" w:rsidRPr="00000000" w14:paraId="000000C2">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 lograron los objetivos:</w:t>
      </w:r>
    </w:p>
    <w:p w:rsidR="00000000" w:rsidDel="00000000" w:rsidP="00000000" w:rsidRDefault="00000000" w:rsidRPr="00000000" w14:paraId="000000C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Ver la configuración de VLAN predeterminada</w:t>
      </w:r>
    </w:p>
    <w:p w:rsidR="00000000" w:rsidDel="00000000" w:rsidP="00000000" w:rsidRDefault="00000000" w:rsidRPr="00000000" w14:paraId="000000C4">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Configurar VLAN</w:t>
      </w:r>
    </w:p>
    <w:p w:rsidR="00000000" w:rsidDel="00000000" w:rsidP="00000000" w:rsidRDefault="00000000" w:rsidRPr="00000000" w14:paraId="000000C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Asignar VLAN a puertos</w:t>
      </w:r>
    </w:p>
    <w:p w:rsidR="00000000" w:rsidDel="00000000" w:rsidP="00000000" w:rsidRDefault="00000000" w:rsidRPr="00000000" w14:paraId="000000C6">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Configurar enlace troncal</w:t>
      </w:r>
    </w:p>
    <w:p w:rsidR="00000000" w:rsidDel="00000000" w:rsidP="00000000" w:rsidRDefault="00000000" w:rsidRPr="00000000" w14:paraId="000000C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Castro Cruces Jorge Eduardo:</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cumplieron los objetivos principales de la práctica:</w:t>
      </w:r>
    </w:p>
    <w:p w:rsidR="00000000" w:rsidDel="00000000" w:rsidP="00000000" w:rsidRDefault="00000000" w:rsidRPr="00000000" w14:paraId="000000C9">
      <w:pPr>
        <w:numPr>
          <w:ilvl w:val="0"/>
          <w:numId w:val="2"/>
        </w:numPr>
        <w:ind w:left="720" w:hanging="360"/>
        <w:rPr/>
      </w:pPr>
      <w:r w:rsidDel="00000000" w:rsidR="00000000" w:rsidRPr="00000000">
        <w:rPr>
          <w:rFonts w:ascii="Times New Roman" w:cs="Times New Roman" w:eastAsia="Times New Roman" w:hAnsi="Times New Roman"/>
          <w:sz w:val="24"/>
          <w:szCs w:val="24"/>
          <w:rtl w:val="0"/>
        </w:rPr>
        <w:t xml:space="preserve">View the default VLAN configuration</w:t>
      </w:r>
      <w:r w:rsidDel="00000000" w:rsidR="00000000" w:rsidRPr="00000000">
        <w:rPr>
          <w:rtl w:val="0"/>
        </w:rPr>
      </w:r>
    </w:p>
    <w:p w:rsidR="00000000" w:rsidDel="00000000" w:rsidP="00000000" w:rsidRDefault="00000000" w:rsidRPr="00000000" w14:paraId="000000CA">
      <w:pPr>
        <w:numPr>
          <w:ilvl w:val="0"/>
          <w:numId w:val="2"/>
        </w:numPr>
        <w:ind w:left="720" w:hanging="360"/>
        <w:rPr/>
      </w:pPr>
      <w:r w:rsidDel="00000000" w:rsidR="00000000" w:rsidRPr="00000000">
        <w:rPr>
          <w:rFonts w:ascii="Times New Roman" w:cs="Times New Roman" w:eastAsia="Times New Roman" w:hAnsi="Times New Roman"/>
          <w:sz w:val="24"/>
          <w:szCs w:val="24"/>
          <w:rtl w:val="0"/>
        </w:rPr>
        <w:t xml:space="preserve">Configure VLANs</w:t>
      </w:r>
      <w:r w:rsidDel="00000000" w:rsidR="00000000" w:rsidRPr="00000000">
        <w:rPr>
          <w:rtl w:val="0"/>
        </w:rPr>
      </w:r>
    </w:p>
    <w:p w:rsidR="00000000" w:rsidDel="00000000" w:rsidP="00000000" w:rsidRDefault="00000000" w:rsidRPr="00000000" w14:paraId="000000CB">
      <w:pPr>
        <w:numPr>
          <w:ilvl w:val="0"/>
          <w:numId w:val="2"/>
        </w:numPr>
        <w:ind w:left="720" w:hanging="360"/>
        <w:rPr/>
      </w:pPr>
      <w:r w:rsidDel="00000000" w:rsidR="00000000" w:rsidRPr="00000000">
        <w:rPr>
          <w:rFonts w:ascii="Times New Roman" w:cs="Times New Roman" w:eastAsia="Times New Roman" w:hAnsi="Times New Roman"/>
          <w:sz w:val="24"/>
          <w:szCs w:val="24"/>
          <w:rtl w:val="0"/>
        </w:rPr>
        <w:t xml:space="preserve">Assign VLANs to ports</w:t>
      </w:r>
      <w:r w:rsidDel="00000000" w:rsidR="00000000" w:rsidRPr="00000000">
        <w:rPr>
          <w:rtl w:val="0"/>
        </w:rPr>
      </w:r>
    </w:p>
    <w:p w:rsidR="00000000" w:rsidDel="00000000" w:rsidP="00000000" w:rsidRDefault="00000000" w:rsidRPr="00000000" w14:paraId="000000CC">
      <w:pPr>
        <w:numPr>
          <w:ilvl w:val="0"/>
          <w:numId w:val="2"/>
        </w:numPr>
        <w:ind w:left="720" w:hanging="360"/>
        <w:rPr/>
      </w:pPr>
      <w:r w:rsidDel="00000000" w:rsidR="00000000" w:rsidRPr="00000000">
        <w:rPr>
          <w:rFonts w:ascii="Times New Roman" w:cs="Times New Roman" w:eastAsia="Times New Roman" w:hAnsi="Times New Roman"/>
          <w:sz w:val="24"/>
          <w:szCs w:val="24"/>
          <w:rtl w:val="0"/>
        </w:rPr>
        <w:t xml:space="preserve">Configure trunking</w:t>
      </w: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López Mares Irene Elizabeth:</w:t>
      </w:r>
    </w:p>
    <w:p w:rsidR="00000000" w:rsidDel="00000000" w:rsidP="00000000" w:rsidRDefault="00000000" w:rsidRPr="00000000" w14:paraId="000000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Durante está práctica nos adentramos más en el concepto de las VLANs las cuales sirven para segmentar adecuadamente la red y usar cada subred de una forma diferente, además, al segmentar por subredes usando VLANs se puede permitir o denegar el tráfico entre las diferentes VLAN gracias a un dispositivo como el switch que implementamos en esta práctica.</w:t>
      </w:r>
    </w:p>
    <w:p w:rsidR="00000000" w:rsidDel="00000000" w:rsidP="00000000" w:rsidRDefault="00000000" w:rsidRPr="00000000" w14:paraId="000000D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Pedroza García Rodolfo:</w:t>
      </w:r>
    </w:p>
    <w:p w:rsidR="00000000" w:rsidDel="00000000" w:rsidP="00000000" w:rsidRDefault="00000000" w:rsidRPr="00000000" w14:paraId="000000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practica continuamos con la implementación de las VLANs, con las que podemos administrar grupos lógicos, permitiendo que los miembros del grupo puedan ser movidos, cambiados o agregados fácilmente. En esta practica a diferencia de la pasada ya configuramos VLANs de una forma más completa, asignando las VLANs a los puertos y configurando el trunking.</w:t>
      </w:r>
    </w:p>
    <w:sectPr>
      <w:pgSz w:h="15840" w:w="12240" w:orient="portrait"/>
      <w:pgMar w:bottom="720" w:top="720" w:left="720" w:right="720"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2" Type="http://schemas.openxmlformats.org/officeDocument/2006/relationships/image" Target="media/image3.png"/><Relationship Id="rId28" Type="http://schemas.openxmlformats.org/officeDocument/2006/relationships/image" Target="media/image4.png"/><Relationship Id="rId16" Type="http://schemas.openxmlformats.org/officeDocument/2006/relationships/image" Target="media/image9.png"/><Relationship Id="rId20" Type="http://schemas.openxmlformats.org/officeDocument/2006/relationships/image" Target="media/image8.png"/><Relationship Id="rId15" Type="http://schemas.openxmlformats.org/officeDocument/2006/relationships/image" Target="media/image18.png"/><Relationship Id="rId11" Type="http://schemas.openxmlformats.org/officeDocument/2006/relationships/image" Target="media/image21.png"/><Relationship Id="rId25" Type="http://schemas.openxmlformats.org/officeDocument/2006/relationships/image" Target="media/image22.png"/><Relationship Id="rId7" Type="http://schemas.openxmlformats.org/officeDocument/2006/relationships/image" Target="media/image24.png"/><Relationship Id="rId14" Type="http://schemas.openxmlformats.org/officeDocument/2006/relationships/image" Target="media/image31.png"/><Relationship Id="rId29" Type="http://schemas.openxmlformats.org/officeDocument/2006/relationships/image" Target="media/image30.png"/><Relationship Id="rId27" Type="http://schemas.openxmlformats.org/officeDocument/2006/relationships/image" Target="media/image29.png"/><Relationship Id="rId35" Type="http://schemas.openxmlformats.org/officeDocument/2006/relationships/image" Target="media/image17.png"/><Relationship Id="rId8" Type="http://schemas.openxmlformats.org/officeDocument/2006/relationships/image" Target="media/image14.png"/><Relationship Id="rId13" Type="http://schemas.openxmlformats.org/officeDocument/2006/relationships/image" Target="media/image25.png"/><Relationship Id="rId34"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image" Target="media/image15.png"/><Relationship Id="rId31" Type="http://schemas.openxmlformats.org/officeDocument/2006/relationships/image" Target="media/image28.png"/><Relationship Id="rId33" Type="http://schemas.openxmlformats.org/officeDocument/2006/relationships/image" Target="media/image6.png"/><Relationship Id="rId1" Type="http://schemas.openxmlformats.org/officeDocument/2006/relationships/theme" Target="theme/theme1.xml"/><Relationship Id="rId22" Type="http://schemas.openxmlformats.org/officeDocument/2006/relationships/image" Target="media/image2.png"/><Relationship Id="rId30" Type="http://schemas.openxmlformats.org/officeDocument/2006/relationships/image" Target="media/image27.png"/><Relationship Id="rId18" Type="http://schemas.openxmlformats.org/officeDocument/2006/relationships/image" Target="media/image1.png"/><Relationship Id="rId5" Type="http://schemas.openxmlformats.org/officeDocument/2006/relationships/styles" Target="styles.xml"/><Relationship Id="rId26" Type="http://schemas.openxmlformats.org/officeDocument/2006/relationships/image" Target="media/image5.png"/><Relationship Id="rId24" Type="http://schemas.openxmlformats.org/officeDocument/2006/relationships/image" Target="media/image7.png"/><Relationship Id="rId36" Type="http://schemas.openxmlformats.org/officeDocument/2006/relationships/image" Target="media/image11.png"/><Relationship Id="rId2" Type="http://schemas.openxmlformats.org/officeDocument/2006/relationships/settings" Target="settings.xml"/><Relationship Id="rId21" Type="http://schemas.openxmlformats.org/officeDocument/2006/relationships/image" Target="media/image16.png"/><Relationship Id="rId23" Type="http://schemas.openxmlformats.org/officeDocument/2006/relationships/image" Target="media/image12.png"/><Relationship Id="rId32" Type="http://schemas.openxmlformats.org/officeDocument/2006/relationships/image" Target="media/image19.png"/><Relationship Id="rId10" Type="http://schemas.openxmlformats.org/officeDocument/2006/relationships/image" Target="media/image23.png"/><Relationship Id="rId19" Type="http://schemas.openxmlformats.org/officeDocument/2006/relationships/image" Target="media/image13.png"/><Relationship Id="rId17" Type="http://schemas.openxmlformats.org/officeDocument/2006/relationships/image" Target="media/image26.png"/><Relationship Id="rId3" Type="http://schemas.openxmlformats.org/officeDocument/2006/relationships/fontTable" Target="fontTable.xml"/><Relationship Id="rId6"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