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510" w:type="dxa"/>
        <w:tblLook w:val="04A0" w:firstRow="1" w:lastRow="0" w:firstColumn="1" w:lastColumn="0" w:noHBand="0" w:noVBand="1"/>
      </w:tblPr>
      <w:tblGrid>
        <w:gridCol w:w="2072"/>
        <w:gridCol w:w="3310"/>
        <w:gridCol w:w="3118"/>
        <w:gridCol w:w="3010"/>
      </w:tblGrid>
      <w:tr w:rsidR="00C2405D" w:rsidRPr="00F32BC6" w:rsidTr="005E222E">
        <w:trPr>
          <w:trHeight w:val="251"/>
        </w:trPr>
        <w:tc>
          <w:tcPr>
            <w:tcW w:w="2072" w:type="dxa"/>
          </w:tcPr>
          <w:p w:rsidR="00C2405D" w:rsidRPr="00F32BC6" w:rsidRDefault="00C2405D">
            <w:pPr>
              <w:rPr>
                <w:rFonts w:ascii="Arial" w:hAnsi="Arial" w:cs="Arial"/>
                <w:b/>
              </w:rPr>
            </w:pPr>
            <w:r w:rsidRPr="00F32BC6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3310" w:type="dxa"/>
          </w:tcPr>
          <w:p w:rsidR="00C2405D" w:rsidRPr="00F32BC6" w:rsidRDefault="00C2405D">
            <w:pPr>
              <w:rPr>
                <w:rFonts w:ascii="Arial" w:hAnsi="Arial" w:cs="Arial"/>
                <w:b/>
              </w:rPr>
            </w:pPr>
            <w:r w:rsidRPr="00F32BC6">
              <w:rPr>
                <w:rFonts w:ascii="Arial" w:hAnsi="Arial" w:cs="Arial"/>
                <w:b/>
              </w:rPr>
              <w:t>CARACTERÍSTICAS</w:t>
            </w:r>
          </w:p>
        </w:tc>
        <w:tc>
          <w:tcPr>
            <w:tcW w:w="3118" w:type="dxa"/>
          </w:tcPr>
          <w:p w:rsidR="00C2405D" w:rsidRPr="00F32BC6" w:rsidRDefault="00C2405D">
            <w:pPr>
              <w:rPr>
                <w:rFonts w:ascii="Arial" w:hAnsi="Arial" w:cs="Arial"/>
                <w:b/>
              </w:rPr>
            </w:pPr>
            <w:r w:rsidRPr="00F32BC6">
              <w:rPr>
                <w:rFonts w:ascii="Arial" w:hAnsi="Arial" w:cs="Arial"/>
                <w:b/>
              </w:rPr>
              <w:t>VENTAJAS</w:t>
            </w:r>
          </w:p>
        </w:tc>
        <w:tc>
          <w:tcPr>
            <w:tcW w:w="3010" w:type="dxa"/>
          </w:tcPr>
          <w:p w:rsidR="00C2405D" w:rsidRPr="00F32BC6" w:rsidRDefault="00C2405D">
            <w:pPr>
              <w:rPr>
                <w:rFonts w:ascii="Arial" w:hAnsi="Arial" w:cs="Arial"/>
                <w:b/>
              </w:rPr>
            </w:pPr>
            <w:r w:rsidRPr="00F32BC6">
              <w:rPr>
                <w:rFonts w:ascii="Arial" w:hAnsi="Arial" w:cs="Arial"/>
                <w:b/>
              </w:rPr>
              <w:t>DESVENTAJAS</w:t>
            </w:r>
          </w:p>
        </w:tc>
      </w:tr>
      <w:tr w:rsidR="00C2405D" w:rsidRPr="00F32BC6" w:rsidTr="005E222E">
        <w:trPr>
          <w:trHeight w:val="5687"/>
        </w:trPr>
        <w:tc>
          <w:tcPr>
            <w:tcW w:w="2072" w:type="dxa"/>
          </w:tcPr>
          <w:p w:rsidR="00C2405D" w:rsidRPr="00F32BC6" w:rsidRDefault="00C2405D">
            <w:pPr>
              <w:rPr>
                <w:rFonts w:ascii="Arial" w:hAnsi="Arial" w:cs="Arial"/>
                <w:b/>
              </w:rPr>
            </w:pPr>
            <w:r w:rsidRPr="00F32BC6">
              <w:rPr>
                <w:rFonts w:ascii="Arial" w:hAnsi="Arial" w:cs="Arial"/>
                <w:b/>
              </w:rPr>
              <w:t>PROPIETARIO ÚNICO</w:t>
            </w:r>
          </w:p>
        </w:tc>
        <w:tc>
          <w:tcPr>
            <w:tcW w:w="3310" w:type="dxa"/>
          </w:tcPr>
          <w:p w:rsidR="00482AB7" w:rsidRPr="00F32BC6" w:rsidRDefault="00482AB7" w:rsidP="00482AB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32BC6">
              <w:rPr>
                <w:rFonts w:ascii="Arial" w:hAnsi="Arial" w:cs="Arial"/>
                <w:sz w:val="20"/>
                <w:szCs w:val="20"/>
              </w:rPr>
              <w:t>La propiedad única es la forma más común de una estructura comercial.</w:t>
            </w:r>
          </w:p>
          <w:p w:rsidR="00C2405D" w:rsidRPr="00F32BC6" w:rsidRDefault="00482AB7" w:rsidP="00482AB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32BC6">
              <w:rPr>
                <w:rFonts w:ascii="Arial" w:hAnsi="Arial" w:cs="Arial"/>
                <w:sz w:val="20"/>
                <w:szCs w:val="20"/>
              </w:rPr>
              <w:t>Como propietario único, una sola persona o a lo sumo una pareja de casados son los únicos responsables de los compromisos y los resultados del negocio.</w:t>
            </w:r>
          </w:p>
          <w:p w:rsidR="00FB3C32" w:rsidRPr="00F32BC6" w:rsidRDefault="00FB3C32" w:rsidP="00482AB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32BC6">
              <w:rPr>
                <w:rFonts w:ascii="Arial" w:hAnsi="Arial" w:cs="Arial"/>
                <w:sz w:val="20"/>
                <w:szCs w:val="20"/>
              </w:rPr>
              <w:t>Este único propietario es quien también maneja el negocio.</w:t>
            </w:r>
          </w:p>
          <w:p w:rsidR="00FB3C32" w:rsidRPr="00F32BC6" w:rsidRDefault="00FB3C32" w:rsidP="00482AB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32BC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Es la posesión de una empresa individual en el cual el </w:t>
            </w:r>
            <w:r w:rsidRPr="00F32BC6">
              <w:rPr>
                <w:rStyle w:val="Textoennegrita"/>
                <w:rFonts w:ascii="Arial" w:hAnsi="Arial" w:cs="Arial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propietario único </w:t>
            </w:r>
            <w:r w:rsidRPr="00F32BC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tiene derecho a todos los beneficios de </w:t>
            </w:r>
            <w:r w:rsidR="005E222E" w:rsidRPr="00F32BC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esta</w:t>
            </w:r>
            <w:r w:rsidRPr="00F32BC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además de ser responsable de la totalidad de sus pasivos.</w:t>
            </w:r>
          </w:p>
        </w:tc>
        <w:tc>
          <w:tcPr>
            <w:tcW w:w="3118" w:type="dxa"/>
          </w:tcPr>
          <w:p w:rsidR="00C2405D" w:rsidRPr="00F32BC6" w:rsidRDefault="00FB3C32" w:rsidP="00FB3C3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32BC6">
              <w:rPr>
                <w:rFonts w:ascii="Arial" w:hAnsi="Arial" w:cs="Arial"/>
                <w:sz w:val="20"/>
                <w:szCs w:val="20"/>
              </w:rPr>
              <w:t>Simplicidad.</w:t>
            </w:r>
          </w:p>
          <w:p w:rsidR="00FB3C32" w:rsidRPr="00F32BC6" w:rsidRDefault="00FB3C32" w:rsidP="00FB3C3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32BC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Es la forma de estructura legal más fácil de configurar y operar.</w:t>
            </w:r>
          </w:p>
          <w:p w:rsidR="00FB3C32" w:rsidRPr="00F32BC6" w:rsidRDefault="00FB3C32" w:rsidP="00FB3C3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32BC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Fácil establecimiento.</w:t>
            </w:r>
          </w:p>
          <w:p w:rsidR="00FB3C32" w:rsidRPr="00F32BC6" w:rsidRDefault="00FB3C32" w:rsidP="00FB3C3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32BC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En la mayoría de los casos no hay necesidad de obtener una aprobación gubernamental, sólo la solicitud de un </w:t>
            </w:r>
            <w:hyperlink r:id="rId6" w:history="1">
              <w:r w:rsidRPr="00F32BC6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  <w:shd w:val="clear" w:color="auto" w:fill="FFFFFF"/>
                </w:rPr>
                <w:t>número de identificación de contribuyente</w:t>
              </w:r>
            </w:hyperlink>
            <w:r w:rsidRPr="00F32B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32BC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 través del IRS o servicio de rentas internas, que es gratuito y en línea.</w:t>
            </w:r>
          </w:p>
          <w:p w:rsidR="00FB3C32" w:rsidRPr="00F32BC6" w:rsidRDefault="00390BEA" w:rsidP="00FB3C3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32BC6">
              <w:rPr>
                <w:rFonts w:ascii="Arial" w:hAnsi="Arial" w:cs="Arial"/>
                <w:sz w:val="20"/>
                <w:szCs w:val="20"/>
              </w:rPr>
              <w:t>También es muy fácil de poner fin a una empresa individual, si el negocio va a la quiebra.</w:t>
            </w:r>
          </w:p>
        </w:tc>
        <w:tc>
          <w:tcPr>
            <w:tcW w:w="3010" w:type="dxa"/>
          </w:tcPr>
          <w:p w:rsidR="00C2405D" w:rsidRPr="00F32BC6" w:rsidRDefault="00390BEA" w:rsidP="00390BE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32BC6">
              <w:rPr>
                <w:rFonts w:ascii="Arial" w:hAnsi="Arial" w:cs="Arial"/>
                <w:sz w:val="20"/>
                <w:szCs w:val="20"/>
              </w:rPr>
              <w:t>La responsabilidad del 100 por ciento para el propietario.</w:t>
            </w:r>
          </w:p>
          <w:p w:rsidR="00390BEA" w:rsidRPr="00F32BC6" w:rsidRDefault="00E87AF3" w:rsidP="00390BE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32BC6">
              <w:rPr>
                <w:rFonts w:ascii="Arial" w:hAnsi="Arial" w:cs="Arial"/>
                <w:sz w:val="20"/>
                <w:szCs w:val="20"/>
              </w:rPr>
              <w:t>Otras desventajas incluyen que el negocio quedará paralizado si el propietario se enferma, resulta discapacitado o muere.</w:t>
            </w:r>
          </w:p>
          <w:p w:rsidR="00323BE2" w:rsidRPr="00F32BC6" w:rsidRDefault="00323BE2" w:rsidP="00390BE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Puede experimentar dificultades para obtener financiación a largo plazo de un banco, debido a la estructura limitada o indiferenciada de la empresa respecto a su dueño.</w:t>
            </w:r>
          </w:p>
        </w:tc>
      </w:tr>
      <w:tr w:rsidR="00C2405D" w:rsidRPr="00F32BC6" w:rsidTr="005E222E">
        <w:trPr>
          <w:trHeight w:val="841"/>
        </w:trPr>
        <w:tc>
          <w:tcPr>
            <w:tcW w:w="2072" w:type="dxa"/>
          </w:tcPr>
          <w:p w:rsidR="00C2405D" w:rsidRPr="00F32BC6" w:rsidRDefault="00C2405D">
            <w:pPr>
              <w:rPr>
                <w:rFonts w:ascii="Arial" w:hAnsi="Arial" w:cs="Arial"/>
                <w:b/>
              </w:rPr>
            </w:pPr>
            <w:r w:rsidRPr="00F32BC6">
              <w:rPr>
                <w:rFonts w:ascii="Arial" w:hAnsi="Arial" w:cs="Arial"/>
                <w:b/>
              </w:rPr>
              <w:t xml:space="preserve">SOCIEDAD </w:t>
            </w:r>
            <w:r w:rsidRPr="00F32BC6">
              <w:rPr>
                <w:rFonts w:ascii="Arial" w:hAnsi="Arial" w:cs="Arial"/>
                <w:b/>
                <w:sz w:val="20"/>
              </w:rPr>
              <w:t>(RESPOSABILIDAD LIMITADA)</w:t>
            </w:r>
          </w:p>
        </w:tc>
        <w:tc>
          <w:tcPr>
            <w:tcW w:w="3310" w:type="dxa"/>
          </w:tcPr>
          <w:p w:rsidR="00C2405D" w:rsidRPr="00F32BC6" w:rsidRDefault="00323BE2" w:rsidP="00323B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Siendo muy utilizada por pequeños empresarios autónomos que de esta forma limitan su responsabilidad al capital aportado, evitando responder con su patrimonio personal ante las deudas de sus negocios.</w:t>
            </w:r>
          </w:p>
          <w:p w:rsidR="00323BE2" w:rsidRPr="00F32BC6" w:rsidRDefault="00215F36" w:rsidP="00323B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Mínimo de uno, sin existir límite máximo. En el caso de un único socio se crea una sociedad limitada unipersonal. Pueden ser personas físicas o jurídicas.</w:t>
            </w:r>
          </w:p>
          <w:p w:rsidR="00215F36" w:rsidRPr="00F32BC6" w:rsidRDefault="00434EE0" w:rsidP="00323BE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Pueden ser socios trabajadores y/o socios capitalistas.</w:t>
            </w:r>
          </w:p>
          <w:p w:rsidR="00434EE0" w:rsidRPr="00F32BC6" w:rsidRDefault="00357C56" w:rsidP="00434EE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Tiene un objeto social claramente definido, o sea, a las actividades que se van a dedicar.</w:t>
            </w:r>
            <w:r w:rsidR="00434EE0" w:rsidRPr="00F32BC6">
              <w:rPr>
                <w:rFonts w:ascii="Arial" w:hAnsi="Arial" w:cs="Arial"/>
                <w:sz w:val="20"/>
              </w:rPr>
              <w:t xml:space="preserve"> Normalmente se prepara una relación relativamente amplia de actividades, con las inicialmente previstas y otras potenciales,</w:t>
            </w:r>
            <w:r w:rsidRPr="00F32BC6">
              <w:rPr>
                <w:rFonts w:ascii="Arial" w:hAnsi="Arial" w:cs="Arial"/>
                <w:sz w:val="20"/>
              </w:rPr>
              <w:t xml:space="preserve"> </w:t>
            </w:r>
            <w:r w:rsidR="00434EE0" w:rsidRPr="00F32BC6">
              <w:rPr>
                <w:rFonts w:ascii="Arial" w:hAnsi="Arial" w:cs="Arial"/>
                <w:sz w:val="20"/>
              </w:rPr>
              <w:t>para evitar gastos administrativos en caso de ampliar actividades.</w:t>
            </w:r>
          </w:p>
          <w:p w:rsidR="00950F05" w:rsidRPr="00F32BC6" w:rsidRDefault="00950F05" w:rsidP="00950F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La responsabilidad de la gestión recae sobre los administradores, no sobre los socios.</w:t>
            </w:r>
          </w:p>
          <w:p w:rsidR="00434EE0" w:rsidRPr="00F32BC6" w:rsidRDefault="00950F05" w:rsidP="00950F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Está obligada a tributar por el Impuesto de Sociedades y el IVA.</w:t>
            </w:r>
          </w:p>
        </w:tc>
        <w:tc>
          <w:tcPr>
            <w:tcW w:w="3118" w:type="dxa"/>
          </w:tcPr>
          <w:p w:rsidR="00950F05" w:rsidRPr="00F32BC6" w:rsidRDefault="00950F05" w:rsidP="00950F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Responsabilidad frente a acreedores limitada al capital social y a los bienes a nombre de la sociedad.</w:t>
            </w:r>
          </w:p>
          <w:p w:rsidR="00C2405D" w:rsidRPr="00F32BC6" w:rsidRDefault="00950F05" w:rsidP="00950F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Relativa sencillez en cuanto a trámites burocráticos, tanto en la constitución como en el funcionamiento, con una gestión más sencilla que la de una sociedad anónima.</w:t>
            </w:r>
          </w:p>
          <w:p w:rsidR="00950F05" w:rsidRPr="00F32BC6" w:rsidRDefault="00950F05" w:rsidP="00950F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 xml:space="preserve">El </w:t>
            </w:r>
            <w:proofErr w:type="spellStart"/>
            <w:r w:rsidRPr="00F32BC6">
              <w:rPr>
                <w:rFonts w:ascii="Arial" w:hAnsi="Arial" w:cs="Arial"/>
                <w:sz w:val="20"/>
              </w:rPr>
              <w:t>nº</w:t>
            </w:r>
            <w:proofErr w:type="spellEnd"/>
            <w:r w:rsidRPr="00F32BC6">
              <w:rPr>
                <w:rFonts w:ascii="Arial" w:hAnsi="Arial" w:cs="Arial"/>
                <w:sz w:val="20"/>
              </w:rPr>
              <w:t xml:space="preserve"> de socios es el mínimo posible, uno, por lo que puede ser unipersonal.</w:t>
            </w:r>
          </w:p>
          <w:p w:rsidR="00950F05" w:rsidRPr="00F32BC6" w:rsidRDefault="00950F05" w:rsidP="00950F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Con una sociedad, el autónomo puede fijarse un sueldo y desgravarlo como gasto.</w:t>
            </w:r>
          </w:p>
          <w:p w:rsidR="00950F05" w:rsidRPr="00F32BC6" w:rsidRDefault="00950F05" w:rsidP="00950F0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Las sociedades tienen mayor facilidad de acceso al crédito bancario ya que a los bancos les ofrecen una mejor información sobre su funcionamiento y además el hecho de ser Sociedad suele ofrecer una mejor imagen.</w:t>
            </w:r>
          </w:p>
        </w:tc>
        <w:tc>
          <w:tcPr>
            <w:tcW w:w="3010" w:type="dxa"/>
          </w:tcPr>
          <w:p w:rsidR="005E222E" w:rsidRPr="00F32BC6" w:rsidRDefault="005E222E" w:rsidP="005E222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 xml:space="preserve">Las participaciones no son fácilmente transmisibles. Su venta queda regulada por los estatutos de la sociedad y la Ley, teniendo prioridad los restantes socios. Por </w:t>
            </w:r>
            <w:proofErr w:type="gramStart"/>
            <w:r w:rsidRPr="00F32BC6">
              <w:rPr>
                <w:rFonts w:ascii="Arial" w:hAnsi="Arial" w:cs="Arial"/>
                <w:sz w:val="20"/>
              </w:rPr>
              <w:t>tanto</w:t>
            </w:r>
            <w:proofErr w:type="gramEnd"/>
            <w:r w:rsidRPr="00F32BC6">
              <w:rPr>
                <w:rFonts w:ascii="Arial" w:hAnsi="Arial" w:cs="Arial"/>
                <w:sz w:val="20"/>
              </w:rPr>
              <w:t xml:space="preserve"> no es una forma adecuada si se quiere captar a un gran número de inversores.</w:t>
            </w:r>
          </w:p>
          <w:p w:rsidR="005E222E" w:rsidRPr="00F32BC6" w:rsidRDefault="005E222E" w:rsidP="005E222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 xml:space="preserve">La constitución de una sociedad limitada suele llevar una media de 40 días, por lo </w:t>
            </w:r>
            <w:proofErr w:type="gramStart"/>
            <w:r w:rsidRPr="00F32BC6">
              <w:rPr>
                <w:rFonts w:ascii="Arial" w:hAnsi="Arial" w:cs="Arial"/>
                <w:sz w:val="20"/>
              </w:rPr>
              <w:t>que</w:t>
            </w:r>
            <w:proofErr w:type="gramEnd"/>
            <w:r w:rsidRPr="00F32BC6">
              <w:rPr>
                <w:rFonts w:ascii="Arial" w:hAnsi="Arial" w:cs="Arial"/>
                <w:sz w:val="20"/>
              </w:rPr>
              <w:t xml:space="preserve"> si necesitas darte de alta de forma inmediata para empezar a ejercer una actividad, es mejor hacerlo como autónomo.</w:t>
            </w:r>
          </w:p>
          <w:p w:rsidR="00C2405D" w:rsidRPr="00F32BC6" w:rsidRDefault="005E222E" w:rsidP="005E222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Si para obtener la financiación necesaria el banco nos pide garantías personales, la responsabilidad limitada se está “evaporando” en gran medida.</w:t>
            </w:r>
          </w:p>
        </w:tc>
      </w:tr>
      <w:tr w:rsidR="00C2405D" w:rsidRPr="00F32BC6" w:rsidTr="005E222E">
        <w:trPr>
          <w:trHeight w:val="716"/>
        </w:trPr>
        <w:tc>
          <w:tcPr>
            <w:tcW w:w="2072" w:type="dxa"/>
          </w:tcPr>
          <w:p w:rsidR="00C2405D" w:rsidRPr="00F32BC6" w:rsidRDefault="00C2405D">
            <w:pPr>
              <w:rPr>
                <w:rFonts w:ascii="Arial" w:hAnsi="Arial" w:cs="Arial"/>
                <w:b/>
              </w:rPr>
            </w:pPr>
            <w:r w:rsidRPr="00F32BC6">
              <w:rPr>
                <w:rFonts w:ascii="Arial" w:hAnsi="Arial" w:cs="Arial"/>
                <w:b/>
              </w:rPr>
              <w:lastRenderedPageBreak/>
              <w:t xml:space="preserve">SOCIEDAD </w:t>
            </w:r>
            <w:r w:rsidRPr="00F32BC6">
              <w:rPr>
                <w:rFonts w:ascii="Arial" w:hAnsi="Arial" w:cs="Arial"/>
                <w:b/>
                <w:sz w:val="20"/>
              </w:rPr>
              <w:t>(RESPOSABILIDAD ILIMITADA)</w:t>
            </w:r>
          </w:p>
        </w:tc>
        <w:tc>
          <w:tcPr>
            <w:tcW w:w="3310" w:type="dxa"/>
          </w:tcPr>
          <w:p w:rsidR="00C2405D" w:rsidRPr="00F32BC6" w:rsidRDefault="009313EF" w:rsidP="009313E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Principio según el cual no puede considerarse al accionista personalmente responsable de las deudas de la empresa por encima del valor de las acciones que posee.</w:t>
            </w:r>
          </w:p>
          <w:p w:rsidR="009313EF" w:rsidRPr="00F32BC6" w:rsidRDefault="009313EF" w:rsidP="009313E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Rasgo común a las sociedades anónimas, de responsabilidad limitada y comanditarias por acciones, según el cual los socios y los accionistas únicamente responden de las deudas de la sociedad con las aportaciones al capital social, y no con todo su patrimonio.</w:t>
            </w:r>
          </w:p>
          <w:p w:rsidR="00655DA6" w:rsidRPr="00F32BC6" w:rsidRDefault="00655DA6" w:rsidP="009313E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Todas las partes son responsables de todas las deudas de la empresa, independientemente de cómo se creó.</w:t>
            </w:r>
          </w:p>
          <w:p w:rsidR="00655DA6" w:rsidRPr="00F32BC6" w:rsidRDefault="00655DA6" w:rsidP="009313E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Si un socio comete actos que causan al negocio reconciliarse, todas las partes pasan a ser parte del proceso, no sólo los socios cuyas acciones causaron el juicio.</w:t>
            </w:r>
          </w:p>
          <w:p w:rsidR="00655DA6" w:rsidRPr="00F32BC6" w:rsidRDefault="00655DA6" w:rsidP="009313E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Tanto el patrimonio de la sociedad como el de los socios, se ven comprometidos en el cumplimiento o pago de la obligación. Es decir, no existe una separación de patrimonios entre la empresa y el empresario, se trata del mismo patrimonio, por lo que, cualquier compromiso que adquiera la sociedad (así sea expresamente a su nombre) obligara a los socios también.</w:t>
            </w:r>
          </w:p>
        </w:tc>
        <w:tc>
          <w:tcPr>
            <w:tcW w:w="3118" w:type="dxa"/>
          </w:tcPr>
          <w:p w:rsidR="00441D5A" w:rsidRPr="00F32BC6" w:rsidRDefault="00441D5A" w:rsidP="00655DA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Las ventajas de las Sociedades incluyen que son menos costosas de establecer en comparación con las corporaciones.</w:t>
            </w:r>
          </w:p>
          <w:p w:rsidR="00C2405D" w:rsidRPr="00F32BC6" w:rsidRDefault="00441D5A" w:rsidP="00655DA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Por lo general los socios están motivados, se puede obtener más capital ya que hay más de un dueño del negocio.</w:t>
            </w:r>
          </w:p>
          <w:p w:rsidR="002A14F1" w:rsidRPr="00F32BC6" w:rsidRDefault="002A14F1" w:rsidP="002A14F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 xml:space="preserve">No requiere capital mínimo para su constitución. </w:t>
            </w:r>
          </w:p>
          <w:p w:rsidR="002A14F1" w:rsidRPr="00F32BC6" w:rsidRDefault="002A14F1" w:rsidP="002A14F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 xml:space="preserve">La administración de los negocios y la representación de la sociedad corresponde a los socios quienes pueden disponer de que la representación recaiga solo en alguno o algunos o en un </w:t>
            </w:r>
            <w:r w:rsidR="00F5605C" w:rsidRPr="00F32BC6">
              <w:rPr>
                <w:rFonts w:ascii="Arial" w:hAnsi="Arial" w:cs="Arial"/>
                <w:sz w:val="20"/>
              </w:rPr>
              <w:t>tercero</w:t>
            </w:r>
            <w:r w:rsidR="00F5605C">
              <w:rPr>
                <w:rFonts w:ascii="Arial" w:hAnsi="Arial" w:cs="Arial"/>
                <w:sz w:val="20"/>
              </w:rPr>
              <w:t>.</w:t>
            </w:r>
          </w:p>
          <w:p w:rsidR="002A14F1" w:rsidRPr="00F32BC6" w:rsidRDefault="002A14F1" w:rsidP="002A14F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 xml:space="preserve">La motivación de cada socio para dedicar su mejor esfuerzo es grande dado que participan directamente en los beneficios. </w:t>
            </w:r>
          </w:p>
          <w:p w:rsidR="002A14F1" w:rsidRPr="00F32BC6" w:rsidRDefault="002A14F1" w:rsidP="002A14F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La posibilidad de reunir un mayor capital para la empresa. La sociedad se mantiene aún después de la muerte de alguno de sus socios.</w:t>
            </w:r>
          </w:p>
        </w:tc>
        <w:tc>
          <w:tcPr>
            <w:tcW w:w="3010" w:type="dxa"/>
          </w:tcPr>
          <w:p w:rsidR="00C2405D" w:rsidRPr="00F32BC6" w:rsidRDefault="00655DA6" w:rsidP="00655DA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Puede el socio con responsabilidad ilimitada perder el negocio y los activos personales.</w:t>
            </w:r>
          </w:p>
          <w:p w:rsidR="00441D5A" w:rsidRPr="00F32BC6" w:rsidRDefault="00441D5A" w:rsidP="00441D5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Por el lado desfavorable, en una sociedad, los socios deben compartir las pérdidas en las que incurre el negocio si las hubiese.</w:t>
            </w:r>
          </w:p>
          <w:p w:rsidR="00441D5A" w:rsidRPr="00F32BC6" w:rsidRDefault="00441D5A" w:rsidP="00441D5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Además, en las sociedades, al menos uno de los socios tiene responsabilidad ilimitada, al igual que en una empresa individual.</w:t>
            </w:r>
          </w:p>
          <w:p w:rsidR="00441D5A" w:rsidRPr="00F32BC6" w:rsidRDefault="00441D5A" w:rsidP="00441D5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En muchos casos, todos los socios pueden tener responsabilidad ilim</w:t>
            </w:r>
            <w:bookmarkStart w:id="0" w:name="_GoBack"/>
            <w:bookmarkEnd w:id="0"/>
            <w:r w:rsidRPr="00F32BC6">
              <w:rPr>
                <w:rFonts w:ascii="Arial" w:hAnsi="Arial" w:cs="Arial"/>
                <w:sz w:val="20"/>
              </w:rPr>
              <w:t>itada.</w:t>
            </w:r>
          </w:p>
          <w:p w:rsidR="00441D5A" w:rsidRPr="00F32BC6" w:rsidRDefault="00441D5A" w:rsidP="00441D5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Comprar la participación de un socio puede ser difícil a menos que se llegue a un acuerdo por escrito.</w:t>
            </w:r>
          </w:p>
          <w:p w:rsidR="00441D5A" w:rsidRPr="00F32BC6" w:rsidRDefault="00441D5A" w:rsidP="00441D5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La eliminación de un socio disuelve automáticamente toda la sociedad y los demás integrantes de la sociedad deben restablecer el acuerdo.</w:t>
            </w:r>
          </w:p>
          <w:p w:rsidR="00655DA6" w:rsidRPr="00F32BC6" w:rsidRDefault="00441D5A" w:rsidP="00441D5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F32BC6">
              <w:rPr>
                <w:rFonts w:ascii="Arial" w:hAnsi="Arial" w:cs="Arial"/>
                <w:sz w:val="20"/>
              </w:rPr>
              <w:t>La empresa es responsable de los actos de cualquier socio.</w:t>
            </w:r>
          </w:p>
        </w:tc>
      </w:tr>
      <w:tr w:rsidR="00C2405D" w:rsidRPr="00F32BC6" w:rsidTr="005E222E">
        <w:trPr>
          <w:trHeight w:val="260"/>
        </w:trPr>
        <w:tc>
          <w:tcPr>
            <w:tcW w:w="2072" w:type="dxa"/>
          </w:tcPr>
          <w:p w:rsidR="00C2405D" w:rsidRPr="00F32BC6" w:rsidRDefault="00C2405D">
            <w:pPr>
              <w:rPr>
                <w:rFonts w:ascii="Arial" w:hAnsi="Arial" w:cs="Arial"/>
                <w:b/>
              </w:rPr>
            </w:pPr>
            <w:r w:rsidRPr="00F32BC6">
              <w:rPr>
                <w:rFonts w:ascii="Arial" w:hAnsi="Arial" w:cs="Arial"/>
                <w:b/>
              </w:rPr>
              <w:t>COPORACIÓN</w:t>
            </w:r>
          </w:p>
        </w:tc>
        <w:tc>
          <w:tcPr>
            <w:tcW w:w="3310" w:type="dxa"/>
          </w:tcPr>
          <w:p w:rsidR="00C2405D" w:rsidRPr="007C7BCA" w:rsidRDefault="00F32BC6" w:rsidP="00F32BC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 w:rsidRPr="007C7BCA">
              <w:rPr>
                <w:rFonts w:ascii="Arial" w:hAnsi="Arial" w:cs="Arial"/>
                <w:sz w:val="20"/>
              </w:rPr>
              <w:t>Es una entidad jurídica organizada de acuerdo con las leyes estatales y se regula a través de estas.</w:t>
            </w:r>
          </w:p>
          <w:p w:rsidR="007C7BCA" w:rsidRPr="007C7BCA" w:rsidRDefault="00F32BC6" w:rsidP="00F32BC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 w:rsidRPr="007C7BCA">
              <w:rPr>
                <w:rFonts w:ascii="Arial" w:hAnsi="Arial" w:cs="Arial"/>
                <w:sz w:val="20"/>
              </w:rPr>
              <w:t>Las leyes consideran a una corporación como una entidad separa de sus dueños, con derechos legales independientes.</w:t>
            </w:r>
          </w:p>
          <w:p w:rsidR="00F32BC6" w:rsidRDefault="007C7BCA" w:rsidP="00F32BC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 w:rsidRPr="007C7BCA">
              <w:rPr>
                <w:rFonts w:ascii="Arial" w:hAnsi="Arial" w:cs="Arial"/>
                <w:sz w:val="20"/>
              </w:rPr>
              <w:t>E</w:t>
            </w:r>
            <w:r w:rsidR="00F32BC6" w:rsidRPr="007C7BCA">
              <w:rPr>
                <w:rFonts w:ascii="Arial" w:hAnsi="Arial" w:cs="Arial"/>
                <w:sz w:val="20"/>
              </w:rPr>
              <w:t>xisten varios tipos de Corporaciones las más comunes son la corporación “C” y la corporación “S”.</w:t>
            </w:r>
          </w:p>
          <w:p w:rsidR="00712E59" w:rsidRDefault="00712E59" w:rsidP="00F32BC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</w:t>
            </w:r>
            <w:r w:rsidRPr="00712E59">
              <w:rPr>
                <w:rFonts w:ascii="Arial" w:hAnsi="Arial" w:cs="Arial"/>
                <w:sz w:val="20"/>
              </w:rPr>
              <w:t xml:space="preserve">ambién denomina sociedad corporativa -es </w:t>
            </w:r>
            <w:r w:rsidRPr="00712E59">
              <w:rPr>
                <w:rFonts w:ascii="Arial" w:hAnsi="Arial" w:cs="Arial"/>
                <w:sz w:val="20"/>
              </w:rPr>
              <w:lastRenderedPageBreak/>
              <w:t>una persona jurídica, constituida por personas físicas para cumplir un objetivo determinado.</w:t>
            </w:r>
          </w:p>
          <w:p w:rsidR="00712E59" w:rsidRDefault="00712E59" w:rsidP="00F32BC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 w:rsidRPr="00712E59">
              <w:rPr>
                <w:rFonts w:ascii="Arial" w:hAnsi="Arial" w:cs="Arial"/>
                <w:sz w:val="20"/>
              </w:rPr>
              <w:t>Las corporaciones que son sin fines de lucro no pueden expedir acciones.</w:t>
            </w:r>
          </w:p>
          <w:p w:rsidR="00E34B9D" w:rsidRPr="007C7BCA" w:rsidRDefault="00E34B9D" w:rsidP="00F32BC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 w:rsidRPr="00E34B9D">
              <w:rPr>
                <w:rFonts w:ascii="Arial" w:hAnsi="Arial" w:cs="Arial"/>
                <w:sz w:val="20"/>
              </w:rPr>
              <w:t xml:space="preserve">La mayoría de las corporaciones con fines de lucro pueden expedir </w:t>
            </w:r>
            <w:r w:rsidR="00F5605C" w:rsidRPr="00E34B9D">
              <w:rPr>
                <w:rFonts w:ascii="Arial" w:hAnsi="Arial" w:cs="Arial"/>
                <w:sz w:val="20"/>
              </w:rPr>
              <w:t>acciones,</w:t>
            </w:r>
            <w:r w:rsidRPr="00E34B9D">
              <w:rPr>
                <w:rFonts w:ascii="Arial" w:hAnsi="Arial" w:cs="Arial"/>
                <w:sz w:val="20"/>
              </w:rPr>
              <w:t xml:space="preserve"> pero, en algunos casos, las empresas eligen no hacerlo.</w:t>
            </w:r>
          </w:p>
        </w:tc>
        <w:tc>
          <w:tcPr>
            <w:tcW w:w="3118" w:type="dxa"/>
          </w:tcPr>
          <w:p w:rsidR="00C2405D" w:rsidRDefault="007C7BCA" w:rsidP="007C7BC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 w:rsidRPr="007C7BCA">
              <w:rPr>
                <w:rFonts w:ascii="Arial" w:hAnsi="Arial" w:cs="Arial"/>
                <w:sz w:val="20"/>
              </w:rPr>
              <w:lastRenderedPageBreak/>
              <w:t>Son el más complejo de los tipos de estructuras empresariales.</w:t>
            </w:r>
          </w:p>
          <w:p w:rsidR="007C7BCA" w:rsidRDefault="007C7BCA" w:rsidP="007C7BC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 w:rsidRPr="007C7BCA">
              <w:rPr>
                <w:rFonts w:ascii="Arial" w:hAnsi="Arial" w:cs="Arial"/>
                <w:sz w:val="20"/>
              </w:rPr>
              <w:t>A diferencia de los empresarios individuales y las sociedades, los propietarios de una corporación tienen responsabilidad limitada, normalmente equivalente a su inversión en acciones en la empresa.</w:t>
            </w:r>
          </w:p>
          <w:p w:rsidR="007C7BCA" w:rsidRDefault="007C7BCA" w:rsidP="007C7BC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 w:rsidRPr="007C7BCA">
              <w:rPr>
                <w:rFonts w:ascii="Arial" w:hAnsi="Arial" w:cs="Arial"/>
                <w:sz w:val="20"/>
              </w:rPr>
              <w:t xml:space="preserve">La corporación continúa cuando un accionista mayoritario muere, por </w:t>
            </w:r>
            <w:r w:rsidRPr="007C7BCA">
              <w:rPr>
                <w:rFonts w:ascii="Arial" w:hAnsi="Arial" w:cs="Arial"/>
                <w:sz w:val="20"/>
              </w:rPr>
              <w:lastRenderedPageBreak/>
              <w:t>ejemplo, y el negocio es fácilmente transferible.</w:t>
            </w:r>
          </w:p>
          <w:p w:rsidR="007C7BCA" w:rsidRDefault="007C7BCA" w:rsidP="007C7BC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 w:rsidRPr="007C7BCA">
              <w:rPr>
                <w:rFonts w:ascii="Arial" w:hAnsi="Arial" w:cs="Arial"/>
                <w:sz w:val="20"/>
              </w:rPr>
              <w:t>Una corporación puede fácilmente aumentar el capital mediante la venta de acciones o intereses de propiedad al público.</w:t>
            </w:r>
          </w:p>
          <w:p w:rsidR="007C7BCA" w:rsidRPr="007C7BCA" w:rsidRDefault="007C7BCA" w:rsidP="007C7BC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proofErr w:type="gramStart"/>
            <w:r w:rsidRPr="007C7BCA">
              <w:rPr>
                <w:rFonts w:ascii="Arial" w:hAnsi="Arial" w:cs="Arial"/>
                <w:sz w:val="20"/>
              </w:rPr>
              <w:t>Éste</w:t>
            </w:r>
            <w:proofErr w:type="gramEnd"/>
            <w:r w:rsidRPr="007C7BCA">
              <w:rPr>
                <w:rFonts w:ascii="Arial" w:hAnsi="Arial" w:cs="Arial"/>
                <w:sz w:val="20"/>
              </w:rPr>
              <w:t xml:space="preserve"> tipo de propiedad suelen obtener más fácilmente financiación a través de prestamistas que cualquier otro tipo de negocio.</w:t>
            </w:r>
          </w:p>
        </w:tc>
        <w:tc>
          <w:tcPr>
            <w:tcW w:w="3010" w:type="dxa"/>
          </w:tcPr>
          <w:p w:rsidR="00C2405D" w:rsidRDefault="007C7BCA" w:rsidP="007C7BC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S</w:t>
            </w:r>
            <w:r w:rsidRPr="007C7BCA">
              <w:rPr>
                <w:rFonts w:ascii="Arial" w:hAnsi="Arial" w:cs="Arial"/>
                <w:sz w:val="20"/>
              </w:rPr>
              <w:t>on costosas para establecer, lo que requiere la aprobación del Estado, y deben cumplir con ciertas leyes y estatutos estatales y federales con respecto a su negocio.</w:t>
            </w:r>
          </w:p>
          <w:p w:rsidR="007C7BCA" w:rsidRDefault="007C7BCA" w:rsidP="007C7BC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 w:rsidRPr="007C7BCA">
              <w:rPr>
                <w:rFonts w:ascii="Arial" w:hAnsi="Arial" w:cs="Arial"/>
                <w:sz w:val="20"/>
              </w:rPr>
              <w:t>Hay menos incentivos para los gerentes en un negocio de éxito si no son accionistas de la empresa, se presentan los llamados conflictos de control y propiedad.</w:t>
            </w:r>
          </w:p>
          <w:p w:rsidR="007C7BCA" w:rsidRDefault="007C7BCA" w:rsidP="007C7BC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Pueden</w:t>
            </w:r>
            <w:r w:rsidRPr="007C7BCA">
              <w:rPr>
                <w:rFonts w:ascii="Arial" w:hAnsi="Arial" w:cs="Arial"/>
                <w:sz w:val="20"/>
              </w:rPr>
              <w:t xml:space="preserve"> aprovechar las ventajas de los accionistas minoritarios, al aceptar su dinero como </w:t>
            </w:r>
            <w:proofErr w:type="gramStart"/>
            <w:r w:rsidRPr="007C7BCA">
              <w:rPr>
                <w:rFonts w:ascii="Arial" w:hAnsi="Arial" w:cs="Arial"/>
                <w:sz w:val="20"/>
              </w:rPr>
              <w:t>capital</w:t>
            </w:r>
            <w:proofErr w:type="gramEnd"/>
            <w:r w:rsidRPr="007C7BCA">
              <w:rPr>
                <w:rFonts w:ascii="Arial" w:hAnsi="Arial" w:cs="Arial"/>
                <w:sz w:val="20"/>
              </w:rPr>
              <w:t xml:space="preserve"> no obstante, operando el negocio sin su aprobación.</w:t>
            </w:r>
          </w:p>
          <w:p w:rsidR="007C7BCA" w:rsidRPr="007C7BCA" w:rsidRDefault="007C7BCA" w:rsidP="007C7BC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0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Los propietarios de las corporaciones se enfrentan a una doble tributación de ingresos si mantienen una relación laboral con la corporación.</w:t>
            </w:r>
          </w:p>
        </w:tc>
      </w:tr>
    </w:tbl>
    <w:p w:rsidR="00434EE0" w:rsidRPr="00F32BC6" w:rsidRDefault="00434EE0" w:rsidP="00434EE0">
      <w:pPr>
        <w:spacing w:before="240" w:after="0"/>
        <w:rPr>
          <w:rFonts w:ascii="Arial" w:hAnsi="Arial" w:cs="Arial"/>
        </w:rPr>
      </w:pPr>
      <w:r w:rsidRPr="00F32BC6">
        <w:rPr>
          <w:rFonts w:ascii="Arial" w:hAnsi="Arial" w:cs="Arial"/>
        </w:rPr>
        <w:lastRenderedPageBreak/>
        <w:t>Propietario Único:</w:t>
      </w:r>
    </w:p>
    <w:p w:rsidR="00995E1B" w:rsidRPr="00F32BC6" w:rsidRDefault="00F5605C" w:rsidP="00434EE0">
      <w:pPr>
        <w:spacing w:after="0"/>
        <w:rPr>
          <w:rFonts w:ascii="Arial" w:hAnsi="Arial" w:cs="Arial"/>
          <w:sz w:val="20"/>
        </w:rPr>
      </w:pPr>
      <w:hyperlink r:id="rId7" w:history="1">
        <w:r w:rsidR="00434EE0" w:rsidRPr="00F32BC6">
          <w:rPr>
            <w:rStyle w:val="Hipervnculo"/>
            <w:rFonts w:ascii="Arial" w:hAnsi="Arial" w:cs="Arial"/>
            <w:sz w:val="20"/>
          </w:rPr>
          <w:t>https://www.ejecutivamagazine.com/las-caracteristicas-de-un-propietario-unico-de-negocio/</w:t>
        </w:r>
      </w:hyperlink>
    </w:p>
    <w:p w:rsidR="00323BE2" w:rsidRPr="00F32BC6" w:rsidRDefault="00F5605C" w:rsidP="00434EE0">
      <w:pPr>
        <w:spacing w:after="0"/>
        <w:rPr>
          <w:rFonts w:ascii="Arial" w:hAnsi="Arial" w:cs="Arial"/>
          <w:sz w:val="20"/>
        </w:rPr>
      </w:pPr>
      <w:hyperlink r:id="rId8" w:history="1">
        <w:r w:rsidR="00323BE2" w:rsidRPr="00F32BC6">
          <w:rPr>
            <w:rStyle w:val="Hipervnculo"/>
            <w:rFonts w:ascii="Arial" w:hAnsi="Arial" w:cs="Arial"/>
            <w:sz w:val="20"/>
          </w:rPr>
          <w:t>https://www.cuidatudinero.com/13079823/las-cinco-caracteristicas-principales-de-la-empresa-unipersonal</w:t>
        </w:r>
      </w:hyperlink>
    </w:p>
    <w:p w:rsidR="00323BE2" w:rsidRDefault="00F5605C" w:rsidP="00434EE0">
      <w:pPr>
        <w:spacing w:after="0"/>
        <w:rPr>
          <w:rStyle w:val="Hipervnculo"/>
          <w:rFonts w:ascii="Arial" w:hAnsi="Arial" w:cs="Arial"/>
          <w:sz w:val="20"/>
        </w:rPr>
      </w:pPr>
      <w:hyperlink r:id="rId9" w:history="1">
        <w:r w:rsidR="00323BE2" w:rsidRPr="00F32BC6">
          <w:rPr>
            <w:rStyle w:val="Hipervnculo"/>
            <w:rFonts w:ascii="Arial" w:hAnsi="Arial" w:cs="Arial"/>
            <w:sz w:val="20"/>
          </w:rPr>
          <w:t>https://www.cuidatudinero.com/13182542/ventajas-y-desventajas-de-los-tres-tipos-de-propiedad</w:t>
        </w:r>
      </w:hyperlink>
    </w:p>
    <w:p w:rsidR="007C7BCA" w:rsidRPr="00F32BC6" w:rsidRDefault="00F5605C" w:rsidP="00434EE0">
      <w:pPr>
        <w:spacing w:after="0"/>
        <w:rPr>
          <w:rFonts w:ascii="Arial" w:hAnsi="Arial" w:cs="Arial"/>
          <w:sz w:val="20"/>
        </w:rPr>
      </w:pPr>
      <w:hyperlink r:id="rId10" w:history="1">
        <w:r w:rsidR="007C7BCA" w:rsidRPr="00683601">
          <w:rPr>
            <w:rStyle w:val="Hipervnculo"/>
            <w:rFonts w:ascii="Arial" w:hAnsi="Arial" w:cs="Arial"/>
            <w:sz w:val="20"/>
          </w:rPr>
          <w:t>https://infoautonomos.eleconomista.es/tipos-de-sociedades/sociedad-limitada-caracteristicas-ventajas/</w:t>
        </w:r>
      </w:hyperlink>
    </w:p>
    <w:p w:rsidR="00434EE0" w:rsidRPr="00F32BC6" w:rsidRDefault="00434EE0" w:rsidP="005E222E">
      <w:pPr>
        <w:spacing w:before="240" w:after="0"/>
        <w:rPr>
          <w:rFonts w:ascii="Arial" w:hAnsi="Arial" w:cs="Arial"/>
        </w:rPr>
      </w:pPr>
      <w:r w:rsidRPr="00F32BC6">
        <w:rPr>
          <w:rFonts w:ascii="Arial" w:hAnsi="Arial" w:cs="Arial"/>
        </w:rPr>
        <w:t>Sociedad Limitada:</w:t>
      </w:r>
    </w:p>
    <w:p w:rsidR="00434EE0" w:rsidRPr="00F32BC6" w:rsidRDefault="00F5605C" w:rsidP="005E222E">
      <w:pPr>
        <w:spacing w:after="0"/>
        <w:rPr>
          <w:rFonts w:ascii="Arial" w:hAnsi="Arial" w:cs="Arial"/>
          <w:sz w:val="20"/>
        </w:rPr>
      </w:pPr>
      <w:hyperlink r:id="rId11" w:history="1">
        <w:r w:rsidR="005E222E" w:rsidRPr="00F32BC6">
          <w:rPr>
            <w:rStyle w:val="Hipervnculo"/>
            <w:rFonts w:ascii="Arial" w:hAnsi="Arial" w:cs="Arial"/>
            <w:sz w:val="20"/>
          </w:rPr>
          <w:t>https://infoautonomos.eleconomista.es/tipos-de-sociedades/sociedad-limitada-caracteristicas-ventajas/</w:t>
        </w:r>
      </w:hyperlink>
    </w:p>
    <w:p w:rsidR="00434EE0" w:rsidRPr="00F32BC6" w:rsidRDefault="00434EE0" w:rsidP="00655DA6">
      <w:pPr>
        <w:spacing w:before="240" w:after="0"/>
        <w:rPr>
          <w:rFonts w:ascii="Arial" w:hAnsi="Arial" w:cs="Arial"/>
        </w:rPr>
      </w:pPr>
      <w:r w:rsidRPr="00F32BC6">
        <w:rPr>
          <w:rFonts w:ascii="Arial" w:hAnsi="Arial" w:cs="Arial"/>
        </w:rPr>
        <w:t>Sociedad Ilimitada:</w:t>
      </w:r>
    </w:p>
    <w:p w:rsidR="00655DA6" w:rsidRPr="00F32BC6" w:rsidRDefault="00F5605C" w:rsidP="00655DA6">
      <w:pPr>
        <w:spacing w:after="0"/>
        <w:rPr>
          <w:rFonts w:ascii="Arial" w:hAnsi="Arial" w:cs="Arial"/>
          <w:sz w:val="20"/>
        </w:rPr>
      </w:pPr>
      <w:hyperlink r:id="rId12" w:anchor="Tipos-de-responsabilidad-limitada-e-ilimitada-de-la-sociedad" w:history="1">
        <w:r w:rsidR="00655DA6" w:rsidRPr="00F32BC6">
          <w:rPr>
            <w:rStyle w:val="Hipervnculo"/>
            <w:rFonts w:ascii="Arial" w:hAnsi="Arial" w:cs="Arial"/>
            <w:sz w:val="20"/>
          </w:rPr>
          <w:t>https://www.abogadoc.com/empresas/responsabilidad-limitada-e-ilimitada/#Tipos-de-responsabilidad-limitada-e-ilimitada-de-la-sociedad</w:t>
        </w:r>
      </w:hyperlink>
    </w:p>
    <w:p w:rsidR="00655DA6" w:rsidRPr="00F32BC6" w:rsidRDefault="00F5605C" w:rsidP="00655DA6">
      <w:pPr>
        <w:spacing w:after="0"/>
        <w:rPr>
          <w:rFonts w:ascii="Arial" w:hAnsi="Arial" w:cs="Arial"/>
          <w:sz w:val="20"/>
        </w:rPr>
      </w:pPr>
      <w:hyperlink r:id="rId13" w:history="1">
        <w:r w:rsidR="00655DA6" w:rsidRPr="00F32BC6">
          <w:rPr>
            <w:rStyle w:val="Hipervnculo"/>
            <w:rFonts w:ascii="Arial" w:hAnsi="Arial" w:cs="Arial"/>
            <w:sz w:val="20"/>
          </w:rPr>
          <w:t>https://www.cuidatudinero.com/13164648/responsabilidad-limitada-y-responsabilidad-ilimitada</w:t>
        </w:r>
      </w:hyperlink>
    </w:p>
    <w:p w:rsidR="00434EE0" w:rsidRPr="00F32BC6" w:rsidRDefault="00434EE0" w:rsidP="007C7BCA">
      <w:pPr>
        <w:spacing w:before="240" w:after="0"/>
        <w:rPr>
          <w:rFonts w:ascii="Arial" w:hAnsi="Arial" w:cs="Arial"/>
        </w:rPr>
      </w:pPr>
      <w:r w:rsidRPr="00F32BC6">
        <w:rPr>
          <w:rFonts w:ascii="Arial" w:hAnsi="Arial" w:cs="Arial"/>
        </w:rPr>
        <w:t>Corporación:</w:t>
      </w:r>
    </w:p>
    <w:p w:rsidR="00F32BC6" w:rsidRPr="007C7BCA" w:rsidRDefault="00F5605C" w:rsidP="007C7BCA">
      <w:pPr>
        <w:spacing w:after="0"/>
        <w:rPr>
          <w:rFonts w:ascii="Arial" w:hAnsi="Arial" w:cs="Arial"/>
          <w:sz w:val="20"/>
        </w:rPr>
      </w:pPr>
      <w:hyperlink r:id="rId14" w:history="1">
        <w:r w:rsidR="00F32BC6" w:rsidRPr="007C7BCA">
          <w:rPr>
            <w:rStyle w:val="Hipervnculo"/>
            <w:rFonts w:ascii="Arial" w:hAnsi="Arial" w:cs="Arial"/>
            <w:sz w:val="20"/>
          </w:rPr>
          <w:t>https://www.academia.edu/4716273/VENTAJAS_Y_DESVENTAJAS_DE_LA_SOCIEDADES?auto=download</w:t>
        </w:r>
      </w:hyperlink>
    </w:p>
    <w:p w:rsidR="007C7BCA" w:rsidRDefault="00F5605C" w:rsidP="007C7BCA">
      <w:pPr>
        <w:spacing w:after="0"/>
        <w:rPr>
          <w:rFonts w:ascii="Arial" w:hAnsi="Arial" w:cs="Arial"/>
          <w:sz w:val="20"/>
        </w:rPr>
      </w:pPr>
      <w:hyperlink r:id="rId15" w:history="1">
        <w:r w:rsidR="007C7BCA" w:rsidRPr="007C7BCA">
          <w:rPr>
            <w:rStyle w:val="Hipervnculo"/>
            <w:rFonts w:ascii="Arial" w:hAnsi="Arial" w:cs="Arial"/>
            <w:sz w:val="20"/>
          </w:rPr>
          <w:t>https://www.cuidatudinero.com/13182542/ventajas-y-desventajas-de-los-tres-tipos-de-propiedad</w:t>
        </w:r>
      </w:hyperlink>
    </w:p>
    <w:p w:rsidR="00E34B9D" w:rsidRPr="007C7BCA" w:rsidRDefault="00F5605C" w:rsidP="007C7BCA">
      <w:pPr>
        <w:spacing w:after="0"/>
        <w:rPr>
          <w:rFonts w:ascii="Arial" w:hAnsi="Arial" w:cs="Arial"/>
          <w:sz w:val="20"/>
        </w:rPr>
      </w:pPr>
      <w:hyperlink r:id="rId16" w:history="1">
        <w:r w:rsidR="00E34B9D" w:rsidRPr="00683601">
          <w:rPr>
            <w:rStyle w:val="Hipervnculo"/>
            <w:rFonts w:ascii="Arial" w:hAnsi="Arial" w:cs="Arial"/>
            <w:sz w:val="20"/>
          </w:rPr>
          <w:t>https://es.wikipedia.org/wiki/Corporaci%C3%B3n</w:t>
        </w:r>
      </w:hyperlink>
    </w:p>
    <w:sectPr w:rsidR="00E34B9D" w:rsidRPr="007C7BCA" w:rsidSect="005E222E">
      <w:pgSz w:w="12240" w:h="15840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B1F8A"/>
    <w:multiLevelType w:val="hybridMultilevel"/>
    <w:tmpl w:val="1FE85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42EAA"/>
    <w:multiLevelType w:val="hybridMultilevel"/>
    <w:tmpl w:val="4F68D4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2692F"/>
    <w:multiLevelType w:val="hybridMultilevel"/>
    <w:tmpl w:val="851A9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16C67"/>
    <w:multiLevelType w:val="hybridMultilevel"/>
    <w:tmpl w:val="2A22B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5D"/>
    <w:rsid w:val="00215F36"/>
    <w:rsid w:val="002A14F1"/>
    <w:rsid w:val="00323BE2"/>
    <w:rsid w:val="00357C56"/>
    <w:rsid w:val="00390BEA"/>
    <w:rsid w:val="00434EE0"/>
    <w:rsid w:val="00441D5A"/>
    <w:rsid w:val="00482AB7"/>
    <w:rsid w:val="005862E0"/>
    <w:rsid w:val="005E222E"/>
    <w:rsid w:val="00655DA6"/>
    <w:rsid w:val="00712E59"/>
    <w:rsid w:val="007C7BCA"/>
    <w:rsid w:val="009313EF"/>
    <w:rsid w:val="00950F05"/>
    <w:rsid w:val="00995E1B"/>
    <w:rsid w:val="00C2405D"/>
    <w:rsid w:val="00D91C8C"/>
    <w:rsid w:val="00E34B9D"/>
    <w:rsid w:val="00E87AF3"/>
    <w:rsid w:val="00F15BEA"/>
    <w:rsid w:val="00F32BC6"/>
    <w:rsid w:val="00F367E3"/>
    <w:rsid w:val="00F5605C"/>
    <w:rsid w:val="00FB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208E"/>
  <w15:chartTrackingRefBased/>
  <w15:docId w15:val="{CDCF1696-8983-4540-AD68-8959EF40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4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2AB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B3C3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B3C3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B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32B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idatudinero.com/13079823/las-cinco-caracteristicas-principales-de-la-empresa-unipersonal" TargetMode="External"/><Relationship Id="rId13" Type="http://schemas.openxmlformats.org/officeDocument/2006/relationships/hyperlink" Target="https://www.cuidatudinero.com/13164648/responsabilidad-limitada-y-responsabilidad-ilimitad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jecutivamagazine.com/las-caracteristicas-de-un-propietario-unico-de-negocio/" TargetMode="External"/><Relationship Id="rId12" Type="http://schemas.openxmlformats.org/officeDocument/2006/relationships/hyperlink" Target="https://www.abogadoc.com/empresas/responsabilidad-limitada-e-ilimitad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Corporaci%C3%B3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rs.gov/es/individuals/international-taxpayers/taxpayer-identification-numbers-tin" TargetMode="External"/><Relationship Id="rId11" Type="http://schemas.openxmlformats.org/officeDocument/2006/relationships/hyperlink" Target="https://infoautonomos.eleconomista.es/tipos-de-sociedades/sociedad-limitada-caracteristicas-ventaja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uidatudinero.com/13182542/ventajas-y-desventajas-de-los-tres-tipos-de-propiedad" TargetMode="External"/><Relationship Id="rId10" Type="http://schemas.openxmlformats.org/officeDocument/2006/relationships/hyperlink" Target="https://infoautonomos.eleconomista.es/tipos-de-sociedades/sociedad-limitada-caracteristicas-ventaj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uidatudinero.com/13182542/ventajas-y-desventajas-de-los-tres-tipos-de-propiedad" TargetMode="External"/><Relationship Id="rId14" Type="http://schemas.openxmlformats.org/officeDocument/2006/relationships/hyperlink" Target="https://www.academia.edu/4716273/VENTAJAS_Y_DESVENTAJAS_DE_LA_SOCIEDADES?auto=downlo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DEF26-D271-473D-93F8-FC75F5114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1551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13</cp:revision>
  <dcterms:created xsi:type="dcterms:W3CDTF">2019-02-10T13:45:00Z</dcterms:created>
  <dcterms:modified xsi:type="dcterms:W3CDTF">2019-02-15T05:57:00Z</dcterms:modified>
</cp:coreProperties>
</file>