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63484" w14:textId="2B1B25A5" w:rsidR="00FE6B62" w:rsidRPr="00FE6B62" w:rsidRDefault="00DD3946" w:rsidP="00FE6B62">
      <w:pPr>
        <w:jc w:val="center"/>
        <w:rPr>
          <w:b/>
          <w:sz w:val="72"/>
          <w:szCs w:val="72"/>
        </w:rPr>
      </w:pPr>
      <w:r w:rsidRPr="00FE6B62">
        <w:rPr>
          <w:noProof/>
          <w:szCs w:val="18"/>
          <w:lang w:eastAsia="es-MX"/>
        </w:rPr>
        <w:drawing>
          <wp:anchor distT="0" distB="0" distL="114300" distR="114300" simplePos="0" relativeHeight="251660288" behindDoc="1" locked="0" layoutInCell="1" allowOverlap="1" wp14:anchorId="0B7BEAEB" wp14:editId="53EFA3D1">
            <wp:simplePos x="0" y="0"/>
            <wp:positionH relativeFrom="margin">
              <wp:align>right</wp:align>
            </wp:positionH>
            <wp:positionV relativeFrom="margin">
              <wp:posOffset>-191652</wp:posOffset>
            </wp:positionV>
            <wp:extent cx="1851866" cy="1412297"/>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1866" cy="14122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6B62">
        <w:rPr>
          <w:noProof/>
          <w:szCs w:val="18"/>
          <w:lang w:eastAsia="es-MX"/>
        </w:rPr>
        <w:drawing>
          <wp:anchor distT="0" distB="0" distL="114300" distR="114300" simplePos="0" relativeHeight="251659264" behindDoc="1" locked="0" layoutInCell="1" allowOverlap="1" wp14:anchorId="2D1C20FD" wp14:editId="6218806C">
            <wp:simplePos x="0" y="0"/>
            <wp:positionH relativeFrom="margin">
              <wp:align>left</wp:align>
            </wp:positionH>
            <wp:positionV relativeFrom="margin">
              <wp:posOffset>-148855</wp:posOffset>
            </wp:positionV>
            <wp:extent cx="1560830" cy="2158365"/>
            <wp:effectExtent l="0" t="0" r="127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83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6B62" w:rsidRPr="00FE6B62">
        <w:rPr>
          <w:b/>
          <w:sz w:val="72"/>
          <w:szCs w:val="72"/>
        </w:rPr>
        <w:t>Instituto</w:t>
      </w:r>
    </w:p>
    <w:p w14:paraId="4A09997F" w14:textId="77777777" w:rsidR="00FE6B62" w:rsidRPr="00FE6B62" w:rsidRDefault="00FE6B62" w:rsidP="00FE6B62">
      <w:pPr>
        <w:jc w:val="center"/>
        <w:rPr>
          <w:b/>
          <w:sz w:val="72"/>
          <w:szCs w:val="72"/>
        </w:rPr>
      </w:pPr>
      <w:r w:rsidRPr="00FE6B62">
        <w:rPr>
          <w:b/>
          <w:sz w:val="72"/>
          <w:szCs w:val="72"/>
        </w:rPr>
        <w:t xml:space="preserve">Politécnico </w:t>
      </w:r>
    </w:p>
    <w:p w14:paraId="6D528C67" w14:textId="77777777" w:rsidR="00FE6B62" w:rsidRPr="00FE6B62" w:rsidRDefault="00FE6B62" w:rsidP="00FE6B62">
      <w:pPr>
        <w:jc w:val="center"/>
        <w:rPr>
          <w:b/>
          <w:sz w:val="72"/>
          <w:szCs w:val="72"/>
        </w:rPr>
      </w:pPr>
      <w:r w:rsidRPr="00FE6B62">
        <w:rPr>
          <w:b/>
          <w:sz w:val="72"/>
          <w:szCs w:val="72"/>
        </w:rPr>
        <w:t>Nacional</w:t>
      </w:r>
    </w:p>
    <w:p w14:paraId="12E14182" w14:textId="77777777" w:rsidR="00FE6B62" w:rsidRPr="00FE6B62" w:rsidRDefault="00FE6B62" w:rsidP="00FE6B62">
      <w:pPr>
        <w:jc w:val="center"/>
        <w:rPr>
          <w:b/>
          <w:sz w:val="32"/>
          <w:szCs w:val="24"/>
        </w:rPr>
      </w:pPr>
      <w:r w:rsidRPr="00FE6B62">
        <w:rPr>
          <w:b/>
          <w:sz w:val="56"/>
          <w:szCs w:val="24"/>
        </w:rPr>
        <w:t>Escuela Superior de Cómputo</w:t>
      </w:r>
    </w:p>
    <w:p w14:paraId="669AD5E4" w14:textId="77777777" w:rsidR="00FE6B62" w:rsidRPr="00FE6B62" w:rsidRDefault="00FE6B62" w:rsidP="00FE6B62">
      <w:pPr>
        <w:jc w:val="center"/>
        <w:rPr>
          <w:b/>
          <w:sz w:val="24"/>
          <w:szCs w:val="24"/>
        </w:rPr>
      </w:pPr>
    </w:p>
    <w:p w14:paraId="48012157" w14:textId="77777777" w:rsidR="0074027B" w:rsidRDefault="0074027B" w:rsidP="00FE6B62">
      <w:pPr>
        <w:jc w:val="center"/>
        <w:rPr>
          <w:b/>
          <w:sz w:val="20"/>
          <w:szCs w:val="12"/>
          <w:u w:val="single"/>
        </w:rPr>
      </w:pPr>
      <w:r w:rsidRPr="0074027B">
        <w:rPr>
          <w:b/>
          <w:sz w:val="20"/>
          <w:szCs w:val="12"/>
          <w:u w:val="single"/>
        </w:rPr>
        <w:t>¿QUÉ ES UNA EMPRESA?</w:t>
      </w:r>
    </w:p>
    <w:p w14:paraId="0E23D9A0" w14:textId="25B26609" w:rsidR="00FE6B62" w:rsidRPr="00FE6B62" w:rsidRDefault="00FE6B62" w:rsidP="00FE6B62">
      <w:pPr>
        <w:jc w:val="center"/>
        <w:rPr>
          <w:b/>
          <w:sz w:val="20"/>
          <w:szCs w:val="12"/>
          <w:u w:val="single"/>
        </w:rPr>
      </w:pPr>
      <w:r w:rsidRPr="00FE6B62">
        <w:rPr>
          <w:b/>
          <w:sz w:val="20"/>
          <w:szCs w:val="12"/>
          <w:u w:val="single"/>
        </w:rPr>
        <w:t>EQUIPO 4</w:t>
      </w:r>
      <w:r w:rsidR="008D08E9">
        <w:rPr>
          <w:b/>
          <w:sz w:val="20"/>
          <w:szCs w:val="12"/>
          <w:u w:val="single"/>
        </w:rPr>
        <w:t>: RÜFÜS</w:t>
      </w:r>
    </w:p>
    <w:p w14:paraId="5C3E71B1" w14:textId="486963BB" w:rsidR="00FE6B62" w:rsidRPr="00FE6B62" w:rsidRDefault="00FE6B62" w:rsidP="00FE6B62">
      <w:pPr>
        <w:rPr>
          <w:b/>
          <w:sz w:val="36"/>
          <w:szCs w:val="36"/>
        </w:rPr>
      </w:pPr>
      <w:r w:rsidRPr="00FE6B62">
        <w:rPr>
          <w:b/>
          <w:sz w:val="36"/>
          <w:szCs w:val="36"/>
        </w:rPr>
        <w:t>Materia:</w:t>
      </w:r>
    </w:p>
    <w:p w14:paraId="7F35C3F2" w14:textId="77777777" w:rsidR="00FE6B62" w:rsidRDefault="00FE6B62" w:rsidP="00FE6B62">
      <w:pPr>
        <w:jc w:val="center"/>
        <w:rPr>
          <w:sz w:val="36"/>
          <w:szCs w:val="36"/>
        </w:rPr>
      </w:pPr>
      <w:r w:rsidRPr="00FE6B62">
        <w:rPr>
          <w:sz w:val="36"/>
          <w:szCs w:val="36"/>
        </w:rPr>
        <w:t>Gestión Empresarial</w:t>
      </w:r>
    </w:p>
    <w:p w14:paraId="26EE45EC" w14:textId="4A1ABF9D" w:rsidR="00FE6B62" w:rsidRPr="00FE6B62" w:rsidRDefault="00FE6B62" w:rsidP="00FE6B62">
      <w:pPr>
        <w:rPr>
          <w:b/>
          <w:sz w:val="36"/>
          <w:szCs w:val="36"/>
        </w:rPr>
      </w:pPr>
      <w:r w:rsidRPr="00FE6B62">
        <w:rPr>
          <w:b/>
          <w:sz w:val="36"/>
          <w:szCs w:val="36"/>
        </w:rPr>
        <w:t>Grupo:</w:t>
      </w:r>
    </w:p>
    <w:p w14:paraId="1DFD41D5" w14:textId="2E97CE26" w:rsidR="00FE6B62" w:rsidRPr="00FE6B62" w:rsidRDefault="00FE6B62" w:rsidP="00FE6B62">
      <w:pPr>
        <w:jc w:val="center"/>
        <w:rPr>
          <w:sz w:val="36"/>
          <w:szCs w:val="36"/>
        </w:rPr>
      </w:pPr>
      <w:r>
        <w:rPr>
          <w:sz w:val="36"/>
          <w:szCs w:val="36"/>
        </w:rPr>
        <w:t>4</w:t>
      </w:r>
      <w:r w:rsidRPr="00FE6B62">
        <w:rPr>
          <w:sz w:val="36"/>
          <w:szCs w:val="36"/>
        </w:rPr>
        <w:t>CV</w:t>
      </w:r>
      <w:r>
        <w:rPr>
          <w:sz w:val="36"/>
          <w:szCs w:val="36"/>
        </w:rPr>
        <w:t>4</w:t>
      </w:r>
    </w:p>
    <w:p w14:paraId="17D34CB7" w14:textId="77777777" w:rsidR="00FE6B62" w:rsidRPr="00FE6B62" w:rsidRDefault="00FE6B62" w:rsidP="00FE6B62">
      <w:pPr>
        <w:rPr>
          <w:b/>
          <w:sz w:val="36"/>
          <w:szCs w:val="36"/>
        </w:rPr>
      </w:pPr>
      <w:r w:rsidRPr="00FE6B62">
        <w:rPr>
          <w:b/>
          <w:sz w:val="36"/>
          <w:szCs w:val="36"/>
        </w:rPr>
        <w:t xml:space="preserve">Profesora: </w:t>
      </w:r>
    </w:p>
    <w:p w14:paraId="7E48F6BA" w14:textId="77777777" w:rsidR="00FE6B62" w:rsidRDefault="00FE6B62" w:rsidP="00FE6B62">
      <w:pPr>
        <w:jc w:val="center"/>
        <w:rPr>
          <w:sz w:val="36"/>
          <w:szCs w:val="36"/>
        </w:rPr>
      </w:pPr>
      <w:r w:rsidRPr="00FE6B62">
        <w:rPr>
          <w:sz w:val="36"/>
          <w:szCs w:val="36"/>
        </w:rPr>
        <w:t>Sosa Adán Fanny</w:t>
      </w:r>
    </w:p>
    <w:p w14:paraId="59274C39" w14:textId="2DDC7A34" w:rsidR="00FE6B62" w:rsidRPr="00FE6B62" w:rsidRDefault="00FE6B62" w:rsidP="00FE6B62">
      <w:pPr>
        <w:rPr>
          <w:b/>
          <w:sz w:val="36"/>
          <w:szCs w:val="36"/>
        </w:rPr>
      </w:pPr>
      <w:r>
        <w:rPr>
          <w:b/>
          <w:sz w:val="36"/>
          <w:szCs w:val="36"/>
        </w:rPr>
        <w:t>Integrantes</w:t>
      </w:r>
      <w:r w:rsidRPr="00FE6B62">
        <w:rPr>
          <w:b/>
          <w:sz w:val="36"/>
          <w:szCs w:val="36"/>
        </w:rPr>
        <w:t>:</w:t>
      </w:r>
    </w:p>
    <w:p w14:paraId="595E6AFC" w14:textId="77777777" w:rsidR="00FE6B62" w:rsidRPr="00FE6B62" w:rsidRDefault="00FE6B62" w:rsidP="00FE6B62">
      <w:pPr>
        <w:jc w:val="center"/>
        <w:rPr>
          <w:sz w:val="36"/>
          <w:szCs w:val="36"/>
        </w:rPr>
      </w:pPr>
      <w:r w:rsidRPr="00FE6B62">
        <w:rPr>
          <w:sz w:val="36"/>
          <w:szCs w:val="36"/>
        </w:rPr>
        <w:t>Castro Cruces Jorge Eduardo</w:t>
      </w:r>
    </w:p>
    <w:p w14:paraId="163B34D1" w14:textId="77777777" w:rsidR="00FE6B62" w:rsidRPr="00FE6B62" w:rsidRDefault="00FE6B62" w:rsidP="00FE6B62">
      <w:pPr>
        <w:jc w:val="center"/>
        <w:rPr>
          <w:sz w:val="36"/>
          <w:szCs w:val="36"/>
        </w:rPr>
      </w:pPr>
      <w:r w:rsidRPr="00FE6B62">
        <w:rPr>
          <w:sz w:val="36"/>
          <w:szCs w:val="36"/>
        </w:rPr>
        <w:t>Flores Vargas Damaris Judith</w:t>
      </w:r>
    </w:p>
    <w:p w14:paraId="786605A5" w14:textId="77777777" w:rsidR="00FE6B62" w:rsidRPr="00FE6B62" w:rsidRDefault="00FE6B62" w:rsidP="00FE6B62">
      <w:pPr>
        <w:jc w:val="center"/>
        <w:rPr>
          <w:sz w:val="36"/>
          <w:szCs w:val="36"/>
        </w:rPr>
      </w:pPr>
      <w:r w:rsidRPr="00FE6B62">
        <w:rPr>
          <w:sz w:val="36"/>
          <w:szCs w:val="36"/>
        </w:rPr>
        <w:t>Garnica Muñoz Anuar Francisco</w:t>
      </w:r>
    </w:p>
    <w:p w14:paraId="7CF39555" w14:textId="77777777" w:rsidR="00FE6B62" w:rsidRPr="00FE6B62" w:rsidRDefault="00FE6B62" w:rsidP="00FE6B62">
      <w:pPr>
        <w:jc w:val="center"/>
        <w:rPr>
          <w:sz w:val="36"/>
          <w:szCs w:val="36"/>
        </w:rPr>
      </w:pPr>
      <w:r w:rsidRPr="00FE6B62">
        <w:rPr>
          <w:sz w:val="36"/>
          <w:szCs w:val="36"/>
        </w:rPr>
        <w:t>Luciano Espina Melisa</w:t>
      </w:r>
    </w:p>
    <w:p w14:paraId="27B4CA9A" w14:textId="77777777" w:rsidR="00FE6B62" w:rsidRPr="00FE6B62" w:rsidRDefault="00FE6B62" w:rsidP="00FE6B62">
      <w:pPr>
        <w:jc w:val="center"/>
        <w:rPr>
          <w:sz w:val="36"/>
          <w:szCs w:val="36"/>
        </w:rPr>
      </w:pPr>
      <w:r w:rsidRPr="00FE6B62">
        <w:rPr>
          <w:sz w:val="36"/>
          <w:szCs w:val="36"/>
        </w:rPr>
        <w:t>Miranda Higuera Isaac Uriel</w:t>
      </w:r>
    </w:p>
    <w:p w14:paraId="0649EF2F" w14:textId="77777777" w:rsidR="00FE6B62" w:rsidRDefault="00FE6B62" w:rsidP="00FE6B62">
      <w:pPr>
        <w:jc w:val="center"/>
        <w:rPr>
          <w:sz w:val="36"/>
          <w:szCs w:val="36"/>
        </w:rPr>
      </w:pPr>
      <w:r w:rsidRPr="00FE6B62">
        <w:rPr>
          <w:sz w:val="36"/>
          <w:szCs w:val="36"/>
        </w:rPr>
        <w:t>Rojas De La Rosa Carlos Armando</w:t>
      </w:r>
    </w:p>
    <w:p w14:paraId="6A19B362" w14:textId="77777777" w:rsidR="00FE6B62" w:rsidRPr="00FE6B62" w:rsidRDefault="00FE6B62" w:rsidP="00FE6B62">
      <w:pPr>
        <w:rPr>
          <w:b/>
          <w:bCs/>
          <w:sz w:val="36"/>
          <w:szCs w:val="36"/>
        </w:rPr>
      </w:pPr>
      <w:r w:rsidRPr="00FE6B62">
        <w:rPr>
          <w:b/>
          <w:bCs/>
          <w:sz w:val="36"/>
          <w:szCs w:val="36"/>
        </w:rPr>
        <w:t>Fecha:</w:t>
      </w:r>
    </w:p>
    <w:p w14:paraId="1AAE81A8" w14:textId="010EDB36" w:rsidR="00FE6B62" w:rsidRPr="001771E8" w:rsidRDefault="001771E8" w:rsidP="001771E8">
      <w:pPr>
        <w:jc w:val="center"/>
        <w:rPr>
          <w:sz w:val="36"/>
          <w:lang w:val="es-ES"/>
        </w:rPr>
      </w:pPr>
      <w:r>
        <w:rPr>
          <w:sz w:val="36"/>
          <w:lang w:val="es-ES"/>
        </w:rPr>
        <w:t xml:space="preserve">miércoles, </w:t>
      </w:r>
      <w:r w:rsidR="00D00EA1">
        <w:rPr>
          <w:sz w:val="36"/>
          <w:lang w:val="es-ES"/>
        </w:rPr>
        <w:t>14</w:t>
      </w:r>
      <w:r>
        <w:rPr>
          <w:sz w:val="36"/>
          <w:lang w:val="es-ES"/>
        </w:rPr>
        <w:t xml:space="preserve"> de octubre de 2020</w:t>
      </w:r>
      <w:r w:rsidR="00FE6B62">
        <w:rPr>
          <w:lang w:val="es-ES"/>
        </w:rPr>
        <w:br w:type="page"/>
      </w:r>
    </w:p>
    <w:p w14:paraId="448BE026" w14:textId="73FDAEDD" w:rsidR="00B11531" w:rsidRDefault="00B11531" w:rsidP="00B11531">
      <w:pPr>
        <w:pStyle w:val="TtuloTDC"/>
        <w:pBdr>
          <w:bottom w:val="single" w:sz="12" w:space="1" w:color="auto"/>
        </w:pBdr>
        <w:jc w:val="center"/>
      </w:pPr>
      <w:r>
        <w:lastRenderedPageBreak/>
        <w:t>¿QUÉ ES UNA EMPRESA?</w:t>
      </w:r>
    </w:p>
    <w:p w14:paraId="695A97BB" w14:textId="77777777" w:rsidR="00B11531" w:rsidRPr="00B11531" w:rsidRDefault="00B11531" w:rsidP="00B11531">
      <w:pPr>
        <w:pStyle w:val="TtuloTDC"/>
        <w:numPr>
          <w:ilvl w:val="0"/>
          <w:numId w:val="5"/>
        </w:numPr>
        <w:ind w:left="426"/>
        <w:jc w:val="both"/>
        <w:rPr>
          <w:b w:val="0"/>
          <w:bCs w:val="0"/>
        </w:rPr>
      </w:pPr>
      <w:r w:rsidRPr="00B11531">
        <w:rPr>
          <w:b w:val="0"/>
          <w:bCs w:val="0"/>
        </w:rPr>
        <w:t>Las empresas son organizaciones que se dedican a producir bienes o servicios a cambio de un beneficio.</w:t>
      </w:r>
    </w:p>
    <w:p w14:paraId="537BC676" w14:textId="77777777" w:rsidR="00B11531" w:rsidRPr="00B11531" w:rsidRDefault="00B11531" w:rsidP="00B11531">
      <w:pPr>
        <w:pStyle w:val="TtuloTDC"/>
        <w:numPr>
          <w:ilvl w:val="0"/>
          <w:numId w:val="5"/>
        </w:numPr>
        <w:ind w:left="426"/>
        <w:jc w:val="both"/>
        <w:rPr>
          <w:b w:val="0"/>
          <w:bCs w:val="0"/>
        </w:rPr>
      </w:pPr>
      <w:r w:rsidRPr="00B11531">
        <w:rPr>
          <w:b w:val="0"/>
          <w:bCs w:val="0"/>
        </w:rPr>
        <w:t>Los bienes son los productos que hacen las empresas.</w:t>
      </w:r>
    </w:p>
    <w:p w14:paraId="4E797B6D" w14:textId="77777777" w:rsidR="00B11531" w:rsidRPr="00B11531" w:rsidRDefault="00B11531" w:rsidP="00B11531">
      <w:pPr>
        <w:pStyle w:val="TtuloTDC"/>
        <w:numPr>
          <w:ilvl w:val="0"/>
          <w:numId w:val="5"/>
        </w:numPr>
        <w:ind w:left="426"/>
        <w:jc w:val="both"/>
        <w:rPr>
          <w:b w:val="0"/>
          <w:bCs w:val="0"/>
        </w:rPr>
      </w:pPr>
      <w:r w:rsidRPr="00B11531">
        <w:rPr>
          <w:b w:val="0"/>
          <w:bCs w:val="0"/>
        </w:rPr>
        <w:t>Hay empresas que dan servicios como las empresas de transporte o las peluquerías, no venden productos, sino que dan un servicio.</w:t>
      </w:r>
    </w:p>
    <w:p w14:paraId="2580E748" w14:textId="77777777" w:rsidR="00B11531" w:rsidRPr="00B11531" w:rsidRDefault="00B11531" w:rsidP="00B11531">
      <w:pPr>
        <w:pStyle w:val="TtuloTDC"/>
        <w:numPr>
          <w:ilvl w:val="0"/>
          <w:numId w:val="5"/>
        </w:numPr>
        <w:ind w:left="426"/>
        <w:jc w:val="both"/>
        <w:rPr>
          <w:b w:val="0"/>
          <w:bCs w:val="0"/>
        </w:rPr>
      </w:pPr>
      <w:r w:rsidRPr="00B11531">
        <w:rPr>
          <w:b w:val="0"/>
          <w:bCs w:val="0"/>
        </w:rPr>
        <w:t>Las empresas necesitan recursos materiales y recursos humanos.</w:t>
      </w:r>
    </w:p>
    <w:p w14:paraId="5D357119" w14:textId="77777777" w:rsidR="00B11531" w:rsidRPr="00B11531" w:rsidRDefault="00B11531" w:rsidP="00B11531">
      <w:pPr>
        <w:pStyle w:val="TtuloTDC"/>
        <w:numPr>
          <w:ilvl w:val="0"/>
          <w:numId w:val="5"/>
        </w:numPr>
        <w:ind w:left="426"/>
        <w:jc w:val="both"/>
        <w:rPr>
          <w:b w:val="0"/>
          <w:bCs w:val="0"/>
        </w:rPr>
      </w:pPr>
      <w:r w:rsidRPr="00B11531">
        <w:rPr>
          <w:b w:val="0"/>
          <w:bCs w:val="0"/>
        </w:rPr>
        <w:t>Los materiales que necesitan para fabricar o producir algo. Se necesitan muchos recursos.</w:t>
      </w:r>
    </w:p>
    <w:p w14:paraId="6640B1E8" w14:textId="77777777" w:rsidR="00B11531" w:rsidRPr="00B11531" w:rsidRDefault="00B11531" w:rsidP="00B11531">
      <w:pPr>
        <w:pStyle w:val="TtuloTDC"/>
        <w:numPr>
          <w:ilvl w:val="0"/>
          <w:numId w:val="5"/>
        </w:numPr>
        <w:ind w:left="426"/>
        <w:jc w:val="both"/>
        <w:rPr>
          <w:b w:val="0"/>
          <w:bCs w:val="0"/>
        </w:rPr>
      </w:pPr>
      <w:r w:rsidRPr="00B11531">
        <w:rPr>
          <w:b w:val="0"/>
          <w:bCs w:val="0"/>
        </w:rPr>
        <w:t>Los recursos humanos que trabajan en las empresas, los empresarios, los empleados.</w:t>
      </w:r>
    </w:p>
    <w:p w14:paraId="5AF60BB6" w14:textId="77777777" w:rsidR="00B11531" w:rsidRPr="00B11531" w:rsidRDefault="00B11531" w:rsidP="00B11531">
      <w:pPr>
        <w:pStyle w:val="TtuloTDC"/>
        <w:numPr>
          <w:ilvl w:val="0"/>
          <w:numId w:val="5"/>
        </w:numPr>
        <w:ind w:left="426"/>
        <w:jc w:val="both"/>
        <w:rPr>
          <w:b w:val="0"/>
          <w:bCs w:val="0"/>
        </w:rPr>
      </w:pPr>
      <w:r w:rsidRPr="00B11531">
        <w:rPr>
          <w:b w:val="0"/>
          <w:bCs w:val="0"/>
        </w:rPr>
        <w:t xml:space="preserve">Los empresarios son las personas que crean una empresa, la dirigen y se preocupan de que funcione correctamente y arriesgan su dinero. </w:t>
      </w:r>
    </w:p>
    <w:p w14:paraId="2C2C3DAE" w14:textId="77777777" w:rsidR="00B11531" w:rsidRPr="00B11531" w:rsidRDefault="00B11531" w:rsidP="00B11531">
      <w:pPr>
        <w:pStyle w:val="TtuloTDC"/>
        <w:numPr>
          <w:ilvl w:val="0"/>
          <w:numId w:val="5"/>
        </w:numPr>
        <w:ind w:left="426"/>
        <w:jc w:val="both"/>
        <w:rPr>
          <w:b w:val="0"/>
          <w:bCs w:val="0"/>
        </w:rPr>
      </w:pPr>
      <w:r w:rsidRPr="00B11531">
        <w:rPr>
          <w:b w:val="0"/>
          <w:bCs w:val="0"/>
        </w:rPr>
        <w:t>Los empleados trabajan en la empresa a cambio de un salario, de un nomina, de dinero.</w:t>
      </w:r>
    </w:p>
    <w:p w14:paraId="3846F9A7" w14:textId="77777777" w:rsidR="00B11531" w:rsidRPr="00B11531" w:rsidRDefault="00B11531" w:rsidP="00B11531">
      <w:pPr>
        <w:pStyle w:val="TtuloTDC"/>
        <w:jc w:val="both"/>
        <w:rPr>
          <w:b w:val="0"/>
          <w:bCs w:val="0"/>
        </w:rPr>
      </w:pPr>
    </w:p>
    <w:p w14:paraId="15E45369" w14:textId="77777777" w:rsidR="00B11531" w:rsidRPr="00B11531" w:rsidRDefault="00B11531" w:rsidP="00B11531">
      <w:pPr>
        <w:pStyle w:val="TtuloTDC"/>
        <w:jc w:val="both"/>
        <w:rPr>
          <w:b w:val="0"/>
          <w:bCs w:val="0"/>
        </w:rPr>
      </w:pPr>
      <w:r w:rsidRPr="00B11531">
        <w:rPr>
          <w:b w:val="0"/>
          <w:bCs w:val="0"/>
        </w:rPr>
        <w:t>En el caso de la empresa de mi equipo, RÜFÜS, se trata de una empresa que ofrece un servicio, un servicio en línea, una plataforma de aprendizaje, donde el cliente en este caso estudiantes, principalmente de ESCOM, podrán inscribirse a un curso de algún tema que les interese, o del que quieran aprender o mejorar su conocimiento.</w:t>
      </w:r>
    </w:p>
    <w:p w14:paraId="7360B184" w14:textId="77777777" w:rsidR="00B11531" w:rsidRPr="00B11531" w:rsidRDefault="00B11531" w:rsidP="00B11531">
      <w:pPr>
        <w:pStyle w:val="TtuloTDC"/>
        <w:jc w:val="both"/>
        <w:rPr>
          <w:b w:val="0"/>
          <w:bCs w:val="0"/>
        </w:rPr>
      </w:pPr>
      <w:r w:rsidRPr="00B11531">
        <w:rPr>
          <w:b w:val="0"/>
          <w:bCs w:val="0"/>
        </w:rPr>
        <w:t>Los recursos materiales que se necesitan son equipos de cómputo, y software, donde un programador, o un grupo de programadores se encargaran de desarrollar una página web y/o con el tiempo una aplicación.</w:t>
      </w:r>
    </w:p>
    <w:p w14:paraId="3E22EC94" w14:textId="6D38B019" w:rsidR="00607F3D" w:rsidRPr="00B11531" w:rsidRDefault="00B11531" w:rsidP="00B11531">
      <w:pPr>
        <w:pStyle w:val="TtuloTDC"/>
        <w:jc w:val="both"/>
        <w:rPr>
          <w:b w:val="0"/>
          <w:bCs w:val="0"/>
        </w:rPr>
      </w:pPr>
      <w:r w:rsidRPr="00B11531">
        <w:rPr>
          <w:b w:val="0"/>
          <w:bCs w:val="0"/>
        </w:rPr>
        <w:t xml:space="preserve">Tenemos que todos los miembros del </w:t>
      </w:r>
      <w:r w:rsidRPr="00B11531">
        <w:rPr>
          <w:b w:val="0"/>
          <w:bCs w:val="0"/>
        </w:rPr>
        <w:t>equipo</w:t>
      </w:r>
      <w:r w:rsidRPr="00B11531">
        <w:rPr>
          <w:b w:val="0"/>
          <w:bCs w:val="0"/>
        </w:rPr>
        <w:t xml:space="preserve"> son como un equipo de empresarios que crearan la empresa, y la dirigirán. Los empresarios también pueden formar distintos roles para desarrollar el servicio, es decir pueden ser parte del grupo de programadores (empleados) que hagan una tarea </w:t>
      </w:r>
      <w:r w:rsidRPr="00B11531">
        <w:rPr>
          <w:b w:val="0"/>
          <w:bCs w:val="0"/>
        </w:rPr>
        <w:t>específica</w:t>
      </w:r>
      <w:r w:rsidRPr="00B11531">
        <w:rPr>
          <w:b w:val="0"/>
          <w:bCs w:val="0"/>
        </w:rPr>
        <w:t xml:space="preserve"> o cumplan una función.</w:t>
      </w:r>
    </w:p>
    <w:sectPr w:rsidR="00607F3D" w:rsidRPr="00B11531" w:rsidSect="009C4BC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47E9"/>
    <w:multiLevelType w:val="hybridMultilevel"/>
    <w:tmpl w:val="065E8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2C85749"/>
    <w:multiLevelType w:val="hybridMultilevel"/>
    <w:tmpl w:val="9906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9070BE"/>
    <w:multiLevelType w:val="hybridMultilevel"/>
    <w:tmpl w:val="F3DA7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15091F"/>
    <w:multiLevelType w:val="hybridMultilevel"/>
    <w:tmpl w:val="6124393C"/>
    <w:lvl w:ilvl="0" w:tplc="C84EF988">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2C283B"/>
    <w:multiLevelType w:val="hybridMultilevel"/>
    <w:tmpl w:val="9F38CA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CF"/>
    <w:rsid w:val="001010C7"/>
    <w:rsid w:val="001130CB"/>
    <w:rsid w:val="00123A39"/>
    <w:rsid w:val="001771E8"/>
    <w:rsid w:val="00336431"/>
    <w:rsid w:val="0036299E"/>
    <w:rsid w:val="00607F3D"/>
    <w:rsid w:val="006C5257"/>
    <w:rsid w:val="0074027B"/>
    <w:rsid w:val="00820ECE"/>
    <w:rsid w:val="00890CFB"/>
    <w:rsid w:val="008D08E9"/>
    <w:rsid w:val="009161E1"/>
    <w:rsid w:val="009C4BCF"/>
    <w:rsid w:val="00A66686"/>
    <w:rsid w:val="00B11531"/>
    <w:rsid w:val="00B67AF6"/>
    <w:rsid w:val="00BF07B3"/>
    <w:rsid w:val="00D00EA1"/>
    <w:rsid w:val="00DD3946"/>
    <w:rsid w:val="00E00B4A"/>
    <w:rsid w:val="00FE6B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F398"/>
  <w15:chartTrackingRefBased/>
  <w15:docId w15:val="{3BA9A1B2-F04B-4C49-85AF-D163D7B4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B4A"/>
    <w:rPr>
      <w:rFonts w:ascii="Arial" w:hAnsi="Arial" w:cs="Arial"/>
    </w:rPr>
  </w:style>
  <w:style w:type="paragraph" w:styleId="Ttulo1">
    <w:name w:val="heading 1"/>
    <w:basedOn w:val="Normal"/>
    <w:next w:val="Normal"/>
    <w:link w:val="Ttulo1Car"/>
    <w:uiPriority w:val="9"/>
    <w:qFormat/>
    <w:rsid w:val="00820ECE"/>
    <w:pP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ECE"/>
    <w:rPr>
      <w:rFonts w:ascii="Arial" w:hAnsi="Arial" w:cs="Arial"/>
      <w:b/>
      <w:bCs/>
      <w:sz w:val="24"/>
      <w:szCs w:val="24"/>
    </w:rPr>
  </w:style>
  <w:style w:type="paragraph" w:styleId="TtuloTDC">
    <w:name w:val="TOC Heading"/>
    <w:basedOn w:val="Ttulo1"/>
    <w:next w:val="Normal"/>
    <w:uiPriority w:val="39"/>
    <w:unhideWhenUsed/>
    <w:qFormat/>
    <w:rsid w:val="00A66686"/>
    <w:pPr>
      <w:outlineLvl w:val="9"/>
    </w:pPr>
    <w:rPr>
      <w:lang w:eastAsia="es-MX"/>
    </w:rPr>
  </w:style>
  <w:style w:type="paragraph" w:styleId="Descripcin">
    <w:name w:val="caption"/>
    <w:basedOn w:val="Normal"/>
    <w:next w:val="Normal"/>
    <w:uiPriority w:val="35"/>
    <w:unhideWhenUsed/>
    <w:qFormat/>
    <w:rsid w:val="00820ECE"/>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820ECE"/>
    <w:pPr>
      <w:spacing w:after="100"/>
    </w:pPr>
  </w:style>
  <w:style w:type="character" w:styleId="Hipervnculo">
    <w:name w:val="Hyperlink"/>
    <w:basedOn w:val="Fuentedeprrafopredeter"/>
    <w:uiPriority w:val="99"/>
    <w:unhideWhenUsed/>
    <w:rsid w:val="00820ECE"/>
    <w:rPr>
      <w:color w:val="0563C1" w:themeColor="hyperlink"/>
      <w:u w:val="single"/>
    </w:rPr>
  </w:style>
  <w:style w:type="paragraph" w:styleId="Prrafodelista">
    <w:name w:val="List Paragraph"/>
    <w:basedOn w:val="Normal"/>
    <w:uiPriority w:val="34"/>
    <w:qFormat/>
    <w:rsid w:val="001010C7"/>
    <w:pPr>
      <w:ind w:left="720"/>
      <w:contextualSpacing/>
    </w:pPr>
  </w:style>
  <w:style w:type="table" w:styleId="Tablaconcuadrcula5oscura-nfasis4">
    <w:name w:val="Grid Table 5 Dark Accent 4"/>
    <w:basedOn w:val="Tablanormal"/>
    <w:uiPriority w:val="50"/>
    <w:rsid w:val="00607F3D"/>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309</Words>
  <Characters>1703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16</cp:revision>
  <dcterms:created xsi:type="dcterms:W3CDTF">2020-10-06T21:50:00Z</dcterms:created>
  <dcterms:modified xsi:type="dcterms:W3CDTF">2020-10-15T02:37:00Z</dcterms:modified>
</cp:coreProperties>
</file>