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2F9F5733" w14:textId="77777777" w:rsidR="000B7786" w:rsidRDefault="000B7786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 w:rsidRPr="000B7786">
        <w:rPr>
          <w:rFonts w:ascii="Arial" w:hAnsi="Arial" w:cs="Arial"/>
          <w:b/>
          <w:sz w:val="20"/>
          <w:szCs w:val="12"/>
          <w:u w:val="single"/>
        </w:rPr>
        <w:t>Historia de un emprendedor | Carlos Bremer</w:t>
      </w:r>
    </w:p>
    <w:p w14:paraId="5B2E9A41" w14:textId="137CA3A9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364F0ED6" w:rsidR="00DF7770" w:rsidRPr="00A21D0D" w:rsidRDefault="000B7786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viernes, 6 de noviembre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69851BB7" w14:textId="1723754C" w:rsidR="008A20B9" w:rsidRDefault="008A20B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7F4389FE" w14:textId="750F16C5" w:rsidR="000B7786" w:rsidRDefault="000B7786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“</w:t>
      </w:r>
      <w:r w:rsidRPr="000B7786">
        <w:rPr>
          <w:rFonts w:ascii="Arial" w:eastAsia="Times New Roman" w:hAnsi="Arial" w:cs="Arial"/>
          <w:color w:val="000000"/>
          <w:lang w:eastAsia="es-MX"/>
        </w:rPr>
        <w:t>Carlos Bremer, quien compró la casa de Zhenli Ye Gon, es un contador, empresario y filántropo regiomontano, nacido en 1960, que además de dirigir un grupo financiero en México, apoya a decenas de jóvenes deportistas y emprendedores a cumplir sus sueños.</w:t>
      </w:r>
      <w:r>
        <w:rPr>
          <w:rFonts w:ascii="Arial" w:eastAsia="Times New Roman" w:hAnsi="Arial" w:cs="Arial"/>
          <w:color w:val="000000"/>
          <w:lang w:eastAsia="es-MX"/>
        </w:rPr>
        <w:t>”</w:t>
      </w:r>
      <w:r w:rsidR="006C0609">
        <w:rPr>
          <w:rFonts w:ascii="Arial" w:eastAsia="Times New Roman" w:hAnsi="Arial" w:cs="Arial"/>
          <w:color w:val="000000"/>
          <w:lang w:eastAsia="es-MX"/>
        </w:rPr>
        <w:t xml:space="preserve"> Esto es lo que el buscador de Google arroja si buscas el nombre de Carlos Bremer, y después de escucharlo hablar por casi 20 minutos, puedo decir que es una persona que motiva con unas cuantas palabras; De un tiempo para acá, he tenido cierto interés por el mundo financiero: </w:t>
      </w:r>
    </w:p>
    <w:p w14:paraId="5EE9717C" w14:textId="02C85C16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¿Qué son los impuestos?</w:t>
      </w:r>
    </w:p>
    <w:p w14:paraId="5B816732" w14:textId="63E5072E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6C0609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Qué es una inversión</w:t>
      </w:r>
      <w:r w:rsidRPr="006C0609">
        <w:rPr>
          <w:rFonts w:ascii="Arial" w:eastAsia="Times New Roman" w:hAnsi="Arial" w:cs="Arial"/>
          <w:color w:val="000000"/>
          <w:lang w:eastAsia="es-MX"/>
        </w:rPr>
        <w:t>?</w:t>
      </w:r>
    </w:p>
    <w:p w14:paraId="64515BAE" w14:textId="29079386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¿Qué son los CETES</w:t>
      </w:r>
      <w:r w:rsidRPr="006C0609">
        <w:rPr>
          <w:rFonts w:ascii="Arial" w:eastAsia="Times New Roman" w:hAnsi="Arial" w:cs="Arial"/>
          <w:color w:val="000000"/>
          <w:lang w:eastAsia="es-MX"/>
        </w:rPr>
        <w:t>?</w:t>
      </w:r>
    </w:p>
    <w:p w14:paraId="22B337D9" w14:textId="4406EB92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6C0609">
        <w:rPr>
          <w:rFonts w:ascii="Arial" w:eastAsia="Times New Roman" w:hAnsi="Arial" w:cs="Arial"/>
          <w:color w:val="000000"/>
          <w:lang w:eastAsia="es-MX"/>
        </w:rPr>
        <w:t>¿</w:t>
      </w:r>
      <w:r>
        <w:rPr>
          <w:rFonts w:ascii="Arial" w:eastAsia="Times New Roman" w:hAnsi="Arial" w:cs="Arial"/>
          <w:color w:val="000000"/>
          <w:lang w:eastAsia="es-MX"/>
        </w:rPr>
        <w:t>Qué es el AFORE</w:t>
      </w:r>
      <w:r w:rsidRPr="006C0609">
        <w:rPr>
          <w:rFonts w:ascii="Arial" w:eastAsia="Times New Roman" w:hAnsi="Arial" w:cs="Arial"/>
          <w:color w:val="000000"/>
          <w:lang w:eastAsia="es-MX"/>
        </w:rPr>
        <w:t>?</w:t>
      </w:r>
    </w:p>
    <w:p w14:paraId="58880DD0" w14:textId="0E20C787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Etc.</w:t>
      </w:r>
    </w:p>
    <w:p w14:paraId="7E93B154" w14:textId="34963189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Algo que tengo muy claro es que no quiero vivir únicamente del salario que pueda llegar a percibir por el sudor de mi frente, si no que también, quiero obtener ingresos provenientes de otras fuentes de activos, que me permitan sostenerme económicamente a mi y a mi familia. En un futuro, generar empleos para otras personas que compartan mi punto de vista, mis valores y mi empeño.</w:t>
      </w:r>
    </w:p>
    <w:p w14:paraId="00F71CDB" w14:textId="5BDB9405" w:rsidR="006C0609" w:rsidRPr="000B516D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En pocas palabras, aprender como funciona el mundo del dinero te va a abrir muchas puertas y va a </w:t>
      </w:r>
      <w:r w:rsidR="00D1575D">
        <w:rPr>
          <w:rFonts w:ascii="Arial" w:eastAsia="Times New Roman" w:hAnsi="Arial" w:cs="Arial"/>
          <w:color w:val="000000"/>
          <w:lang w:eastAsia="es-MX"/>
        </w:rPr>
        <w:t>impulsarte a crecer económicamente y socialmente.</w:t>
      </w:r>
    </w:p>
    <w:sectPr w:rsidR="006C0609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2117B2"/>
    <w:rsid w:val="00291248"/>
    <w:rsid w:val="00392B50"/>
    <w:rsid w:val="003B022A"/>
    <w:rsid w:val="003D23E1"/>
    <w:rsid w:val="003E5FE6"/>
    <w:rsid w:val="0042145A"/>
    <w:rsid w:val="00533196"/>
    <w:rsid w:val="00541F88"/>
    <w:rsid w:val="00544559"/>
    <w:rsid w:val="005D73F7"/>
    <w:rsid w:val="006521A8"/>
    <w:rsid w:val="006C0609"/>
    <w:rsid w:val="0070124F"/>
    <w:rsid w:val="007D5E7B"/>
    <w:rsid w:val="00884331"/>
    <w:rsid w:val="008A20B9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F7770"/>
    <w:rsid w:val="00EA0D00"/>
    <w:rsid w:val="00F1470A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3</cp:revision>
  <dcterms:created xsi:type="dcterms:W3CDTF">2020-11-07T04:19:00Z</dcterms:created>
  <dcterms:modified xsi:type="dcterms:W3CDTF">2020-11-07T04:51:00Z</dcterms:modified>
</cp:coreProperties>
</file>