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D1F" w14:textId="3A291D3E" w:rsidR="00DF7770" w:rsidRPr="00A21D0D" w:rsidRDefault="00DF7770" w:rsidP="00DF7770">
      <w:pPr>
        <w:jc w:val="center"/>
        <w:rPr>
          <w:rFonts w:ascii="Arial" w:hAnsi="Arial" w:cs="Arial"/>
          <w:b/>
          <w:sz w:val="36"/>
          <w:szCs w:val="24"/>
        </w:rPr>
      </w:pPr>
      <w:r w:rsidRPr="00A21D0D">
        <w:rPr>
          <w:rFonts w:ascii="Arial" w:hAnsi="Arial" w:cs="Arial"/>
          <w:noProof/>
          <w:sz w:val="28"/>
          <w:lang w:eastAsia="es-MX"/>
        </w:rPr>
        <w:drawing>
          <wp:anchor distT="0" distB="0" distL="114300" distR="114300" simplePos="0" relativeHeight="251660288" behindDoc="1" locked="0" layoutInCell="1" allowOverlap="1" wp14:anchorId="26971AB1" wp14:editId="0DE7AD21">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D0D">
        <w:rPr>
          <w:rFonts w:ascii="Arial" w:hAnsi="Arial" w:cs="Arial"/>
          <w:noProof/>
          <w:sz w:val="28"/>
          <w:lang w:eastAsia="es-MX"/>
        </w:rPr>
        <w:drawing>
          <wp:anchor distT="0" distB="0" distL="114300" distR="114300" simplePos="0" relativeHeight="251659264" behindDoc="1" locked="0" layoutInCell="1" allowOverlap="1" wp14:anchorId="0BE980A4" wp14:editId="17F8C928">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Instituto </w:t>
      </w:r>
    </w:p>
    <w:p w14:paraId="5A413B75"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Politécnico </w:t>
      </w:r>
    </w:p>
    <w:p w14:paraId="1392EAAC"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Nacional</w:t>
      </w:r>
    </w:p>
    <w:p w14:paraId="064182EF" w14:textId="77777777" w:rsidR="00DF7770" w:rsidRPr="00A21D0D" w:rsidRDefault="00DF7770" w:rsidP="00DF7770">
      <w:pPr>
        <w:jc w:val="center"/>
        <w:rPr>
          <w:rFonts w:ascii="Arial" w:hAnsi="Arial" w:cs="Arial"/>
          <w:b/>
          <w:sz w:val="32"/>
          <w:szCs w:val="24"/>
        </w:rPr>
      </w:pPr>
      <w:r w:rsidRPr="00A21D0D">
        <w:rPr>
          <w:rFonts w:ascii="Arial" w:hAnsi="Arial" w:cs="Arial"/>
          <w:b/>
          <w:sz w:val="56"/>
          <w:szCs w:val="24"/>
        </w:rPr>
        <w:t>Escuela Superior de Cómputo</w:t>
      </w:r>
    </w:p>
    <w:p w14:paraId="50135520" w14:textId="10B58DBC" w:rsidR="008E7743" w:rsidRDefault="008E7743" w:rsidP="00DF7770">
      <w:pPr>
        <w:jc w:val="center"/>
        <w:rPr>
          <w:rFonts w:ascii="Arial" w:hAnsi="Arial" w:cs="Arial"/>
          <w:b/>
          <w:sz w:val="20"/>
          <w:szCs w:val="12"/>
          <w:u w:val="single"/>
        </w:rPr>
      </w:pPr>
    </w:p>
    <w:p w14:paraId="200B285C" w14:textId="2D5F12E1" w:rsidR="008E7743" w:rsidRDefault="000F3B4B" w:rsidP="00DF7770">
      <w:pPr>
        <w:jc w:val="center"/>
        <w:rPr>
          <w:rFonts w:ascii="Arial" w:hAnsi="Arial" w:cs="Arial"/>
          <w:b/>
          <w:sz w:val="20"/>
          <w:szCs w:val="12"/>
          <w:u w:val="single"/>
        </w:rPr>
      </w:pPr>
      <w:r>
        <w:rPr>
          <w:rFonts w:ascii="Arial" w:hAnsi="Arial" w:cs="Arial"/>
          <w:b/>
          <w:sz w:val="20"/>
          <w:szCs w:val="12"/>
          <w:u w:val="single"/>
        </w:rPr>
        <w:t>Calidad</w:t>
      </w:r>
    </w:p>
    <w:p w14:paraId="5B2E9A41" w14:textId="4B87ADDF" w:rsidR="00DF7770" w:rsidRPr="00A21D0D" w:rsidRDefault="003361D6" w:rsidP="00DF7770">
      <w:pPr>
        <w:jc w:val="center"/>
        <w:rPr>
          <w:rFonts w:ascii="Arial" w:hAnsi="Arial" w:cs="Arial"/>
          <w:b/>
          <w:sz w:val="20"/>
          <w:szCs w:val="12"/>
          <w:u w:val="single"/>
        </w:rPr>
      </w:pPr>
      <w:r>
        <w:rPr>
          <w:rFonts w:ascii="Arial" w:hAnsi="Arial" w:cs="Arial"/>
          <w:b/>
          <w:sz w:val="20"/>
          <w:szCs w:val="12"/>
          <w:u w:val="single"/>
        </w:rPr>
        <w:t>INVESTIGACIÓN</w:t>
      </w:r>
    </w:p>
    <w:p w14:paraId="06D8B9EE" w14:textId="6335350E" w:rsidR="00DF7770" w:rsidRPr="00A21D0D" w:rsidRDefault="00DF7770" w:rsidP="00DF7770">
      <w:pPr>
        <w:rPr>
          <w:rFonts w:ascii="Arial" w:hAnsi="Arial" w:cs="Arial"/>
          <w:b/>
          <w:sz w:val="36"/>
          <w:szCs w:val="36"/>
        </w:rPr>
      </w:pPr>
      <w:r w:rsidRPr="00A21D0D">
        <w:rPr>
          <w:rFonts w:ascii="Arial" w:hAnsi="Arial" w:cs="Arial"/>
          <w:b/>
          <w:sz w:val="36"/>
          <w:szCs w:val="36"/>
        </w:rPr>
        <w:t xml:space="preserve">Materia: </w:t>
      </w:r>
    </w:p>
    <w:p w14:paraId="43618DEB" w14:textId="339F4C60" w:rsidR="00DF7770" w:rsidRPr="00A21D0D" w:rsidRDefault="00DF7770" w:rsidP="00DF7770">
      <w:pPr>
        <w:jc w:val="center"/>
        <w:rPr>
          <w:rFonts w:ascii="Arial" w:hAnsi="Arial" w:cs="Arial"/>
          <w:sz w:val="36"/>
          <w:szCs w:val="36"/>
        </w:rPr>
      </w:pPr>
      <w:r w:rsidRPr="00A21D0D">
        <w:rPr>
          <w:rFonts w:ascii="Arial" w:hAnsi="Arial" w:cs="Arial"/>
          <w:sz w:val="36"/>
          <w:szCs w:val="36"/>
        </w:rPr>
        <w:t>Gestión Empresarial</w:t>
      </w:r>
    </w:p>
    <w:p w14:paraId="108E3B87"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Grupo: </w:t>
      </w:r>
    </w:p>
    <w:p w14:paraId="3B8E64A3" w14:textId="62F74166" w:rsidR="00DF7770" w:rsidRPr="00A21D0D" w:rsidRDefault="00DF7770" w:rsidP="00DF7770">
      <w:pPr>
        <w:jc w:val="center"/>
        <w:rPr>
          <w:rFonts w:ascii="Arial" w:hAnsi="Arial" w:cs="Arial"/>
          <w:sz w:val="36"/>
          <w:szCs w:val="36"/>
        </w:rPr>
      </w:pPr>
      <w:r w:rsidRPr="00A21D0D">
        <w:rPr>
          <w:rFonts w:ascii="Arial" w:hAnsi="Arial" w:cs="Arial"/>
          <w:sz w:val="36"/>
          <w:szCs w:val="36"/>
        </w:rPr>
        <w:t>4CM4</w:t>
      </w:r>
    </w:p>
    <w:p w14:paraId="60B79CB3"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Profesora: </w:t>
      </w:r>
    </w:p>
    <w:p w14:paraId="7F0376E9" w14:textId="6B19DCDE" w:rsidR="00DF7770" w:rsidRPr="00A21D0D" w:rsidRDefault="00DF7770" w:rsidP="00DF7770">
      <w:pPr>
        <w:jc w:val="center"/>
        <w:rPr>
          <w:rFonts w:ascii="Arial" w:hAnsi="Arial" w:cs="Arial"/>
          <w:sz w:val="36"/>
          <w:szCs w:val="36"/>
        </w:rPr>
      </w:pPr>
      <w:r w:rsidRPr="00A21D0D">
        <w:rPr>
          <w:rFonts w:ascii="Arial" w:hAnsi="Arial" w:cs="Arial"/>
          <w:sz w:val="36"/>
          <w:szCs w:val="36"/>
        </w:rPr>
        <w:t>Sosa Adán Fanny</w:t>
      </w:r>
    </w:p>
    <w:p w14:paraId="42F5BA76" w14:textId="77777777" w:rsidR="00DF7770" w:rsidRPr="00A21D0D" w:rsidRDefault="00DF7770" w:rsidP="00DF7770">
      <w:pPr>
        <w:rPr>
          <w:rFonts w:ascii="Arial" w:hAnsi="Arial" w:cs="Arial"/>
          <w:b/>
          <w:sz w:val="36"/>
          <w:szCs w:val="36"/>
        </w:rPr>
      </w:pPr>
      <w:r w:rsidRPr="00A21D0D">
        <w:rPr>
          <w:rFonts w:ascii="Arial" w:hAnsi="Arial" w:cs="Arial"/>
          <w:b/>
          <w:sz w:val="36"/>
          <w:szCs w:val="36"/>
        </w:rPr>
        <w:t>Alumno:</w:t>
      </w:r>
    </w:p>
    <w:p w14:paraId="67FF1768"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Castro Cruces Jorge Eduardo</w:t>
      </w:r>
    </w:p>
    <w:p w14:paraId="4031E91E"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Boleta:</w:t>
      </w:r>
    </w:p>
    <w:p w14:paraId="55C8F2CC"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2015080213</w:t>
      </w:r>
    </w:p>
    <w:p w14:paraId="19176037"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Fecha:</w:t>
      </w:r>
    </w:p>
    <w:p w14:paraId="3CDD0176" w14:textId="764DFFC5" w:rsidR="00DF7770" w:rsidRPr="00A21D0D" w:rsidRDefault="000F3B4B" w:rsidP="00DF7770">
      <w:pPr>
        <w:spacing w:before="100" w:beforeAutospacing="1" w:after="100" w:afterAutospacing="1" w:line="240" w:lineRule="auto"/>
        <w:jc w:val="center"/>
        <w:rPr>
          <w:rFonts w:ascii="Arial" w:hAnsi="Arial" w:cs="Arial"/>
          <w:sz w:val="36"/>
          <w:lang w:val="es-ES"/>
        </w:rPr>
      </w:pPr>
      <w:r>
        <w:rPr>
          <w:rFonts w:ascii="Arial" w:hAnsi="Arial" w:cs="Arial"/>
          <w:sz w:val="36"/>
          <w:lang w:val="es-ES"/>
        </w:rPr>
        <w:t>viernes, 8 de enero de 2021</w:t>
      </w:r>
      <w:r w:rsidR="00DF7770" w:rsidRPr="00A21D0D">
        <w:rPr>
          <w:rFonts w:ascii="Arial" w:hAnsi="Arial" w:cs="Arial"/>
          <w:sz w:val="36"/>
          <w:lang w:val="es-ES"/>
        </w:rPr>
        <w:br w:type="page"/>
      </w:r>
    </w:p>
    <w:p w14:paraId="6C71C38C" w14:textId="5908F669" w:rsidR="00147D69" w:rsidRDefault="00F13C2D" w:rsidP="000B516D">
      <w:pPr>
        <w:pBdr>
          <w:bottom w:val="single" w:sz="12" w:space="1" w:color="auto"/>
        </w:pBdr>
        <w:jc w:val="center"/>
        <w:rPr>
          <w:rFonts w:ascii="Arial" w:eastAsia="Times New Roman" w:hAnsi="Arial" w:cs="Arial"/>
          <w:b/>
          <w:bCs/>
          <w:color w:val="000000"/>
          <w:lang w:eastAsia="es-MX"/>
        </w:rPr>
      </w:pPr>
      <w:r>
        <w:rPr>
          <w:rFonts w:ascii="Arial" w:eastAsia="Times New Roman" w:hAnsi="Arial" w:cs="Arial"/>
          <w:b/>
          <w:bCs/>
          <w:color w:val="000000"/>
          <w:lang w:eastAsia="es-MX"/>
        </w:rPr>
        <w:lastRenderedPageBreak/>
        <w:t>INVESTIGACIÓN</w:t>
      </w:r>
    </w:p>
    <w:p w14:paraId="2E8A6AD8" w14:textId="7AF90A04" w:rsidR="00D73D38" w:rsidRDefault="00D73D38" w:rsidP="00D73D38">
      <w:pPr>
        <w:jc w:val="both"/>
        <w:rPr>
          <w:rFonts w:ascii="Arial" w:eastAsia="Times New Roman" w:hAnsi="Arial" w:cs="Arial"/>
          <w:color w:val="000000"/>
          <w:lang w:eastAsia="es-MX"/>
        </w:rPr>
      </w:pPr>
    </w:p>
    <w:p w14:paraId="3F023570" w14:textId="213B4802" w:rsidR="001014C4" w:rsidRPr="00892FDE" w:rsidRDefault="001014C4" w:rsidP="001014C4">
      <w:pPr>
        <w:pStyle w:val="Prrafodelista"/>
        <w:numPr>
          <w:ilvl w:val="0"/>
          <w:numId w:val="21"/>
        </w:numPr>
        <w:ind w:left="426"/>
        <w:jc w:val="both"/>
        <w:rPr>
          <w:rFonts w:ascii="Arial" w:eastAsia="Times New Roman" w:hAnsi="Arial" w:cs="Arial"/>
          <w:b/>
          <w:bCs/>
          <w:color w:val="000000"/>
          <w:sz w:val="24"/>
          <w:szCs w:val="24"/>
          <w:lang w:eastAsia="es-MX"/>
        </w:rPr>
      </w:pPr>
      <w:r w:rsidRPr="00892FDE">
        <w:rPr>
          <w:rFonts w:ascii="Arial" w:eastAsia="Times New Roman" w:hAnsi="Arial" w:cs="Arial"/>
          <w:b/>
          <w:bCs/>
          <w:color w:val="000000"/>
          <w:sz w:val="24"/>
          <w:szCs w:val="24"/>
          <w:lang w:eastAsia="es-MX"/>
        </w:rPr>
        <w:t>Concepto de calidad en la empresa:</w:t>
      </w:r>
    </w:p>
    <w:p w14:paraId="7A463CE1" w14:textId="664FF272" w:rsidR="001014C4" w:rsidRDefault="001014C4" w:rsidP="001014C4">
      <w:pPr>
        <w:jc w:val="both"/>
        <w:rPr>
          <w:rFonts w:ascii="Arial" w:eastAsia="Times New Roman" w:hAnsi="Arial" w:cs="Arial"/>
          <w:color w:val="000000"/>
          <w:lang w:eastAsia="es-MX"/>
        </w:rPr>
      </w:pPr>
      <w:r w:rsidRPr="001014C4">
        <w:rPr>
          <w:rFonts w:ascii="Arial" w:eastAsia="Times New Roman" w:hAnsi="Arial" w:cs="Arial"/>
          <w:color w:val="000000"/>
          <w:lang w:eastAsia="es-MX"/>
        </w:rPr>
        <w:t>La calidad empresarial consiste en tener presente siempre las expectativas de los clientes, para poder satisfacerlas al máximo e incluso superarlas, a la vez que se introduce en la organización una mejora continua para poder cumplir siempre los requisitos establecidos. En la actualidad, un buen concepto de calidad empresarial es aquel que tiene en cuenta no solo la calidad en los productos y procesos, sino también en el servicio, teniendo en cuenta las necesidades de los clientes.</w:t>
      </w:r>
    </w:p>
    <w:p w14:paraId="2414F906" w14:textId="77777777" w:rsidR="00892FDE" w:rsidRPr="001014C4" w:rsidRDefault="00892FDE" w:rsidP="001014C4">
      <w:pPr>
        <w:jc w:val="both"/>
        <w:rPr>
          <w:rFonts w:ascii="Arial" w:eastAsia="Times New Roman" w:hAnsi="Arial" w:cs="Arial"/>
          <w:color w:val="000000"/>
          <w:lang w:eastAsia="es-MX"/>
        </w:rPr>
      </w:pPr>
    </w:p>
    <w:p w14:paraId="065F0BBF" w14:textId="0B7487CC" w:rsidR="001014C4" w:rsidRPr="00892FDE" w:rsidRDefault="001014C4" w:rsidP="001014C4">
      <w:pPr>
        <w:pStyle w:val="Prrafodelista"/>
        <w:numPr>
          <w:ilvl w:val="0"/>
          <w:numId w:val="21"/>
        </w:numPr>
        <w:ind w:left="426"/>
        <w:jc w:val="both"/>
        <w:rPr>
          <w:rFonts w:ascii="Arial" w:eastAsia="Times New Roman" w:hAnsi="Arial" w:cs="Arial"/>
          <w:b/>
          <w:bCs/>
          <w:color w:val="000000"/>
          <w:sz w:val="24"/>
          <w:szCs w:val="24"/>
          <w:lang w:eastAsia="es-MX"/>
        </w:rPr>
      </w:pPr>
      <w:r w:rsidRPr="00892FDE">
        <w:rPr>
          <w:rFonts w:ascii="Arial" w:eastAsia="Times New Roman" w:hAnsi="Arial" w:cs="Arial"/>
          <w:b/>
          <w:bCs/>
          <w:color w:val="000000"/>
          <w:sz w:val="24"/>
          <w:szCs w:val="24"/>
          <w:lang w:eastAsia="es-MX"/>
        </w:rPr>
        <w:t>Estándares, procesos, medición, corrección y retroalimentación.</w:t>
      </w:r>
    </w:p>
    <w:p w14:paraId="108A5D2D" w14:textId="4783EE5B" w:rsidR="001014C4" w:rsidRPr="00892FDE" w:rsidRDefault="00892FDE" w:rsidP="001014C4">
      <w:pPr>
        <w:jc w:val="both"/>
        <w:rPr>
          <w:rFonts w:ascii="Arial" w:eastAsia="Times New Roman" w:hAnsi="Arial" w:cs="Arial"/>
          <w:b/>
          <w:bCs/>
          <w:color w:val="000000"/>
          <w:lang w:eastAsia="es-MX"/>
        </w:rPr>
      </w:pPr>
      <w:r w:rsidRPr="00892FDE">
        <w:rPr>
          <w:rFonts w:ascii="Arial" w:eastAsia="Times New Roman" w:hAnsi="Arial" w:cs="Arial"/>
          <w:b/>
          <w:bCs/>
          <w:color w:val="000000"/>
          <w:lang w:eastAsia="es-MX"/>
        </w:rPr>
        <w:t>Etapas:</w:t>
      </w:r>
    </w:p>
    <w:p w14:paraId="2B5BF79F" w14:textId="3249E958" w:rsidR="00892FDE" w:rsidRDefault="00892FDE" w:rsidP="00892FDE">
      <w:pPr>
        <w:jc w:val="both"/>
        <w:rPr>
          <w:rFonts w:ascii="Arial" w:eastAsia="Times New Roman" w:hAnsi="Arial" w:cs="Arial"/>
          <w:color w:val="000000"/>
          <w:lang w:eastAsia="es-MX"/>
        </w:rPr>
      </w:pPr>
      <w:r w:rsidRPr="00892FDE">
        <w:rPr>
          <w:rFonts w:ascii="Arial" w:eastAsia="Times New Roman" w:hAnsi="Arial" w:cs="Arial"/>
          <w:color w:val="000000"/>
          <w:lang w:eastAsia="es-MX"/>
        </w:rPr>
        <w:t>Las etapas del control son: establecimiento de estándares, medición, corrección y</w:t>
      </w:r>
      <w:r>
        <w:rPr>
          <w:rFonts w:ascii="Arial" w:eastAsia="Times New Roman" w:hAnsi="Arial" w:cs="Arial"/>
          <w:color w:val="000000"/>
          <w:lang w:eastAsia="es-MX"/>
        </w:rPr>
        <w:t xml:space="preserve"> </w:t>
      </w:r>
      <w:r w:rsidRPr="00892FDE">
        <w:rPr>
          <w:rFonts w:ascii="Arial" w:eastAsia="Times New Roman" w:hAnsi="Arial" w:cs="Arial"/>
          <w:color w:val="000000"/>
          <w:lang w:eastAsia="es-MX"/>
        </w:rPr>
        <w:t>retroalimentación</w:t>
      </w:r>
      <w:r>
        <w:rPr>
          <w:rFonts w:ascii="Arial" w:eastAsia="Times New Roman" w:hAnsi="Arial" w:cs="Arial"/>
          <w:color w:val="000000"/>
          <w:lang w:eastAsia="es-MX"/>
        </w:rPr>
        <w:t>.</w:t>
      </w:r>
    </w:p>
    <w:p w14:paraId="5889A571" w14:textId="77B41883" w:rsidR="00892FDE" w:rsidRDefault="00892FDE" w:rsidP="00892FDE">
      <w:pPr>
        <w:pStyle w:val="Prrafodelista"/>
        <w:numPr>
          <w:ilvl w:val="0"/>
          <w:numId w:val="24"/>
        </w:numPr>
        <w:jc w:val="both"/>
        <w:rPr>
          <w:rFonts w:ascii="Arial" w:eastAsia="Times New Roman" w:hAnsi="Arial" w:cs="Arial"/>
          <w:color w:val="000000"/>
          <w:lang w:eastAsia="es-MX"/>
        </w:rPr>
      </w:pPr>
      <w:r w:rsidRPr="00892FDE">
        <w:rPr>
          <w:lang w:eastAsia="es-MX"/>
        </w:rPr>
        <w:drawing>
          <wp:anchor distT="0" distB="0" distL="114300" distR="114300" simplePos="0" relativeHeight="251661312" behindDoc="0" locked="0" layoutInCell="1" allowOverlap="1" wp14:anchorId="5BF5C053" wp14:editId="0F46CDF8">
            <wp:simplePos x="0" y="0"/>
            <wp:positionH relativeFrom="column">
              <wp:posOffset>0</wp:posOffset>
            </wp:positionH>
            <wp:positionV relativeFrom="paragraph">
              <wp:posOffset>-1905</wp:posOffset>
            </wp:positionV>
            <wp:extent cx="3848637" cy="1209844"/>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8637" cy="1209844"/>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lang w:eastAsia="es-MX"/>
        </w:rPr>
        <w:t>Establecimiento de estándares:</w:t>
      </w:r>
    </w:p>
    <w:p w14:paraId="531D5632" w14:textId="16864037" w:rsidR="00892FDE" w:rsidRPr="00892FDE" w:rsidRDefault="00892FDE" w:rsidP="00892FDE">
      <w:pPr>
        <w:ind w:left="708"/>
        <w:jc w:val="both"/>
        <w:rPr>
          <w:rFonts w:ascii="Arial" w:eastAsia="Times New Roman" w:hAnsi="Arial" w:cs="Arial"/>
          <w:color w:val="000000"/>
          <w:lang w:eastAsia="es-MX"/>
        </w:rPr>
      </w:pPr>
      <w:r w:rsidRPr="00892FDE">
        <w:rPr>
          <w:rFonts w:ascii="Arial" w:eastAsia="Times New Roman" w:hAnsi="Arial" w:cs="Arial"/>
          <w:color w:val="000000"/>
          <w:lang w:eastAsia="es-MX"/>
        </w:rPr>
        <w:t>Un estándar es la unidad de medida que sirve como modelo, guía o patrón, para efectuar</w:t>
      </w:r>
      <w:r>
        <w:rPr>
          <w:rFonts w:ascii="Arial" w:eastAsia="Times New Roman" w:hAnsi="Arial" w:cs="Arial"/>
          <w:color w:val="000000"/>
          <w:lang w:eastAsia="es-MX"/>
        </w:rPr>
        <w:t xml:space="preserve"> </w:t>
      </w:r>
      <w:r w:rsidRPr="00892FDE">
        <w:rPr>
          <w:rFonts w:ascii="Arial" w:eastAsia="Times New Roman" w:hAnsi="Arial" w:cs="Arial"/>
          <w:color w:val="000000"/>
          <w:lang w:eastAsia="es-MX"/>
        </w:rPr>
        <w:t>el control.</w:t>
      </w:r>
    </w:p>
    <w:p w14:paraId="3C6027E0" w14:textId="18D7D64F" w:rsidR="00892FDE" w:rsidRDefault="00892FDE" w:rsidP="00892FDE">
      <w:pPr>
        <w:pStyle w:val="Prrafodelista"/>
        <w:numPr>
          <w:ilvl w:val="0"/>
          <w:numId w:val="24"/>
        </w:numPr>
        <w:jc w:val="both"/>
        <w:rPr>
          <w:rFonts w:ascii="Arial" w:eastAsia="Times New Roman" w:hAnsi="Arial" w:cs="Arial"/>
          <w:color w:val="000000"/>
          <w:lang w:eastAsia="es-MX"/>
        </w:rPr>
      </w:pPr>
      <w:r>
        <w:rPr>
          <w:rFonts w:ascii="Arial" w:eastAsia="Times New Roman" w:hAnsi="Arial" w:cs="Arial"/>
          <w:color w:val="000000"/>
          <w:lang w:eastAsia="es-MX"/>
        </w:rPr>
        <w:t>Medición de resultados:</w:t>
      </w:r>
    </w:p>
    <w:p w14:paraId="2B455D88" w14:textId="2185D017" w:rsidR="00892FDE" w:rsidRPr="00892FDE" w:rsidRDefault="00892FDE" w:rsidP="00892FDE">
      <w:pPr>
        <w:ind w:left="708"/>
        <w:jc w:val="both"/>
        <w:rPr>
          <w:rFonts w:ascii="Arial" w:eastAsia="Times New Roman" w:hAnsi="Arial" w:cs="Arial"/>
          <w:color w:val="000000"/>
          <w:lang w:eastAsia="es-MX"/>
        </w:rPr>
      </w:pPr>
      <w:r w:rsidRPr="00892FDE">
        <w:rPr>
          <w:rFonts w:ascii="Arial" w:eastAsia="Times New Roman" w:hAnsi="Arial" w:cs="Arial"/>
          <w:color w:val="000000"/>
          <w:lang w:eastAsia="es-MX"/>
        </w:rPr>
        <w:t>La medición de resultados consiste en la aplicación de unidades de medida para evaluar la</w:t>
      </w:r>
      <w:r>
        <w:rPr>
          <w:rFonts w:ascii="Arial" w:eastAsia="Times New Roman" w:hAnsi="Arial" w:cs="Arial"/>
          <w:color w:val="000000"/>
          <w:lang w:eastAsia="es-MX"/>
        </w:rPr>
        <w:t xml:space="preserve"> </w:t>
      </w:r>
      <w:r w:rsidRPr="00892FDE">
        <w:rPr>
          <w:rFonts w:ascii="Arial" w:eastAsia="Times New Roman" w:hAnsi="Arial" w:cs="Arial"/>
          <w:color w:val="000000"/>
          <w:lang w:eastAsia="es-MX"/>
        </w:rPr>
        <w:t>ejecución y los resultados</w:t>
      </w:r>
      <w:r>
        <w:rPr>
          <w:rFonts w:ascii="Arial" w:eastAsia="Times New Roman" w:hAnsi="Arial" w:cs="Arial"/>
          <w:color w:val="000000"/>
          <w:lang w:eastAsia="es-MX"/>
        </w:rPr>
        <w:t>.</w:t>
      </w:r>
    </w:p>
    <w:p w14:paraId="47B278FE" w14:textId="437ED6A6" w:rsidR="00892FDE" w:rsidRDefault="00892FDE" w:rsidP="00892FDE">
      <w:pPr>
        <w:pStyle w:val="Prrafodelista"/>
        <w:numPr>
          <w:ilvl w:val="0"/>
          <w:numId w:val="24"/>
        </w:numPr>
        <w:jc w:val="both"/>
        <w:rPr>
          <w:rFonts w:ascii="Arial" w:eastAsia="Times New Roman" w:hAnsi="Arial" w:cs="Arial"/>
          <w:color w:val="000000"/>
          <w:lang w:eastAsia="es-MX"/>
        </w:rPr>
      </w:pPr>
      <w:r>
        <w:rPr>
          <w:rFonts w:ascii="Arial" w:eastAsia="Times New Roman" w:hAnsi="Arial" w:cs="Arial"/>
          <w:color w:val="000000"/>
          <w:lang w:eastAsia="es-MX"/>
        </w:rPr>
        <w:t>Corrección:</w:t>
      </w:r>
    </w:p>
    <w:p w14:paraId="2697EAF8" w14:textId="037F4CF4" w:rsidR="00892FDE" w:rsidRPr="00892FDE" w:rsidRDefault="00892FDE" w:rsidP="00892FDE">
      <w:pPr>
        <w:ind w:left="708"/>
        <w:jc w:val="both"/>
        <w:rPr>
          <w:rFonts w:ascii="Arial" w:eastAsia="Times New Roman" w:hAnsi="Arial" w:cs="Arial"/>
          <w:color w:val="000000"/>
          <w:lang w:eastAsia="es-MX"/>
        </w:rPr>
      </w:pPr>
      <w:r w:rsidRPr="00892FDE">
        <w:rPr>
          <w:rFonts w:ascii="Arial" w:eastAsia="Times New Roman" w:hAnsi="Arial" w:cs="Arial"/>
          <w:color w:val="000000"/>
          <w:lang w:eastAsia="es-MX"/>
        </w:rPr>
        <w:t>La corrección es la aplicación de medidas para eliminar las desviaciones o no</w:t>
      </w:r>
      <w:r>
        <w:rPr>
          <w:rFonts w:ascii="Arial" w:eastAsia="Times New Roman" w:hAnsi="Arial" w:cs="Arial"/>
          <w:color w:val="000000"/>
          <w:lang w:eastAsia="es-MX"/>
        </w:rPr>
        <w:t xml:space="preserve"> </w:t>
      </w:r>
      <w:r w:rsidRPr="00892FDE">
        <w:rPr>
          <w:rFonts w:ascii="Arial" w:eastAsia="Times New Roman" w:hAnsi="Arial" w:cs="Arial"/>
          <w:color w:val="000000"/>
          <w:lang w:eastAsia="es-MX"/>
        </w:rPr>
        <w:t>conformidades en relación con los estándares</w:t>
      </w:r>
      <w:r>
        <w:rPr>
          <w:rFonts w:ascii="Arial" w:eastAsia="Times New Roman" w:hAnsi="Arial" w:cs="Arial"/>
          <w:color w:val="000000"/>
          <w:lang w:eastAsia="es-MX"/>
        </w:rPr>
        <w:t>.</w:t>
      </w:r>
    </w:p>
    <w:p w14:paraId="6BB12D33" w14:textId="5C1CAA73" w:rsidR="00892FDE" w:rsidRDefault="00892FDE" w:rsidP="00892FDE">
      <w:pPr>
        <w:pStyle w:val="Prrafodelista"/>
        <w:numPr>
          <w:ilvl w:val="0"/>
          <w:numId w:val="24"/>
        </w:numPr>
        <w:jc w:val="both"/>
        <w:rPr>
          <w:rFonts w:ascii="Arial" w:eastAsia="Times New Roman" w:hAnsi="Arial" w:cs="Arial"/>
          <w:color w:val="000000"/>
          <w:lang w:eastAsia="es-MX"/>
        </w:rPr>
      </w:pPr>
      <w:r>
        <w:rPr>
          <w:rFonts w:ascii="Arial" w:eastAsia="Times New Roman" w:hAnsi="Arial" w:cs="Arial"/>
          <w:color w:val="000000"/>
          <w:lang w:eastAsia="es-MX"/>
        </w:rPr>
        <w:t>Retroalimentación:</w:t>
      </w:r>
    </w:p>
    <w:p w14:paraId="6C91E892" w14:textId="58FA9A04" w:rsidR="00892FDE" w:rsidRDefault="00892FDE" w:rsidP="00892FDE">
      <w:pPr>
        <w:ind w:left="708"/>
        <w:jc w:val="both"/>
        <w:rPr>
          <w:rFonts w:ascii="Arial" w:eastAsia="Times New Roman" w:hAnsi="Arial" w:cs="Arial"/>
          <w:color w:val="000000"/>
          <w:lang w:eastAsia="es-MX"/>
        </w:rPr>
      </w:pPr>
      <w:r w:rsidRPr="00892FDE">
        <w:rPr>
          <w:rFonts w:ascii="Arial" w:eastAsia="Times New Roman" w:hAnsi="Arial" w:cs="Arial"/>
          <w:color w:val="000000"/>
          <w:lang w:eastAsia="es-MX"/>
        </w:rPr>
        <w:t>La retroinformación consiste en la retroalimentación de los resultados obtenidos para</w:t>
      </w:r>
      <w:r>
        <w:rPr>
          <w:rFonts w:ascii="Arial" w:eastAsia="Times New Roman" w:hAnsi="Arial" w:cs="Arial"/>
          <w:color w:val="000000"/>
          <w:lang w:eastAsia="es-MX"/>
        </w:rPr>
        <w:t xml:space="preserve"> </w:t>
      </w:r>
      <w:r w:rsidRPr="00892FDE">
        <w:rPr>
          <w:rFonts w:ascii="Arial" w:eastAsia="Times New Roman" w:hAnsi="Arial" w:cs="Arial"/>
          <w:color w:val="000000"/>
          <w:lang w:eastAsia="es-MX"/>
        </w:rPr>
        <w:t>efectuar mejoras en el proceso</w:t>
      </w:r>
      <w:r>
        <w:rPr>
          <w:rFonts w:ascii="Arial" w:eastAsia="Times New Roman" w:hAnsi="Arial" w:cs="Arial"/>
          <w:color w:val="000000"/>
          <w:lang w:eastAsia="es-MX"/>
        </w:rPr>
        <w:t>.</w:t>
      </w:r>
    </w:p>
    <w:p w14:paraId="20F35EC7" w14:textId="77777777" w:rsidR="00892FDE" w:rsidRDefault="00892FDE" w:rsidP="00892FDE">
      <w:pPr>
        <w:jc w:val="both"/>
        <w:rPr>
          <w:rFonts w:ascii="Arial" w:eastAsia="Times New Roman" w:hAnsi="Arial" w:cs="Arial"/>
          <w:color w:val="000000"/>
          <w:lang w:eastAsia="es-MX"/>
        </w:rPr>
      </w:pPr>
    </w:p>
    <w:p w14:paraId="4F662F99" w14:textId="3EFCE176" w:rsidR="001014C4" w:rsidRPr="00892FDE" w:rsidRDefault="001014C4" w:rsidP="001014C4">
      <w:pPr>
        <w:pStyle w:val="Prrafodelista"/>
        <w:numPr>
          <w:ilvl w:val="0"/>
          <w:numId w:val="21"/>
        </w:numPr>
        <w:ind w:left="426"/>
        <w:jc w:val="both"/>
        <w:rPr>
          <w:rFonts w:ascii="Arial" w:eastAsia="Times New Roman" w:hAnsi="Arial" w:cs="Arial"/>
          <w:b/>
          <w:bCs/>
          <w:color w:val="000000"/>
          <w:sz w:val="24"/>
          <w:szCs w:val="24"/>
          <w:lang w:eastAsia="es-MX"/>
        </w:rPr>
      </w:pPr>
      <w:r w:rsidRPr="00892FDE">
        <w:rPr>
          <w:rFonts w:ascii="Arial" w:eastAsia="Times New Roman" w:hAnsi="Arial" w:cs="Arial"/>
          <w:b/>
          <w:bCs/>
          <w:color w:val="000000"/>
          <w:sz w:val="24"/>
          <w:szCs w:val="24"/>
          <w:lang w:eastAsia="es-MX"/>
        </w:rPr>
        <w:t>La certificación. El certificado del sistema de calidad.</w:t>
      </w:r>
    </w:p>
    <w:p w14:paraId="06623946" w14:textId="3A9ABC34" w:rsidR="001014C4" w:rsidRDefault="00920288" w:rsidP="00920288">
      <w:pPr>
        <w:ind w:left="66"/>
        <w:jc w:val="both"/>
        <w:rPr>
          <w:rFonts w:ascii="Arial" w:eastAsia="Times New Roman" w:hAnsi="Arial" w:cs="Arial"/>
          <w:color w:val="000000"/>
          <w:lang w:eastAsia="es-MX"/>
        </w:rPr>
      </w:pPr>
      <w:r w:rsidRPr="00920288">
        <w:rPr>
          <w:rFonts w:ascii="Arial" w:eastAsia="Times New Roman" w:hAnsi="Arial" w:cs="Arial"/>
          <w:color w:val="000000"/>
          <w:lang w:eastAsia="es-MX"/>
        </w:rPr>
        <w:t xml:space="preserve">Las ISO, son un grupo de normas creadas </w:t>
      </w:r>
      <w:r w:rsidRPr="00920288">
        <w:rPr>
          <w:rFonts w:ascii="Arial" w:eastAsia="Times New Roman" w:hAnsi="Arial" w:cs="Arial"/>
          <w:color w:val="000000"/>
          <w:lang w:eastAsia="es-MX"/>
        </w:rPr>
        <w:t>para tipificar</w:t>
      </w:r>
      <w:r w:rsidRPr="00920288">
        <w:rPr>
          <w:rFonts w:ascii="Arial" w:eastAsia="Times New Roman" w:hAnsi="Arial" w:cs="Arial"/>
          <w:color w:val="000000"/>
          <w:lang w:eastAsia="es-MX"/>
        </w:rPr>
        <w:t xml:space="preserve"> la gestión organizacional. Las siglas ISO significan Organización Internacional de Estandarización; este organismo se constituyó para crear modelos que rijan las organizaciones.</w:t>
      </w:r>
    </w:p>
    <w:p w14:paraId="633D8171" w14:textId="3216C6AD" w:rsidR="00920288" w:rsidRPr="00920288" w:rsidRDefault="00920288" w:rsidP="00920288">
      <w:pPr>
        <w:ind w:left="66"/>
        <w:jc w:val="both"/>
        <w:rPr>
          <w:rFonts w:ascii="Arial" w:eastAsia="Times New Roman" w:hAnsi="Arial" w:cs="Arial"/>
          <w:b/>
          <w:bCs/>
          <w:color w:val="000000"/>
          <w:lang w:eastAsia="es-MX"/>
        </w:rPr>
      </w:pPr>
      <w:r w:rsidRPr="00920288">
        <w:rPr>
          <w:rFonts w:ascii="Arial" w:eastAsia="Times New Roman" w:hAnsi="Arial" w:cs="Arial"/>
          <w:b/>
          <w:bCs/>
          <w:color w:val="000000"/>
          <w:lang w:eastAsia="es-MX"/>
        </w:rPr>
        <w:t>Ventajas:</w:t>
      </w:r>
    </w:p>
    <w:p w14:paraId="642626B6" w14:textId="77777777" w:rsidR="00920288" w:rsidRPr="00920288" w:rsidRDefault="00920288" w:rsidP="00920288">
      <w:pPr>
        <w:pStyle w:val="Prrafodelista"/>
        <w:numPr>
          <w:ilvl w:val="0"/>
          <w:numId w:val="22"/>
        </w:numPr>
        <w:jc w:val="both"/>
        <w:rPr>
          <w:rFonts w:ascii="Arial" w:eastAsia="Times New Roman" w:hAnsi="Arial" w:cs="Arial"/>
          <w:color w:val="000000"/>
          <w:lang w:eastAsia="es-MX"/>
        </w:rPr>
      </w:pPr>
      <w:r w:rsidRPr="00920288">
        <w:rPr>
          <w:rFonts w:ascii="Arial" w:eastAsia="Times New Roman" w:hAnsi="Arial" w:cs="Arial"/>
          <w:color w:val="000000"/>
          <w:lang w:eastAsia="es-MX"/>
        </w:rPr>
        <w:t>Las ISO garantizan a las organizaciones alcanzar y mantener categorías altas en materia de calidad.</w:t>
      </w:r>
    </w:p>
    <w:p w14:paraId="26A7FED1" w14:textId="77777777" w:rsidR="00920288" w:rsidRPr="00920288" w:rsidRDefault="00920288" w:rsidP="00920288">
      <w:pPr>
        <w:pStyle w:val="Prrafodelista"/>
        <w:numPr>
          <w:ilvl w:val="0"/>
          <w:numId w:val="22"/>
        </w:numPr>
        <w:jc w:val="both"/>
        <w:rPr>
          <w:rFonts w:ascii="Arial" w:eastAsia="Times New Roman" w:hAnsi="Arial" w:cs="Arial"/>
          <w:color w:val="000000"/>
          <w:lang w:eastAsia="es-MX"/>
        </w:rPr>
      </w:pPr>
      <w:r w:rsidRPr="00920288">
        <w:rPr>
          <w:rFonts w:ascii="Arial" w:eastAsia="Times New Roman" w:hAnsi="Arial" w:cs="Arial"/>
          <w:color w:val="000000"/>
          <w:lang w:eastAsia="es-MX"/>
        </w:rPr>
        <w:t>Nos permite satisfacer las necesidades de los clientes, que cabe puntualizar son cada vez más exigentes.</w:t>
      </w:r>
    </w:p>
    <w:p w14:paraId="15E76495" w14:textId="77777777" w:rsidR="00920288" w:rsidRPr="00920288" w:rsidRDefault="00920288" w:rsidP="00920288">
      <w:pPr>
        <w:pStyle w:val="Prrafodelista"/>
        <w:numPr>
          <w:ilvl w:val="0"/>
          <w:numId w:val="22"/>
        </w:numPr>
        <w:jc w:val="both"/>
        <w:rPr>
          <w:rFonts w:ascii="Arial" w:eastAsia="Times New Roman" w:hAnsi="Arial" w:cs="Arial"/>
          <w:color w:val="000000"/>
          <w:lang w:eastAsia="es-MX"/>
        </w:rPr>
      </w:pPr>
      <w:r w:rsidRPr="00920288">
        <w:rPr>
          <w:rFonts w:ascii="Arial" w:eastAsia="Times New Roman" w:hAnsi="Arial" w:cs="Arial"/>
          <w:color w:val="000000"/>
          <w:lang w:eastAsia="es-MX"/>
        </w:rPr>
        <w:lastRenderedPageBreak/>
        <w:t>Las ISO nos permiten instaurar procesos que nos llevará a las mejoras organizacionales de manera continua.</w:t>
      </w:r>
    </w:p>
    <w:p w14:paraId="690A54A2" w14:textId="77777777" w:rsidR="00920288" w:rsidRPr="00920288" w:rsidRDefault="00920288" w:rsidP="00920288">
      <w:pPr>
        <w:pStyle w:val="Prrafodelista"/>
        <w:numPr>
          <w:ilvl w:val="0"/>
          <w:numId w:val="22"/>
        </w:numPr>
        <w:jc w:val="both"/>
        <w:rPr>
          <w:rFonts w:ascii="Arial" w:eastAsia="Times New Roman" w:hAnsi="Arial" w:cs="Arial"/>
          <w:color w:val="000000"/>
          <w:lang w:eastAsia="es-MX"/>
        </w:rPr>
      </w:pPr>
      <w:r w:rsidRPr="00920288">
        <w:rPr>
          <w:rFonts w:ascii="Arial" w:eastAsia="Times New Roman" w:hAnsi="Arial" w:cs="Arial"/>
          <w:color w:val="000000"/>
          <w:lang w:eastAsia="es-MX"/>
        </w:rPr>
        <w:t>Como las normas son conocidas mundialmente, nos evitará rechazos al introducir un producto nuevo al mercado.</w:t>
      </w:r>
    </w:p>
    <w:p w14:paraId="4C5DC702" w14:textId="77777777" w:rsidR="00920288" w:rsidRPr="00920288" w:rsidRDefault="00920288" w:rsidP="00920288">
      <w:pPr>
        <w:pStyle w:val="Prrafodelista"/>
        <w:numPr>
          <w:ilvl w:val="0"/>
          <w:numId w:val="22"/>
        </w:numPr>
        <w:jc w:val="both"/>
        <w:rPr>
          <w:rFonts w:ascii="Arial" w:eastAsia="Times New Roman" w:hAnsi="Arial" w:cs="Arial"/>
          <w:color w:val="000000"/>
          <w:lang w:eastAsia="es-MX"/>
        </w:rPr>
      </w:pPr>
      <w:r w:rsidRPr="00920288">
        <w:rPr>
          <w:rFonts w:ascii="Arial" w:eastAsia="Times New Roman" w:hAnsi="Arial" w:cs="Arial"/>
          <w:color w:val="000000"/>
          <w:lang w:eastAsia="es-MX"/>
        </w:rPr>
        <w:t>Le permite a la empresa ahorrar costos y aumenta la rentabilidad.</w:t>
      </w:r>
    </w:p>
    <w:p w14:paraId="44A870BE" w14:textId="77777777" w:rsidR="00920288" w:rsidRPr="00920288" w:rsidRDefault="00920288" w:rsidP="00920288">
      <w:pPr>
        <w:pStyle w:val="Prrafodelista"/>
        <w:numPr>
          <w:ilvl w:val="0"/>
          <w:numId w:val="22"/>
        </w:numPr>
        <w:jc w:val="both"/>
        <w:rPr>
          <w:rFonts w:ascii="Arial" w:eastAsia="Times New Roman" w:hAnsi="Arial" w:cs="Arial"/>
          <w:color w:val="000000"/>
          <w:lang w:eastAsia="es-MX"/>
        </w:rPr>
      </w:pPr>
      <w:r w:rsidRPr="00920288">
        <w:rPr>
          <w:rFonts w:ascii="Arial" w:eastAsia="Times New Roman" w:hAnsi="Arial" w:cs="Arial"/>
          <w:color w:val="000000"/>
          <w:lang w:eastAsia="es-MX"/>
        </w:rPr>
        <w:t>Las ISO garantizan que los bienes y servicios impartidos ofrezcan la calidad exigida por el consumidor.</w:t>
      </w:r>
    </w:p>
    <w:p w14:paraId="2ED0AACC" w14:textId="0091DBA6" w:rsidR="00920288" w:rsidRDefault="00920288" w:rsidP="00920288">
      <w:pPr>
        <w:pStyle w:val="Prrafodelista"/>
        <w:numPr>
          <w:ilvl w:val="0"/>
          <w:numId w:val="22"/>
        </w:numPr>
        <w:jc w:val="both"/>
        <w:rPr>
          <w:rFonts w:ascii="Arial" w:eastAsia="Times New Roman" w:hAnsi="Arial" w:cs="Arial"/>
          <w:color w:val="000000"/>
          <w:lang w:eastAsia="es-MX"/>
        </w:rPr>
      </w:pPr>
      <w:r w:rsidRPr="00920288">
        <w:rPr>
          <w:rFonts w:ascii="Arial" w:eastAsia="Times New Roman" w:hAnsi="Arial" w:cs="Arial"/>
          <w:color w:val="000000"/>
          <w:lang w:eastAsia="es-MX"/>
        </w:rPr>
        <w:t xml:space="preserve">Le permite controlar el mercado exterior entre países, garantizando que </w:t>
      </w:r>
      <w:r w:rsidR="005A6CB8" w:rsidRPr="00920288">
        <w:rPr>
          <w:rFonts w:ascii="Arial" w:eastAsia="Times New Roman" w:hAnsi="Arial" w:cs="Arial"/>
          <w:color w:val="000000"/>
          <w:lang w:eastAsia="es-MX"/>
        </w:rPr>
        <w:t>la propiedad de los productos permanezca</w:t>
      </w:r>
      <w:r w:rsidRPr="00920288">
        <w:rPr>
          <w:rFonts w:ascii="Arial" w:eastAsia="Times New Roman" w:hAnsi="Arial" w:cs="Arial"/>
          <w:color w:val="000000"/>
          <w:lang w:eastAsia="es-MX"/>
        </w:rPr>
        <w:t xml:space="preserve"> </w:t>
      </w:r>
      <w:r w:rsidR="005A6CB8" w:rsidRPr="00920288">
        <w:rPr>
          <w:rFonts w:ascii="Arial" w:eastAsia="Times New Roman" w:hAnsi="Arial" w:cs="Arial"/>
          <w:color w:val="000000"/>
          <w:lang w:eastAsia="es-MX"/>
        </w:rPr>
        <w:t>intacta</w:t>
      </w:r>
      <w:r w:rsidRPr="00920288">
        <w:rPr>
          <w:rFonts w:ascii="Arial" w:eastAsia="Times New Roman" w:hAnsi="Arial" w:cs="Arial"/>
          <w:color w:val="000000"/>
          <w:lang w:eastAsia="es-MX"/>
        </w:rPr>
        <w:t>.</w:t>
      </w:r>
    </w:p>
    <w:p w14:paraId="2120A15E" w14:textId="12839C93" w:rsidR="005A6CB8" w:rsidRPr="005A6CB8" w:rsidRDefault="005A6CB8" w:rsidP="005A6CB8">
      <w:pPr>
        <w:jc w:val="both"/>
        <w:rPr>
          <w:rFonts w:ascii="Arial" w:eastAsia="Times New Roman" w:hAnsi="Arial" w:cs="Arial"/>
          <w:b/>
          <w:bCs/>
          <w:color w:val="000000"/>
          <w:lang w:eastAsia="es-MX"/>
        </w:rPr>
      </w:pPr>
      <w:r w:rsidRPr="005A6CB8">
        <w:rPr>
          <w:rFonts w:ascii="Arial" w:eastAsia="Times New Roman" w:hAnsi="Arial" w:cs="Arial"/>
          <w:b/>
          <w:bCs/>
          <w:color w:val="000000"/>
          <w:lang w:eastAsia="es-MX"/>
        </w:rPr>
        <w:t>Clasificación de las normas:</w:t>
      </w:r>
    </w:p>
    <w:p w14:paraId="26C362C1" w14:textId="1C60CB13" w:rsidR="005A6CB8" w:rsidRPr="005A6CB8" w:rsidRDefault="005A6CB8" w:rsidP="005A6CB8">
      <w:pPr>
        <w:jc w:val="both"/>
        <w:rPr>
          <w:rFonts w:ascii="Arial" w:eastAsia="Times New Roman" w:hAnsi="Arial" w:cs="Arial"/>
          <w:color w:val="000000"/>
          <w:lang w:eastAsia="es-MX"/>
        </w:rPr>
      </w:pPr>
      <w:r w:rsidRPr="005A6CB8">
        <w:rPr>
          <w:rFonts w:ascii="Arial" w:eastAsia="Times New Roman" w:hAnsi="Arial" w:cs="Arial"/>
          <w:color w:val="000000"/>
          <w:lang w:eastAsia="es-MX"/>
        </w:rPr>
        <w:t>Existen muchas ISO y cada día aparecen nuevas, esto como garantía que los productos y servicios de cualquier área alcance los niveles de calidad deseados.</w:t>
      </w:r>
    </w:p>
    <w:p w14:paraId="30B0426F" w14:textId="77777777" w:rsidR="005A6CB8" w:rsidRPr="005A6CB8" w:rsidRDefault="005A6CB8" w:rsidP="005A6CB8">
      <w:pPr>
        <w:pStyle w:val="Prrafodelista"/>
        <w:numPr>
          <w:ilvl w:val="0"/>
          <w:numId w:val="23"/>
        </w:numPr>
        <w:jc w:val="both"/>
        <w:rPr>
          <w:rFonts w:ascii="Arial" w:eastAsia="Times New Roman" w:hAnsi="Arial" w:cs="Arial"/>
          <w:color w:val="000000"/>
          <w:lang w:eastAsia="es-MX"/>
        </w:rPr>
      </w:pPr>
      <w:r w:rsidRPr="005A6CB8">
        <w:rPr>
          <w:rFonts w:ascii="Arial" w:eastAsia="Times New Roman" w:hAnsi="Arial" w:cs="Arial"/>
          <w:color w:val="000000"/>
          <w:lang w:eastAsia="es-MX"/>
        </w:rPr>
        <w:t>ISO 9000, se encarga de gestionar la parte de la calidad en las organizaciones.</w:t>
      </w:r>
    </w:p>
    <w:p w14:paraId="74F15844" w14:textId="77777777" w:rsidR="005A6CB8" w:rsidRPr="005A6CB8" w:rsidRDefault="005A6CB8" w:rsidP="005A6CB8">
      <w:pPr>
        <w:pStyle w:val="Prrafodelista"/>
        <w:numPr>
          <w:ilvl w:val="0"/>
          <w:numId w:val="23"/>
        </w:numPr>
        <w:jc w:val="both"/>
        <w:rPr>
          <w:rFonts w:ascii="Arial" w:eastAsia="Times New Roman" w:hAnsi="Arial" w:cs="Arial"/>
          <w:color w:val="000000"/>
          <w:lang w:eastAsia="es-MX"/>
        </w:rPr>
      </w:pPr>
      <w:r w:rsidRPr="005A6CB8">
        <w:rPr>
          <w:rFonts w:ascii="Arial" w:eastAsia="Times New Roman" w:hAnsi="Arial" w:cs="Arial"/>
          <w:color w:val="000000"/>
          <w:lang w:eastAsia="es-MX"/>
        </w:rPr>
        <w:t>14000, Se dedica a estandarización de normas de protección del ambiente.</w:t>
      </w:r>
    </w:p>
    <w:p w14:paraId="69D40E87" w14:textId="71703985" w:rsidR="005A6CB8" w:rsidRPr="005A6CB8" w:rsidRDefault="005A6CB8" w:rsidP="005A6CB8">
      <w:pPr>
        <w:pStyle w:val="Prrafodelista"/>
        <w:numPr>
          <w:ilvl w:val="0"/>
          <w:numId w:val="23"/>
        </w:numPr>
        <w:jc w:val="both"/>
        <w:rPr>
          <w:rFonts w:ascii="Arial" w:eastAsia="Times New Roman" w:hAnsi="Arial" w:cs="Arial"/>
          <w:color w:val="000000"/>
          <w:lang w:eastAsia="es-MX"/>
        </w:rPr>
      </w:pPr>
      <w:r w:rsidRPr="005A6CB8">
        <w:rPr>
          <w:rFonts w:ascii="Arial" w:eastAsia="Times New Roman" w:hAnsi="Arial" w:cs="Arial"/>
          <w:color w:val="000000"/>
          <w:lang w:eastAsia="es-MX"/>
        </w:rPr>
        <w:t xml:space="preserve">22000, ISO 27001, ISO 22301.Estas normas ISO se dedican a pautar lineamientos en lo </w:t>
      </w:r>
      <w:r w:rsidRPr="005A6CB8">
        <w:rPr>
          <w:rFonts w:ascii="Arial" w:eastAsia="Times New Roman" w:hAnsi="Arial" w:cs="Arial"/>
          <w:color w:val="000000"/>
          <w:lang w:eastAsia="es-MX"/>
        </w:rPr>
        <w:t>concernientes a</w:t>
      </w:r>
      <w:r w:rsidRPr="005A6CB8">
        <w:rPr>
          <w:rFonts w:ascii="Arial" w:eastAsia="Times New Roman" w:hAnsi="Arial" w:cs="Arial"/>
          <w:color w:val="000000"/>
          <w:lang w:eastAsia="es-MX"/>
        </w:rPr>
        <w:t xml:space="preserve"> riesgos y seguridad.</w:t>
      </w:r>
    </w:p>
    <w:p w14:paraId="073E4B8E" w14:textId="77777777" w:rsidR="005A6CB8" w:rsidRPr="005A6CB8" w:rsidRDefault="005A6CB8" w:rsidP="005A6CB8">
      <w:pPr>
        <w:pStyle w:val="Prrafodelista"/>
        <w:numPr>
          <w:ilvl w:val="0"/>
          <w:numId w:val="23"/>
        </w:numPr>
        <w:jc w:val="both"/>
        <w:rPr>
          <w:rFonts w:ascii="Arial" w:eastAsia="Times New Roman" w:hAnsi="Arial" w:cs="Arial"/>
          <w:color w:val="000000"/>
          <w:lang w:eastAsia="es-MX"/>
        </w:rPr>
      </w:pPr>
      <w:r w:rsidRPr="005A6CB8">
        <w:rPr>
          <w:rFonts w:ascii="Arial" w:eastAsia="Times New Roman" w:hAnsi="Arial" w:cs="Arial"/>
          <w:color w:val="000000"/>
          <w:lang w:eastAsia="es-MX"/>
        </w:rPr>
        <w:t>26000, Diseñada para resguardar y estandariza la seguridad social.</w:t>
      </w:r>
    </w:p>
    <w:p w14:paraId="5E1A60E2" w14:textId="7BE53962" w:rsidR="005A6CB8" w:rsidRPr="005A6CB8" w:rsidRDefault="005A6CB8" w:rsidP="005A6CB8">
      <w:pPr>
        <w:jc w:val="both"/>
        <w:rPr>
          <w:rFonts w:ascii="Arial" w:eastAsia="Times New Roman" w:hAnsi="Arial" w:cs="Arial"/>
          <w:color w:val="000000"/>
          <w:lang w:eastAsia="es-MX"/>
        </w:rPr>
      </w:pPr>
      <w:r w:rsidRPr="005A6CB8">
        <w:rPr>
          <w:rFonts w:ascii="Arial" w:eastAsia="Times New Roman" w:hAnsi="Arial" w:cs="Arial"/>
          <w:color w:val="000000"/>
          <w:lang w:eastAsia="es-MX"/>
        </w:rPr>
        <w:t>Como puedes observar la ISO encargada de estandarizar los niveles de calidad es la ISO 9000, estos patrones rigen las organizaciones públicas y privadas.</w:t>
      </w:r>
    </w:p>
    <w:p w14:paraId="39A7636E" w14:textId="77777777" w:rsidR="001014C4" w:rsidRDefault="001014C4">
      <w:pPr>
        <w:rPr>
          <w:rFonts w:ascii="Arial" w:eastAsia="Times New Roman" w:hAnsi="Arial" w:cs="Arial"/>
          <w:color w:val="000000"/>
          <w:lang w:eastAsia="es-MX"/>
        </w:rPr>
      </w:pPr>
      <w:r>
        <w:rPr>
          <w:rFonts w:ascii="Arial" w:eastAsia="Times New Roman" w:hAnsi="Arial" w:cs="Arial"/>
          <w:color w:val="000000"/>
          <w:lang w:eastAsia="es-MX"/>
        </w:rPr>
        <w:br w:type="page"/>
      </w:r>
    </w:p>
    <w:p w14:paraId="7A6D51A0" w14:textId="6CA7E169" w:rsidR="000F3B4B" w:rsidRDefault="001014C4" w:rsidP="001014C4">
      <w:pPr>
        <w:pBdr>
          <w:bottom w:val="single" w:sz="12" w:space="1" w:color="auto"/>
        </w:pBdr>
        <w:jc w:val="center"/>
        <w:rPr>
          <w:rFonts w:ascii="Arial" w:eastAsia="Times New Roman" w:hAnsi="Arial" w:cs="Arial"/>
          <w:b/>
          <w:bCs/>
          <w:color w:val="000000"/>
          <w:lang w:eastAsia="es-MX"/>
        </w:rPr>
      </w:pPr>
      <w:r w:rsidRPr="001014C4">
        <w:rPr>
          <w:rFonts w:ascii="Arial" w:eastAsia="Times New Roman" w:hAnsi="Arial" w:cs="Arial"/>
          <w:b/>
          <w:bCs/>
          <w:color w:val="000000"/>
          <w:lang w:eastAsia="es-MX"/>
        </w:rPr>
        <w:lastRenderedPageBreak/>
        <w:t>Referencias</w:t>
      </w:r>
    </w:p>
    <w:p w14:paraId="5695A7A1" w14:textId="40C58F8C" w:rsidR="001014C4" w:rsidRDefault="001014C4" w:rsidP="001014C4">
      <w:pPr>
        <w:rPr>
          <w:rFonts w:ascii="Arial" w:eastAsia="Times New Roman" w:hAnsi="Arial" w:cs="Arial"/>
          <w:color w:val="000000"/>
          <w:lang w:eastAsia="es-MX"/>
        </w:rPr>
      </w:pPr>
      <w:hyperlink r:id="rId9" w:history="1">
        <w:r w:rsidRPr="00FA15FB">
          <w:rPr>
            <w:rStyle w:val="Hipervnculo"/>
            <w:rFonts w:ascii="Arial" w:eastAsia="Times New Roman" w:hAnsi="Arial" w:cs="Arial"/>
            <w:lang w:eastAsia="es-MX"/>
          </w:rPr>
          <w:t>http://descuadrando.com/Calidad_empresarial</w:t>
        </w:r>
      </w:hyperlink>
    </w:p>
    <w:p w14:paraId="7620BAA8" w14:textId="0909A370" w:rsidR="005A6CB8" w:rsidRDefault="00892FDE" w:rsidP="001014C4">
      <w:pPr>
        <w:rPr>
          <w:rFonts w:ascii="Arial" w:eastAsia="Times New Roman" w:hAnsi="Arial" w:cs="Arial"/>
          <w:color w:val="000000"/>
          <w:lang w:eastAsia="es-MX"/>
        </w:rPr>
      </w:pPr>
      <w:hyperlink r:id="rId10" w:history="1">
        <w:r w:rsidRPr="00FA15FB">
          <w:rPr>
            <w:rStyle w:val="Hipervnculo"/>
            <w:rFonts w:ascii="Arial" w:eastAsia="Times New Roman" w:hAnsi="Arial" w:cs="Arial"/>
            <w:lang w:eastAsia="es-MX"/>
          </w:rPr>
          <w:t>https://admygestion.jimdofree.com/app/download/9841420971/Control+2017.pdf?t=1562796704</w:t>
        </w:r>
      </w:hyperlink>
    </w:p>
    <w:p w14:paraId="65F15948" w14:textId="0411FA8C" w:rsidR="001014C4" w:rsidRDefault="005A6CB8" w:rsidP="001014C4">
      <w:pPr>
        <w:rPr>
          <w:rFonts w:ascii="Arial" w:eastAsia="Times New Roman" w:hAnsi="Arial" w:cs="Arial"/>
          <w:color w:val="000000"/>
          <w:lang w:eastAsia="es-MX"/>
        </w:rPr>
      </w:pPr>
      <w:hyperlink r:id="rId11" w:history="1">
        <w:r w:rsidRPr="00FA15FB">
          <w:rPr>
            <w:rStyle w:val="Hipervnculo"/>
            <w:rFonts w:ascii="Arial" w:eastAsia="Times New Roman" w:hAnsi="Arial" w:cs="Arial"/>
            <w:lang w:eastAsia="es-MX"/>
          </w:rPr>
          <w:t>https://www.sistemaimpulsa.com/blog/que-significa-calidad-y-su-importancia-para-las-empresas/</w:t>
        </w:r>
      </w:hyperlink>
    </w:p>
    <w:p w14:paraId="1B5FA266" w14:textId="77777777" w:rsidR="005A6CB8" w:rsidRPr="001014C4" w:rsidRDefault="005A6CB8" w:rsidP="001014C4">
      <w:pPr>
        <w:rPr>
          <w:rFonts w:ascii="Arial" w:eastAsia="Times New Roman" w:hAnsi="Arial" w:cs="Arial"/>
          <w:color w:val="000000"/>
          <w:lang w:eastAsia="es-MX"/>
        </w:rPr>
      </w:pPr>
    </w:p>
    <w:sectPr w:rsidR="005A6CB8" w:rsidRPr="001014C4"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62ED8"/>
    <w:multiLevelType w:val="hybridMultilevel"/>
    <w:tmpl w:val="9F761566"/>
    <w:lvl w:ilvl="0" w:tplc="080A0003">
      <w:start w:val="1"/>
      <w:numFmt w:val="bullet"/>
      <w:lvlText w:val="o"/>
      <w:lvlJc w:val="left"/>
      <w:pPr>
        <w:ind w:left="786" w:hanging="360"/>
      </w:pPr>
      <w:rPr>
        <w:rFonts w:ascii="Courier New" w:hAnsi="Courier New" w:cs="Courier New"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3"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7" w15:restartNumberingAfterBreak="0">
    <w:nsid w:val="28A86F6C"/>
    <w:multiLevelType w:val="hybridMultilevel"/>
    <w:tmpl w:val="8BD6138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581C36"/>
    <w:multiLevelType w:val="hybridMultilevel"/>
    <w:tmpl w:val="10FCD9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D5A01"/>
    <w:multiLevelType w:val="hybridMultilevel"/>
    <w:tmpl w:val="94EED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2C67EA1"/>
    <w:multiLevelType w:val="hybridMultilevel"/>
    <w:tmpl w:val="D1D09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22"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8"/>
  </w:num>
  <w:num w:numId="4">
    <w:abstractNumId w:val="3"/>
  </w:num>
  <w:num w:numId="5">
    <w:abstractNumId w:val="10"/>
  </w:num>
  <w:num w:numId="6">
    <w:abstractNumId w:val="19"/>
  </w:num>
  <w:num w:numId="7">
    <w:abstractNumId w:val="9"/>
  </w:num>
  <w:num w:numId="8">
    <w:abstractNumId w:val="1"/>
  </w:num>
  <w:num w:numId="9">
    <w:abstractNumId w:val="0"/>
  </w:num>
  <w:num w:numId="10">
    <w:abstractNumId w:val="17"/>
  </w:num>
  <w:num w:numId="11">
    <w:abstractNumId w:val="20"/>
  </w:num>
  <w:num w:numId="12">
    <w:abstractNumId w:val="12"/>
  </w:num>
  <w:num w:numId="13">
    <w:abstractNumId w:val="22"/>
  </w:num>
  <w:num w:numId="14">
    <w:abstractNumId w:val="13"/>
  </w:num>
  <w:num w:numId="15">
    <w:abstractNumId w:val="23"/>
  </w:num>
  <w:num w:numId="16">
    <w:abstractNumId w:val="4"/>
  </w:num>
  <w:num w:numId="17">
    <w:abstractNumId w:val="6"/>
  </w:num>
  <w:num w:numId="18">
    <w:abstractNumId w:val="21"/>
  </w:num>
  <w:num w:numId="19">
    <w:abstractNumId w:val="15"/>
  </w:num>
  <w:num w:numId="20">
    <w:abstractNumId w:val="16"/>
  </w:num>
  <w:num w:numId="21">
    <w:abstractNumId w:val="14"/>
  </w:num>
  <w:num w:numId="22">
    <w:abstractNumId w:val="2"/>
  </w:num>
  <w:num w:numId="23">
    <w:abstractNumId w:val="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B516D"/>
    <w:rsid w:val="000B7786"/>
    <w:rsid w:val="000D37B3"/>
    <w:rsid w:val="000F3B4B"/>
    <w:rsid w:val="001014C4"/>
    <w:rsid w:val="0012230B"/>
    <w:rsid w:val="00147D69"/>
    <w:rsid w:val="002117B2"/>
    <w:rsid w:val="00291248"/>
    <w:rsid w:val="002C0AC6"/>
    <w:rsid w:val="003361D6"/>
    <w:rsid w:val="00392B50"/>
    <w:rsid w:val="003B022A"/>
    <w:rsid w:val="003D23E1"/>
    <w:rsid w:val="003E5FE6"/>
    <w:rsid w:val="0042145A"/>
    <w:rsid w:val="0042476B"/>
    <w:rsid w:val="00486631"/>
    <w:rsid w:val="00533196"/>
    <w:rsid w:val="00541F88"/>
    <w:rsid w:val="00544559"/>
    <w:rsid w:val="005A6CB8"/>
    <w:rsid w:val="005A6F15"/>
    <w:rsid w:val="005D73F7"/>
    <w:rsid w:val="0063530F"/>
    <w:rsid w:val="006521A8"/>
    <w:rsid w:val="006C0609"/>
    <w:rsid w:val="006E601C"/>
    <w:rsid w:val="0070124F"/>
    <w:rsid w:val="00724147"/>
    <w:rsid w:val="007C7789"/>
    <w:rsid w:val="007D5E7B"/>
    <w:rsid w:val="00802614"/>
    <w:rsid w:val="008548A8"/>
    <w:rsid w:val="00884331"/>
    <w:rsid w:val="00892FDE"/>
    <w:rsid w:val="008A20B9"/>
    <w:rsid w:val="008C303E"/>
    <w:rsid w:val="008E7743"/>
    <w:rsid w:val="00905BE8"/>
    <w:rsid w:val="00920288"/>
    <w:rsid w:val="009537B0"/>
    <w:rsid w:val="009F7A72"/>
    <w:rsid w:val="00A21D0D"/>
    <w:rsid w:val="00A769AE"/>
    <w:rsid w:val="00A91B5E"/>
    <w:rsid w:val="00AE060C"/>
    <w:rsid w:val="00B06D41"/>
    <w:rsid w:val="00B81B91"/>
    <w:rsid w:val="00B878B2"/>
    <w:rsid w:val="00BA1662"/>
    <w:rsid w:val="00BC7932"/>
    <w:rsid w:val="00C1022E"/>
    <w:rsid w:val="00C1298F"/>
    <w:rsid w:val="00C301B0"/>
    <w:rsid w:val="00C600A5"/>
    <w:rsid w:val="00D1575D"/>
    <w:rsid w:val="00D64CC4"/>
    <w:rsid w:val="00D73D38"/>
    <w:rsid w:val="00DF7770"/>
    <w:rsid w:val="00EA0D00"/>
    <w:rsid w:val="00F13C2D"/>
    <w:rsid w:val="00F1470A"/>
    <w:rsid w:val="00F23830"/>
    <w:rsid w:val="00F72B3F"/>
    <w:rsid w:val="00F93B08"/>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 w:type="character" w:customStyle="1" w:styleId="Ttulo1Car">
    <w:name w:val="Título 1 Car"/>
    <w:basedOn w:val="Fuentedeprrafopredeter"/>
    <w:link w:val="Ttulo1"/>
    <w:uiPriority w:val="9"/>
    <w:rsid w:val="00F147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687095821">
      <w:bodyDiv w:val="1"/>
      <w:marLeft w:val="0"/>
      <w:marRight w:val="0"/>
      <w:marTop w:val="0"/>
      <w:marBottom w:val="0"/>
      <w:divBdr>
        <w:top w:val="none" w:sz="0" w:space="0" w:color="auto"/>
        <w:left w:val="none" w:sz="0" w:space="0" w:color="auto"/>
        <w:bottom w:val="none" w:sz="0" w:space="0" w:color="auto"/>
        <w:right w:val="none" w:sz="0" w:space="0" w:color="auto"/>
      </w:divBdr>
    </w:div>
    <w:div w:id="714158267">
      <w:bodyDiv w:val="1"/>
      <w:marLeft w:val="0"/>
      <w:marRight w:val="0"/>
      <w:marTop w:val="0"/>
      <w:marBottom w:val="0"/>
      <w:divBdr>
        <w:top w:val="none" w:sz="0" w:space="0" w:color="auto"/>
        <w:left w:val="none" w:sz="0" w:space="0" w:color="auto"/>
        <w:bottom w:val="none" w:sz="0" w:space="0" w:color="auto"/>
        <w:right w:val="none" w:sz="0" w:space="0" w:color="auto"/>
      </w:divBdr>
    </w:div>
    <w:div w:id="852498643">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011101354">
      <w:bodyDiv w:val="1"/>
      <w:marLeft w:val="0"/>
      <w:marRight w:val="0"/>
      <w:marTop w:val="0"/>
      <w:marBottom w:val="0"/>
      <w:divBdr>
        <w:top w:val="none" w:sz="0" w:space="0" w:color="auto"/>
        <w:left w:val="none" w:sz="0" w:space="0" w:color="auto"/>
        <w:bottom w:val="none" w:sz="0" w:space="0" w:color="auto"/>
        <w:right w:val="none" w:sz="0" w:space="0" w:color="auto"/>
      </w:divBdr>
    </w:div>
    <w:div w:id="1014188452">
      <w:bodyDiv w:val="1"/>
      <w:marLeft w:val="0"/>
      <w:marRight w:val="0"/>
      <w:marTop w:val="0"/>
      <w:marBottom w:val="0"/>
      <w:divBdr>
        <w:top w:val="none" w:sz="0" w:space="0" w:color="auto"/>
        <w:left w:val="none" w:sz="0" w:space="0" w:color="auto"/>
        <w:bottom w:val="none" w:sz="0" w:space="0" w:color="auto"/>
        <w:right w:val="none" w:sz="0" w:space="0" w:color="auto"/>
      </w:divBdr>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177187198">
      <w:bodyDiv w:val="1"/>
      <w:marLeft w:val="0"/>
      <w:marRight w:val="0"/>
      <w:marTop w:val="0"/>
      <w:marBottom w:val="0"/>
      <w:divBdr>
        <w:top w:val="none" w:sz="0" w:space="0" w:color="auto"/>
        <w:left w:val="none" w:sz="0" w:space="0" w:color="auto"/>
        <w:bottom w:val="none" w:sz="0" w:space="0" w:color="auto"/>
        <w:right w:val="none" w:sz="0" w:space="0" w:color="auto"/>
      </w:divBdr>
    </w:div>
    <w:div w:id="1283459291">
      <w:bodyDiv w:val="1"/>
      <w:marLeft w:val="0"/>
      <w:marRight w:val="0"/>
      <w:marTop w:val="0"/>
      <w:marBottom w:val="0"/>
      <w:divBdr>
        <w:top w:val="none" w:sz="0" w:space="0" w:color="auto"/>
        <w:left w:val="none" w:sz="0" w:space="0" w:color="auto"/>
        <w:bottom w:val="none" w:sz="0" w:space="0" w:color="auto"/>
        <w:right w:val="none" w:sz="0" w:space="0" w:color="auto"/>
      </w:divBdr>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638296707">
      <w:bodyDiv w:val="1"/>
      <w:marLeft w:val="0"/>
      <w:marRight w:val="0"/>
      <w:marTop w:val="0"/>
      <w:marBottom w:val="0"/>
      <w:divBdr>
        <w:top w:val="none" w:sz="0" w:space="0" w:color="auto"/>
        <w:left w:val="none" w:sz="0" w:space="0" w:color="auto"/>
        <w:bottom w:val="none" w:sz="0" w:space="0" w:color="auto"/>
        <w:right w:val="none" w:sz="0" w:space="0" w:color="auto"/>
      </w:divBdr>
    </w:div>
    <w:div w:id="1824196875">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 w:id="20419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stemaimpulsa.com/blog/que-significa-calidad-y-su-importancia-para-las-empresas/" TargetMode="External"/><Relationship Id="rId5" Type="http://schemas.openxmlformats.org/officeDocument/2006/relationships/webSettings" Target="webSettings.xml"/><Relationship Id="rId10" Type="http://schemas.openxmlformats.org/officeDocument/2006/relationships/hyperlink" Target="https://admygestion.jimdofree.com/app/download/9841420971/Control+2017.pdf?t=1562796704" TargetMode="External"/><Relationship Id="rId4" Type="http://schemas.openxmlformats.org/officeDocument/2006/relationships/settings" Target="settings.xml"/><Relationship Id="rId9" Type="http://schemas.openxmlformats.org/officeDocument/2006/relationships/hyperlink" Target="http://descuadrando.com/Calidad_empresar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8</cp:revision>
  <dcterms:created xsi:type="dcterms:W3CDTF">2021-01-09T05:20:00Z</dcterms:created>
  <dcterms:modified xsi:type="dcterms:W3CDTF">2021-01-09T05:38:00Z</dcterms:modified>
</cp:coreProperties>
</file>