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821A" w14:textId="77777777" w:rsidR="006204BF" w:rsidRDefault="006204BF" w:rsidP="006204BF">
      <w:pPr>
        <w:spacing w:line="216" w:lineRule="auto"/>
        <w:jc w:val="center"/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</w:pPr>
    </w:p>
    <w:p w14:paraId="64C46E3E" w14:textId="262DB20E" w:rsidR="006204BF" w:rsidRPr="001F3722" w:rsidRDefault="006204BF" w:rsidP="006204BF">
      <w:pPr>
        <w:spacing w:line="216" w:lineRule="auto"/>
        <w:jc w:val="center"/>
        <w:rPr>
          <w:b/>
        </w:rPr>
      </w:pPr>
      <w:r w:rsidRPr="001F3722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77A3CA0F" wp14:editId="17C78F5A">
            <wp:simplePos x="0" y="0"/>
            <wp:positionH relativeFrom="column">
              <wp:posOffset>7957185</wp:posOffset>
            </wp:positionH>
            <wp:positionV relativeFrom="paragraph">
              <wp:posOffset>327025</wp:posOffset>
            </wp:positionV>
            <wp:extent cx="1633105" cy="1143000"/>
            <wp:effectExtent l="0" t="0" r="5715" b="0"/>
            <wp:wrapNone/>
            <wp:docPr id="13" name="Imagen 1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0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722">
        <w:rPr>
          <w:b/>
          <w:noProof/>
        </w:rPr>
        <w:drawing>
          <wp:anchor distT="0" distB="0" distL="0" distR="0" simplePos="0" relativeHeight="251661312" behindDoc="0" locked="0" layoutInCell="1" allowOverlap="1" wp14:anchorId="4332E785" wp14:editId="3DD3AB0F">
            <wp:simplePos x="0" y="0"/>
            <wp:positionH relativeFrom="margin">
              <wp:posOffset>1266825</wp:posOffset>
            </wp:positionH>
            <wp:positionV relativeFrom="paragraph">
              <wp:posOffset>243205</wp:posOffset>
            </wp:positionV>
            <wp:extent cx="1189761" cy="1607820"/>
            <wp:effectExtent l="0" t="0" r="0" b="0"/>
            <wp:wrapNone/>
            <wp:docPr id="3" name="image2.jpeg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761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722"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  <w:t>INSTITUTO</w:t>
      </w:r>
    </w:p>
    <w:p w14:paraId="5EC62B38" w14:textId="39F4991D" w:rsidR="006204BF" w:rsidRPr="001F3722" w:rsidRDefault="006204BF" w:rsidP="006204BF">
      <w:pPr>
        <w:spacing w:before="120" w:line="216" w:lineRule="auto"/>
        <w:jc w:val="center"/>
        <w:rPr>
          <w:b/>
        </w:rPr>
      </w:pPr>
      <w:r w:rsidRPr="001F3722"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  <w:t>POLITÉCNICO</w:t>
      </w:r>
    </w:p>
    <w:p w14:paraId="7374F65B" w14:textId="77777777" w:rsidR="006204BF" w:rsidRPr="001F3722" w:rsidRDefault="006204BF" w:rsidP="006204BF">
      <w:pPr>
        <w:pStyle w:val="Sinespaciado"/>
        <w:spacing w:before="120" w:line="216" w:lineRule="auto"/>
        <w:jc w:val="center"/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</w:pPr>
      <w:r w:rsidRPr="001F3722"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  <w:t>NACIONAL</w:t>
      </w:r>
    </w:p>
    <w:p w14:paraId="691BFA4A" w14:textId="77777777" w:rsidR="006204BF" w:rsidRPr="00C5132F" w:rsidRDefault="006204BF" w:rsidP="006204BF">
      <w:pPr>
        <w:pStyle w:val="Sinespaciado"/>
        <w:jc w:val="center"/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1695E" wp14:editId="0514019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059680" cy="88392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806CF" w14:textId="77777777" w:rsidR="006204BF" w:rsidRPr="001F3722" w:rsidRDefault="006204BF" w:rsidP="006204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1F37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24"/>
                              </w:rPr>
                              <w:t>ESCUELA SUPERIOR DE CÓMPUTO</w:t>
                            </w:r>
                          </w:p>
                          <w:p w14:paraId="435A1A3A" w14:textId="77777777" w:rsidR="006204BF" w:rsidRPr="001F3722" w:rsidRDefault="006204BF" w:rsidP="006204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61695E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35pt;width:398.4pt;height:69.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" filled="f" stroked="f" strokeweight=".5pt">
                <v:textbox>
                  <w:txbxContent>
                    <w:p w14:paraId="3FE806CF" w14:textId="77777777" w:rsidR="006204BF" w:rsidRPr="001F3722" w:rsidRDefault="006204BF" w:rsidP="006204BF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48"/>
                          <w:szCs w:val="24"/>
                        </w:rPr>
                      </w:pPr>
                      <w:r w:rsidRPr="001F3722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24"/>
                        </w:rPr>
                        <w:t>ESCUELA SUPERIOR DE CÓMPUTO</w:t>
                      </w:r>
                    </w:p>
                    <w:p w14:paraId="435A1A3A" w14:textId="77777777" w:rsidR="006204BF" w:rsidRPr="001F3722" w:rsidRDefault="006204BF" w:rsidP="006204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DE530" w14:textId="77777777" w:rsidR="006204BF" w:rsidRDefault="006204BF" w:rsidP="006204BF">
      <w:pPr>
        <w:rPr>
          <w:rFonts w:ascii="Century Gothic" w:hAnsi="Century Gothic"/>
          <w:b/>
          <w:i/>
          <w:color w:val="4F81BD" w:themeColor="accent1"/>
          <w:sz w:val="40"/>
          <w:u w:val="single"/>
        </w:rPr>
      </w:pPr>
    </w:p>
    <w:p w14:paraId="3A2E4964" w14:textId="77777777" w:rsidR="006204BF" w:rsidRPr="006204BF" w:rsidRDefault="006204BF" w:rsidP="006204BF">
      <w:pPr>
        <w:pStyle w:val="Sinespaciado"/>
        <w:spacing w:line="216" w:lineRule="auto"/>
        <w:jc w:val="center"/>
        <w:rPr>
          <w:rFonts w:ascii="STAY HOME" w:hAnsi="STAY HOME" w:cs="Calibri"/>
          <w:b/>
          <w:sz w:val="72"/>
          <w:szCs w:val="72"/>
          <w:lang w:val="es-MX"/>
        </w:rPr>
      </w:pPr>
      <w:r w:rsidRPr="006204BF">
        <w:rPr>
          <w:rFonts w:ascii="STAY HOME" w:hAnsi="STAY HOME"/>
          <w:b/>
          <w:sz w:val="72"/>
          <w:szCs w:val="72"/>
          <w:lang w:val="es-MX"/>
        </w:rPr>
        <w:t>INGENIERIA DE SOFTWARE</w:t>
      </w:r>
    </w:p>
    <w:p w14:paraId="1CC24AFC" w14:textId="77777777" w:rsidR="006204BF" w:rsidRPr="005E4124" w:rsidRDefault="006204BF" w:rsidP="006204BF">
      <w:pPr>
        <w:pStyle w:val="Sinespaciado"/>
        <w:spacing w:line="216" w:lineRule="auto"/>
        <w:jc w:val="center"/>
        <w:rPr>
          <w:rFonts w:ascii="Autography" w:hAnsi="Autography"/>
          <w:bCs/>
          <w:sz w:val="52"/>
          <w:szCs w:val="36"/>
          <w:lang w:val="es-MX"/>
        </w:rPr>
      </w:pPr>
      <w:r>
        <w:rPr>
          <w:rFonts w:ascii="Autography" w:hAnsi="Autography"/>
          <w:bCs/>
          <w:sz w:val="52"/>
          <w:szCs w:val="36"/>
          <w:lang w:val="es-MX"/>
        </w:rPr>
        <w:t>Méndez Segundo Laura</w:t>
      </w:r>
    </w:p>
    <w:p w14:paraId="64C36E3A" w14:textId="77777777" w:rsidR="006204BF" w:rsidRPr="005E4124" w:rsidRDefault="006204BF" w:rsidP="006204BF">
      <w:pPr>
        <w:pStyle w:val="Sinespaciado"/>
        <w:spacing w:line="216" w:lineRule="auto"/>
        <w:jc w:val="center"/>
        <w:rPr>
          <w:rFonts w:ascii="Autography" w:hAnsi="Autography"/>
          <w:bCs/>
          <w:sz w:val="28"/>
          <w:szCs w:val="18"/>
          <w:lang w:val="es-MX"/>
        </w:rPr>
      </w:pPr>
    </w:p>
    <w:p w14:paraId="38688841" w14:textId="77777777" w:rsidR="006204BF" w:rsidRPr="005E4124" w:rsidRDefault="006204BF" w:rsidP="006204BF">
      <w:pPr>
        <w:pStyle w:val="Sinespaciado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1D3FEFA5" w14:textId="77777777" w:rsidR="006204BF" w:rsidRPr="005E4124" w:rsidRDefault="006204BF" w:rsidP="006204BF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8113" wp14:editId="2E9DAED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727492" cy="985962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492" cy="985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7F87B" w14:textId="76D563A4" w:rsidR="006204BF" w:rsidRPr="00183560" w:rsidRDefault="006204BF" w:rsidP="006204BF">
                            <w:pPr>
                              <w:jc w:val="center"/>
                              <w:rPr>
                                <w:rFonts w:ascii="STAY HOME" w:hAnsi="STAY HOME" w:cs="Calibri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183560">
                              <w:rPr>
                                <w:rFonts w:ascii="STAY HOME" w:hAnsi="STAY HOME"/>
                                <w:sz w:val="72"/>
                                <w:szCs w:val="72"/>
                                <w:lang w:val="es-MX"/>
                              </w:rPr>
                              <w:t xml:space="preserve">TAREA </w:t>
                            </w:r>
                            <w:r w:rsidR="00E91656" w:rsidRPr="00183560">
                              <w:rPr>
                                <w:rFonts w:ascii="STAY HOME" w:hAnsi="STAY HOME" w:cs="Calibri"/>
                                <w:b/>
                                <w:bCs/>
                                <w:sz w:val="72"/>
                                <w:szCs w:val="72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8113" id="Cuadro de texto 10" o:spid="_x0000_s1027" type="#_x0000_t202" style="position:absolute;left:0;text-align:left;margin-left:0;margin-top:.55pt;width:372.25pt;height:7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" filled="f" stroked="f" strokeweight=".5pt">
                <v:textbox>
                  <w:txbxContent>
                    <w:p w14:paraId="7007F87B" w14:textId="76D563A4" w:rsidR="006204BF" w:rsidRPr="00183560" w:rsidRDefault="006204BF" w:rsidP="006204BF">
                      <w:pPr>
                        <w:jc w:val="center"/>
                        <w:rPr>
                          <w:rFonts w:ascii="STAY HOME" w:hAnsi="STAY HOME" w:cs="Calibri"/>
                          <w:sz w:val="72"/>
                          <w:szCs w:val="72"/>
                          <w:lang w:val="es-MX"/>
                        </w:rPr>
                      </w:pPr>
                      <w:r w:rsidRPr="00183560">
                        <w:rPr>
                          <w:rFonts w:ascii="STAY HOME" w:hAnsi="STAY HOME"/>
                          <w:sz w:val="72"/>
                          <w:szCs w:val="72"/>
                          <w:lang w:val="es-MX"/>
                        </w:rPr>
                        <w:t xml:space="preserve">TAREA </w:t>
                      </w:r>
                      <w:r w:rsidR="00E91656" w:rsidRPr="00183560">
                        <w:rPr>
                          <w:rFonts w:ascii="STAY HOME" w:hAnsi="STAY HOME" w:cs="Calibri"/>
                          <w:b/>
                          <w:bCs/>
                          <w:sz w:val="72"/>
                          <w:szCs w:val="72"/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9521A" w14:textId="77777777" w:rsidR="006204BF" w:rsidRPr="005E4124" w:rsidRDefault="006204BF" w:rsidP="006204BF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042F7C07" w14:textId="32A0B8C4" w:rsidR="006204BF" w:rsidRPr="005E4124" w:rsidRDefault="00183560" w:rsidP="006204BF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9282C" wp14:editId="75C21329">
                <wp:simplePos x="0" y="0"/>
                <wp:positionH relativeFrom="margin">
                  <wp:posOffset>1158240</wp:posOffset>
                </wp:positionH>
                <wp:positionV relativeFrom="paragraph">
                  <wp:posOffset>92710</wp:posOffset>
                </wp:positionV>
                <wp:extent cx="8429625" cy="4673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2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EEABF" w14:textId="6F460B85" w:rsidR="006204BF" w:rsidRPr="00183560" w:rsidRDefault="00E91656" w:rsidP="006204BF">
                            <w:pPr>
                              <w:jc w:val="center"/>
                              <w:rPr>
                                <w:rFonts w:ascii="STAY HOME" w:hAnsi="STAY HOME" w:cs="Calibri"/>
                                <w:b/>
                                <w:bCs/>
                                <w:color w:val="31849B" w:themeColor="accent5" w:themeShade="BF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183560">
                              <w:rPr>
                                <w:rFonts w:ascii="STAY HOME" w:hAnsi="STAY HOME"/>
                                <w:b/>
                                <w:bCs/>
                                <w:color w:val="31849B" w:themeColor="accent5" w:themeShade="BF"/>
                                <w:sz w:val="56"/>
                                <w:szCs w:val="56"/>
                                <w:lang w:val="es-MX"/>
                              </w:rPr>
                              <w:t>CUADRO COMPARATIVO DE MODELOS DE PROCESO Y METODOLOGÍAS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282C" id="Cuadro de texto 4" o:spid="_x0000_s1028" type="#_x0000_t202" style="position:absolute;left:0;text-align:left;margin-left:91.2pt;margin-top:7.3pt;width:663.75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" filled="f" stroked="f" strokeweight=".5pt">
                <v:textbox>
                  <w:txbxContent>
                    <w:p w14:paraId="7CEEEABF" w14:textId="6F460B85" w:rsidR="006204BF" w:rsidRPr="00183560" w:rsidRDefault="00E91656" w:rsidP="006204BF">
                      <w:pPr>
                        <w:jc w:val="center"/>
                        <w:rPr>
                          <w:rFonts w:ascii="STAY HOME" w:hAnsi="STAY HOME" w:cs="Calibri"/>
                          <w:b/>
                          <w:bCs/>
                          <w:color w:val="31849B" w:themeColor="accent5" w:themeShade="BF"/>
                          <w:sz w:val="56"/>
                          <w:szCs w:val="56"/>
                          <w:lang w:val="es-MX"/>
                        </w:rPr>
                      </w:pPr>
                      <w:r w:rsidRPr="00183560">
                        <w:rPr>
                          <w:rFonts w:ascii="STAY HOME" w:hAnsi="STAY HOME"/>
                          <w:b/>
                          <w:bCs/>
                          <w:color w:val="31849B" w:themeColor="accent5" w:themeShade="BF"/>
                          <w:sz w:val="56"/>
                          <w:szCs w:val="56"/>
                          <w:lang w:val="es-MX"/>
                        </w:rPr>
                        <w:t>CUADRO COMPARATIVO DE MODELOS DE PROCESO Y METODOLOGÍAS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5BE15" w14:textId="5FB4B56B" w:rsidR="006204BF" w:rsidRPr="005E4124" w:rsidRDefault="006204BF" w:rsidP="006204BF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534A058B" w14:textId="77777777" w:rsidR="006204BF" w:rsidRPr="005E4124" w:rsidRDefault="006204BF" w:rsidP="006204BF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59C37E23" w14:textId="737DCEB5" w:rsidR="006204BF" w:rsidRPr="005E4124" w:rsidRDefault="00183560" w:rsidP="006204BF">
      <w:pPr>
        <w:jc w:val="center"/>
        <w:rPr>
          <w:rFonts w:ascii="Century Gothic" w:hAnsi="Century Gothic"/>
          <w:b/>
          <w:i/>
          <w:color w:val="000000" w:themeColor="text1"/>
          <w:sz w:val="40"/>
          <w:u w:val="single"/>
          <w:lang w:val="es-MX"/>
        </w:rPr>
      </w:pPr>
      <w:r w:rsidRPr="00C513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A5263" wp14:editId="5DC73827">
                <wp:simplePos x="0" y="0"/>
                <wp:positionH relativeFrom="margin">
                  <wp:posOffset>2738120</wp:posOffset>
                </wp:positionH>
                <wp:positionV relativeFrom="paragraph">
                  <wp:posOffset>353060</wp:posOffset>
                </wp:positionV>
                <wp:extent cx="4655820" cy="8458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22372" w14:textId="55277D1F" w:rsidR="006204BF" w:rsidRPr="00183560" w:rsidRDefault="006204BF" w:rsidP="006204BF">
                            <w:pPr>
                              <w:spacing w:line="192" w:lineRule="auto"/>
                              <w:jc w:val="center"/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183560"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Arellano Aguillón</w:t>
                            </w:r>
                            <w:r w:rsidR="00183560" w:rsidRPr="00183560"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 Shu Nashy Nizarely</w:t>
                            </w:r>
                          </w:p>
                          <w:p w14:paraId="66F7FE5A" w14:textId="581D5C20" w:rsidR="00183560" w:rsidRDefault="00183560" w:rsidP="006204BF">
                            <w:pPr>
                              <w:spacing w:line="192" w:lineRule="auto"/>
                              <w:jc w:val="center"/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183560"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Escudero Robles Rafael Agustín</w:t>
                            </w:r>
                          </w:p>
                          <w:p w14:paraId="796417C1" w14:textId="6232E15D" w:rsidR="00183560" w:rsidRPr="00183560" w:rsidRDefault="00183560" w:rsidP="006204BF">
                            <w:pPr>
                              <w:spacing w:line="192" w:lineRule="auto"/>
                              <w:jc w:val="center"/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Ramírez Rodríguez Carlos Eduardo</w:t>
                            </w:r>
                          </w:p>
                          <w:p w14:paraId="657D76A5" w14:textId="77777777" w:rsidR="00183560" w:rsidRPr="00183560" w:rsidRDefault="00183560" w:rsidP="006204BF">
                            <w:pPr>
                              <w:spacing w:line="192" w:lineRule="auto"/>
                              <w:jc w:val="center"/>
                              <w:rPr>
                                <w:rFonts w:ascii="Caviar Dreams" w:hAnsi="Caviar Dreams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14:paraId="5C56A919" w14:textId="77777777" w:rsidR="006204BF" w:rsidRPr="00183560" w:rsidRDefault="006204BF" w:rsidP="006204BF">
                            <w:pPr>
                              <w:spacing w:line="192" w:lineRule="auto"/>
                              <w:jc w:val="center"/>
                              <w:rPr>
                                <w:rFonts w:ascii="Caviar Dreams" w:hAnsi="Caviar Dreams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5263" id="Cuadro de texto 11" o:spid="_x0000_s1029" type="#_x0000_t202" style="position:absolute;left:0;text-align:left;margin-left:215.6pt;margin-top:27.8pt;width:366.6pt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" filled="f" stroked="f" strokeweight=".5pt">
                <v:textbox>
                  <w:txbxContent>
                    <w:p w14:paraId="38422372" w14:textId="55277D1F" w:rsidR="006204BF" w:rsidRPr="00183560" w:rsidRDefault="006204BF" w:rsidP="006204BF">
                      <w:pPr>
                        <w:spacing w:line="192" w:lineRule="auto"/>
                        <w:jc w:val="center"/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183560"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  <w:t>Arellano Aguillón</w:t>
                      </w:r>
                      <w:r w:rsidR="00183560" w:rsidRPr="00183560"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 Shu Nashy Nizarely</w:t>
                      </w:r>
                    </w:p>
                    <w:p w14:paraId="66F7FE5A" w14:textId="581D5C20" w:rsidR="00183560" w:rsidRDefault="00183560" w:rsidP="006204BF">
                      <w:pPr>
                        <w:spacing w:line="192" w:lineRule="auto"/>
                        <w:jc w:val="center"/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 w:rsidRPr="00183560"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  <w:t>Escudero Robles Rafael Agustín</w:t>
                      </w:r>
                    </w:p>
                    <w:p w14:paraId="796417C1" w14:textId="6232E15D" w:rsidR="00183560" w:rsidRPr="00183560" w:rsidRDefault="00183560" w:rsidP="006204BF">
                      <w:pPr>
                        <w:spacing w:line="192" w:lineRule="auto"/>
                        <w:jc w:val="center"/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  <w:t>Ramírez Rodríguez Carlos Eduardo</w:t>
                      </w:r>
                    </w:p>
                    <w:p w14:paraId="657D76A5" w14:textId="77777777" w:rsidR="00183560" w:rsidRPr="00183560" w:rsidRDefault="00183560" w:rsidP="006204BF">
                      <w:pPr>
                        <w:spacing w:line="192" w:lineRule="auto"/>
                        <w:jc w:val="center"/>
                        <w:rPr>
                          <w:rFonts w:ascii="Caviar Dreams" w:hAnsi="Caviar Dreams"/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</w:p>
                    <w:p w14:paraId="5C56A919" w14:textId="77777777" w:rsidR="006204BF" w:rsidRPr="00183560" w:rsidRDefault="006204BF" w:rsidP="006204BF">
                      <w:pPr>
                        <w:spacing w:line="192" w:lineRule="auto"/>
                        <w:jc w:val="center"/>
                        <w:rPr>
                          <w:rFonts w:ascii="Caviar Dreams" w:hAnsi="Caviar Dreams"/>
                          <w:sz w:val="40"/>
                          <w:szCs w:val="4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D9FC" w14:textId="11BBFA4B" w:rsidR="006204BF" w:rsidRPr="005E4124" w:rsidRDefault="006204BF" w:rsidP="006204BF">
      <w:pPr>
        <w:jc w:val="center"/>
        <w:rPr>
          <w:rFonts w:ascii="Century Gothic" w:hAnsi="Century Gothic"/>
          <w:b/>
          <w:i/>
          <w:color w:val="000000" w:themeColor="text1"/>
          <w:sz w:val="40"/>
          <w:u w:val="single"/>
          <w:lang w:val="es-MX"/>
        </w:rPr>
      </w:pPr>
    </w:p>
    <w:p w14:paraId="70196725" w14:textId="10F35FBA" w:rsidR="006204BF" w:rsidRPr="005E4124" w:rsidRDefault="006204BF" w:rsidP="006204BF">
      <w:pPr>
        <w:jc w:val="center"/>
        <w:rPr>
          <w:rFonts w:ascii="Century Gothic" w:hAnsi="Century Gothic"/>
          <w:b/>
          <w:i/>
          <w:color w:val="000000" w:themeColor="text1"/>
          <w:sz w:val="40"/>
          <w:u w:val="single"/>
          <w:lang w:val="es-MX"/>
        </w:rPr>
      </w:pPr>
    </w:p>
    <w:p w14:paraId="1996E50A" w14:textId="44EA06A2" w:rsidR="006204BF" w:rsidRPr="005E4124" w:rsidRDefault="006204BF" w:rsidP="006204BF">
      <w:pPr>
        <w:tabs>
          <w:tab w:val="left" w:pos="4824"/>
        </w:tabs>
        <w:rPr>
          <w:lang w:val="es-MX"/>
        </w:rPr>
      </w:pPr>
    </w:p>
    <w:p w14:paraId="4CDD6801" w14:textId="40CE74A3" w:rsidR="006204BF" w:rsidRPr="005E4124" w:rsidRDefault="006204BF" w:rsidP="006204BF">
      <w:pPr>
        <w:rPr>
          <w:lang w:val="es-MX"/>
        </w:rPr>
      </w:pPr>
    </w:p>
    <w:p w14:paraId="64EBD11E" w14:textId="3250997D" w:rsidR="006204BF" w:rsidRPr="005E4124" w:rsidRDefault="006204BF" w:rsidP="006204BF">
      <w:pPr>
        <w:rPr>
          <w:lang w:val="es-MX"/>
        </w:rPr>
      </w:pPr>
    </w:p>
    <w:p w14:paraId="45C2552C" w14:textId="610D5907" w:rsidR="006204BF" w:rsidRPr="005E4124" w:rsidRDefault="00183560" w:rsidP="006204B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5688A" wp14:editId="0DA73B59">
                <wp:simplePos x="0" y="0"/>
                <wp:positionH relativeFrom="margin">
                  <wp:posOffset>3840480</wp:posOffset>
                </wp:positionH>
                <wp:positionV relativeFrom="paragraph">
                  <wp:posOffset>65405</wp:posOffset>
                </wp:positionV>
                <wp:extent cx="2476500" cy="5029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82A93" w14:textId="291A7D51" w:rsidR="006204BF" w:rsidRPr="00183560" w:rsidRDefault="006204BF" w:rsidP="006204BF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Caviar Dreams" w:hAnsi="Caviar Dreams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3560">
                              <w:rPr>
                                <w:rFonts w:ascii="Caviar Dreams" w:hAnsi="Caviar Dreams" w:cs="Calibr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183560">
                              <w:rPr>
                                <w:rFonts w:ascii="Caviar Dreams" w:hAnsi="Caviar Dreams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CM13</w:t>
                            </w:r>
                          </w:p>
                          <w:p w14:paraId="5C7628EF" w14:textId="0ABAA71B" w:rsidR="006204BF" w:rsidRPr="00183560" w:rsidRDefault="006204BF" w:rsidP="006204BF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Caviar Dreams" w:hAnsi="Caviar Dreams" w:cs="Calibri"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83560">
                              <w:rPr>
                                <w:rFonts w:ascii="Caviar Dreams" w:hAnsi="Caviar Dreams" w:cs="Calibri"/>
                                <w:bCs/>
                                <w:color w:val="000000" w:themeColor="text1"/>
                                <w:lang w:val="en-US"/>
                              </w:rPr>
                              <w:t xml:space="preserve">22 </w:t>
                            </w:r>
                            <w:r w:rsidRPr="00183560">
                              <w:rPr>
                                <w:rFonts w:ascii="Caviar Dreams" w:hAnsi="Caviar Dreams"/>
                                <w:bCs/>
                                <w:color w:val="000000" w:themeColor="text1"/>
                                <w:lang w:val="en-US"/>
                              </w:rPr>
                              <w:t xml:space="preserve">/ </w:t>
                            </w:r>
                            <w:r w:rsidRPr="00183560">
                              <w:rPr>
                                <w:rFonts w:ascii="Caviar Dreams" w:hAnsi="Caviar Dreams" w:cs="Calibri"/>
                                <w:bCs/>
                                <w:color w:val="000000" w:themeColor="text1"/>
                                <w:lang w:val="en-US"/>
                              </w:rPr>
                              <w:t xml:space="preserve">MARZO </w:t>
                            </w:r>
                            <w:r w:rsidRPr="00183560">
                              <w:rPr>
                                <w:rFonts w:ascii="Caviar Dreams" w:hAnsi="Caviar Dreams"/>
                                <w:bCs/>
                                <w:color w:val="000000" w:themeColor="text1"/>
                                <w:lang w:val="en-US"/>
                              </w:rPr>
                              <w:t xml:space="preserve">/ </w:t>
                            </w:r>
                            <w:r w:rsidRPr="00183560">
                              <w:rPr>
                                <w:rFonts w:ascii="Caviar Dreams" w:hAnsi="Caviar Dreams" w:cs="Calibri"/>
                                <w:bCs/>
                                <w:color w:val="000000" w:themeColor="text1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688A" id="Cuadro de texto 14" o:spid="_x0000_s1030" type="#_x0000_t202" style="position:absolute;margin-left:302.4pt;margin-top:5.15pt;width:195pt;height:39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" filled="f" stroked="f" strokeweight=".5pt">
                <v:textbox>
                  <w:txbxContent>
                    <w:p w14:paraId="66A82A93" w14:textId="291A7D51" w:rsidR="006204BF" w:rsidRPr="00183560" w:rsidRDefault="006204BF" w:rsidP="006204BF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Caviar Dreams" w:hAnsi="Caviar Dreams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83560">
                        <w:rPr>
                          <w:rFonts w:ascii="Caviar Dreams" w:hAnsi="Caviar Dreams" w:cs="Calibr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183560">
                        <w:rPr>
                          <w:rFonts w:ascii="Caviar Dreams" w:hAnsi="Caviar Dreams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CM13</w:t>
                      </w:r>
                    </w:p>
                    <w:p w14:paraId="5C7628EF" w14:textId="0ABAA71B" w:rsidR="006204BF" w:rsidRPr="00183560" w:rsidRDefault="006204BF" w:rsidP="006204BF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Caviar Dreams" w:hAnsi="Caviar Dreams" w:cs="Calibri"/>
                          <w:bCs/>
                          <w:color w:val="000000" w:themeColor="text1"/>
                          <w:lang w:val="en-US"/>
                        </w:rPr>
                      </w:pPr>
                      <w:r w:rsidRPr="00183560">
                        <w:rPr>
                          <w:rFonts w:ascii="Caviar Dreams" w:hAnsi="Caviar Dreams" w:cs="Calibri"/>
                          <w:bCs/>
                          <w:color w:val="000000" w:themeColor="text1"/>
                          <w:lang w:val="en-US"/>
                        </w:rPr>
                        <w:t xml:space="preserve">22 </w:t>
                      </w:r>
                      <w:r w:rsidRPr="00183560">
                        <w:rPr>
                          <w:rFonts w:ascii="Caviar Dreams" w:hAnsi="Caviar Dreams"/>
                          <w:bCs/>
                          <w:color w:val="000000" w:themeColor="text1"/>
                          <w:lang w:val="en-US"/>
                        </w:rPr>
                        <w:t xml:space="preserve">/ </w:t>
                      </w:r>
                      <w:r w:rsidRPr="00183560">
                        <w:rPr>
                          <w:rFonts w:ascii="Caviar Dreams" w:hAnsi="Caviar Dreams" w:cs="Calibri"/>
                          <w:bCs/>
                          <w:color w:val="000000" w:themeColor="text1"/>
                          <w:lang w:val="en-US"/>
                        </w:rPr>
                        <w:t xml:space="preserve">MARZO </w:t>
                      </w:r>
                      <w:r w:rsidRPr="00183560">
                        <w:rPr>
                          <w:rFonts w:ascii="Caviar Dreams" w:hAnsi="Caviar Dreams"/>
                          <w:bCs/>
                          <w:color w:val="000000" w:themeColor="text1"/>
                          <w:lang w:val="en-US"/>
                        </w:rPr>
                        <w:t xml:space="preserve">/ </w:t>
                      </w:r>
                      <w:r w:rsidRPr="00183560">
                        <w:rPr>
                          <w:rFonts w:ascii="Caviar Dreams" w:hAnsi="Caviar Dreams" w:cs="Calibri"/>
                          <w:bCs/>
                          <w:color w:val="000000" w:themeColor="text1"/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A5AB1" w14:textId="7ECEE411" w:rsidR="006204BF" w:rsidRPr="005E4124" w:rsidRDefault="006204BF" w:rsidP="006204BF">
      <w:pPr>
        <w:tabs>
          <w:tab w:val="left" w:pos="7140"/>
        </w:tabs>
        <w:rPr>
          <w:lang w:val="es-MX"/>
        </w:rPr>
      </w:pPr>
      <w:r w:rsidRPr="005E4124">
        <w:rPr>
          <w:lang w:val="es-MX"/>
        </w:rPr>
        <w:tab/>
      </w:r>
    </w:p>
    <w:p w14:paraId="53C3BC3A" w14:textId="77777777" w:rsidR="003E70A0" w:rsidRDefault="003E70A0" w:rsidP="00A93890">
      <w:pPr>
        <w:rPr>
          <w:sz w:val="24"/>
          <w:szCs w:val="24"/>
        </w:rPr>
      </w:pPr>
    </w:p>
    <w:p w14:paraId="22485F32" w14:textId="77777777" w:rsidR="00F55B80" w:rsidRDefault="00F55B80">
      <w:pPr>
        <w:spacing w:before="240"/>
        <w:jc w:val="center"/>
        <w:rPr>
          <w:rFonts w:ascii="CHICKEN Pie" w:hAnsi="CHICKEN Pie"/>
          <w:b/>
          <w:color w:val="FFFFFF"/>
          <w:sz w:val="24"/>
          <w:szCs w:val="24"/>
        </w:rPr>
        <w:sectPr w:rsidR="00F55B80" w:rsidSect="00A93890">
          <w:pgSz w:w="15840" w:h="12240" w:orient="landscape" w:code="1"/>
          <w:pgMar w:top="0" w:right="0" w:bottom="0" w:left="0" w:header="720" w:footer="720" w:gutter="0"/>
          <w:pgNumType w:start="1"/>
          <w:cols w:space="720"/>
          <w:docGrid w:linePitch="299"/>
        </w:sectPr>
      </w:pPr>
    </w:p>
    <w:tbl>
      <w:tblPr>
        <w:tblStyle w:val="a"/>
        <w:tblW w:w="18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701"/>
        <w:gridCol w:w="3544"/>
        <w:gridCol w:w="2693"/>
        <w:gridCol w:w="3271"/>
        <w:gridCol w:w="3260"/>
        <w:gridCol w:w="2268"/>
      </w:tblGrid>
      <w:tr w:rsidR="003470CD" w14:paraId="36B6BE22" w14:textId="77777777" w:rsidTr="009A243A">
        <w:trPr>
          <w:trHeight w:val="84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D45D" w14:textId="180C132D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BEB7" w14:textId="77777777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AUTOR</w:t>
            </w:r>
          </w:p>
        </w:tc>
        <w:tc>
          <w:tcPr>
            <w:tcW w:w="35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3E89" w14:textId="77777777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CARACTER</w:t>
            </w:r>
            <w:r w:rsidRPr="008C2210">
              <w:rPr>
                <w:rFonts w:ascii="Cambria" w:hAnsi="Cambria" w:cs="Cambria"/>
                <w:b/>
                <w:color w:val="FFFFFF"/>
                <w:sz w:val="28"/>
                <w:szCs w:val="28"/>
              </w:rPr>
              <w:t>Í</w:t>
            </w: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STICAS PRINCIPALES (5)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CF42" w14:textId="77777777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ETAPAS</w:t>
            </w:r>
          </w:p>
        </w:tc>
        <w:tc>
          <w:tcPr>
            <w:tcW w:w="3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E760" w14:textId="77777777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VENTAJAS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23E5" w14:textId="77777777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DESVENTAJAS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CFC0" w14:textId="77777777" w:rsidR="003E70A0" w:rsidRPr="008C2210" w:rsidRDefault="00CB6C69">
            <w:pPr>
              <w:spacing w:before="240"/>
              <w:jc w:val="center"/>
              <w:rPr>
                <w:rFonts w:ascii="Locanita" w:hAnsi="Locanita"/>
                <w:b/>
                <w:color w:val="FFFFFF"/>
                <w:sz w:val="28"/>
                <w:szCs w:val="28"/>
              </w:rPr>
            </w:pPr>
            <w:r w:rsidRPr="008C2210">
              <w:rPr>
                <w:rFonts w:ascii="Locanita" w:hAnsi="Locanita"/>
                <w:b/>
                <w:color w:val="FFFFFF"/>
                <w:sz w:val="28"/>
                <w:szCs w:val="28"/>
              </w:rPr>
              <w:t>TIPO DE DESARROLLOS EN LOS QUE SE APLICA</w:t>
            </w:r>
          </w:p>
        </w:tc>
      </w:tr>
      <w:tr w:rsidR="003E70A0" w14:paraId="799B7159" w14:textId="77777777" w:rsidTr="009A243A">
        <w:trPr>
          <w:trHeight w:val="772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EA346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>Modelo por prototipos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AA68B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</w:rPr>
              <w:t xml:space="preserve">Hassan </w:t>
            </w:r>
            <w:proofErr w:type="spellStart"/>
            <w:r w:rsidRPr="009A243A">
              <w:rPr>
                <w:rFonts w:ascii="STAY HOME" w:hAnsi="STAY HOME"/>
                <w:sz w:val="28"/>
                <w:szCs w:val="28"/>
              </w:rPr>
              <w:t>Gomaa</w:t>
            </w:r>
            <w:proofErr w:type="spellEnd"/>
            <w:r w:rsidRPr="009A243A">
              <w:rPr>
                <w:rFonts w:ascii="STAY HOME" w:hAnsi="STAY HOME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6414EA" w14:textId="77777777" w:rsidR="003E70A0" w:rsidRDefault="00CB6C69">
            <w:pPr>
              <w:numPr>
                <w:ilvl w:val="0"/>
                <w:numId w:val="3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construyen prototipos los cuales se prueban y se modifican si es necesario</w:t>
            </w:r>
          </w:p>
          <w:p w14:paraId="5F83167E" w14:textId="77777777" w:rsidR="003E70A0" w:rsidRDefault="00CB6C69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centran en la representación de aquellos aspectos que serán visibles para el cliente o usuario final</w:t>
            </w:r>
          </w:p>
          <w:p w14:paraId="4302D689" w14:textId="77777777" w:rsidR="003E70A0" w:rsidRDefault="00CB6C69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prototipo debe ser construido en poco tiempo.</w:t>
            </w:r>
          </w:p>
          <w:p w14:paraId="5EED1BC9" w14:textId="77777777" w:rsidR="003E70A0" w:rsidRDefault="00CB6C69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lleva a </w:t>
            </w:r>
            <w:proofErr w:type="spellStart"/>
            <w:r>
              <w:rPr>
                <w:sz w:val="20"/>
                <w:szCs w:val="20"/>
              </w:rPr>
              <w:t>acabo</w:t>
            </w:r>
            <w:proofErr w:type="spellEnd"/>
            <w:r>
              <w:rPr>
                <w:sz w:val="20"/>
                <w:szCs w:val="20"/>
              </w:rPr>
              <w:t xml:space="preserve"> en un equipo de desarrollo reducido </w:t>
            </w:r>
          </w:p>
          <w:p w14:paraId="494FDBF0" w14:textId="77777777" w:rsidR="003E70A0" w:rsidRDefault="00CB6C69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va modificando y desarrollando el sistema sobre la marcha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B571F0" w14:textId="77777777" w:rsidR="003E70A0" w:rsidRDefault="003E70A0">
            <w:pPr>
              <w:spacing w:before="240"/>
              <w:ind w:left="720"/>
              <w:rPr>
                <w:sz w:val="20"/>
                <w:szCs w:val="20"/>
              </w:rPr>
            </w:pPr>
          </w:p>
          <w:p w14:paraId="26E0BF4F" w14:textId="79D68939" w:rsidR="003E70A0" w:rsidRDefault="008C2210">
            <w:pPr>
              <w:numPr>
                <w:ilvl w:val="0"/>
                <w:numId w:val="30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 preliminar</w:t>
            </w:r>
          </w:p>
          <w:p w14:paraId="1717F93E" w14:textId="23BF5B83" w:rsidR="003E70A0" w:rsidRDefault="00CB6C69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</w:t>
            </w:r>
            <w:r w:rsidR="008C2210">
              <w:rPr>
                <w:sz w:val="20"/>
                <w:szCs w:val="20"/>
              </w:rPr>
              <w:t>y especificación</w:t>
            </w:r>
            <w:r>
              <w:rPr>
                <w:sz w:val="20"/>
                <w:szCs w:val="20"/>
              </w:rPr>
              <w:t xml:space="preserve"> </w:t>
            </w:r>
          </w:p>
          <w:p w14:paraId="0DC17434" w14:textId="480019A2" w:rsidR="003E70A0" w:rsidRDefault="00CB6C69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  <w:r w:rsidR="008C2210">
              <w:rPr>
                <w:sz w:val="20"/>
                <w:szCs w:val="20"/>
              </w:rPr>
              <w:t xml:space="preserve"> y construcción</w:t>
            </w:r>
          </w:p>
          <w:p w14:paraId="5193969A" w14:textId="275529E1" w:rsidR="003E70A0" w:rsidRDefault="008C2210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</w:t>
            </w:r>
          </w:p>
          <w:p w14:paraId="093458C2" w14:textId="31918F78" w:rsidR="008C2210" w:rsidRDefault="008C2210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</w:p>
          <w:p w14:paraId="3839C1B1" w14:textId="3C223E37" w:rsidR="008C2210" w:rsidRDefault="008C2210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técnico</w:t>
            </w:r>
          </w:p>
          <w:p w14:paraId="08B99BCD" w14:textId="62741C77" w:rsidR="008C2210" w:rsidRDefault="008C2210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y prueba</w:t>
            </w:r>
          </w:p>
          <w:p w14:paraId="430B4877" w14:textId="349C8767" w:rsidR="008C2210" w:rsidRDefault="008C2210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Operación y mantención</w:t>
            </w:r>
          </w:p>
          <w:p w14:paraId="26057620" w14:textId="77777777" w:rsidR="003E70A0" w:rsidRDefault="003E70A0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5447FA" w14:textId="433F565A" w:rsidR="00676BD0" w:rsidRDefault="00676BD0">
            <w:pPr>
              <w:numPr>
                <w:ilvl w:val="0"/>
                <w:numId w:val="1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modifica el flujo de ciclo de vida</w:t>
            </w:r>
          </w:p>
          <w:p w14:paraId="6FE08087" w14:textId="0D5B77E7" w:rsidR="000B420E" w:rsidRDefault="000B420E">
            <w:pPr>
              <w:numPr>
                <w:ilvl w:val="0"/>
                <w:numId w:val="1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costos y aumenta la probabilidad de éxito.</w:t>
            </w:r>
          </w:p>
          <w:p w14:paraId="3A917DD8" w14:textId="5E248D79" w:rsidR="003E70A0" w:rsidRDefault="00CB6C69">
            <w:pPr>
              <w:numPr>
                <w:ilvl w:val="0"/>
                <w:numId w:val="1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la modificación del sistema en etapas tempranas</w:t>
            </w:r>
            <w:r w:rsidR="00676BD0">
              <w:rPr>
                <w:sz w:val="20"/>
                <w:szCs w:val="20"/>
              </w:rPr>
              <w:t>.</w:t>
            </w:r>
          </w:p>
          <w:p w14:paraId="7A95A799" w14:textId="5E4B3D49" w:rsidR="003E70A0" w:rsidRDefault="00CB6C69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desarrollador puede identificar lo que el cliente busca</w:t>
            </w:r>
            <w:r w:rsidR="00676BD0">
              <w:rPr>
                <w:sz w:val="20"/>
                <w:szCs w:val="20"/>
              </w:rPr>
              <w:t>.</w:t>
            </w:r>
          </w:p>
          <w:p w14:paraId="5A4B9A82" w14:textId="077AF739" w:rsidR="003E70A0" w:rsidRDefault="00CB6C69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que el cliente se </w:t>
            </w:r>
            <w:r w:rsidR="00676BD0">
              <w:rPr>
                <w:sz w:val="20"/>
                <w:szCs w:val="20"/>
              </w:rPr>
              <w:t>dé</w:t>
            </w:r>
            <w:r>
              <w:rPr>
                <w:sz w:val="20"/>
                <w:szCs w:val="20"/>
              </w:rPr>
              <w:t xml:space="preserve"> cuenta de </w:t>
            </w:r>
            <w:r w:rsidR="00676BD0">
              <w:rPr>
                <w:sz w:val="20"/>
                <w:szCs w:val="20"/>
              </w:rPr>
              <w:t>cómo</w:t>
            </w:r>
            <w:r>
              <w:rPr>
                <w:sz w:val="20"/>
                <w:szCs w:val="20"/>
              </w:rPr>
              <w:t xml:space="preserve"> </w:t>
            </w:r>
            <w:r w:rsidR="00676BD0">
              <w:rPr>
                <w:sz w:val="20"/>
                <w:szCs w:val="20"/>
              </w:rPr>
              <w:t>está</w:t>
            </w:r>
            <w:r>
              <w:rPr>
                <w:sz w:val="20"/>
                <w:szCs w:val="20"/>
              </w:rPr>
              <w:t xml:space="preserve"> avanzando el proyecto</w:t>
            </w:r>
            <w:r w:rsidR="00676BD0">
              <w:rPr>
                <w:sz w:val="20"/>
                <w:szCs w:val="20"/>
              </w:rPr>
              <w:t>.</w:t>
            </w:r>
          </w:p>
          <w:p w14:paraId="217345DE" w14:textId="136AEB79" w:rsidR="003E70A0" w:rsidRDefault="00CB6C69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obtener retroalimentación de los usuario o clientes</w:t>
            </w:r>
            <w:r w:rsidR="00676BD0">
              <w:rPr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E4C2AEA" w14:textId="6D51B28A" w:rsidR="003E70A0" w:rsidRPr="00107422" w:rsidRDefault="00CB6C69" w:rsidP="00107422">
            <w:pPr>
              <w:pStyle w:val="Prrafodelista"/>
              <w:numPr>
                <w:ilvl w:val="0"/>
                <w:numId w:val="11"/>
              </w:numPr>
              <w:spacing w:before="240"/>
              <w:rPr>
                <w:sz w:val="20"/>
                <w:szCs w:val="20"/>
              </w:rPr>
            </w:pPr>
            <w:r w:rsidRPr="00107422">
              <w:rPr>
                <w:sz w:val="20"/>
                <w:szCs w:val="20"/>
              </w:rPr>
              <w:t>Conlleva una administración difícil del desarrollo, ya que durante el ciclo de desarrollo se puede perder de vista cuál era el propósito inicial</w:t>
            </w:r>
            <w:r w:rsidR="00676BD0">
              <w:rPr>
                <w:sz w:val="20"/>
                <w:szCs w:val="20"/>
              </w:rPr>
              <w:t>.</w:t>
            </w:r>
          </w:p>
          <w:p w14:paraId="2B1747F9" w14:textId="75DEF701" w:rsidR="003E70A0" w:rsidRDefault="00CB6C69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puede llegar a adoptar un prototipo como sistema final, incluyendo que el prototipo se puede encontrar incompleto o inadecuado</w:t>
            </w:r>
            <w:r w:rsidR="00676BD0">
              <w:rPr>
                <w:sz w:val="20"/>
                <w:szCs w:val="20"/>
              </w:rPr>
              <w:t>.</w:t>
            </w:r>
          </w:p>
          <w:p w14:paraId="3730E3B0" w14:textId="695131A4" w:rsidR="003E70A0" w:rsidRDefault="00CB6C69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desarrollo y el cliente tiene poca comunicación al inicio del proceso</w:t>
            </w:r>
            <w:r w:rsidR="00676BD0">
              <w:rPr>
                <w:sz w:val="20"/>
                <w:szCs w:val="20"/>
              </w:rPr>
              <w:t>.</w:t>
            </w:r>
          </w:p>
          <w:p w14:paraId="699BB4AC" w14:textId="6AEA6247" w:rsidR="003E70A0" w:rsidRDefault="00CB6C69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Surgen cambios imprevistos que retrasan el progreso del prototipo</w:t>
            </w:r>
            <w:r w:rsidR="00676BD0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6F0D3E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605BC66F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3BD87208" w14:textId="1E20EE79" w:rsidR="003E70A0" w:rsidRDefault="00CB6C69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un cliente define un conjunto de objetivos generales para el </w:t>
            </w:r>
            <w:r w:rsidR="00676BD0">
              <w:rPr>
                <w:sz w:val="20"/>
                <w:szCs w:val="20"/>
              </w:rPr>
              <w:t>software,</w:t>
            </w:r>
            <w:r>
              <w:rPr>
                <w:sz w:val="20"/>
                <w:szCs w:val="20"/>
              </w:rPr>
              <w:t xml:space="preserve"> pero sin delimitar los requisitos de entrada, procesamiento y salida.  </w:t>
            </w:r>
          </w:p>
        </w:tc>
      </w:tr>
      <w:tr w:rsidR="003E70A0" w14:paraId="623231CE" w14:textId="77777777" w:rsidTr="009A243A">
        <w:trPr>
          <w:trHeight w:val="64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8585E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 xml:space="preserve"> Modelo Incremental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4303DC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</w:rPr>
              <w:t xml:space="preserve">Harlan Mills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7F67A" w14:textId="77777777" w:rsidR="003E70A0" w:rsidRDefault="00CB6C69">
            <w:pPr>
              <w:numPr>
                <w:ilvl w:val="0"/>
                <w:numId w:val="6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tareas están divididas en iteraciones </w:t>
            </w:r>
          </w:p>
          <w:p w14:paraId="13B75AD9" w14:textId="77777777" w:rsidR="003E70A0" w:rsidRDefault="00CB6C6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iteración está relacionada con la iteración anterior suponiendo un avance a su iteración previa.</w:t>
            </w:r>
          </w:p>
          <w:p w14:paraId="7C24F6F8" w14:textId="77777777" w:rsidR="003E70A0" w:rsidRDefault="00CB6C6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una combinación de forma secuencial e iterativo a través de prototipos funcionales</w:t>
            </w:r>
          </w:p>
          <w:p w14:paraId="31237484" w14:textId="77777777" w:rsidR="003E70A0" w:rsidRDefault="00CB6C6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Tiene como objetivo un crecimiento progresivo de la funcionalidad</w:t>
            </w:r>
          </w:p>
          <w:p w14:paraId="3839BF80" w14:textId="77777777" w:rsidR="003E70A0" w:rsidRDefault="00CB6C6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establecen entregas parciales mediante un calendario de plazos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91F971" w14:textId="730F2A2A" w:rsidR="003E70A0" w:rsidRPr="008062EB" w:rsidRDefault="00CB6C69" w:rsidP="008062EB">
            <w:pPr>
              <w:pStyle w:val="Prrafodelista"/>
              <w:numPr>
                <w:ilvl w:val="0"/>
                <w:numId w:val="9"/>
              </w:numPr>
              <w:spacing w:before="240"/>
              <w:rPr>
                <w:sz w:val="20"/>
                <w:szCs w:val="20"/>
              </w:rPr>
            </w:pPr>
            <w:r w:rsidRPr="008062EB">
              <w:rPr>
                <w:sz w:val="20"/>
                <w:szCs w:val="20"/>
              </w:rPr>
              <w:t>Requerimientos</w:t>
            </w:r>
          </w:p>
          <w:p w14:paraId="071B5F89" w14:textId="5BCA7748" w:rsidR="003E70A0" w:rsidRDefault="00CB6C6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tareas</w:t>
            </w:r>
            <w:r w:rsidR="006278C0">
              <w:rPr>
                <w:sz w:val="20"/>
                <w:szCs w:val="20"/>
              </w:rPr>
              <w:t xml:space="preserve"> y las iteraciones</w:t>
            </w:r>
            <w:r>
              <w:rPr>
                <w:sz w:val="20"/>
                <w:szCs w:val="20"/>
              </w:rPr>
              <w:t xml:space="preserve"> </w:t>
            </w:r>
          </w:p>
          <w:p w14:paraId="402CCB6F" w14:textId="77777777" w:rsidR="003E70A0" w:rsidRDefault="00CB6C6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incrementos</w:t>
            </w:r>
          </w:p>
          <w:p w14:paraId="118531CD" w14:textId="77777777" w:rsidR="003E70A0" w:rsidRDefault="00CB6C6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incrementos</w:t>
            </w:r>
          </w:p>
          <w:p w14:paraId="3DD43C19" w14:textId="77777777" w:rsidR="003E70A0" w:rsidRDefault="00CB6C6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incrementos</w:t>
            </w:r>
          </w:p>
          <w:p w14:paraId="12124E85" w14:textId="77777777" w:rsidR="003E70A0" w:rsidRDefault="00CB6C6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de incrementos</w:t>
            </w:r>
          </w:p>
          <w:p w14:paraId="635B0A13" w14:textId="77777777" w:rsidR="003E70A0" w:rsidRDefault="00CB6C6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del producto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69E58DD" w14:textId="77777777" w:rsidR="003E70A0" w:rsidRDefault="00CB6C69">
            <w:pPr>
              <w:numPr>
                <w:ilvl w:val="0"/>
                <w:numId w:val="10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Permite una fácil administración de las tareas en cada iteración</w:t>
            </w:r>
          </w:p>
          <w:p w14:paraId="73C3E794" w14:textId="77777777" w:rsidR="003E70A0" w:rsidRDefault="00CB6C69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inversión se materializa a corto plazo</w:t>
            </w:r>
          </w:p>
          <w:p w14:paraId="3D981C0A" w14:textId="77777777" w:rsidR="003E70A0" w:rsidRDefault="00CB6C69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modelo propicio a cambios o modificaciones </w:t>
            </w:r>
          </w:p>
          <w:p w14:paraId="0F788E77" w14:textId="77777777" w:rsidR="003E70A0" w:rsidRDefault="00CB6C69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adapta a las necesidades que surjan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FE351D" w14:textId="54BB7124" w:rsidR="003E70A0" w:rsidRDefault="00CB6C69">
            <w:pPr>
              <w:numPr>
                <w:ilvl w:val="0"/>
                <w:numId w:val="3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es recomendable para casos de sistemas de tiempo real, de alto nivel de seguridad o alto índice de riesgo</w:t>
            </w:r>
            <w:r w:rsidR="00676BD0">
              <w:rPr>
                <w:sz w:val="20"/>
                <w:szCs w:val="20"/>
              </w:rPr>
              <w:t>.</w:t>
            </w:r>
          </w:p>
          <w:p w14:paraId="194850C3" w14:textId="77777777" w:rsidR="003E70A0" w:rsidRDefault="00CB6C69">
            <w:pPr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Requiere mucha planeación tanto administrativa como técnica </w:t>
            </w:r>
          </w:p>
          <w:p w14:paraId="064EF74D" w14:textId="77777777" w:rsidR="003E70A0" w:rsidRDefault="00CB6C69">
            <w:pPr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Requiere metas claras para conocer el estado del proyecto</w:t>
            </w:r>
          </w:p>
          <w:p w14:paraId="1E71E9C4" w14:textId="77777777" w:rsidR="003E70A0" w:rsidRDefault="003E70A0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21BECD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10A1739A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1CDC861B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53118543" w14:textId="014EFDA5" w:rsidR="003E70A0" w:rsidRDefault="00CB6C69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no se cuenta con una dotación de personal suficiente</w:t>
            </w:r>
            <w:r w:rsidR="006278C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E70A0" w14:paraId="308C26C4" w14:textId="77777777" w:rsidTr="009A243A">
        <w:trPr>
          <w:trHeight w:val="1099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9D34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 xml:space="preserve"> Modelo en Espiral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74A6EA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  <w:highlight w:val="white"/>
              </w:rPr>
              <w:t>Barry Boehm</w:t>
            </w:r>
            <w:r w:rsidRPr="009A243A">
              <w:rPr>
                <w:rFonts w:ascii="STAY HOME" w:hAnsi="STAY HOME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41C5F" w14:textId="77777777" w:rsidR="003E70A0" w:rsidRDefault="00CB6C69">
            <w:pPr>
              <w:numPr>
                <w:ilvl w:val="0"/>
                <w:numId w:val="19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una combinación entre el modelo lineal y el iterativo.</w:t>
            </w:r>
          </w:p>
          <w:p w14:paraId="61315FA5" w14:textId="77777777" w:rsidR="003E70A0" w:rsidRDefault="00CB6C69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 en seguir ciclos crecientes.</w:t>
            </w:r>
          </w:p>
          <w:p w14:paraId="3E2F35CD" w14:textId="77777777" w:rsidR="003E70A0" w:rsidRDefault="00CB6C69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 considerado como un modelo evolutivo.</w:t>
            </w:r>
          </w:p>
          <w:p w14:paraId="342FD2CA" w14:textId="3CCA27C8" w:rsidR="003E70A0" w:rsidRDefault="00CB6C69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</w:t>
            </w:r>
            <w:r w:rsidR="00BE3178">
              <w:rPr>
                <w:sz w:val="20"/>
                <w:szCs w:val="20"/>
              </w:rPr>
              <w:t>genérico</w:t>
            </w:r>
            <w:r>
              <w:rPr>
                <w:sz w:val="20"/>
                <w:szCs w:val="20"/>
              </w:rPr>
              <w:t xml:space="preserve"> (Puede combinarse con otros Modelos de desarrollo).</w:t>
            </w:r>
          </w:p>
          <w:p w14:paraId="29B656A4" w14:textId="77777777" w:rsidR="003E70A0" w:rsidRDefault="00CB6C69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caracteriza por la minimización de riesgos.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26A173" w14:textId="07684087" w:rsidR="003E70A0" w:rsidRDefault="008062EB">
            <w:pPr>
              <w:numPr>
                <w:ilvl w:val="0"/>
                <w:numId w:val="34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Determinar o fijar los objetivos</w:t>
            </w:r>
          </w:p>
          <w:p w14:paraId="0C0CAABF" w14:textId="77777777" w:rsidR="003E70A0" w:rsidRDefault="00CB6C69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Riesgo. </w:t>
            </w:r>
          </w:p>
          <w:p w14:paraId="5CFF1F6D" w14:textId="64B6184C" w:rsidR="003E70A0" w:rsidRDefault="00CB6C69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8062EB">
              <w:rPr>
                <w:sz w:val="20"/>
                <w:szCs w:val="20"/>
              </w:rPr>
              <w:t>ngeniería</w:t>
            </w:r>
          </w:p>
          <w:p w14:paraId="426581B9" w14:textId="2BD6E610" w:rsidR="003E70A0" w:rsidRDefault="00CB6C69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Evaluación</w:t>
            </w:r>
            <w:r w:rsidR="008062EB">
              <w:rPr>
                <w:sz w:val="20"/>
                <w:szCs w:val="20"/>
              </w:rPr>
              <w:t xml:space="preserve"> del cliente.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2E69FA" w14:textId="77777777" w:rsidR="003E70A0" w:rsidRDefault="00CB6C69">
            <w:pPr>
              <w:numPr>
                <w:ilvl w:val="0"/>
                <w:numId w:val="37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Integración de promotores y de usuarios en el proceso de Desarrollo.</w:t>
            </w:r>
          </w:p>
          <w:p w14:paraId="4EA47882" w14:textId="77777777" w:rsidR="003E70A0" w:rsidRDefault="00CB6C69">
            <w:pPr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Valoración periódica de los Riesgos</w:t>
            </w:r>
          </w:p>
          <w:p w14:paraId="16AFE128" w14:textId="77777777" w:rsidR="003E70A0" w:rsidRDefault="00CB6C69">
            <w:pPr>
              <w:numPr>
                <w:ilvl w:val="0"/>
                <w:numId w:val="3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Feedback</w:t>
            </w:r>
            <w:proofErr w:type="spellEnd"/>
            <w:r>
              <w:rPr>
                <w:sz w:val="20"/>
                <w:szCs w:val="20"/>
              </w:rPr>
              <w:t xml:space="preserve"> por la estructura cíclica.</w:t>
            </w:r>
          </w:p>
          <w:p w14:paraId="745D6B68" w14:textId="77777777" w:rsidR="003E70A0" w:rsidRDefault="00CB6C69">
            <w:pPr>
              <w:numPr>
                <w:ilvl w:val="0"/>
                <w:numId w:val="37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Apropiado para entornos novedosos.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EE779B" w14:textId="77777777" w:rsidR="003E70A0" w:rsidRDefault="00CB6C69">
            <w:pPr>
              <w:numPr>
                <w:ilvl w:val="0"/>
                <w:numId w:val="37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Conlleva mucha documentación: es tedioso.</w:t>
            </w:r>
          </w:p>
          <w:p w14:paraId="5D6F54D7" w14:textId="77777777" w:rsidR="003E70A0" w:rsidRDefault="00CB6C69">
            <w:pPr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 el riesgo de que se formen Bucles.</w:t>
            </w:r>
          </w:p>
          <w:p w14:paraId="1316ACA7" w14:textId="77777777" w:rsidR="003E70A0" w:rsidRDefault="00CB6C69">
            <w:pPr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Hay errores e incongruencias al producto final por los prototipos.</w:t>
            </w:r>
          </w:p>
          <w:p w14:paraId="67EA2F66" w14:textId="77777777" w:rsidR="003E70A0" w:rsidRDefault="00CB6C69">
            <w:pPr>
              <w:numPr>
                <w:ilvl w:val="0"/>
                <w:numId w:val="37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es apropiado para proyectos pequeños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2946C1" w14:textId="47BAE74E" w:rsidR="003E70A0" w:rsidRDefault="00CB6C69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 proyectos donde el coste de un fallo es un gran riesgo, de </w:t>
            </w:r>
            <w:r w:rsidR="00BE3178">
              <w:rPr>
                <w:sz w:val="20"/>
                <w:szCs w:val="20"/>
              </w:rPr>
              <w:t>ahí</w:t>
            </w:r>
            <w:r>
              <w:rPr>
                <w:sz w:val="20"/>
                <w:szCs w:val="20"/>
              </w:rPr>
              <w:t xml:space="preserve"> que su principal aportación </w:t>
            </w:r>
            <w:r>
              <w:rPr>
                <w:sz w:val="20"/>
                <w:szCs w:val="20"/>
              </w:rPr>
              <w:lastRenderedPageBreak/>
              <w:t xml:space="preserve">sea considerar la gestión de riesgos. </w:t>
            </w:r>
          </w:p>
        </w:tc>
      </w:tr>
      <w:tr w:rsidR="003E70A0" w14:paraId="3B778CBB" w14:textId="77777777" w:rsidTr="009A243A">
        <w:trPr>
          <w:trHeight w:val="1099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0014" w14:textId="77777777" w:rsidR="003E70A0" w:rsidRPr="009A243A" w:rsidRDefault="003E70A0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</w:p>
          <w:p w14:paraId="2CE7AEB2" w14:textId="77777777" w:rsidR="003E70A0" w:rsidRPr="009A243A" w:rsidRDefault="003E70A0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</w:p>
          <w:p w14:paraId="4F25BBAE" w14:textId="77777777" w:rsidR="003E70A0" w:rsidRPr="009A243A" w:rsidRDefault="003E70A0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</w:p>
          <w:p w14:paraId="759DD3F4" w14:textId="77777777" w:rsidR="003E70A0" w:rsidRPr="009A243A" w:rsidRDefault="003E70A0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</w:p>
          <w:p w14:paraId="42D93E5D" w14:textId="77777777" w:rsidR="003E70A0" w:rsidRPr="009A243A" w:rsidRDefault="003E70A0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</w:p>
          <w:p w14:paraId="233A400B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>Desarrollo Rápido de Aplicaciones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799B3" w14:textId="77777777" w:rsidR="003E70A0" w:rsidRPr="009A243A" w:rsidRDefault="003E70A0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</w:p>
          <w:p w14:paraId="7A90283D" w14:textId="77777777" w:rsidR="003E70A0" w:rsidRPr="009A243A" w:rsidRDefault="003E70A0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</w:p>
          <w:p w14:paraId="07649F8E" w14:textId="77777777" w:rsidR="003E70A0" w:rsidRPr="009A243A" w:rsidRDefault="003E70A0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</w:p>
          <w:p w14:paraId="3A49B393" w14:textId="77777777" w:rsidR="003E70A0" w:rsidRPr="009A243A" w:rsidRDefault="003E70A0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</w:p>
          <w:p w14:paraId="387ACF97" w14:textId="77777777" w:rsidR="003E70A0" w:rsidRPr="009A243A" w:rsidRDefault="003E70A0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</w:p>
          <w:p w14:paraId="5A7AAEBE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</w:rPr>
              <w:t>James Martin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E9587" w14:textId="77777777" w:rsidR="003E70A0" w:rsidRDefault="00CB6C69">
            <w:pPr>
              <w:numPr>
                <w:ilvl w:val="0"/>
                <w:numId w:val="8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modelo que suelen englobar la usabilidad, utilidad y la rapidez de ejecución</w:t>
            </w:r>
          </w:p>
          <w:p w14:paraId="0C0B221B" w14:textId="77777777" w:rsidR="003E70A0" w:rsidRDefault="00CB6C69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desarrolladores deben ser analistas, diseñadores y programadores en uno</w:t>
            </w:r>
          </w:p>
          <w:p w14:paraId="222812EB" w14:textId="77777777" w:rsidR="003E70A0" w:rsidRDefault="00CB6C69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funciones secundarias son eliminadas como sea necesario para cumplir con el calendario</w:t>
            </w:r>
          </w:p>
          <w:p w14:paraId="766A822E" w14:textId="77777777" w:rsidR="003E70A0" w:rsidRDefault="00CB6C69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Prototipos iterativos y evolucionario</w:t>
            </w:r>
          </w:p>
          <w:p w14:paraId="6F11237B" w14:textId="502D027E" w:rsidR="003E70A0" w:rsidRDefault="00CB6C69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Equipos compuestos por alrededor de seis personas, incluyendo desarrolladores y usuarios de tiempo completo del </w:t>
            </w:r>
            <w:r w:rsidR="00BE3178">
              <w:rPr>
                <w:sz w:val="20"/>
                <w:szCs w:val="20"/>
              </w:rPr>
              <w:t>sistema,</w:t>
            </w:r>
            <w:r>
              <w:rPr>
                <w:sz w:val="20"/>
                <w:szCs w:val="20"/>
              </w:rPr>
              <w:t xml:space="preserve"> así como aquellas personas involucradas con los requisitos.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8B20CA" w14:textId="77777777" w:rsidR="003E70A0" w:rsidRDefault="003E70A0">
            <w:pPr>
              <w:spacing w:before="240"/>
              <w:rPr>
                <w:sz w:val="20"/>
                <w:szCs w:val="20"/>
              </w:rPr>
            </w:pPr>
          </w:p>
          <w:p w14:paraId="530E1E2A" w14:textId="6A4EA50A" w:rsidR="003E70A0" w:rsidRPr="004167A3" w:rsidRDefault="00CB6C69" w:rsidP="004167A3">
            <w:pPr>
              <w:pStyle w:val="Prrafodelista"/>
              <w:numPr>
                <w:ilvl w:val="0"/>
                <w:numId w:val="22"/>
              </w:numPr>
              <w:spacing w:before="240"/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>Planificación de necesidades</w:t>
            </w:r>
          </w:p>
          <w:p w14:paraId="5FA81B0E" w14:textId="77777777" w:rsidR="003E70A0" w:rsidRDefault="00CB6C69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Construcción </w:t>
            </w:r>
          </w:p>
          <w:p w14:paraId="4F22D435" w14:textId="77777777" w:rsidR="003E70A0" w:rsidRDefault="00CB6C69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Transición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33D338" w14:textId="77777777" w:rsidR="003E70A0" w:rsidRDefault="003E70A0">
            <w:pPr>
              <w:spacing w:before="240"/>
              <w:ind w:left="720"/>
              <w:rPr>
                <w:sz w:val="20"/>
                <w:szCs w:val="20"/>
              </w:rPr>
            </w:pPr>
          </w:p>
          <w:p w14:paraId="24814E97" w14:textId="77777777" w:rsidR="003E70A0" w:rsidRPr="004167A3" w:rsidRDefault="00CB6C69" w:rsidP="004167A3">
            <w:pPr>
              <w:pStyle w:val="Prrafodelista"/>
              <w:numPr>
                <w:ilvl w:val="0"/>
                <w:numId w:val="41"/>
              </w:numPr>
              <w:spacing w:before="240"/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 xml:space="preserve">Comentarios constantes de los usuarios </w:t>
            </w:r>
          </w:p>
          <w:p w14:paraId="0FB0AE3B" w14:textId="77777777" w:rsidR="003E70A0" w:rsidRDefault="00CB6C69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temprana de sistemas</w:t>
            </w:r>
          </w:p>
          <w:p w14:paraId="0818C9D4" w14:textId="77777777" w:rsidR="003E70A0" w:rsidRDefault="00CB6C69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adaptabilidad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038CED" w14:textId="77777777" w:rsidR="003E70A0" w:rsidRDefault="003E70A0">
            <w:pPr>
              <w:spacing w:before="240"/>
              <w:rPr>
                <w:sz w:val="20"/>
                <w:szCs w:val="20"/>
              </w:rPr>
            </w:pPr>
          </w:p>
          <w:p w14:paraId="2EAD8162" w14:textId="77777777" w:rsidR="003E70A0" w:rsidRPr="004167A3" w:rsidRDefault="00CB6C69" w:rsidP="004167A3">
            <w:pPr>
              <w:pStyle w:val="Prrafodelista"/>
              <w:numPr>
                <w:ilvl w:val="0"/>
                <w:numId w:val="40"/>
              </w:numPr>
              <w:spacing w:before="240"/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>Requiere sistemas modulares</w:t>
            </w:r>
          </w:p>
          <w:p w14:paraId="5149495E" w14:textId="77777777" w:rsidR="003E70A0" w:rsidRDefault="00CB6C69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Dificultad dentro de proyectos a gran escala</w:t>
            </w:r>
          </w:p>
          <w:p w14:paraId="039080E8" w14:textId="77777777" w:rsidR="003E70A0" w:rsidRDefault="00CB6C69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Exige mucha interactividad del usuario</w:t>
            </w:r>
          </w:p>
          <w:p w14:paraId="59ADEB05" w14:textId="77777777" w:rsidR="003E70A0" w:rsidRDefault="00CB6C69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Necesidad de desarrolladores experimentados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1DF523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1851FCC9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1C5B5FEC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787BABB7" w14:textId="77777777" w:rsidR="003E70A0" w:rsidRDefault="00CB6C69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Proyectos en los que es posible una </w:t>
            </w:r>
            <w:proofErr w:type="spellStart"/>
            <w:r>
              <w:rPr>
                <w:sz w:val="20"/>
                <w:szCs w:val="20"/>
              </w:rPr>
              <w:t>modularización</w:t>
            </w:r>
            <w:proofErr w:type="spellEnd"/>
            <w:r>
              <w:rPr>
                <w:sz w:val="20"/>
                <w:szCs w:val="20"/>
              </w:rPr>
              <w:t xml:space="preserve"> clara.</w:t>
            </w:r>
          </w:p>
        </w:tc>
      </w:tr>
      <w:tr w:rsidR="003E70A0" w14:paraId="137586BF" w14:textId="77777777" w:rsidTr="009A243A">
        <w:trPr>
          <w:trHeight w:val="131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EC882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>Modelo en 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3F169D" w14:textId="036C08A8" w:rsidR="003E70A0" w:rsidRPr="009A243A" w:rsidRDefault="00691F55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>
              <w:rPr>
                <w:rFonts w:ascii="STAY HOME" w:hAnsi="STAY HOME"/>
                <w:sz w:val="28"/>
                <w:szCs w:val="28"/>
              </w:rPr>
              <w:t>ALAN DAVIS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37ABF" w14:textId="77777777" w:rsidR="003E70A0" w:rsidRDefault="00CB6C69">
            <w:pPr>
              <w:numPr>
                <w:ilvl w:val="0"/>
                <w:numId w:val="29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similar al proceso en cascada.</w:t>
            </w:r>
          </w:p>
          <w:p w14:paraId="5B98D903" w14:textId="77777777" w:rsidR="003E70A0" w:rsidRDefault="00CB6C6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los procedimientos de gestión de la calidad que lo acompañan.</w:t>
            </w:r>
          </w:p>
          <w:p w14:paraId="11CA29F3" w14:textId="77777777" w:rsidR="003E70A0" w:rsidRDefault="00CB6C6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 estructura se asemeja a una V, de ahí su nombre.</w:t>
            </w:r>
          </w:p>
          <w:p w14:paraId="13B80B4C" w14:textId="77777777" w:rsidR="003E70A0" w:rsidRDefault="00CB6C6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lado izquierdo de la V representa la descomposición de las necesidades y especificaciones del sistema.</w:t>
            </w:r>
          </w:p>
          <w:p w14:paraId="1696290B" w14:textId="77777777" w:rsidR="003E70A0" w:rsidRDefault="00CB6C6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lado derecho de la </w:t>
            </w:r>
            <w:proofErr w:type="gramStart"/>
            <w:r>
              <w:rPr>
                <w:sz w:val="20"/>
                <w:szCs w:val="20"/>
              </w:rPr>
              <w:t>V,</w:t>
            </w:r>
            <w:proofErr w:type="gramEnd"/>
            <w:r>
              <w:rPr>
                <w:sz w:val="20"/>
                <w:szCs w:val="20"/>
              </w:rPr>
              <w:t xml:space="preserve"> representa la integración de las piezas y su verificación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7E608A" w14:textId="79678D5C" w:rsidR="00E5376F" w:rsidRDefault="00E5376F" w:rsidP="00E5376F">
            <w:pPr>
              <w:spacing w:before="240"/>
              <w:ind w:left="360"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 izquierda:</w:t>
            </w:r>
          </w:p>
          <w:p w14:paraId="19B15AF2" w14:textId="49E99ED0" w:rsidR="003E70A0" w:rsidRDefault="00E5376F">
            <w:pPr>
              <w:numPr>
                <w:ilvl w:val="0"/>
                <w:numId w:val="23"/>
              </w:numPr>
              <w:spacing w:before="240"/>
              <w:ind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requerimientos.</w:t>
            </w:r>
          </w:p>
          <w:p w14:paraId="43FAC87C" w14:textId="0FDE2F8B" w:rsidR="003E70A0" w:rsidRDefault="00E5376F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funcional del sistema.</w:t>
            </w:r>
          </w:p>
          <w:p w14:paraId="06EA1D55" w14:textId="049AFA38" w:rsidR="003E70A0" w:rsidRDefault="00E5376F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técnico del sistema.</w:t>
            </w:r>
          </w:p>
          <w:p w14:paraId="487DEAB8" w14:textId="28483EEE" w:rsidR="00E5376F" w:rsidRDefault="00E5376F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componentes.</w:t>
            </w:r>
          </w:p>
          <w:p w14:paraId="76A2E8A7" w14:textId="77777777" w:rsidR="00E5376F" w:rsidRDefault="00E5376F" w:rsidP="00E5376F">
            <w:pPr>
              <w:ind w:left="720"/>
              <w:rPr>
                <w:sz w:val="20"/>
                <w:szCs w:val="20"/>
              </w:rPr>
            </w:pPr>
          </w:p>
          <w:p w14:paraId="18B32B0D" w14:textId="03240181" w:rsidR="00E5376F" w:rsidRDefault="00E5376F" w:rsidP="00E5376F">
            <w:pPr>
              <w:rPr>
                <w:sz w:val="20"/>
                <w:szCs w:val="20"/>
              </w:rPr>
            </w:pPr>
            <w:r w:rsidRPr="00E5376F">
              <w:rPr>
                <w:sz w:val="20"/>
                <w:szCs w:val="20"/>
              </w:rPr>
              <w:t>Una vez generado el código, el equipo sube por el lado derecho de la V</w:t>
            </w:r>
            <w:r>
              <w:rPr>
                <w:sz w:val="20"/>
                <w:szCs w:val="20"/>
              </w:rPr>
              <w:t>:</w:t>
            </w:r>
          </w:p>
          <w:p w14:paraId="57D27C1E" w14:textId="77777777" w:rsidR="003E70A0" w:rsidRDefault="00E5376F" w:rsidP="00E5376F">
            <w:pPr>
              <w:pStyle w:val="Prrafodelista"/>
              <w:numPr>
                <w:ilvl w:val="0"/>
                <w:numId w:val="2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  <w:p w14:paraId="6F1CE47D" w14:textId="77777777" w:rsidR="00E5376F" w:rsidRDefault="00E5376F" w:rsidP="00E5376F">
            <w:pPr>
              <w:pStyle w:val="Prrafodelista"/>
              <w:numPr>
                <w:ilvl w:val="0"/>
                <w:numId w:val="2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unitarias</w:t>
            </w:r>
          </w:p>
          <w:p w14:paraId="10542484" w14:textId="77777777" w:rsidR="00E5376F" w:rsidRDefault="00E5376F" w:rsidP="00E5376F">
            <w:pPr>
              <w:pStyle w:val="Prrafodelista"/>
              <w:numPr>
                <w:ilvl w:val="0"/>
                <w:numId w:val="2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Pruebas de componentes</w:t>
            </w:r>
          </w:p>
          <w:p w14:paraId="4437CEB9" w14:textId="77777777" w:rsidR="00E5376F" w:rsidRDefault="00E5376F" w:rsidP="00E5376F">
            <w:pPr>
              <w:pStyle w:val="Prrafodelista"/>
              <w:numPr>
                <w:ilvl w:val="0"/>
                <w:numId w:val="2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del sistema</w:t>
            </w:r>
          </w:p>
          <w:p w14:paraId="5E740903" w14:textId="4554C835" w:rsidR="00E5376F" w:rsidRPr="00E5376F" w:rsidRDefault="00E5376F" w:rsidP="00E5376F">
            <w:pPr>
              <w:pStyle w:val="Prrafodelista"/>
              <w:numPr>
                <w:ilvl w:val="0"/>
                <w:numId w:val="2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aceptación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48AAEB4" w14:textId="77777777" w:rsidR="003E70A0" w:rsidRPr="004167A3" w:rsidRDefault="00CB6C69" w:rsidP="004167A3">
            <w:pPr>
              <w:pStyle w:val="Prrafodelista"/>
              <w:numPr>
                <w:ilvl w:val="0"/>
                <w:numId w:val="39"/>
              </w:numPr>
              <w:spacing w:before="240"/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lastRenderedPageBreak/>
              <w:t>La relación entre las etapas de desarrollo y los distintos tipos de pruebas facilitan la localización de fallos.</w:t>
            </w:r>
          </w:p>
          <w:p w14:paraId="775CF778" w14:textId="77777777" w:rsidR="003E70A0" w:rsidRPr="004167A3" w:rsidRDefault="00CB6C69" w:rsidP="004167A3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>En un modelo sencillo y de fácil aprendizaje.</w:t>
            </w:r>
          </w:p>
          <w:p w14:paraId="448EACC1" w14:textId="77777777" w:rsidR="003E70A0" w:rsidRPr="004167A3" w:rsidRDefault="00CB6C69" w:rsidP="004167A3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>Es un modelo sencillo y de fácil aprendizaje.</w:t>
            </w:r>
          </w:p>
          <w:p w14:paraId="30865330" w14:textId="77777777" w:rsidR="003E70A0" w:rsidRPr="004167A3" w:rsidRDefault="00CB6C69" w:rsidP="004167A3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>Especifica bien los roles de los distintos tipos de pruebas a realizar.</w:t>
            </w:r>
          </w:p>
          <w:p w14:paraId="2C322192" w14:textId="77777777" w:rsidR="003E70A0" w:rsidRPr="004167A3" w:rsidRDefault="00CB6C69" w:rsidP="004167A3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4167A3">
              <w:rPr>
                <w:sz w:val="20"/>
                <w:szCs w:val="20"/>
              </w:rPr>
              <w:t>Involucra al usuario en las pruebas.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3E9C4F" w14:textId="77777777" w:rsidR="003E70A0" w:rsidRDefault="00CB6C69" w:rsidP="00CB6C69">
            <w:pPr>
              <w:numPr>
                <w:ilvl w:val="0"/>
                <w:numId w:val="1"/>
              </w:numPr>
              <w:spacing w:before="240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difícil que el cliente exponga explícitamente todos los requisitos.</w:t>
            </w:r>
          </w:p>
          <w:p w14:paraId="6EFF3400" w14:textId="77777777" w:rsidR="003E70A0" w:rsidRDefault="00CB6C69" w:rsidP="00CB6C69">
            <w:pPr>
              <w:numPr>
                <w:ilvl w:val="0"/>
                <w:numId w:val="1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debe tener paciencia debido a que obtendrá el producto al final del ciclo de vida.</w:t>
            </w:r>
          </w:p>
          <w:p w14:paraId="4F7AD1C5" w14:textId="77777777" w:rsidR="003E70A0" w:rsidRDefault="00CB6C69" w:rsidP="00CB6C69">
            <w:pPr>
              <w:numPr>
                <w:ilvl w:val="0"/>
                <w:numId w:val="1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pruebas pueden ser caras y, a veces, no lo suficientemente efectivas.</w:t>
            </w:r>
          </w:p>
          <w:p w14:paraId="35CE5074" w14:textId="77777777" w:rsidR="003E70A0" w:rsidRDefault="00CB6C69" w:rsidP="00CB6C69">
            <w:pPr>
              <w:numPr>
                <w:ilvl w:val="0"/>
                <w:numId w:val="1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final puede que no refleje todos los requisitos del usuario.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F13C78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2FA9A8A1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1AB6E495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756BF587" w14:textId="77777777" w:rsidR="003E70A0" w:rsidRDefault="003E70A0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49B72E3C" w14:textId="77777777" w:rsidR="003E70A0" w:rsidRDefault="00CB6C69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 donde se sepan los requerimientos desde el principio, y se tengan bien establecidos.</w:t>
            </w:r>
          </w:p>
        </w:tc>
      </w:tr>
      <w:tr w:rsidR="003E70A0" w14:paraId="00AAF12B" w14:textId="77777777" w:rsidTr="009A243A">
        <w:trPr>
          <w:trHeight w:val="64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F03C9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 xml:space="preserve">XP Extreme </w:t>
            </w:r>
            <w:proofErr w:type="spellStart"/>
            <w:r w:rsidRPr="009A243A">
              <w:rPr>
                <w:rFonts w:ascii="Calling Code" w:hAnsi="Calling Code"/>
                <w:b/>
                <w:sz w:val="24"/>
                <w:szCs w:val="24"/>
              </w:rPr>
              <w:t>Programming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10AEA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</w:rPr>
              <w:t>Kent Beck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0C8521" w14:textId="77777777" w:rsidR="003E70A0" w:rsidRDefault="00CB6C69">
            <w:pPr>
              <w:numPr>
                <w:ilvl w:val="0"/>
                <w:numId w:val="7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basa en la comunicación, reutilización de código y realimentación.</w:t>
            </w:r>
          </w:p>
          <w:p w14:paraId="3B5C1FD3" w14:textId="77777777" w:rsidR="003E70A0" w:rsidRDefault="00CB6C6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unitarias continuas</w:t>
            </w:r>
          </w:p>
          <w:p w14:paraId="583DBD83" w14:textId="77777777" w:rsidR="003E70A0" w:rsidRDefault="00CB6C6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en parejas.</w:t>
            </w:r>
          </w:p>
          <w:p w14:paraId="539C3EF4" w14:textId="77777777" w:rsidR="003E70A0" w:rsidRDefault="00CB6C6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Frecuente integración del equipo de programación con el cliente o usuario.</w:t>
            </w:r>
          </w:p>
          <w:p w14:paraId="2C27F3DA" w14:textId="77777777" w:rsidR="003E70A0" w:rsidRDefault="00CB6C6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Refactorización del código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C2CA8A" w14:textId="77777777" w:rsidR="003E70A0" w:rsidRDefault="003E70A0">
            <w:pPr>
              <w:spacing w:before="240"/>
              <w:rPr>
                <w:sz w:val="20"/>
                <w:szCs w:val="20"/>
              </w:rPr>
            </w:pPr>
          </w:p>
          <w:p w14:paraId="32E0C987" w14:textId="77777777" w:rsidR="003E70A0" w:rsidRDefault="00CB6C69">
            <w:pPr>
              <w:numPr>
                <w:ilvl w:val="0"/>
                <w:numId w:val="35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</w:t>
            </w:r>
          </w:p>
          <w:p w14:paraId="74A01F20" w14:textId="77777777" w:rsidR="003E70A0" w:rsidRDefault="00CB6C6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  <w:p w14:paraId="3DD6FBB9" w14:textId="77777777" w:rsidR="003E70A0" w:rsidRDefault="00CB6C6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Codificación</w:t>
            </w:r>
          </w:p>
          <w:p w14:paraId="7B83ADAA" w14:textId="77777777" w:rsidR="003E70A0" w:rsidRDefault="00CB6C6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  <w:p w14:paraId="05AA3B36" w14:textId="77777777" w:rsidR="003E70A0" w:rsidRDefault="00CB6C6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Lanzamiento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EAE422F" w14:textId="77777777" w:rsidR="003E70A0" w:rsidRDefault="00CB6C69">
            <w:pPr>
              <w:numPr>
                <w:ilvl w:val="0"/>
                <w:numId w:val="27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lugar a una programación sumamente organizada.</w:t>
            </w:r>
          </w:p>
          <w:p w14:paraId="2E2DEE6D" w14:textId="77777777" w:rsidR="003E70A0" w:rsidRDefault="00CB6C69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con una tasa de errores muy pequeña</w:t>
            </w:r>
          </w:p>
          <w:p w14:paraId="33208E0F" w14:textId="77777777" w:rsidR="003E70A0" w:rsidRDefault="00CB6C69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ahorrar mucho tiempo y dinero.</w:t>
            </w:r>
          </w:p>
          <w:p w14:paraId="02F6B3B7" w14:textId="77777777" w:rsidR="003E70A0" w:rsidRDefault="00CB6C69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tiene control de las prioridades</w:t>
            </w:r>
          </w:p>
          <w:p w14:paraId="4D5913ED" w14:textId="77777777" w:rsidR="003E70A0" w:rsidRDefault="00CB6C69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Fomenta la comunicación entre clientes y programadores.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5E3786" w14:textId="77777777" w:rsidR="003E70A0" w:rsidRDefault="00CB6C69" w:rsidP="0098643B">
            <w:pPr>
              <w:numPr>
                <w:ilvl w:val="0"/>
                <w:numId w:val="27"/>
              </w:numPr>
              <w:spacing w:before="240"/>
              <w:ind w:left="6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fallar, las comisiones son muy altas.</w:t>
            </w:r>
          </w:p>
          <w:p w14:paraId="52850B03" w14:textId="77777777" w:rsidR="003E70A0" w:rsidRDefault="00CB6C69" w:rsidP="0098643B">
            <w:pPr>
              <w:numPr>
                <w:ilvl w:val="0"/>
                <w:numId w:val="27"/>
              </w:numPr>
              <w:ind w:left="6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Requiere de un rígido ajuste a los principios de XP.</w:t>
            </w:r>
          </w:p>
          <w:p w14:paraId="55044B54" w14:textId="77777777" w:rsidR="003E70A0" w:rsidRDefault="00CB6C69" w:rsidP="0098643B">
            <w:pPr>
              <w:numPr>
                <w:ilvl w:val="0"/>
                <w:numId w:val="27"/>
              </w:numPr>
              <w:ind w:left="6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Puede no siempre ser más fácil que el desarrollo tradicional.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1C530D" w14:textId="77777777" w:rsidR="003E70A0" w:rsidRDefault="00CB6C69" w:rsidP="0098643B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recomendable emplearla sólo en proyectos a corto plazo, y es mejor utilizada </w:t>
            </w:r>
            <w:proofErr w:type="gramStart"/>
            <w:r>
              <w:rPr>
                <w:sz w:val="20"/>
                <w:szCs w:val="20"/>
              </w:rPr>
              <w:t>con  la</w:t>
            </w:r>
            <w:proofErr w:type="gramEnd"/>
            <w:r>
              <w:rPr>
                <w:sz w:val="20"/>
                <w:szCs w:val="20"/>
              </w:rPr>
              <w:t xml:space="preserve"> implementación de nuevas tecnologías.</w:t>
            </w:r>
          </w:p>
        </w:tc>
      </w:tr>
      <w:tr w:rsidR="003E70A0" w14:paraId="172F429B" w14:textId="77777777" w:rsidTr="009A243A">
        <w:trPr>
          <w:trHeight w:val="491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F2B120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proofErr w:type="spellStart"/>
            <w:r w:rsidRPr="009A243A">
              <w:rPr>
                <w:rFonts w:ascii="Calling Code" w:hAnsi="Calling Code"/>
                <w:b/>
                <w:sz w:val="24"/>
                <w:szCs w:val="24"/>
              </w:rPr>
              <w:t>Crystal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81DC6F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proofErr w:type="spellStart"/>
            <w:r w:rsidRPr="009A243A">
              <w:rPr>
                <w:rFonts w:ascii="STAY HOME" w:hAnsi="STAY HOME"/>
                <w:sz w:val="28"/>
                <w:szCs w:val="28"/>
              </w:rPr>
              <w:t>Alistair</w:t>
            </w:r>
            <w:proofErr w:type="spellEnd"/>
            <w:r w:rsidRPr="009A243A">
              <w:rPr>
                <w:rFonts w:ascii="STAY HOME" w:hAnsi="STAY HOME"/>
                <w:sz w:val="28"/>
                <w:szCs w:val="28"/>
              </w:rPr>
              <w:t xml:space="preserve"> Cockburn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F28262" w14:textId="77777777" w:rsidR="003E70A0" w:rsidRDefault="00CB6C69">
            <w:pPr>
              <w:numPr>
                <w:ilvl w:val="0"/>
                <w:numId w:val="17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Impulsado por el hombre, es decir, da importancia a los involucrados y sus necesidades.</w:t>
            </w:r>
          </w:p>
          <w:p w14:paraId="5B80F7AA" w14:textId="77777777" w:rsidR="003E70A0" w:rsidRDefault="00CB6C69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adaptativo, los procesos y las herramientas se ajustan a los requerimientos y características del proyecto.</w:t>
            </w:r>
          </w:p>
          <w:p w14:paraId="7DAA1D94" w14:textId="73ECA7B9" w:rsidR="003E70A0" w:rsidRDefault="00CB6C69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</w:t>
            </w:r>
            <w:r w:rsidR="0098643B">
              <w:rPr>
                <w:sz w:val="20"/>
                <w:szCs w:val="20"/>
              </w:rPr>
              <w:t>ultraligero</w:t>
            </w:r>
            <w:r>
              <w:rPr>
                <w:sz w:val="20"/>
                <w:szCs w:val="20"/>
              </w:rPr>
              <w:t>, no hay documentación extensiva, sobre gestión y sin informes particulares.</w:t>
            </w:r>
          </w:p>
          <w:p w14:paraId="023DBB65" w14:textId="77777777" w:rsidR="003E70A0" w:rsidRDefault="00CB6C69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compone de enfoques. </w:t>
            </w:r>
          </w:p>
          <w:p w14:paraId="154AB24A" w14:textId="77777777" w:rsidR="003E70A0" w:rsidRDefault="00CB6C69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Seguridad personal.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A674E2" w14:textId="77777777" w:rsidR="003E70A0" w:rsidRDefault="00CB6C69">
            <w:pPr>
              <w:numPr>
                <w:ilvl w:val="0"/>
                <w:numId w:val="12"/>
              </w:num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Puesta en escena: Planificación</w:t>
            </w:r>
          </w:p>
          <w:p w14:paraId="25DEF531" w14:textId="77777777" w:rsidR="003E70A0" w:rsidRDefault="00CB6C69">
            <w:pPr>
              <w:numPr>
                <w:ilvl w:val="0"/>
                <w:numId w:val="1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Revisiones</w:t>
            </w:r>
          </w:p>
          <w:p w14:paraId="757132A3" w14:textId="77777777" w:rsidR="003E70A0" w:rsidRDefault="00CB6C69">
            <w:pPr>
              <w:numPr>
                <w:ilvl w:val="0"/>
                <w:numId w:val="1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Monitoreo</w:t>
            </w:r>
          </w:p>
          <w:p w14:paraId="12B08F41" w14:textId="77777777" w:rsidR="003E70A0" w:rsidRDefault="00CB6C69">
            <w:pPr>
              <w:numPr>
                <w:ilvl w:val="0"/>
                <w:numId w:val="1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Paralelismo y flujo</w:t>
            </w:r>
          </w:p>
          <w:p w14:paraId="1A7463CB" w14:textId="77777777" w:rsidR="003E70A0" w:rsidRDefault="00CB6C69">
            <w:pPr>
              <w:numPr>
                <w:ilvl w:val="0"/>
                <w:numId w:val="1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Estrategia de diversidad holística</w:t>
            </w:r>
          </w:p>
          <w:p w14:paraId="7E25188B" w14:textId="77777777" w:rsidR="003E70A0" w:rsidRDefault="00CB6C69">
            <w:pPr>
              <w:numPr>
                <w:ilvl w:val="0"/>
                <w:numId w:val="1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 de puesta a punto de la metodología</w:t>
            </w:r>
          </w:p>
          <w:p w14:paraId="702B765E" w14:textId="77777777" w:rsidR="003E70A0" w:rsidRDefault="00CB6C69">
            <w:pPr>
              <w:numPr>
                <w:ilvl w:val="0"/>
                <w:numId w:val="1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 de vista de usuario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68E750" w14:textId="77777777" w:rsidR="003E70A0" w:rsidRDefault="00CB6C69">
            <w:pPr>
              <w:numPr>
                <w:ilvl w:val="0"/>
                <w:numId w:val="28"/>
              </w:numPr>
              <w:spacing w:before="240"/>
              <w:ind w:left="4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los equipos trabajar en la manera que consideren más efectiva</w:t>
            </w:r>
          </w:p>
          <w:p w14:paraId="297EC8F2" w14:textId="77777777" w:rsidR="003E70A0" w:rsidRDefault="00CB6C69">
            <w:pPr>
              <w:numPr>
                <w:ilvl w:val="0"/>
                <w:numId w:val="28"/>
              </w:numPr>
              <w:ind w:left="4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 la comunicación directa con el equipo.</w:t>
            </w:r>
          </w:p>
          <w:p w14:paraId="7FEFC06E" w14:textId="77777777" w:rsidR="003E70A0" w:rsidRDefault="00CB6C69">
            <w:pPr>
              <w:numPr>
                <w:ilvl w:val="0"/>
                <w:numId w:val="28"/>
              </w:numPr>
              <w:ind w:left="4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enfoque adaptativo permite a los equipos responder bien a cambios en los requerimientos.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B637F8" w14:textId="77777777" w:rsidR="003E70A0" w:rsidRDefault="00CB6C69">
            <w:pPr>
              <w:numPr>
                <w:ilvl w:val="0"/>
                <w:numId w:val="36"/>
              </w:numPr>
              <w:spacing w:before="240"/>
              <w:ind w:lef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falta de </w:t>
            </w:r>
            <w:proofErr w:type="spellStart"/>
            <w:r>
              <w:rPr>
                <w:sz w:val="20"/>
                <w:szCs w:val="20"/>
              </w:rPr>
              <w:t>pre-planeación</w:t>
            </w:r>
            <w:proofErr w:type="spellEnd"/>
            <w:r>
              <w:rPr>
                <w:sz w:val="20"/>
                <w:szCs w:val="20"/>
              </w:rPr>
              <w:t xml:space="preserve"> puede llevar a procesos fuera de alcance.</w:t>
            </w:r>
          </w:p>
          <w:p w14:paraId="088DF040" w14:textId="77777777" w:rsidR="003E70A0" w:rsidRDefault="00CB6C69">
            <w:pPr>
              <w:numPr>
                <w:ilvl w:val="0"/>
                <w:numId w:val="36"/>
              </w:numPr>
              <w:ind w:lef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falta de documentación puede llevar a confusión.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EB47E" w14:textId="58EB4E61" w:rsidR="003E70A0" w:rsidRDefault="00CB6C69" w:rsidP="0098643B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Puede ser usado en proyectos grandes y para gestionar proyectos ágiles.</w:t>
            </w:r>
          </w:p>
        </w:tc>
      </w:tr>
      <w:tr w:rsidR="003E70A0" w14:paraId="0637D62E" w14:textId="77777777" w:rsidTr="009A243A">
        <w:trPr>
          <w:trHeight w:val="812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1AFF51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>Proceso Unificado Racional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C17316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</w:rPr>
              <w:t>Ivar Jacobson y James Rumbaugh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68D05D" w14:textId="77777777" w:rsidR="003E70A0" w:rsidRDefault="00CB6C69">
            <w:pPr>
              <w:numPr>
                <w:ilvl w:val="0"/>
                <w:numId w:val="24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iterativo e incremental.</w:t>
            </w:r>
          </w:p>
          <w:p w14:paraId="150E2A33" w14:textId="77777777" w:rsidR="003E70A0" w:rsidRDefault="00CB6C69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basa en casos de uso.</w:t>
            </w:r>
          </w:p>
          <w:p w14:paraId="5B7592A9" w14:textId="77777777" w:rsidR="003E70A0" w:rsidRDefault="00CB6C69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de manera continua la calidad del software.</w:t>
            </w:r>
          </w:p>
          <w:p w14:paraId="488836B5" w14:textId="77777777" w:rsidR="003E70A0" w:rsidRDefault="00CB6C69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 los requisitos.</w:t>
            </w:r>
          </w:p>
          <w:p w14:paraId="2CA7AB60" w14:textId="77777777" w:rsidR="003E70A0" w:rsidRDefault="00CB6C69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la implementación del desarrollo en espiral.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6651C0" w14:textId="77777777" w:rsidR="003E70A0" w:rsidRDefault="00CB6C69">
            <w:pPr>
              <w:numPr>
                <w:ilvl w:val="0"/>
                <w:numId w:val="32"/>
              </w:num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Inicio: Definir y acordar el alcance del proyecto.</w:t>
            </w:r>
          </w:p>
          <w:p w14:paraId="6B5AFE5A" w14:textId="77777777" w:rsidR="003E70A0" w:rsidRDefault="00CB6C69">
            <w:pPr>
              <w:numPr>
                <w:ilvl w:val="0"/>
                <w:numId w:val="3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Elaboración: Análisis y diseño.</w:t>
            </w:r>
          </w:p>
          <w:p w14:paraId="1CDCA71A" w14:textId="77777777" w:rsidR="003E70A0" w:rsidRDefault="00CB6C69">
            <w:pPr>
              <w:numPr>
                <w:ilvl w:val="0"/>
                <w:numId w:val="3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Construcción: Construcción del producto.</w:t>
            </w:r>
          </w:p>
          <w:p w14:paraId="58035335" w14:textId="77777777" w:rsidR="003E70A0" w:rsidRDefault="00CB6C69">
            <w:pPr>
              <w:numPr>
                <w:ilvl w:val="0"/>
                <w:numId w:val="3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Transición: Producto preparado para su entrega al usuario.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9BEC07" w14:textId="77777777" w:rsidR="003E70A0" w:rsidRDefault="00CB6C69" w:rsidP="0098643B">
            <w:pPr>
              <w:numPr>
                <w:ilvl w:val="0"/>
                <w:numId w:val="4"/>
              </w:numPr>
              <w:spacing w:before="240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el más general de los modelos actuales.</w:t>
            </w:r>
          </w:p>
          <w:p w14:paraId="02BA7EDF" w14:textId="77777777" w:rsidR="003E70A0" w:rsidRDefault="00CB6C69" w:rsidP="0098643B">
            <w:pPr>
              <w:numPr>
                <w:ilvl w:val="0"/>
                <w:numId w:val="4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disciplinada de asignar tareas y responsabilidades</w:t>
            </w:r>
          </w:p>
          <w:p w14:paraId="47A1D893" w14:textId="77777777" w:rsidR="003E70A0" w:rsidRDefault="00CB6C69" w:rsidP="0098643B">
            <w:pPr>
              <w:numPr>
                <w:ilvl w:val="0"/>
                <w:numId w:val="4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 más sencillo y modificaciones locales</w:t>
            </w:r>
          </w:p>
          <w:p w14:paraId="26FE55A6" w14:textId="77777777" w:rsidR="003E70A0" w:rsidRDefault="00CB6C69" w:rsidP="0098643B">
            <w:pPr>
              <w:numPr>
                <w:ilvl w:val="0"/>
                <w:numId w:val="4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Reutilización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288E69" w14:textId="77777777" w:rsidR="003E70A0" w:rsidRDefault="00CB6C69" w:rsidP="0098643B">
            <w:pPr>
              <w:numPr>
                <w:ilvl w:val="0"/>
                <w:numId w:val="25"/>
              </w:numPr>
              <w:spacing w:before="240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proceso bastante grande y complejo.</w:t>
            </w:r>
          </w:p>
          <w:p w14:paraId="5CEC0219" w14:textId="77777777" w:rsidR="003E70A0" w:rsidRDefault="00CB6C69" w:rsidP="0098643B">
            <w:pPr>
              <w:numPr>
                <w:ilvl w:val="0"/>
                <w:numId w:val="25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modelo pesado.</w:t>
            </w:r>
          </w:p>
          <w:p w14:paraId="65195C83" w14:textId="77777777" w:rsidR="003E70A0" w:rsidRDefault="00CB6C69" w:rsidP="0098643B">
            <w:pPr>
              <w:numPr>
                <w:ilvl w:val="0"/>
                <w:numId w:val="25"/>
              </w:numPr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bastante cara y con bastantes requerimientos en cuanto a roles.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F232F7" w14:textId="77777777" w:rsidR="0098643B" w:rsidRPr="0098643B" w:rsidRDefault="0098643B" w:rsidP="0098643B">
            <w:pPr>
              <w:spacing w:before="240"/>
              <w:jc w:val="center"/>
              <w:rPr>
                <w:sz w:val="20"/>
                <w:szCs w:val="20"/>
              </w:rPr>
            </w:pPr>
            <w:r w:rsidRPr="0098643B">
              <w:rPr>
                <w:sz w:val="20"/>
                <w:szCs w:val="20"/>
              </w:rPr>
              <w:t>Se puede utilizar desde el principio de un nuevo proyecto de software y se puede seguir utilizando en futuros proyectos relacionado al mismo.</w:t>
            </w:r>
          </w:p>
          <w:p w14:paraId="749A1833" w14:textId="77777777" w:rsidR="0098643B" w:rsidRPr="0098643B" w:rsidRDefault="0098643B" w:rsidP="0098643B">
            <w:pPr>
              <w:pStyle w:val="Prrafodelista"/>
              <w:numPr>
                <w:ilvl w:val="0"/>
                <w:numId w:val="42"/>
              </w:numPr>
              <w:spacing w:before="240"/>
              <w:rPr>
                <w:sz w:val="20"/>
                <w:szCs w:val="20"/>
              </w:rPr>
            </w:pPr>
            <w:r w:rsidRPr="0098643B">
              <w:rPr>
                <w:sz w:val="20"/>
                <w:szCs w:val="20"/>
              </w:rPr>
              <w:t>Ciclo vital del proyecto</w:t>
            </w:r>
          </w:p>
          <w:p w14:paraId="569F6100" w14:textId="77777777" w:rsidR="0098643B" w:rsidRPr="0098643B" w:rsidRDefault="0098643B" w:rsidP="0098643B">
            <w:pPr>
              <w:pStyle w:val="Prrafodelista"/>
              <w:numPr>
                <w:ilvl w:val="0"/>
                <w:numId w:val="42"/>
              </w:numPr>
              <w:spacing w:before="240"/>
              <w:rPr>
                <w:sz w:val="20"/>
                <w:szCs w:val="20"/>
              </w:rPr>
            </w:pPr>
            <w:r w:rsidRPr="0098643B">
              <w:rPr>
                <w:sz w:val="20"/>
                <w:szCs w:val="20"/>
              </w:rPr>
              <w:lastRenderedPageBreak/>
              <w:t>Propósitos empresariales</w:t>
            </w:r>
          </w:p>
          <w:p w14:paraId="18FEE8DB" w14:textId="3B591C3C" w:rsidR="003E70A0" w:rsidRPr="0098643B" w:rsidRDefault="0098643B" w:rsidP="0098643B">
            <w:pPr>
              <w:pStyle w:val="Prrafodelista"/>
              <w:numPr>
                <w:ilvl w:val="0"/>
                <w:numId w:val="42"/>
              </w:numPr>
              <w:spacing w:before="240"/>
              <w:rPr>
                <w:sz w:val="20"/>
                <w:szCs w:val="20"/>
              </w:rPr>
            </w:pPr>
            <w:r w:rsidRPr="0098643B">
              <w:rPr>
                <w:sz w:val="20"/>
                <w:szCs w:val="20"/>
              </w:rPr>
              <w:t>Tamaño del esfuerzo de desarrollo de software</w:t>
            </w:r>
          </w:p>
        </w:tc>
      </w:tr>
      <w:tr w:rsidR="003E70A0" w14:paraId="0F970961" w14:textId="77777777" w:rsidTr="009A243A">
        <w:trPr>
          <w:trHeight w:val="3318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0542A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lastRenderedPageBreak/>
              <w:t>SCRUM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01056" w14:textId="10DF15EF" w:rsidR="00C77F7A" w:rsidRDefault="00C77F7A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C77F7A">
              <w:rPr>
                <w:rFonts w:ascii="STAY HOME" w:hAnsi="STAY HOME"/>
                <w:sz w:val="28"/>
                <w:szCs w:val="28"/>
              </w:rPr>
              <w:t>Jeff Sutherland</w:t>
            </w:r>
            <w:r w:rsidR="00935C76">
              <w:rPr>
                <w:rFonts w:ascii="STAY HOME" w:hAnsi="STAY HOME"/>
                <w:sz w:val="28"/>
                <w:szCs w:val="28"/>
              </w:rPr>
              <w:t xml:space="preserve"> &amp;</w:t>
            </w:r>
            <w:r>
              <w:rPr>
                <w:rFonts w:ascii="STAY HOME" w:hAnsi="STAY HOME"/>
                <w:sz w:val="28"/>
                <w:szCs w:val="28"/>
              </w:rPr>
              <w:t xml:space="preserve"> </w:t>
            </w:r>
            <w:r w:rsidR="00935C76" w:rsidRPr="00935C76">
              <w:rPr>
                <w:rFonts w:ascii="STAY HOME" w:hAnsi="STAY HOME"/>
                <w:sz w:val="28"/>
                <w:szCs w:val="28"/>
              </w:rPr>
              <w:t xml:space="preserve">Ken </w:t>
            </w:r>
            <w:proofErr w:type="spellStart"/>
            <w:r w:rsidR="00935C76" w:rsidRPr="00935C76">
              <w:rPr>
                <w:rFonts w:ascii="STAY HOME" w:hAnsi="STAY HOME"/>
                <w:sz w:val="28"/>
                <w:szCs w:val="28"/>
              </w:rPr>
              <w:t>Schwaber</w:t>
            </w:r>
            <w:proofErr w:type="spellEnd"/>
            <w:r w:rsidR="00935C76">
              <w:rPr>
                <w:rFonts w:ascii="STAY HOME" w:hAnsi="STAY HOME"/>
                <w:sz w:val="28"/>
                <w:szCs w:val="28"/>
              </w:rPr>
              <w:t xml:space="preserve"> </w:t>
            </w:r>
            <w:r w:rsidRPr="00C77F7A">
              <w:rPr>
                <w:rFonts w:ascii="STAY HOME" w:hAnsi="STAY HOME"/>
                <w:sz w:val="28"/>
                <w:szCs w:val="28"/>
              </w:rPr>
              <w:t xml:space="preserve"> </w:t>
            </w:r>
          </w:p>
          <w:p w14:paraId="0A3C7D84" w14:textId="59592A8B" w:rsidR="003E70A0" w:rsidRPr="009A243A" w:rsidRDefault="003E70A0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A7F510" w14:textId="77777777" w:rsidR="003E70A0" w:rsidRDefault="00CB6C69">
            <w:pPr>
              <w:numPr>
                <w:ilvl w:val="0"/>
                <w:numId w:val="2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 dividido en roles.</w:t>
            </w:r>
          </w:p>
          <w:p w14:paraId="3F7144EC" w14:textId="20D2B23B" w:rsidR="003E70A0" w:rsidRDefault="00CB6C69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puede clasificar </w:t>
            </w:r>
            <w:r w:rsidR="00383F9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como Framework</w:t>
            </w:r>
          </w:p>
          <w:p w14:paraId="776DF0F7" w14:textId="77777777" w:rsidR="003E70A0" w:rsidRDefault="00CB6C69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principal es el coraje.</w:t>
            </w:r>
          </w:p>
          <w:p w14:paraId="4FC22EC3" w14:textId="77777777" w:rsidR="003E70A0" w:rsidRDefault="00CB6C69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transparente.</w:t>
            </w:r>
          </w:p>
          <w:p w14:paraId="6788D291" w14:textId="77777777" w:rsidR="003E70A0" w:rsidRDefault="00CB6C69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requiere compromiso.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E0D17" w14:textId="639DD990" w:rsidR="00383F93" w:rsidRDefault="00383F93" w:rsidP="00383F93">
            <w:pPr>
              <w:pStyle w:val="Prrafodelista"/>
              <w:numPr>
                <w:ilvl w:val="0"/>
                <w:numId w:val="4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Divide &amp; </w:t>
            </w:r>
            <w:proofErr w:type="spellStart"/>
            <w:r>
              <w:rPr>
                <w:sz w:val="20"/>
                <w:szCs w:val="20"/>
              </w:rPr>
              <w:t>conquer</w:t>
            </w:r>
            <w:proofErr w:type="spellEnd"/>
          </w:p>
          <w:p w14:paraId="39B0542A" w14:textId="2B8ABA31" w:rsidR="00383F93" w:rsidRDefault="00383F93" w:rsidP="00383F93">
            <w:pPr>
              <w:pStyle w:val="Prrafodelista"/>
              <w:numPr>
                <w:ilvl w:val="0"/>
                <w:numId w:val="43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</w:p>
          <w:p w14:paraId="0415B076" w14:textId="4DBF0245" w:rsidR="00383F93" w:rsidRDefault="00383F93" w:rsidP="00383F93">
            <w:pPr>
              <w:pStyle w:val="Prrafodelista"/>
              <w:numPr>
                <w:ilvl w:val="0"/>
                <w:numId w:val="4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Reuniones</w:t>
            </w:r>
          </w:p>
          <w:p w14:paraId="33C6E656" w14:textId="07BFE5FF" w:rsidR="00383F93" w:rsidRPr="00383F93" w:rsidRDefault="00383F93" w:rsidP="00383F93">
            <w:pPr>
              <w:pStyle w:val="Prrafodelista"/>
              <w:numPr>
                <w:ilvl w:val="0"/>
                <w:numId w:val="4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backlog</w:t>
            </w:r>
          </w:p>
          <w:p w14:paraId="0702FBD1" w14:textId="56793333" w:rsidR="003E70A0" w:rsidRDefault="00CB6C6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Sprint:</w:t>
            </w:r>
          </w:p>
          <w:p w14:paraId="18832D10" w14:textId="77777777" w:rsidR="003E70A0" w:rsidRDefault="00CB6C69">
            <w:pPr>
              <w:numPr>
                <w:ilvl w:val="0"/>
                <w:numId w:val="38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B6471C3" w14:textId="77777777" w:rsidR="003E70A0" w:rsidRDefault="00CB6C69">
            <w:pPr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</w:t>
            </w:r>
            <w:proofErr w:type="spellStart"/>
            <w:r>
              <w:rPr>
                <w:sz w:val="20"/>
                <w:szCs w:val="20"/>
              </w:rPr>
              <w:t>retrospective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76D3375" w14:textId="77777777" w:rsidR="003E70A0" w:rsidRDefault="00CB6C69">
            <w:pPr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</w:t>
            </w:r>
            <w:proofErr w:type="spellStart"/>
            <w:r>
              <w:rPr>
                <w:sz w:val="20"/>
                <w:szCs w:val="20"/>
              </w:rPr>
              <w:t>Planning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5C05D2" w14:textId="77777777" w:rsidR="003E70A0" w:rsidRDefault="00CB6C69">
            <w:pPr>
              <w:numPr>
                <w:ilvl w:val="0"/>
                <w:numId w:val="38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Daily</w:t>
            </w:r>
            <w:proofErr w:type="spellEnd"/>
            <w:r>
              <w:rPr>
                <w:sz w:val="20"/>
                <w:szCs w:val="20"/>
              </w:rPr>
              <w:t xml:space="preserve"> Sprint.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57F57F" w14:textId="77777777" w:rsidR="003E70A0" w:rsidRDefault="00CB6C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es muy fácil de aprender.</w:t>
            </w:r>
          </w:p>
          <w:p w14:paraId="6571E96B" w14:textId="77777777" w:rsidR="003E70A0" w:rsidRDefault="00CB6C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puede comenzar a usar el producto rápidamente.</w:t>
            </w:r>
          </w:p>
          <w:p w14:paraId="5E14975E" w14:textId="77777777" w:rsidR="003E70A0" w:rsidRDefault="00CB6C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agiliza el proceso.</w:t>
            </w:r>
          </w:p>
          <w:p w14:paraId="56FFE7C2" w14:textId="77777777" w:rsidR="003E70A0" w:rsidRDefault="00CB6C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 probabilidad de sorpresas o imprevistos.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26AEBEC" w14:textId="77777777" w:rsidR="003E70A0" w:rsidRDefault="00CB6C69">
            <w:pPr>
              <w:numPr>
                <w:ilvl w:val="0"/>
                <w:numId w:val="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difícil de implementar.</w:t>
            </w:r>
          </w:p>
          <w:p w14:paraId="4AE98C88" w14:textId="77777777" w:rsidR="003E70A0" w:rsidRDefault="00CB6C6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necesidad de tener equipos multidisciplinares puede ser un problema.</w:t>
            </w:r>
          </w:p>
          <w:p w14:paraId="7CC12867" w14:textId="77777777" w:rsidR="003E70A0" w:rsidRDefault="00CB6C6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puede tender a realizar el camino más corto para conseguir el objetivo de un sprint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7DFF2" w14:textId="77777777" w:rsidR="003E70A0" w:rsidRDefault="00CB6C69" w:rsidP="00383F93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 especialmente indicado para proyectos en entornos complejos, donde se necesita obtener resultados pronto, donde los requisitos son cambiantes o poco definidos.</w:t>
            </w:r>
          </w:p>
        </w:tc>
      </w:tr>
      <w:tr w:rsidR="003E70A0" w14:paraId="04537AE3" w14:textId="77777777" w:rsidTr="009A243A">
        <w:trPr>
          <w:trHeight w:val="3100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4F8623" w14:textId="77777777" w:rsidR="003E70A0" w:rsidRPr="009A243A" w:rsidRDefault="00CB6C69">
            <w:pPr>
              <w:spacing w:before="240"/>
              <w:jc w:val="center"/>
              <w:rPr>
                <w:rFonts w:ascii="Calling Code" w:hAnsi="Calling Code"/>
                <w:b/>
                <w:sz w:val="24"/>
                <w:szCs w:val="24"/>
              </w:rPr>
            </w:pPr>
            <w:r w:rsidRPr="009A243A">
              <w:rPr>
                <w:rFonts w:ascii="Calling Code" w:hAnsi="Calling Code"/>
                <w:b/>
                <w:sz w:val="24"/>
                <w:szCs w:val="24"/>
              </w:rPr>
              <w:t>OMT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D9B385" w14:textId="77777777" w:rsidR="003E70A0" w:rsidRPr="009A243A" w:rsidRDefault="00CB6C69">
            <w:pPr>
              <w:spacing w:before="240"/>
              <w:jc w:val="center"/>
              <w:rPr>
                <w:rFonts w:ascii="STAY HOME" w:hAnsi="STAY HOME"/>
                <w:sz w:val="28"/>
                <w:szCs w:val="28"/>
              </w:rPr>
            </w:pPr>
            <w:r w:rsidRPr="009A243A">
              <w:rPr>
                <w:rFonts w:ascii="STAY HOME" w:hAnsi="STAY HOME"/>
                <w:sz w:val="28"/>
                <w:szCs w:val="28"/>
              </w:rPr>
              <w:t>James Rumbaugh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8E81B" w14:textId="77777777" w:rsidR="003E70A0" w:rsidRDefault="00CB6C69">
            <w:pPr>
              <w:numPr>
                <w:ilvl w:val="0"/>
                <w:numId w:val="5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apoya en Modelos.</w:t>
            </w:r>
          </w:p>
          <w:p w14:paraId="257D3824" w14:textId="77777777" w:rsidR="003E70A0" w:rsidRDefault="00CB6C6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 de modelar el mundo real.</w:t>
            </w:r>
          </w:p>
          <w:p w14:paraId="4FDF78DF" w14:textId="77777777" w:rsidR="003E70A0" w:rsidRDefault="00CB6C6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diagramas de casos de uso.</w:t>
            </w:r>
          </w:p>
          <w:p w14:paraId="4B2CDAE7" w14:textId="478C9399" w:rsidR="003E70A0" w:rsidRDefault="00CB6C6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Combinan estructuras de datos y comportamientos en una unidad simple (clases con atributos y métodos).</w:t>
            </w:r>
          </w:p>
          <w:p w14:paraId="12D6AC3C" w14:textId="77777777" w:rsidR="003E70A0" w:rsidRDefault="00CB6C6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apoya de UML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00BD26" w14:textId="250E4467" w:rsidR="00FC7244" w:rsidRDefault="00FC7244" w:rsidP="00FC7244">
            <w:pPr>
              <w:numPr>
                <w:ilvl w:val="0"/>
                <w:numId w:val="2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</w:p>
          <w:p w14:paraId="2F62EB34" w14:textId="7D9152F4" w:rsidR="00FC7244" w:rsidRDefault="00FC7244" w:rsidP="00FC7244">
            <w:pPr>
              <w:numPr>
                <w:ilvl w:val="0"/>
                <w:numId w:val="2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sistema</w:t>
            </w:r>
          </w:p>
          <w:p w14:paraId="4B285752" w14:textId="4A3837CB" w:rsidR="00FC7244" w:rsidRDefault="00FC7244" w:rsidP="00FC7244">
            <w:pPr>
              <w:numPr>
                <w:ilvl w:val="0"/>
                <w:numId w:val="2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objetos</w:t>
            </w:r>
          </w:p>
          <w:p w14:paraId="60D0FDCD" w14:textId="06A2CE82" w:rsidR="00FC7244" w:rsidRDefault="00FC7244" w:rsidP="00FC7244">
            <w:pPr>
              <w:numPr>
                <w:ilvl w:val="0"/>
                <w:numId w:val="2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  <w:p w14:paraId="2ED903BB" w14:textId="77777777" w:rsidR="00FC7244" w:rsidRPr="00FC7244" w:rsidRDefault="00FC7244" w:rsidP="00FC7244">
            <w:pPr>
              <w:spacing w:before="240" w:line="240" w:lineRule="auto"/>
              <w:ind w:left="360"/>
              <w:rPr>
                <w:sz w:val="20"/>
                <w:szCs w:val="20"/>
              </w:rPr>
            </w:pPr>
          </w:p>
          <w:p w14:paraId="436AC1A0" w14:textId="77777777" w:rsidR="003E70A0" w:rsidRDefault="00FC7244" w:rsidP="00FC7244">
            <w:pPr>
              <w:rPr>
                <w:sz w:val="20"/>
                <w:szCs w:val="20"/>
              </w:rPr>
            </w:pPr>
            <w:r w:rsidRPr="00FC7244">
              <w:rPr>
                <w:sz w:val="20"/>
                <w:szCs w:val="20"/>
              </w:rPr>
              <w:t>La metodología OMT emplea tres clases de modelos para describir el sistema:</w:t>
            </w:r>
          </w:p>
          <w:p w14:paraId="2ABAA1DB" w14:textId="77777777" w:rsidR="00FC7244" w:rsidRDefault="00FC7244" w:rsidP="00FC7244">
            <w:pPr>
              <w:rPr>
                <w:sz w:val="20"/>
                <w:szCs w:val="20"/>
              </w:rPr>
            </w:pPr>
          </w:p>
          <w:p w14:paraId="13268858" w14:textId="77777777" w:rsidR="00FC7244" w:rsidRDefault="00FC7244" w:rsidP="00FC7244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objetos</w:t>
            </w:r>
          </w:p>
          <w:p w14:paraId="0BF0E54B" w14:textId="77777777" w:rsidR="00FC7244" w:rsidRDefault="00FC7244" w:rsidP="00FC7244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dinámico</w:t>
            </w:r>
          </w:p>
          <w:p w14:paraId="6BCC3584" w14:textId="0AB7E7A8" w:rsidR="00FC7244" w:rsidRPr="00FC7244" w:rsidRDefault="00FC7244" w:rsidP="00FC7244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funcional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2E014A" w14:textId="77777777" w:rsidR="003E70A0" w:rsidRDefault="00CB6C69" w:rsidP="00CB6C69">
            <w:pPr>
              <w:numPr>
                <w:ilvl w:val="0"/>
                <w:numId w:val="13"/>
              </w:numPr>
              <w:spacing w:before="240"/>
              <w:ind w:left="450"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Reutilización</w:t>
            </w:r>
          </w:p>
          <w:p w14:paraId="43F442EF" w14:textId="77777777" w:rsidR="003E70A0" w:rsidRDefault="00CB6C69" w:rsidP="00CB6C69">
            <w:pPr>
              <w:numPr>
                <w:ilvl w:val="0"/>
                <w:numId w:val="13"/>
              </w:numPr>
              <w:ind w:left="450"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Estabilidad</w:t>
            </w:r>
          </w:p>
          <w:p w14:paraId="0CB89681" w14:textId="77777777" w:rsidR="003E70A0" w:rsidRDefault="00CB6C69" w:rsidP="00CB6C69">
            <w:pPr>
              <w:numPr>
                <w:ilvl w:val="0"/>
                <w:numId w:val="13"/>
              </w:numPr>
              <w:ind w:left="450"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diseñador piensa en términos del comportamiento de objetos y no en detalles de bajo nivel.</w:t>
            </w:r>
          </w:p>
          <w:p w14:paraId="207297E0" w14:textId="77777777" w:rsidR="003E70A0" w:rsidRDefault="00CB6C69" w:rsidP="00CB6C69">
            <w:pPr>
              <w:numPr>
                <w:ilvl w:val="0"/>
                <w:numId w:val="13"/>
              </w:numPr>
              <w:ind w:left="450" w:right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construyen clases cada vez más complejas.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392B03" w14:textId="4A9503EC" w:rsidR="003E70A0" w:rsidRDefault="00CB6C69" w:rsidP="00CB6C69">
            <w:pPr>
              <w:numPr>
                <w:ilvl w:val="0"/>
                <w:numId w:val="13"/>
              </w:numPr>
              <w:spacing w:before="240"/>
              <w:ind w:left="450" w:right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 pocos </w:t>
            </w:r>
            <w:r w:rsidR="00383F93">
              <w:rPr>
                <w:sz w:val="20"/>
                <w:szCs w:val="20"/>
              </w:rPr>
              <w:t>métodos</w:t>
            </w:r>
            <w:r>
              <w:rPr>
                <w:sz w:val="20"/>
                <w:szCs w:val="20"/>
              </w:rPr>
              <w:t xml:space="preserve"> para encontrar inconsistencias en los modelos</w:t>
            </w:r>
          </w:p>
          <w:p w14:paraId="17340C9A" w14:textId="72019AD7" w:rsidR="003E70A0" w:rsidRDefault="00CB6C69" w:rsidP="00CB6C69">
            <w:pPr>
              <w:numPr>
                <w:ilvl w:val="0"/>
                <w:numId w:val="13"/>
              </w:numPr>
              <w:ind w:left="450" w:right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 pocos </w:t>
            </w:r>
            <w:r w:rsidR="00383F93">
              <w:rPr>
                <w:sz w:val="20"/>
                <w:szCs w:val="20"/>
              </w:rPr>
              <w:t>métodos</w:t>
            </w:r>
            <w:r>
              <w:rPr>
                <w:sz w:val="20"/>
                <w:szCs w:val="20"/>
              </w:rPr>
              <w:t xml:space="preserve"> para encontrar inconsistencias en los modelos</w:t>
            </w:r>
          </w:p>
          <w:p w14:paraId="42D422BF" w14:textId="646D76F3" w:rsidR="003E70A0" w:rsidRDefault="00CB6C69" w:rsidP="00CB6C69">
            <w:pPr>
              <w:numPr>
                <w:ilvl w:val="0"/>
                <w:numId w:val="13"/>
              </w:numPr>
              <w:ind w:left="450" w:right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</w:t>
            </w:r>
            <w:r w:rsidR="00383F93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 un análisis iterativo, es difícil de saber </w:t>
            </w:r>
            <w:r w:rsidR="00383F93">
              <w:rPr>
                <w:sz w:val="20"/>
                <w:szCs w:val="20"/>
              </w:rPr>
              <w:t>cuándo</w:t>
            </w:r>
            <w:r>
              <w:rPr>
                <w:sz w:val="20"/>
                <w:szCs w:val="20"/>
              </w:rPr>
              <w:t xml:space="preserve"> comenzar con el diseño</w:t>
            </w:r>
          </w:p>
          <w:p w14:paraId="5F45D912" w14:textId="77777777" w:rsidR="003E70A0" w:rsidRDefault="00CB6C69" w:rsidP="00CB6C69">
            <w:pPr>
              <w:numPr>
                <w:ilvl w:val="0"/>
                <w:numId w:val="13"/>
              </w:numPr>
              <w:ind w:left="450" w:right="2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débil en el diseño.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A55FA8" w14:textId="77777777" w:rsidR="003E70A0" w:rsidRDefault="00CB6C69" w:rsidP="00383F93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Aplicable a los lenguajes de programación, al diseño de interfaces de usuario, bases de datos y arquitectura de computadoras.</w:t>
            </w:r>
          </w:p>
        </w:tc>
      </w:tr>
    </w:tbl>
    <w:p w14:paraId="119E1B8D" w14:textId="77777777" w:rsidR="003E70A0" w:rsidRDefault="003E70A0">
      <w:pPr>
        <w:rPr>
          <w:sz w:val="24"/>
          <w:szCs w:val="24"/>
        </w:rPr>
      </w:pPr>
    </w:p>
    <w:p w14:paraId="7993B5D4" w14:textId="77777777" w:rsidR="003E70A0" w:rsidRDefault="003E70A0">
      <w:pPr>
        <w:rPr>
          <w:sz w:val="24"/>
          <w:szCs w:val="24"/>
        </w:rPr>
      </w:pPr>
    </w:p>
    <w:p w14:paraId="2C043A40" w14:textId="77777777" w:rsidR="00F55B80" w:rsidRDefault="00F55B80">
      <w:pPr>
        <w:rPr>
          <w:sz w:val="24"/>
          <w:szCs w:val="24"/>
        </w:rPr>
        <w:sectPr w:rsidR="00F55B80" w:rsidSect="00F55B80">
          <w:pgSz w:w="20163" w:h="12242" w:orient="landscape" w:code="5"/>
          <w:pgMar w:top="0" w:right="0" w:bottom="0" w:left="0" w:header="720" w:footer="720" w:gutter="0"/>
          <w:pgNumType w:start="1"/>
          <w:cols w:space="720"/>
          <w:docGrid w:linePitch="299"/>
        </w:sectPr>
      </w:pPr>
    </w:p>
    <w:p w14:paraId="32B37C67" w14:textId="4D78BD55" w:rsidR="003E70A0" w:rsidRDefault="003E70A0">
      <w:pPr>
        <w:rPr>
          <w:sz w:val="24"/>
          <w:szCs w:val="24"/>
        </w:rPr>
      </w:pPr>
    </w:p>
    <w:p w14:paraId="175C4B47" w14:textId="32AD6EC8" w:rsidR="003E70A0" w:rsidRDefault="003E70A0" w:rsidP="00F55B80">
      <w:pPr>
        <w:ind w:right="1396"/>
        <w:rPr>
          <w:sz w:val="24"/>
          <w:szCs w:val="24"/>
        </w:rPr>
      </w:pPr>
    </w:p>
    <w:p w14:paraId="427FC499" w14:textId="3AA60889" w:rsidR="00F55B80" w:rsidRPr="00F55B80" w:rsidRDefault="00F55B80" w:rsidP="00F55B80">
      <w:pPr>
        <w:rPr>
          <w:sz w:val="24"/>
          <w:szCs w:val="24"/>
        </w:rPr>
      </w:pPr>
    </w:p>
    <w:p w14:paraId="0EA23947" w14:textId="007C138A" w:rsidR="00F55B80" w:rsidRPr="00F55B80" w:rsidRDefault="00F55B80" w:rsidP="00F55B80">
      <w:pPr>
        <w:rPr>
          <w:sz w:val="24"/>
          <w:szCs w:val="24"/>
        </w:rPr>
      </w:pPr>
    </w:p>
    <w:p w14:paraId="33065832" w14:textId="15723F73" w:rsidR="00F55B80" w:rsidRPr="00F55B80" w:rsidRDefault="00F55B80" w:rsidP="00F55B80">
      <w:pPr>
        <w:rPr>
          <w:sz w:val="24"/>
          <w:szCs w:val="24"/>
        </w:rPr>
      </w:pPr>
    </w:p>
    <w:p w14:paraId="5AF8D01E" w14:textId="4C0CC4AC" w:rsidR="00F55B80" w:rsidRPr="00F55B80" w:rsidRDefault="00F55B80" w:rsidP="00946988">
      <w:pPr>
        <w:tabs>
          <w:tab w:val="left" w:pos="2700"/>
        </w:tabs>
        <w:rPr>
          <w:sz w:val="24"/>
          <w:szCs w:val="24"/>
        </w:rPr>
      </w:pPr>
    </w:p>
    <w:p w14:paraId="5313D4FD" w14:textId="782924A2" w:rsidR="00F55B80" w:rsidRPr="00BD168B" w:rsidRDefault="00946988" w:rsidP="00946988">
      <w:pPr>
        <w:tabs>
          <w:tab w:val="left" w:pos="2700"/>
        </w:tabs>
        <w:rPr>
          <w:rFonts w:ascii="Times Sans Serif" w:hAnsi="Times Sans Serif" w:cs="Times Sans Serif"/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D168B" w:rsidRPr="00BD168B">
        <w:rPr>
          <w:rFonts w:ascii="Times Sans Serif" w:hAnsi="Times Sans Serif" w:cs="Times Sans Serif"/>
          <w:b/>
          <w:bCs/>
          <w:sz w:val="32"/>
          <w:szCs w:val="32"/>
        </w:rPr>
        <w:t>MODELO DE PROTOTIPOS</w:t>
      </w:r>
    </w:p>
    <w:p w14:paraId="1A95BA1C" w14:textId="77777777" w:rsidR="00BD168B" w:rsidRDefault="00BD168B" w:rsidP="00946988">
      <w:pPr>
        <w:tabs>
          <w:tab w:val="left" w:pos="2700"/>
        </w:tabs>
        <w:rPr>
          <w:sz w:val="24"/>
          <w:szCs w:val="24"/>
        </w:rPr>
      </w:pPr>
    </w:p>
    <w:p w14:paraId="22DE337C" w14:textId="48280A6B" w:rsidR="00BD168B" w:rsidRPr="00F55B80" w:rsidRDefault="00BD168B" w:rsidP="00BD168B">
      <w:pPr>
        <w:tabs>
          <w:tab w:val="left" w:pos="2700"/>
        </w:tabs>
        <w:ind w:left="1843" w:right="2090"/>
        <w:jc w:val="both"/>
        <w:rPr>
          <w:sz w:val="24"/>
          <w:szCs w:val="24"/>
        </w:rPr>
      </w:pPr>
      <w:r w:rsidRPr="00BD168B">
        <w:rPr>
          <w:sz w:val="24"/>
          <w:szCs w:val="24"/>
        </w:rPr>
        <w:t>En nuestro equipo decidimos, utilizar el modelo de prototipos ya que se nos hace el más cómodo debido a su constate revisión del proyecto a través de iteraciones (visualizaciones preliminares del proyecto), además de tener la ventaja de que nuestro “cliente” puede apreciar el desarrollo más actualizado del proyecto y darnos su punto de vista respecto a los cambios que la aplicación pueda sufrir y darnos sugerencias para su producto, además de que como ventaja es que en un entorno laboral es un modelo que no requiere de un presupuesto elevado y es útil para administrar adecuadamente los tiempos y reducirlos.</w:t>
      </w:r>
    </w:p>
    <w:p w14:paraId="0EA4EDCE" w14:textId="6843BC3E" w:rsidR="00F55B80" w:rsidRPr="00F55B80" w:rsidRDefault="00F55B80" w:rsidP="00F55B80">
      <w:pPr>
        <w:rPr>
          <w:sz w:val="24"/>
          <w:szCs w:val="24"/>
        </w:rPr>
      </w:pPr>
    </w:p>
    <w:p w14:paraId="09999083" w14:textId="634999F9" w:rsidR="00F55B80" w:rsidRPr="00F55B80" w:rsidRDefault="00F55B80" w:rsidP="00F55B80">
      <w:pPr>
        <w:rPr>
          <w:sz w:val="24"/>
          <w:szCs w:val="24"/>
        </w:rPr>
      </w:pPr>
    </w:p>
    <w:p w14:paraId="19A4E1FE" w14:textId="657E7C67" w:rsidR="00F55B80" w:rsidRPr="00F55B80" w:rsidRDefault="00F55B80" w:rsidP="00F55B80">
      <w:pPr>
        <w:rPr>
          <w:sz w:val="24"/>
          <w:szCs w:val="24"/>
        </w:rPr>
      </w:pPr>
    </w:p>
    <w:p w14:paraId="557ECF9D" w14:textId="11C8DEDB" w:rsidR="00F55B80" w:rsidRPr="00F55B80" w:rsidRDefault="00F55B80" w:rsidP="00F55B80">
      <w:pPr>
        <w:tabs>
          <w:tab w:val="left" w:pos="4632"/>
        </w:tabs>
        <w:rPr>
          <w:sz w:val="24"/>
          <w:szCs w:val="24"/>
        </w:rPr>
      </w:pPr>
    </w:p>
    <w:sectPr w:rsidR="00F55B80" w:rsidRPr="00F55B80" w:rsidSect="00A93890">
      <w:pgSz w:w="15840" w:h="12240" w:orient="landscape" w:code="1"/>
      <w:pgMar w:top="0" w:right="0" w:bottom="0" w:left="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Y HOME">
    <w:panose1 w:val="00000000000000000000"/>
    <w:charset w:val="00"/>
    <w:family w:val="modern"/>
    <w:notTrueType/>
    <w:pitch w:val="variable"/>
    <w:sig w:usb0="80000007" w:usb1="0000000A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HICKEN Pi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Locanita">
    <w:panose1 w:val="00000000000000000000"/>
    <w:charset w:val="00"/>
    <w:family w:val="auto"/>
    <w:pitch w:val="variable"/>
    <w:sig w:usb0="80000023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ling Code">
    <w:panose1 w:val="020B0509020202020204"/>
    <w:charset w:val="00"/>
    <w:family w:val="modern"/>
    <w:pitch w:val="fixed"/>
    <w:sig w:usb0="A00000EF" w:usb1="5000207B" w:usb2="00000000" w:usb3="00000000" w:csb0="00000093" w:csb1="00000000"/>
  </w:font>
  <w:font w:name="Times Sans Serif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3390"/>
    <w:multiLevelType w:val="multilevel"/>
    <w:tmpl w:val="BC2A4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E20DE"/>
    <w:multiLevelType w:val="multilevel"/>
    <w:tmpl w:val="4EE41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7583A"/>
    <w:multiLevelType w:val="multilevel"/>
    <w:tmpl w:val="D6F62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527FBD"/>
    <w:multiLevelType w:val="hybridMultilevel"/>
    <w:tmpl w:val="7FAA14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81D"/>
    <w:multiLevelType w:val="multilevel"/>
    <w:tmpl w:val="C4441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71FDF"/>
    <w:multiLevelType w:val="multilevel"/>
    <w:tmpl w:val="DE062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76D56"/>
    <w:multiLevelType w:val="multilevel"/>
    <w:tmpl w:val="A3D24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F64FB9"/>
    <w:multiLevelType w:val="multilevel"/>
    <w:tmpl w:val="4168B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0A7012"/>
    <w:multiLevelType w:val="multilevel"/>
    <w:tmpl w:val="6872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0E1D2F"/>
    <w:multiLevelType w:val="multilevel"/>
    <w:tmpl w:val="962A7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802FC"/>
    <w:multiLevelType w:val="multilevel"/>
    <w:tmpl w:val="630C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026793"/>
    <w:multiLevelType w:val="multilevel"/>
    <w:tmpl w:val="6872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16438F"/>
    <w:multiLevelType w:val="multilevel"/>
    <w:tmpl w:val="FC5AB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341CF6"/>
    <w:multiLevelType w:val="multilevel"/>
    <w:tmpl w:val="7A22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8C1B2F"/>
    <w:multiLevelType w:val="multilevel"/>
    <w:tmpl w:val="01C2B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466AD2"/>
    <w:multiLevelType w:val="multilevel"/>
    <w:tmpl w:val="938A8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5E7859"/>
    <w:multiLevelType w:val="multilevel"/>
    <w:tmpl w:val="84B6C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420CAA"/>
    <w:multiLevelType w:val="multilevel"/>
    <w:tmpl w:val="CC3A6E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D809C5"/>
    <w:multiLevelType w:val="multilevel"/>
    <w:tmpl w:val="0414A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CF40D9"/>
    <w:multiLevelType w:val="multilevel"/>
    <w:tmpl w:val="F1108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DF2907"/>
    <w:multiLevelType w:val="multilevel"/>
    <w:tmpl w:val="66820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7F7CF9"/>
    <w:multiLevelType w:val="multilevel"/>
    <w:tmpl w:val="72CEC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2D919AF"/>
    <w:multiLevelType w:val="multilevel"/>
    <w:tmpl w:val="FB48B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5F137F"/>
    <w:multiLevelType w:val="multilevel"/>
    <w:tmpl w:val="45E4C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985FBD"/>
    <w:multiLevelType w:val="multilevel"/>
    <w:tmpl w:val="3A6CA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A5671B"/>
    <w:multiLevelType w:val="multilevel"/>
    <w:tmpl w:val="6CEC2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1A7B15"/>
    <w:multiLevelType w:val="multilevel"/>
    <w:tmpl w:val="4E8EE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FF7837"/>
    <w:multiLevelType w:val="multilevel"/>
    <w:tmpl w:val="60A07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6D2F08"/>
    <w:multiLevelType w:val="multilevel"/>
    <w:tmpl w:val="4FA254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69B0853"/>
    <w:multiLevelType w:val="multilevel"/>
    <w:tmpl w:val="FEEEA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9B93B20"/>
    <w:multiLevelType w:val="multilevel"/>
    <w:tmpl w:val="D08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9F93A0F"/>
    <w:multiLevelType w:val="multilevel"/>
    <w:tmpl w:val="2E886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D75796A"/>
    <w:multiLevelType w:val="multilevel"/>
    <w:tmpl w:val="743C9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F8D433D"/>
    <w:multiLevelType w:val="multilevel"/>
    <w:tmpl w:val="6872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11209B4"/>
    <w:multiLevelType w:val="multilevel"/>
    <w:tmpl w:val="B97EC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145197"/>
    <w:multiLevelType w:val="multilevel"/>
    <w:tmpl w:val="BFE2B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2D93432"/>
    <w:multiLevelType w:val="multilevel"/>
    <w:tmpl w:val="34840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2F90789"/>
    <w:multiLevelType w:val="hybridMultilevel"/>
    <w:tmpl w:val="A36E268C"/>
    <w:lvl w:ilvl="0" w:tplc="806E7A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F6932"/>
    <w:multiLevelType w:val="multilevel"/>
    <w:tmpl w:val="E5825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7A4EE4"/>
    <w:multiLevelType w:val="multilevel"/>
    <w:tmpl w:val="70304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5371816"/>
    <w:multiLevelType w:val="multilevel"/>
    <w:tmpl w:val="6872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94A5B92"/>
    <w:multiLevelType w:val="hybridMultilevel"/>
    <w:tmpl w:val="9940CC0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C3B9F"/>
    <w:multiLevelType w:val="multilevel"/>
    <w:tmpl w:val="20C0A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5B15E7"/>
    <w:multiLevelType w:val="multilevel"/>
    <w:tmpl w:val="F336F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0"/>
  </w:num>
  <w:num w:numId="2">
    <w:abstractNumId w:val="7"/>
  </w:num>
  <w:num w:numId="3">
    <w:abstractNumId w:val="19"/>
  </w:num>
  <w:num w:numId="4">
    <w:abstractNumId w:val="4"/>
  </w:num>
  <w:num w:numId="5">
    <w:abstractNumId w:val="1"/>
  </w:num>
  <w:num w:numId="6">
    <w:abstractNumId w:val="18"/>
  </w:num>
  <w:num w:numId="7">
    <w:abstractNumId w:val="6"/>
  </w:num>
  <w:num w:numId="8">
    <w:abstractNumId w:val="20"/>
  </w:num>
  <w:num w:numId="9">
    <w:abstractNumId w:val="28"/>
  </w:num>
  <w:num w:numId="10">
    <w:abstractNumId w:val="42"/>
  </w:num>
  <w:num w:numId="11">
    <w:abstractNumId w:val="43"/>
  </w:num>
  <w:num w:numId="12">
    <w:abstractNumId w:val="16"/>
  </w:num>
  <w:num w:numId="13">
    <w:abstractNumId w:val="14"/>
  </w:num>
  <w:num w:numId="14">
    <w:abstractNumId w:val="29"/>
  </w:num>
  <w:num w:numId="15">
    <w:abstractNumId w:val="15"/>
  </w:num>
  <w:num w:numId="16">
    <w:abstractNumId w:val="0"/>
  </w:num>
  <w:num w:numId="17">
    <w:abstractNumId w:val="24"/>
  </w:num>
  <w:num w:numId="18">
    <w:abstractNumId w:val="10"/>
  </w:num>
  <w:num w:numId="19">
    <w:abstractNumId w:val="22"/>
  </w:num>
  <w:num w:numId="20">
    <w:abstractNumId w:val="25"/>
  </w:num>
  <w:num w:numId="21">
    <w:abstractNumId w:val="38"/>
  </w:num>
  <w:num w:numId="22">
    <w:abstractNumId w:val="17"/>
  </w:num>
  <w:num w:numId="23">
    <w:abstractNumId w:val="39"/>
  </w:num>
  <w:num w:numId="24">
    <w:abstractNumId w:val="12"/>
  </w:num>
  <w:num w:numId="25">
    <w:abstractNumId w:val="36"/>
  </w:num>
  <w:num w:numId="26">
    <w:abstractNumId w:val="9"/>
  </w:num>
  <w:num w:numId="27">
    <w:abstractNumId w:val="30"/>
  </w:num>
  <w:num w:numId="28">
    <w:abstractNumId w:val="35"/>
  </w:num>
  <w:num w:numId="29">
    <w:abstractNumId w:val="13"/>
  </w:num>
  <w:num w:numId="30">
    <w:abstractNumId w:val="27"/>
  </w:num>
  <w:num w:numId="31">
    <w:abstractNumId w:val="5"/>
  </w:num>
  <w:num w:numId="32">
    <w:abstractNumId w:val="23"/>
  </w:num>
  <w:num w:numId="33">
    <w:abstractNumId w:val="21"/>
  </w:num>
  <w:num w:numId="34">
    <w:abstractNumId w:val="31"/>
  </w:num>
  <w:num w:numId="35">
    <w:abstractNumId w:val="32"/>
  </w:num>
  <w:num w:numId="36">
    <w:abstractNumId w:val="26"/>
  </w:num>
  <w:num w:numId="37">
    <w:abstractNumId w:val="2"/>
  </w:num>
  <w:num w:numId="38">
    <w:abstractNumId w:val="34"/>
  </w:num>
  <w:num w:numId="39">
    <w:abstractNumId w:val="33"/>
  </w:num>
  <w:num w:numId="40">
    <w:abstractNumId w:val="8"/>
  </w:num>
  <w:num w:numId="41">
    <w:abstractNumId w:val="11"/>
  </w:num>
  <w:num w:numId="42">
    <w:abstractNumId w:val="37"/>
  </w:num>
  <w:num w:numId="43">
    <w:abstractNumId w:val="4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A0"/>
    <w:rsid w:val="000B420E"/>
    <w:rsid w:val="00107422"/>
    <w:rsid w:val="00183560"/>
    <w:rsid w:val="003470CD"/>
    <w:rsid w:val="00383F93"/>
    <w:rsid w:val="003E70A0"/>
    <w:rsid w:val="004167A3"/>
    <w:rsid w:val="006204BF"/>
    <w:rsid w:val="006278C0"/>
    <w:rsid w:val="00676BD0"/>
    <w:rsid w:val="00691F55"/>
    <w:rsid w:val="008062EB"/>
    <w:rsid w:val="008C2210"/>
    <w:rsid w:val="00935C76"/>
    <w:rsid w:val="00946988"/>
    <w:rsid w:val="0098643B"/>
    <w:rsid w:val="009A243A"/>
    <w:rsid w:val="00A93890"/>
    <w:rsid w:val="00BD168B"/>
    <w:rsid w:val="00BE3178"/>
    <w:rsid w:val="00C77F7A"/>
    <w:rsid w:val="00CB6C69"/>
    <w:rsid w:val="00E5376F"/>
    <w:rsid w:val="00E91656"/>
    <w:rsid w:val="00F55B80"/>
    <w:rsid w:val="00FC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C3E1"/>
  <w15:docId w15:val="{35FB9F2C-42C1-4974-ABB7-F5E615E1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204BF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6204BF"/>
    <w:pPr>
      <w:spacing w:line="240" w:lineRule="auto"/>
    </w:pPr>
    <w:rPr>
      <w:rFonts w:ascii="Times New Roman" w:eastAsiaTheme="minorEastAsia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10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1699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Arellano Aguillón</dc:creator>
  <cp:lastModifiedBy>Shu Arellano Aguillón</cp:lastModifiedBy>
  <cp:revision>21</cp:revision>
  <dcterms:created xsi:type="dcterms:W3CDTF">2021-03-21T16:35:00Z</dcterms:created>
  <dcterms:modified xsi:type="dcterms:W3CDTF">2021-03-22T19:13:00Z</dcterms:modified>
</cp:coreProperties>
</file>