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A97A1" w14:textId="77777777" w:rsidR="005E5C48" w:rsidRPr="007D4505" w:rsidRDefault="005E5C48" w:rsidP="005E5C48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sz w:val="72"/>
          <w:szCs w:val="72"/>
          <w:lang w:val="es-ES" w:eastAsia="es-MX"/>
        </w:rPr>
      </w:pPr>
      <w:bookmarkStart w:id="0" w:name="_Hlk90649066"/>
      <w:r w:rsidRPr="007D4505">
        <w:rPr>
          <w:rFonts w:ascii="Times New Roman" w:eastAsia="Times New Roman" w:hAnsi="Times New Roman" w:cs="Times New Roman"/>
          <w:sz w:val="72"/>
          <w:szCs w:val="72"/>
          <w:lang w:val="es-ES" w:eastAsia="es-MX"/>
        </w:rPr>
        <w:t>Instituto</w:t>
      </w:r>
      <w:r w:rsidRPr="007D4505">
        <w:rPr>
          <w:rFonts w:ascii="Times New Roman" w:eastAsia="Arial" w:hAnsi="Times New Roman" w:cs="Times New Roman"/>
          <w:noProof/>
          <w:lang w:eastAsia="es-MX"/>
        </w:rPr>
        <w:drawing>
          <wp:anchor distT="114300" distB="114300" distL="114300" distR="114300" simplePos="0" relativeHeight="251659264" behindDoc="0" locked="0" layoutInCell="1" allowOverlap="1" wp14:anchorId="087118FD" wp14:editId="75D8657E">
            <wp:simplePos x="0" y="0"/>
            <wp:positionH relativeFrom="column">
              <wp:posOffset>-333375</wp:posOffset>
            </wp:positionH>
            <wp:positionV relativeFrom="paragraph">
              <wp:posOffset>114300</wp:posOffset>
            </wp:positionV>
            <wp:extent cx="1314450" cy="1819275"/>
            <wp:effectExtent l="0" t="0" r="0" b="9525"/>
            <wp:wrapNone/>
            <wp:docPr id="8" name="image2.png" descr="Imagen que contiene dibujo, aliment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 descr="Imagen que contiene dibujo, alimento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819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4505">
        <w:rPr>
          <w:rFonts w:ascii="Times New Roman" w:eastAsia="Arial" w:hAnsi="Times New Roman" w:cs="Times New Roman"/>
          <w:noProof/>
          <w:lang w:eastAsia="es-MX"/>
        </w:rPr>
        <w:drawing>
          <wp:anchor distT="114300" distB="114300" distL="114300" distR="114300" simplePos="0" relativeHeight="251660288" behindDoc="0" locked="0" layoutInCell="1" allowOverlap="1" wp14:anchorId="09BA8CD6" wp14:editId="54B99D2C">
            <wp:simplePos x="0" y="0"/>
            <wp:positionH relativeFrom="column">
              <wp:posOffset>4371975</wp:posOffset>
            </wp:positionH>
            <wp:positionV relativeFrom="paragraph">
              <wp:posOffset>323850</wp:posOffset>
            </wp:positionV>
            <wp:extent cx="1533525" cy="1171575"/>
            <wp:effectExtent l="0" t="0" r="9525" b="9525"/>
            <wp:wrapNone/>
            <wp:docPr id="9" name="image1.png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png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171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07BAF4" w14:textId="77777777" w:rsidR="005E5C48" w:rsidRPr="007D4505" w:rsidRDefault="005E5C48" w:rsidP="005E5C48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sz w:val="72"/>
          <w:szCs w:val="72"/>
          <w:lang w:val="es-ES" w:eastAsia="es-MX"/>
        </w:rPr>
      </w:pPr>
      <w:r w:rsidRPr="007D4505">
        <w:rPr>
          <w:rFonts w:ascii="Times New Roman" w:eastAsia="Times New Roman" w:hAnsi="Times New Roman" w:cs="Times New Roman"/>
          <w:sz w:val="72"/>
          <w:szCs w:val="72"/>
          <w:lang w:val="es-ES" w:eastAsia="es-MX"/>
        </w:rPr>
        <w:t>Politécnico</w:t>
      </w:r>
    </w:p>
    <w:p w14:paraId="3C9BF6B6" w14:textId="77777777" w:rsidR="005E5C48" w:rsidRPr="007D4505" w:rsidRDefault="005E5C48" w:rsidP="005E5C48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sz w:val="72"/>
          <w:szCs w:val="72"/>
          <w:lang w:val="es-ES" w:eastAsia="es-MX"/>
        </w:rPr>
      </w:pPr>
      <w:r w:rsidRPr="007D4505">
        <w:rPr>
          <w:rFonts w:ascii="Times New Roman" w:eastAsia="Times New Roman" w:hAnsi="Times New Roman" w:cs="Times New Roman"/>
          <w:sz w:val="72"/>
          <w:szCs w:val="72"/>
          <w:lang w:val="es-ES" w:eastAsia="es-MX"/>
        </w:rPr>
        <w:t>Nacional</w:t>
      </w:r>
    </w:p>
    <w:p w14:paraId="46547650" w14:textId="77777777" w:rsidR="005E5C48" w:rsidRDefault="005E5C48" w:rsidP="005E5C48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es-ES" w:eastAsia="es-MX"/>
        </w:rPr>
      </w:pPr>
      <w:r w:rsidRPr="007D4505">
        <w:rPr>
          <w:rFonts w:ascii="Times New Roman" w:eastAsia="Times New Roman" w:hAnsi="Times New Roman" w:cs="Times New Roman"/>
          <w:sz w:val="40"/>
          <w:szCs w:val="40"/>
          <w:lang w:val="es-ES" w:eastAsia="es-MX"/>
        </w:rPr>
        <w:t>Escuela Superior de Cómputo</w:t>
      </w:r>
    </w:p>
    <w:p w14:paraId="314BBEDE" w14:textId="77777777" w:rsidR="005E5C48" w:rsidRPr="007D4505" w:rsidRDefault="005E5C48" w:rsidP="005E5C48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es-ES" w:eastAsia="es-MX"/>
        </w:rPr>
      </w:pPr>
    </w:p>
    <w:p w14:paraId="34C224B4" w14:textId="17C6D84C" w:rsidR="005E5C48" w:rsidRDefault="005E5C48" w:rsidP="005E5C48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lang w:val="es-ES" w:eastAsia="es-MX"/>
        </w:rPr>
      </w:pPr>
      <w:r w:rsidRPr="005E5C48">
        <w:rPr>
          <w:rFonts w:ascii="Times New Roman" w:eastAsia="Times New Roman" w:hAnsi="Times New Roman" w:cs="Times New Roman"/>
          <w:lang w:val="es-ES" w:eastAsia="es-MX"/>
        </w:rPr>
        <w:t>Actividad 1. Evidencia de cuestionario ONU</w:t>
      </w:r>
    </w:p>
    <w:p w14:paraId="42648FAF" w14:textId="77777777" w:rsidR="005E5C48" w:rsidRPr="007D4505" w:rsidRDefault="005E5C48" w:rsidP="005E5C48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</w:p>
    <w:p w14:paraId="1706E715" w14:textId="77777777" w:rsidR="005E5C48" w:rsidRPr="007D4505" w:rsidRDefault="005E5C48" w:rsidP="005E5C48">
      <w:pPr>
        <w:spacing w:before="240" w:after="240" w:line="276" w:lineRule="auto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 w:rsidRPr="007D4505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Materia:</w:t>
      </w:r>
    </w:p>
    <w:p w14:paraId="7EDBD45C" w14:textId="77777777" w:rsidR="005E5C48" w:rsidRPr="007D4505" w:rsidRDefault="005E5C48" w:rsidP="005E5C48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 w:rsidRPr="009B496C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Ingeniería de Software</w:t>
      </w:r>
    </w:p>
    <w:p w14:paraId="526ED56A" w14:textId="77777777" w:rsidR="005E5C48" w:rsidRPr="007D4505" w:rsidRDefault="005E5C48" w:rsidP="005E5C48">
      <w:pPr>
        <w:spacing w:before="240" w:after="240" w:line="276" w:lineRule="auto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 w:rsidRPr="007D4505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Grupo:</w:t>
      </w:r>
    </w:p>
    <w:p w14:paraId="00FE376D" w14:textId="77777777" w:rsidR="005E5C48" w:rsidRPr="007D4505" w:rsidRDefault="005E5C48" w:rsidP="005E5C48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 w:rsidRPr="007D4505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3C</w:t>
      </w:r>
      <w:r w:rsidRPr="009B496C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M13</w:t>
      </w:r>
    </w:p>
    <w:p w14:paraId="33A10400" w14:textId="77777777" w:rsidR="005E5C48" w:rsidRPr="007D4505" w:rsidRDefault="005E5C48" w:rsidP="005E5C48">
      <w:pPr>
        <w:spacing w:before="240" w:after="240" w:line="276" w:lineRule="auto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 w:rsidRPr="007D4505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Profesor:</w:t>
      </w:r>
    </w:p>
    <w:p w14:paraId="43233EB4" w14:textId="77777777" w:rsidR="005E5C48" w:rsidRPr="009B496C" w:rsidRDefault="005E5C48" w:rsidP="005E5C48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B496C">
        <w:rPr>
          <w:rFonts w:ascii="Times New Roman" w:eastAsia="Times New Roman" w:hAnsi="Times New Roman" w:cs="Times New Roman"/>
          <w:sz w:val="24"/>
          <w:szCs w:val="24"/>
          <w:lang w:eastAsia="es-MX"/>
        </w:rPr>
        <w:t>Méndez Segundo Laura</w:t>
      </w:r>
    </w:p>
    <w:p w14:paraId="3A296867" w14:textId="77777777" w:rsidR="005E5C48" w:rsidRPr="007D4505" w:rsidRDefault="005E5C48" w:rsidP="005E5C48">
      <w:pPr>
        <w:spacing w:before="240" w:after="240" w:line="276" w:lineRule="auto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 w:rsidRPr="009B496C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Alumno</w:t>
      </w:r>
      <w:r w:rsidRPr="007D4505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:</w:t>
      </w:r>
    </w:p>
    <w:p w14:paraId="619713E1" w14:textId="77777777" w:rsidR="005E5C48" w:rsidRPr="007D4505" w:rsidRDefault="005E5C48" w:rsidP="005E5C48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 w:rsidRPr="007D4505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Castro Cruces Jorge Eduardo</w:t>
      </w:r>
    </w:p>
    <w:p w14:paraId="7BE27E1E" w14:textId="77777777" w:rsidR="005E5C48" w:rsidRPr="007D4505" w:rsidRDefault="005E5C48" w:rsidP="005E5C48">
      <w:pPr>
        <w:spacing w:before="240" w:after="240" w:line="276" w:lineRule="auto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 w:rsidRPr="007D4505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Fecha:</w:t>
      </w:r>
    </w:p>
    <w:bookmarkEnd w:id="0"/>
    <w:p w14:paraId="3B0D4DDE" w14:textId="775FE94E" w:rsidR="005E5C48" w:rsidRPr="009B496C" w:rsidRDefault="005E5C48" w:rsidP="005E5C48">
      <w:pPr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jueves, 17 de febrero de 2022</w:t>
      </w:r>
    </w:p>
    <w:p w14:paraId="563F9D76" w14:textId="7511455D" w:rsidR="005E5C48" w:rsidRDefault="005E5C48">
      <w:r>
        <w:br w:type="page"/>
      </w:r>
    </w:p>
    <w:p w14:paraId="26E90FA2" w14:textId="7511455D" w:rsidR="005E5C48" w:rsidRDefault="005E5C48">
      <w:pPr>
        <w:sectPr w:rsidR="005E5C48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6345CA92" w14:textId="77777777" w:rsidR="005E5C48" w:rsidRDefault="005E5C48">
      <w:r w:rsidRPr="005E5C48">
        <w:lastRenderedPageBreak/>
        <w:drawing>
          <wp:inline distT="0" distB="0" distL="0" distR="0" wp14:anchorId="501646A0" wp14:editId="07E54226">
            <wp:extent cx="8264264" cy="4646428"/>
            <wp:effectExtent l="0" t="0" r="3810" b="1905"/>
            <wp:docPr id="1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, Team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95173" cy="466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55E64" w14:textId="77777777" w:rsidR="005E5C48" w:rsidRDefault="005E5C48"/>
    <w:p w14:paraId="56097246" w14:textId="07792A38" w:rsidR="005E5C48" w:rsidRDefault="005E5C48">
      <w:pPr>
        <w:sectPr w:rsidR="005E5C48" w:rsidSect="005E5C48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329EE62A" w14:textId="6E7B4427" w:rsidR="00877B0D" w:rsidRDefault="005E5C48"/>
    <w:sectPr w:rsidR="00877B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F27"/>
    <w:rsid w:val="00123A39"/>
    <w:rsid w:val="005E5C48"/>
    <w:rsid w:val="00874F27"/>
    <w:rsid w:val="0089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F79FF"/>
  <w15:chartTrackingRefBased/>
  <w15:docId w15:val="{854384A3-1335-42F5-ABAD-3DF2A11B1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40</Words>
  <Characters>223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Eduardo Castro Cruces</dc:creator>
  <cp:keywords/>
  <dc:description/>
  <cp:lastModifiedBy>Jorge Eduardo Castro Cruces</cp:lastModifiedBy>
  <cp:revision>2</cp:revision>
  <dcterms:created xsi:type="dcterms:W3CDTF">2022-02-17T18:38:00Z</dcterms:created>
  <dcterms:modified xsi:type="dcterms:W3CDTF">2022-02-17T18:42:00Z</dcterms:modified>
</cp:coreProperties>
</file>