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RELATÓRIO SEMESTRAL – PRESTAÇÃO DE CONTAS</w:t>
      </w:r>
    </w:p>
    <w:p>
      <w:pPr>
        <w:spacing w:before="0"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SERVIÇO SOCIAL – ARMAZÉNS SOLIDÁRIOS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Termo de Colaboração TCL/073/2023/SMDHC/SESANA</w:t>
      </w:r>
    </w:p>
    <w:p>
      <w:pPr>
        <w:spacing w:before="0"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Período: {periodoTexto}</w:t>
      </w:r>
    </w:p>
    <w:p>
      <w:pPr>
        <w:spacing w:before="0"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Unidades: {unidadesTexto}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>
      <w:pPr>
        <w:keepNext/>
        <w:spacing w:before="240" w:after="12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Introdução</w:t>
      </w:r>
    </w:p>
    <w:p>
      <w:pPr>
        <w:spacing w:before="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{#introducao}{.}{/introducao}</w:t>
      </w:r>
    </w:p>
    <w:p>
      <w:pPr>
        <w:keepNext/>
        <w:spacing w:before="240" w:after="12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Atividades</w:t>
      </w:r>
    </w:p>
    <w:p>
      <w:pPr>
        <w:keepNext/>
        <w:spacing w:before="120" w:after="6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2.1 Atendimentos</w:t>
      </w:r>
    </w:p>
    <w:p>
      <w:pPr>
        <w:spacing w:before="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{#atendimentos}{.}{/atendimentos}</w:t>
      </w:r>
    </w:p>
    <w:tbl>
      <w:tblPr>
        <w:tblW w:w="90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3628"/>
        <w:gridCol w:w="1693"/>
        <w:gridCol w:w="1935"/>
        <w:gridCol w:w="1814"/>
      </w:tblGrid>
      <w:tr>
        <w:trPr>
          <w:cantSplit/>
          <w:tblHeader/>
        </w:trPr>
        <w:tc>
          <w:tcPr>
            <w:tcW w:w="3628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w="1693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Atendimentos</w:t>
            </w:r>
          </w:p>
        </w:tc>
        <w:tc>
          <w:tcPr>
            <w:tcW w:w="1935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Encaminhamentos</w:t>
            </w:r>
          </w:p>
        </w:tc>
        <w:tc>
          <w:tcPr>
            <w:tcW w:w="1814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% com encaminh.</w:t>
            </w:r>
          </w:p>
        </w:tc>
      </w:tr>
      <w:tr>
        <w:trPr>
          <w:cantSplit/>
        </w:trPr>
        <w:tc>
          <w:tcPr>
            <w:tcW w:w="3628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{#atendimentosUnidades}{nome}</w:t>
            </w:r>
          </w:p>
        </w:tc>
        <w:tc>
          <w:tcPr>
            <w:tcW w:w="1693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{atendimentos}</w:t>
            </w:r>
          </w:p>
        </w:tc>
        <w:tc>
          <w:tcPr>
            <w:tcW w:w="1935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{encaminhamentos}</w:t>
            </w:r>
          </w:p>
        </w:tc>
        <w:tc>
          <w:tcPr>
            <w:tcW w:w="1814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{percentual}{/atendimentosUnidades}</w:t>
            </w:r>
          </w:p>
        </w:tc>
      </w:tr>
    </w:tbl>
    <w:p>
      <w:pPr>
        <w:spacing w:before="0" w:after="12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12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Total: {totalAtendimentos} atendimentos; {totalEncaminhamentos} encaminhamentos.</w:t>
      </w:r>
    </w:p>
    <w:p>
      <w:pPr>
        <w:keepNext/>
        <w:spacing w:before="120" w:after="6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2.2 Encaminhamentos</w:t>
      </w:r>
    </w:p>
    <w:p>
      <w:pPr>
        <w:spacing w:before="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{#encaminhamentos}{.}{/encaminhamentos}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{#temInstituicoes}</w:t>
      </w:r>
    </w:p>
    <w:tbl>
      <w:tblPr>
        <w:tblW w:w="90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7315"/>
        <w:gridCol w:w="1755"/>
      </w:tblGrid>
      <w:tr>
        <w:trPr>
          <w:cantSplit/>
          <w:tblHeader/>
        </w:trPr>
        <w:tc>
          <w:tcPr>
            <w:tcW w:w="7315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Instituição / serviço de encaminhamento</w:t>
            </w:r>
          </w:p>
        </w:tc>
        <w:tc>
          <w:tcPr>
            <w:tcW w:w="1755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7315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{#instituicoes}{nome}</w:t>
            </w:r>
          </w:p>
        </w:tc>
        <w:tc>
          <w:tcPr>
            <w:tcW w:w="1755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{quantidade}{/instituicoes}</w:t>
            </w:r>
          </w:p>
        </w:tc>
      </w:tr>
    </w:tbl>
    <w:p>
      <w:pPr>
        <w:spacing w:before="0" w:after="12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{/temInstituicoes}</w:t>
      </w:r>
    </w:p>
    <w:p>
      <w:pPr>
        <w:keepNext/>
        <w:spacing w:before="120" w:after="6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2.3 Visitas institucionais</w:t>
      </w:r>
    </w:p>
    <w:p>
      <w:pPr>
        <w:spacing w:before="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{#visitas}{.}{/visitas}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{#visitasUnidades}</w:t>
      </w:r>
    </w:p>
    <w:p>
      <w:pPr>
        <w:keepNext/>
        <w:spacing w:before="120" w:after="6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{nome} – {quantidade} visita(s)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{#temItens}</w:t>
      </w:r>
    </w:p>
    <w:tbl>
      <w:tblPr>
        <w:tblW w:w="90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178"/>
        <w:gridCol w:w="3769"/>
        <w:gridCol w:w="2827"/>
        <w:gridCol w:w="1296"/>
      </w:tblGrid>
      <w:tr>
        <w:trPr>
          <w:cantSplit/>
          <w:tblHeader/>
        </w:trPr>
        <w:tc>
          <w:tcPr>
            <w:tcW w:w="1178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3769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Instituição / Comunidade</w:t>
            </w:r>
          </w:p>
        </w:tc>
        <w:tc>
          <w:tcPr>
            <w:tcW w:w="2827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Temas</w:t>
            </w:r>
          </w:p>
        </w:tc>
        <w:tc>
          <w:tcPr>
            <w:tcW w:w="1296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Participantes</w:t>
            </w:r>
          </w:p>
        </w:tc>
      </w:tr>
      <w:tr>
        <w:trPr>
          <w:cantSplit/>
        </w:trPr>
        <w:tc>
          <w:tcPr>
            <w:tcW w:w="1178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{#itens}{data}</w:t>
            </w:r>
          </w:p>
        </w:tc>
        <w:tc>
          <w:tcPr>
            <w:tcW w:w="3769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{local}</w:t>
            </w:r>
          </w:p>
        </w:tc>
        <w:tc>
          <w:tcPr>
            <w:tcW w:w="2827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{temas}</w:t>
            </w:r>
          </w:p>
        </w:tc>
        <w:tc>
          <w:tcPr>
            <w:tcW w:w="1296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{participantes}{/itens}</w:t>
            </w:r>
          </w:p>
        </w:tc>
      </w:tr>
    </w:tbl>
    <w:p>
      <w:pPr>
        <w:spacing w:before="0" w:after="12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{/temItens}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{#semItens}</w:t>
      </w:r>
    </w:p>
    <w:p>
      <w:pPr>
        <w:spacing w:before="0"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Nenhuma visita institucional registrada no período.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{/semItens}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{/visitasUnidades}</w:t>
      </w:r>
    </w:p>
    <w:p>
      <w:pPr>
        <w:keepNext/>
        <w:spacing w:before="120" w:after="6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2.4 Outras ações</w:t>
      </w:r>
    </w:p>
    <w:p>
      <w:pPr>
        <w:spacing w:before="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{#outrasAcoes}{.}{/outrasAcoes}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{#temOutrasAcoes}</w:t>
      </w:r>
    </w:p>
    <w:tbl>
      <w:tblPr>
        <w:tblW w:w="90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314"/>
        <w:gridCol w:w="1183"/>
        <w:gridCol w:w="1972"/>
        <w:gridCol w:w="3155"/>
        <w:gridCol w:w="1446"/>
      </w:tblGrid>
      <w:tr>
        <w:trPr>
          <w:cantSplit/>
          <w:tblHeader/>
        </w:trPr>
        <w:tc>
          <w:tcPr>
            <w:tcW w:w="1314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1183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w="1972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w="3155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w="1446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Participantes</w:t>
            </w:r>
          </w:p>
        </w:tc>
      </w:tr>
      <w:tr>
        <w:trPr>
          <w:cantSplit/>
        </w:trPr>
        <w:tc>
          <w:tcPr>
            <w:tcW w:w="1314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{#outras}{data}</w:t>
            </w:r>
          </w:p>
        </w:tc>
        <w:tc>
          <w:tcPr>
            <w:tcW w:w="1183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{sigla}</w:t>
            </w:r>
          </w:p>
        </w:tc>
        <w:tc>
          <w:tcPr>
            <w:tcW w:w="1972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{tipo}</w:t>
            </w:r>
          </w:p>
        </w:tc>
        <w:tc>
          <w:tcPr>
            <w:tcW w:w="3155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{local}</w:t>
            </w:r>
          </w:p>
        </w:tc>
        <w:tc>
          <w:tcPr>
            <w:tcW w:w="1446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{participantes}{/outras}</w:t>
            </w:r>
          </w:p>
        </w:tc>
      </w:tr>
    </w:tbl>
    <w:p>
      <w:pPr>
        <w:spacing w:before="0" w:after="12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{/temOutrasAcoes}</w:t>
      </w:r>
    </w:p>
    <w:p>
      <w:pPr>
        <w:keepNext/>
        <w:spacing w:before="240" w:after="12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Empoderamento econômico</w:t>
      </w:r>
    </w:p>
    <w:p>
      <w:pPr>
        <w:spacing w:before="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{#empoderamento}{.}{/empoderamento}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{#temFamiliasUnidades}</w:t>
      </w:r>
    </w:p>
    <w:tbl>
      <w:tblPr>
        <w:tblW w:w="90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5442"/>
        <w:gridCol w:w="3628"/>
      </w:tblGrid>
      <w:tr>
        <w:trPr>
          <w:cantSplit/>
          <w:tblHeader/>
        </w:trPr>
        <w:tc>
          <w:tcPr>
            <w:tcW w:w="5442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w="3628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Famílias acompanhadas</w:t>
            </w:r>
          </w:p>
        </w:tc>
      </w:tr>
      <w:tr>
        <w:trPr>
          <w:cantSplit/>
        </w:trPr>
        <w:tc>
          <w:tcPr>
            <w:tcW w:w="5442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{#familiasUnidades}{nome}</w:t>
            </w:r>
          </w:p>
        </w:tc>
        <w:tc>
          <w:tcPr>
            <w:tcW w:w="3628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{familias}{/familiasUnidades}</w:t>
            </w:r>
          </w:p>
        </w:tc>
      </w:tr>
    </w:tbl>
    <w:p>
      <w:pPr>
        <w:spacing w:before="0" w:after="12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{/temFamiliasUnidades}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{#temComparacao}</w:t>
      </w:r>
    </w:p>
    <w:p>
      <w:pPr>
        <w:keepNext/>
        <w:spacing w:before="120" w:after="6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Resultados da comparação inicial × final</w:t>
      </w:r>
    </w:p>
    <w:tbl>
      <w:tblPr>
        <w:tblW w:w="90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4665"/>
        <w:gridCol w:w="2203"/>
        <w:gridCol w:w="2203"/>
      </w:tblGrid>
      <w:tr>
        <w:trPr>
          <w:cantSplit/>
          <w:tblHeader/>
        </w:trPr>
        <w:tc>
          <w:tcPr>
            <w:tcW w:w="4665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w="2203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Inicial</w:t>
            </w:r>
          </w:p>
        </w:tc>
        <w:tc>
          <w:tcPr>
            <w:tcW w:w="2203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Final</w:t>
            </w:r>
          </w:p>
        </w:tc>
      </w:tr>
      <w:tr>
        <w:trPr>
          <w:cantSplit/>
        </w:trPr>
        <w:tc>
          <w:tcPr>
            <w:tcW w:w="4665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{#indicadores}{rotulo}</w:t>
            </w:r>
          </w:p>
        </w:tc>
        <w:tc>
          <w:tcPr>
            <w:tcW w:w="2203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{inicial}</w:t>
            </w:r>
          </w:p>
        </w:tc>
        <w:tc>
          <w:tcPr>
            <w:tcW w:w="2203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{final}{/indicadores}</w:t>
            </w:r>
          </w:p>
        </w:tc>
      </w:tr>
    </w:tbl>
    <w:p>
      <w:pPr>
        <w:spacing w:before="0" w:after="120" w:line="240" w:lineRule="auto"/>
        <w:rPr>
          <w:rFonts w:ascii="Arial" w:hAnsi="Arial" w:cs="Arial"/>
          <w:sz w:val="24"/>
          <w:szCs w:val="24"/>
        </w:rPr>
      </w:pPr>
    </w:p>
    <w:tbl>
      <w:tblPr>
        <w:tblW w:w="90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3468"/>
        <w:gridCol w:w="3201"/>
        <w:gridCol w:w="1200"/>
        <w:gridCol w:w="1200"/>
      </w:tblGrid>
      <w:tr>
        <w:trPr>
          <w:cantSplit/>
          <w:tblHeader/>
        </w:trPr>
        <w:tc>
          <w:tcPr>
            <w:tcW w:w="3468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w="3201" w:type="dxa"/>
            <w:shd w:val="clear" w:color="auto" w:fill="D9E2D5"/>
          </w:tcPr>
          <w:p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w="1200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Inicial</w:t>
            </w:r>
          </w:p>
        </w:tc>
        <w:tc>
          <w:tcPr>
            <w:tcW w:w="1200" w:type="dxa"/>
            <w:shd w:val="clear" w:color="auto" w:fill="D9E2D5"/>
          </w:tcPr>
          <w:p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Final</w:t>
            </w:r>
          </w:p>
        </w:tc>
      </w:tr>
      <w:tr>
        <w:trPr>
          <w:cantSplit/>
        </w:trPr>
        <w:tc>
          <w:tcPr>
            <w:tcW w:w="3468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{#distribuicoes}{pergunta}</w:t>
            </w:r>
          </w:p>
        </w:tc>
        <w:tc>
          <w:tcPr>
            <w:tcW w:w="3201" w:type="dxa"/>
          </w:tcPr>
          <w:p>
            <w:pPr>
              <w:spacing w:before="40"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{resposta}</w:t>
            </w:r>
          </w:p>
        </w:tc>
        <w:tc>
          <w:tcPr>
            <w:tcW w:w="1200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{inicial}</w:t>
            </w:r>
          </w:p>
        </w:tc>
        <w:tc>
          <w:tcPr>
            <w:tcW w:w="1200" w:type="dxa"/>
          </w:tcPr>
          <w:p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{final}{/distribuicoes}</w:t>
            </w:r>
          </w:p>
        </w:tc>
      </w:tr>
    </w:tbl>
    <w:p>
      <w:pPr>
        <w:spacing w:before="0" w:after="12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{/temComparacao}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{#temRelatos}</w:t>
      </w:r>
    </w:p>
    <w:p>
      <w:pPr>
        <w:keepNext/>
        <w:spacing w:before="120" w:after="6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Relatos das famílias</w:t>
      </w:r>
    </w:p>
    <w:p>
      <w:pPr>
        <w:spacing w:before="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{#relatos}“{texto}” ({sigla}){/relatos}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{/temRelatos}</w:t>
      </w:r>
    </w:p>
    <w:p>
      <w:pPr>
        <w:keepNext/>
        <w:spacing w:before="240" w:after="12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 Considerações finais</w:t>
      </w:r>
    </w:p>
    <w:p>
      <w:pPr>
        <w:spacing w:before="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{#consideracoes}{.}{/consideracoes}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{localData}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>
      <w:pPr>
        <w:spacing w:before="0"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___________________________________________</w:t>
      </w:r>
    </w:p>
    <w:p>
      <w:pPr>
        <w:spacing w:before="0"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{assinaturaNome}</w:t>
      </w:r>
    </w:p>
    <w:p>
      <w:pPr>
        <w:spacing w:before="0"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{assinaturaCargo}</w:t>
      </w:r>
    </w:p>
    <w:p>
      <w:pPr>
        <w:spacing w:before="0"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{cressLinha}</w:t>
      </w:r>
    </w:p>
    <w:p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{@anexosXml}</w:t>
      </w:r>
    </w:p>
    <w:sectPr w:rsidR="001C5BD9" w:rsidRPr="001C5BD9" w:rsidSect="0020268F">
      <w:headerReference w:type="default" r:id="rId6"/>
      <w:pgSz w:w="11906" w:h="16838"/>
      <w:pgMar w:top="198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2E1EAA" w14:textId="77777777" w:rsidR="00CD11E2" w:rsidRDefault="00CD11E2" w:rsidP="00C312B1">
      <w:pPr>
        <w:spacing w:after="0" w:line="240" w:lineRule="auto"/>
      </w:pPr>
      <w:r>
        <w:separator/>
      </w:r>
    </w:p>
  </w:endnote>
  <w:endnote w:type="continuationSeparator" w:id="0">
    <w:p w14:paraId="7BB630B8" w14:textId="77777777" w:rsidR="00CD11E2" w:rsidRDefault="00CD11E2" w:rsidP="00C3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56863B" w14:textId="77777777" w:rsidR="00CD11E2" w:rsidRDefault="00CD11E2" w:rsidP="00C312B1">
      <w:pPr>
        <w:spacing w:after="0" w:line="240" w:lineRule="auto"/>
      </w:pPr>
      <w:r>
        <w:separator/>
      </w:r>
    </w:p>
  </w:footnote>
  <w:footnote w:type="continuationSeparator" w:id="0">
    <w:p w14:paraId="0A7AADD6" w14:textId="77777777" w:rsidR="00CD11E2" w:rsidRDefault="00CD11E2" w:rsidP="00C3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3AEE5" w14:textId="77777777" w:rsidR="00C312B1" w:rsidRDefault="00C31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5B831126" wp14:editId="4E35CDC6">
          <wp:simplePos x="0" y="0"/>
          <wp:positionH relativeFrom="page">
            <wp:posOffset>-15446</wp:posOffset>
          </wp:positionH>
          <wp:positionV relativeFrom="paragraph">
            <wp:posOffset>-437859</wp:posOffset>
          </wp:positionV>
          <wp:extent cx="7574692" cy="10685681"/>
          <wp:effectExtent l="0" t="0" r="762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-Timbrado_S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281" cy="106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2B1"/>
    <w:rsid w:val="001B2DD0"/>
    <w:rsid w:val="001C5BD9"/>
    <w:rsid w:val="0020268F"/>
    <w:rsid w:val="002542F1"/>
    <w:rsid w:val="00421F9A"/>
    <w:rsid w:val="00436A29"/>
    <w:rsid w:val="0044530B"/>
    <w:rsid w:val="005A54C4"/>
    <w:rsid w:val="005E6FFF"/>
    <w:rsid w:val="00634815"/>
    <w:rsid w:val="00690D13"/>
    <w:rsid w:val="007049C6"/>
    <w:rsid w:val="007A485B"/>
    <w:rsid w:val="008C783E"/>
    <w:rsid w:val="00923B46"/>
    <w:rsid w:val="00A348B0"/>
    <w:rsid w:val="00AB6DB7"/>
    <w:rsid w:val="00BA73FB"/>
    <w:rsid w:val="00BC1F98"/>
    <w:rsid w:val="00C312B1"/>
    <w:rsid w:val="00CD11E2"/>
    <w:rsid w:val="00D56FC5"/>
    <w:rsid w:val="00DE2958"/>
    <w:rsid w:val="00DF06D2"/>
    <w:rsid w:val="00E9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5CFFFC97"/>
  <w15:chartTrackingRefBased/>
  <w15:docId w15:val="{0944F9E8-3629-41AE-AE03-BD30F1E9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D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2B1"/>
  </w:style>
  <w:style w:type="paragraph" w:styleId="Rodap">
    <w:name w:val="footer"/>
    <w:basedOn w:val="Normal"/>
    <w:link w:val="Rodap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4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422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ISEC ISEC</cp:lastModifiedBy>
  <cp:revision>12</cp:revision>
  <dcterms:created xsi:type="dcterms:W3CDTF">2025-01-27T13:51:00Z</dcterms:created>
  <dcterms:modified xsi:type="dcterms:W3CDTF">2026-10-07T12:14:00Z</dcterms:modified>
</cp:coreProperties>
</file>