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12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REGISTRO PERIÓDICO DE ACOMPANHAMENTO</w:t>
      </w:r>
    </w:p>
    <w:p>
      <w:pPr>
        <w:spacing w:before="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Periodicidade sugerida:</w:t>
      </w:r>
      <w:r>
        <w:rPr>
          <w:rFonts w:ascii="Times New Roman" w:hAnsi="Times New Roman" w:cs="Times New Roman"/>
          <w:sz w:val="24"/>
          <w:szCs w:val="24"/>
        </w:rPr>
        <w:t xml:space="preserve"> registro mensal ou bimestral, conforme a rotina da unidade.</w:t>
      </w:r>
    </w:p>
    <w:p>
      <w:pPr>
        <w:spacing w:before="0" w:after="6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Responsável Familiar: </w:t>
      </w:r>
      <w:r>
        <w:rPr>
          <w:rFonts w:ascii="Times New Roman" w:hAnsi="Times New Roman" w:cs="Times New Roman"/>
          <w:sz w:val="24"/>
          <w:szCs w:val="24"/>
        </w:rPr>
        <w:t xml:space="preserve">{responsavel}</w:t>
      </w:r>
    </w:p>
    <w:p>
      <w:pPr>
        <w:spacing w:before="0" w:after="6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CPF/CadÚnico: </w:t>
      </w:r>
      <w:r>
        <w:rPr>
          <w:rFonts w:ascii="Times New Roman" w:hAnsi="Times New Roman" w:cs="Times New Roman"/>
          <w:sz w:val="24"/>
          <w:szCs w:val="24"/>
        </w:rPr>
        <w:t xml:space="preserve">{cpfNis}</w:t>
      </w:r>
    </w:p>
    <w:p>
      <w:pPr>
        <w:spacing w:before="0" w:after="6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Contato: </w:t>
      </w:r>
      <w:r>
        <w:rPr>
          <w:rFonts w:ascii="Times New Roman" w:hAnsi="Times New Roman" w:cs="Times New Roman"/>
          <w:sz w:val="24"/>
          <w:szCs w:val="24"/>
        </w:rPr>
        <w:t xml:space="preserve">{contato}</w:t>
      </w:r>
    </w:p>
    <w:p>
      <w:pPr>
        <w:spacing w:before="0" w:after="6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Mês de referência: </w:t>
      </w:r>
      <w:r>
        <w:rPr>
          <w:rFonts w:ascii="Times New Roman" w:hAnsi="Times New Roman" w:cs="Times New Roman"/>
          <w:sz w:val="24"/>
          <w:szCs w:val="24"/>
        </w:rPr>
        <w:t xml:space="preserve">{mesesTexto}</w:t>
      </w:r>
    </w:p>
    <w:p>
      <w:pPr>
        <w:spacing w:before="0" w:after="6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Data do acompanhamento: </w:t>
      </w:r>
      <w:r>
        <w:rPr>
          <w:rFonts w:ascii="Times New Roman" w:hAnsi="Times New Roman" w:cs="Times New Roman"/>
          <w:sz w:val="24"/>
          <w:szCs w:val="24"/>
        </w:rPr>
        <w:t xml:space="preserve">{datasTexto}</w:t>
      </w:r>
    </w:p>
    <w:p>
      <w:pPr>
        <w:spacing w:before="0" w:after="6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Endereço: </w:t>
      </w:r>
      <w:r>
        <w:rPr>
          <w:rFonts w:ascii="Times New Roman" w:hAnsi="Times New Roman" w:cs="Times New Roman"/>
          <w:sz w:val="24"/>
          <w:szCs w:val="24"/>
        </w:rPr>
        <w:t xml:space="preserve">{endereco}</w:t>
      </w:r>
    </w:p>
    <w:p>
      <w:pPr>
        <w:spacing w:before="0" w:after="60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Profissional responsável: </w:t>
      </w:r>
      <w:r>
        <w:rPr>
          <w:rFonts w:ascii="Times New Roman" w:hAnsi="Times New Roman" w:cs="Times New Roman"/>
          <w:sz w:val="24"/>
          <w:szCs w:val="24"/>
        </w:rPr>
        <w:t xml:space="preserve">{profissional}</w:t>
      </w:r>
    </w:p>
    <w:p>
      <w:pPr>
        <w:spacing w:before="0" w:after="6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2868" w:type="dxa"/>
        <w:tblLayout w:type="fixed"/>
        <w:tblCellMar>
          <w:left w:w="70" w:type="dxa"/>
          <w:right w:w="70" w:type="dxa"/>
        </w:tblCellMar>
      </w:tblPr>
      <w:tblGrid>
        <w:gridCol w:w="1500"/>
        <w:gridCol w:w="2700"/>
        <w:gridCol w:w="2300"/>
        <w:gridCol w:w="3668"/>
        <w:gridCol w:w="2700"/>
      </w:tblGrid>
      <w:tr>
        <w:trPr>
          <w:cantSplit/>
          <w:tblHeader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Mês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Contato/atendimento realizado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Uso do Armazém</w:t>
            </w:r>
          </w:p>
        </w:tc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Orientações/encaminhamentos/outros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Assinatura/família</w:t>
            </w:r>
          </w:p>
        </w:tc>
      </w:tr>
      <w:tr>
        <w:trPr>
          <w:cantSplit/>
          <w:trHeight w:val="70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{#linhas}{mes}</w:t>
            </w:r>
          </w:p>
          <w:p>
            <w:pPr>
              <w:spacing w:before="40" w:after="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{dataTexto}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40" w:after="4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{contato}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40" w:after="4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{uso}</w:t>
            </w:r>
          </w:p>
        </w:tc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40" w:after="4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{orientacoes}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40" w:after="4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{/linhas}</w:t>
            </w:r>
          </w:p>
          <w:p>
            <w:pPr>
              <w:spacing w:before="40" w:after="4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before="0" w:after="60"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keepNext/>
        <w:spacing w:before="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Observações do profissional</w:t>
      </w:r>
    </w:p>
    <w:p>
      <w:pPr>
        <w:spacing w:before="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{#observacoes}</w:t>
      </w:r>
    </w:p>
    <w:p>
      <w:pPr>
        <w:spacing w:before="0" w:after="10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{rotulo}: </w:t>
      </w:r>
      <w:r>
        <w:rPr>
          <w:rFonts w:ascii="Times New Roman" w:hAnsi="Times New Roman" w:cs="Times New Roman"/>
          <w:sz w:val="24"/>
          <w:szCs w:val="24"/>
        </w:rPr>
        <w:t xml:space="preserve">{texto}</w:t>
      </w:r>
    </w:p>
    <w:p>
      <w:pPr>
        <w:spacing w:before="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{/observacoes}</w:t>
      </w:r>
    </w:p>
    <w:p>
      <w:pPr>
        <w:spacing w:before="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{#semObservacoes}</w:t>
      </w:r>
    </w:p>
    <w:p>
      <w:pPr>
        <w:spacing w:before="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 observações do profissional registradas no período.</w:t>
      </w:r>
    </w:p>
    <w:p>
      <w:pPr>
        <w:spacing w:before="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{/semObservacoes}</w:t>
      </w:r>
    </w:p>
    <w:p>
      <w:pPr>
        <w:keepNext/>
        <w:spacing w:before="24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OBSERVAÇÕES</w:t>
      </w:r>
    </w:p>
    <w:p>
      <w:pPr>
        <w:spacing w:before="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campo (observações do profissional), registrar fatos que possam contribuir para a análise da evolução da família durante o acompanhamento, ou algo que possa dificultar a meta como:</w:t>
      </w:r>
    </w:p>
    <w:p>
      <w:pPr>
        <w:spacing w:before="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 Mudança na composição familiar;</w:t>
      </w:r>
    </w:p>
    <w:p>
      <w:pPr>
        <w:spacing w:before="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 Mudança na situação de segurança alimentar;</w:t>
      </w:r>
    </w:p>
    <w:p>
      <w:pPr>
        <w:spacing w:before="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 Acesso a benefícios/serviços públicos;</w:t>
      </w:r>
    </w:p>
    <w:p>
      <w:pPr>
        <w:spacing w:before="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 Mudança na frequência de utilização do Armazém;</w:t>
      </w:r>
    </w:p>
    <w:p>
      <w:pPr>
        <w:spacing w:before="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 Resistência da família em querer responder o questionário ou tirar foto;</w:t>
      </w:r>
    </w:p>
    <w:p>
      <w:pPr>
        <w:spacing w:before="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 Falta de um espaço reservado para fazer o acolhimento;</w:t>
      </w:r>
    </w:p>
    <w:p>
      <w:pPr>
        <w:spacing w:before="0" w:after="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•  Outras mudanças relevantes.</w:t>
      </w:r>
    </w:p>
    <w:p>
      <w:pPr>
        <w:keepNext/>
        <w:spacing w:before="240" w:after="1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ANEXOS</w:t>
      </w:r>
    </w:p>
    <w:p>
      <w:pPr>
        <w:spacing w:before="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Fotos somente com o aceite da família, com a data do dia em que foi feito o acompanhamento.</w:t>
      </w:r>
    </w:p>
    <w:p>
      <w:pPr>
        <w:spacing w:before="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{#semFotos}</w:t>
      </w:r>
    </w:p>
    <w:p>
      <w:pPr>
        <w:spacing w:before="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Nenhuma foto anexada neste período.</w:t>
      </w:r>
    </w:p>
    <w:p>
      <w:pPr>
        <w:spacing w:before="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{/semFotos}</w:t>
      </w:r>
    </w:p>
    <w:p>
      <w:pPr>
        <w:spacing w:before="0" w:after="6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{@anexosXml}</w:t>
      </w:r>
    </w:p>
    <w:sectPr w:rsidR="00DE6F0C" w:rsidRPr="003E15C6" w:rsidSect="00646C6B">
      <w:headerReference w:type="default" r:id="rId6"/>
      <w:pgSz w:w="16838" w:h="11906" w:orient="landscape"/>
      <w:pgMar w:top="1418" w:right="1985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1E2" w:rsidRDefault="00CD11E2" w:rsidP="00C312B1">
      <w:pPr>
        <w:spacing w:after="0" w:line="240" w:lineRule="auto"/>
      </w:pPr>
      <w:r>
        <w:separator/>
      </w:r>
    </w:p>
  </w:endnote>
  <w:endnote w:type="continuationSeparator" w:id="0">
    <w:p w:rsidR="00CD11E2" w:rsidRDefault="00CD11E2" w:rsidP="00C3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1E2" w:rsidRDefault="00CD11E2" w:rsidP="00C312B1">
      <w:pPr>
        <w:spacing w:after="0" w:line="240" w:lineRule="auto"/>
      </w:pPr>
      <w:r>
        <w:separator/>
      </w:r>
    </w:p>
  </w:footnote>
  <w:footnote w:type="continuationSeparator" w:id="0">
    <w:p w:rsidR="00CD11E2" w:rsidRDefault="00CD11E2" w:rsidP="00C3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2B1" w:rsidRDefault="00C312B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page">
            <wp:posOffset>-15446</wp:posOffset>
          </wp:positionH>
          <wp:positionV relativeFrom="paragraph">
            <wp:posOffset>-437859</wp:posOffset>
          </wp:positionV>
          <wp:extent cx="7574692" cy="10685681"/>
          <wp:effectExtent l="0" t="0" r="7620" b="190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-Timbrado_SP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281" cy="106865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312B1"/>
    <w:rsid w:val="00005FB3"/>
    <w:rsid w:val="0020268F"/>
    <w:rsid w:val="00297E13"/>
    <w:rsid w:val="002B20B2"/>
    <w:rsid w:val="003D41A8"/>
    <w:rsid w:val="003E15C6"/>
    <w:rsid w:val="00421F9A"/>
    <w:rsid w:val="00434C11"/>
    <w:rsid w:val="004453B8"/>
    <w:rsid w:val="00482DC2"/>
    <w:rsid w:val="005628B7"/>
    <w:rsid w:val="005E6FFF"/>
    <w:rsid w:val="00646C6B"/>
    <w:rsid w:val="006718E7"/>
    <w:rsid w:val="008310DA"/>
    <w:rsid w:val="008612B0"/>
    <w:rsid w:val="008A7BA7"/>
    <w:rsid w:val="008D4C80"/>
    <w:rsid w:val="00C1428D"/>
    <w:rsid w:val="00C312B1"/>
    <w:rsid w:val="00CC499A"/>
    <w:rsid w:val="00CD11E2"/>
    <w:rsid w:val="00D35F87"/>
    <w:rsid w:val="00D54351"/>
    <w:rsid w:val="00D56879"/>
    <w:rsid w:val="00D56FC5"/>
    <w:rsid w:val="00DE6F0C"/>
    <w:rsid w:val="00E62AB3"/>
    <w:rsid w:val="00E903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1D2D36EB"/>
  <w15:docId w15:val="{4DC0ADEE-28E4-4529-A744-4AF93D9C2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0B2"/>
  </w:style>
  <w:style w:type="paragraph" w:styleId="Ttulo3">
    <w:name w:val="heading 3"/>
    <w:basedOn w:val="Normal"/>
    <w:link w:val="Ttulo3Char"/>
    <w:uiPriority w:val="9"/>
    <w:qFormat/>
    <w:rsid w:val="00CC49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12B1"/>
  </w:style>
  <w:style w:type="paragraph" w:styleId="Rodap">
    <w:name w:val="footer"/>
    <w:basedOn w:val="Normal"/>
    <w:link w:val="Rodap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12B1"/>
  </w:style>
  <w:style w:type="paragraph" w:customStyle="1" w:styleId="isselectedend">
    <w:name w:val="isselectedend"/>
    <w:basedOn w:val="Normal"/>
    <w:rsid w:val="00297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97E13"/>
    <w:rPr>
      <w:b/>
      <w:bCs/>
    </w:rPr>
  </w:style>
  <w:style w:type="paragraph" w:styleId="NormalWeb">
    <w:name w:val="Normal (Web)"/>
    <w:basedOn w:val="Normal"/>
    <w:uiPriority w:val="99"/>
    <w:unhideWhenUsed/>
    <w:rsid w:val="00297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C499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4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414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ISEC ISEC</cp:lastModifiedBy>
  <cp:revision>19</cp:revision>
  <dcterms:created xsi:type="dcterms:W3CDTF">2024-05-26T23:19:00Z</dcterms:created>
  <dcterms:modified xsi:type="dcterms:W3CDTF">2026-10-07T12:19:00Z</dcterms:modified>
</cp:coreProperties>
</file>