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8DE" w14:textId="77777777" w:rsidR="00265A66" w:rsidRDefault="00265A66" w:rsidP="00265A66">
      <w:r>
        <w:t>1.2</w:t>
      </w:r>
    </w:p>
    <w:p w14:paraId="77CD6FA9" w14:textId="77777777" w:rsidR="00265A66" w:rsidRDefault="00265A66" w:rsidP="00265A66">
      <w:r>
        <w:t>Ativos - qualquer coisa de valor para uma organização que deva ser protegida, incluindo servidores, dispositivos de infraestrutura, dispositivos finais e o maior ativo, dados.</w:t>
      </w:r>
    </w:p>
    <w:p w14:paraId="6D33E894" w14:textId="67BA049B" w:rsidR="00265A66" w:rsidRDefault="00265A66" w:rsidP="00265A66">
      <w:r w:rsidRPr="00265A66">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Default="00265A66" w:rsidP="00265A66">
      <w:r>
        <w:t>Vulnerabilidades - Uma fraqueza em um sistema ou em seu design que pode ser explorada por um agente ameaçador.</w:t>
      </w:r>
    </w:p>
    <w:p w14:paraId="3395B96F" w14:textId="77777777" w:rsidR="00265A66" w:rsidRDefault="00265A66" w:rsidP="00265A66">
      <w:r>
        <w:t>Ameaças - Qualquer perigo potencial para um ativo.</w:t>
      </w:r>
    </w:p>
    <w:p w14:paraId="11F797EA" w14:textId="77777777" w:rsidR="00265A66" w:rsidRDefault="00265A66" w:rsidP="00265A66">
      <w:r w:rsidRPr="00265A66">
        <w:t>O gerenciamento de ativos consiste em inventários de todos os ativos e, em seguida, desenvolver e implementar políticas e procedimentos para cobri-los.</w:t>
      </w:r>
    </w:p>
    <w:p w14:paraId="6FF20AE8" w14:textId="77777777" w:rsidR="00265A66" w:rsidRDefault="00265A66" w:rsidP="00265A66">
      <w:r>
        <w:t>Ciclos de um ativo</w:t>
      </w:r>
    </w:p>
    <w:p w14:paraId="33995819" w14:textId="77777777" w:rsidR="00265A66" w:rsidRDefault="00265A66" w:rsidP="00265A66">
      <w:r>
        <w:t xml:space="preserve">Aquisição </w:t>
      </w:r>
    </w:p>
    <w:p w14:paraId="1CD58DA0" w14:textId="77777777" w:rsidR="00265A66" w:rsidRDefault="00265A66" w:rsidP="00265A66">
      <w:r>
        <w:t xml:space="preserve">Implementação </w:t>
      </w:r>
    </w:p>
    <w:p w14:paraId="47A70519" w14:textId="77777777" w:rsidR="00265A66" w:rsidRDefault="00265A66" w:rsidP="00265A66">
      <w:r>
        <w:t xml:space="preserve">Utilização </w:t>
      </w:r>
    </w:p>
    <w:p w14:paraId="6D7B5EFB" w14:textId="77777777" w:rsidR="00265A66" w:rsidRDefault="00265A66" w:rsidP="00265A66">
      <w:r>
        <w:t xml:space="preserve">Manutenção </w:t>
      </w:r>
    </w:p>
    <w:p w14:paraId="52884818" w14:textId="30F7A74A" w:rsidR="00265A66" w:rsidRDefault="00265A66" w:rsidP="00265A66">
      <w:r>
        <w:t>Eliminação</w:t>
      </w:r>
    </w:p>
    <w:p w14:paraId="3D1E45F0" w14:textId="77777777" w:rsidR="00265A66" w:rsidRDefault="00265A66" w:rsidP="00265A66">
      <w:r>
        <w:t xml:space="preserve">Defesas em profundidade </w:t>
      </w:r>
    </w:p>
    <w:p w14:paraId="6054EF9B" w14:textId="4D6DD776" w:rsidR="00265A66" w:rsidRDefault="00265A66" w:rsidP="00265A66">
      <w: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Default="00265A66" w:rsidP="00265A66">
      <w:r>
        <w:t>O cenário em mudança da rede, como a evolução das redes sem fronteiras, mudou essa analogia para a “alcachofra de segurança”, que beneficia o ator de ameaça.</w:t>
      </w:r>
    </w:p>
    <w:p w14:paraId="456569B1" w14:textId="77777777" w:rsidR="00265A66" w:rsidRDefault="00265A66" w:rsidP="00265A66"/>
    <w:p w14:paraId="5E947567" w14:textId="77777777" w:rsidR="00265A66" w:rsidRDefault="00265A66" w:rsidP="00265A66">
      <w: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Default="00265A66" w:rsidP="00265A66"/>
    <w:p w14:paraId="52D5CD19" w14:textId="77777777" w:rsidR="00265A66" w:rsidRDefault="00265A66" w:rsidP="00265A66">
      <w: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Default="00265A66" w:rsidP="00265A66"/>
    <w:p w14:paraId="4A6ADCC9" w14:textId="3FB5DFFC" w:rsidR="00265A66" w:rsidRDefault="00265A66" w:rsidP="00265A66">
      <w: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Default="00265A66" w:rsidP="00265A66">
      <w:r w:rsidRPr="00265A66">
        <w:t>estratégia de defesa</w:t>
      </w:r>
    </w:p>
    <w:p w14:paraId="5AAE6E79" w14:textId="77777777" w:rsidR="00265A66" w:rsidRDefault="00265A66" w:rsidP="00265A66">
      <w:r>
        <w:t>Sobreposição</w:t>
      </w:r>
    </w:p>
    <w:p w14:paraId="70D0EF65" w14:textId="77777777" w:rsidR="00265A66" w:rsidRDefault="00265A66" w:rsidP="00265A66">
      <w:r>
        <w:t xml:space="preserve">Para garantir que as informações e os dados permaneçam disponíveis, uma empresa precisa criar diferentes camadas de proteção. Um bom exemplo de camadas é uma empresa que armazena seus documentos </w:t>
      </w:r>
      <w:proofErr w:type="spellStart"/>
      <w:r>
        <w:t>ultra-secretos</w:t>
      </w:r>
      <w:proofErr w:type="spellEnd"/>
      <w:r>
        <w:t xml:space="preserve"> em um servidor protegido por senha em um prédio trancado e cercado por uma cerca elétrica.</w:t>
      </w:r>
    </w:p>
    <w:p w14:paraId="1A7CF4EC" w14:textId="77777777" w:rsidR="00265A66" w:rsidRDefault="00265A66" w:rsidP="00265A66"/>
    <w:p w14:paraId="46CCC5B2" w14:textId="77777777" w:rsidR="00265A66" w:rsidRDefault="00265A66" w:rsidP="00265A66">
      <w: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Default="00265A66" w:rsidP="00265A66"/>
    <w:p w14:paraId="6C9EBA51" w14:textId="1424B239" w:rsidR="00265A66" w:rsidRDefault="00265A66" w:rsidP="00265A66">
      <w:r>
        <w:t>A defesa em profundidade não fornecerá um escudo cibernético impenetrável, mas ajudará a empresa a minimizar riscos, mantendo-se um passo à frente das violações virtuais.</w:t>
      </w:r>
    </w:p>
    <w:p w14:paraId="12103380" w14:textId="77777777" w:rsidR="00265A66" w:rsidRDefault="00265A66" w:rsidP="00265A66">
      <w:r>
        <w:t>[17:23, 19/03/2025] Eduardo: Limitação</w:t>
      </w:r>
    </w:p>
    <w:p w14:paraId="129479EA" w14:textId="77777777" w:rsidR="00265A66" w:rsidRDefault="00265A66" w:rsidP="00265A66">
      <w: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Default="00265A66" w:rsidP="00265A66"/>
    <w:p w14:paraId="0C8B0675" w14:textId="77777777" w:rsidR="00265A66" w:rsidRDefault="00265A66" w:rsidP="00265A66">
      <w: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Default="00265A66" w:rsidP="00265A66">
      <w:r>
        <w:t>[17:23, 19/03/2025] Eduardo: Diversidade</w:t>
      </w:r>
    </w:p>
    <w:p w14:paraId="67F8BA31" w14:textId="77777777" w:rsidR="00265A66" w:rsidRDefault="00265A66" w:rsidP="00265A66">
      <w: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Default="00265A66" w:rsidP="00265A66"/>
    <w:p w14:paraId="7BD00B90" w14:textId="77777777" w:rsidR="00265A66" w:rsidRDefault="00265A66" w:rsidP="00265A66">
      <w: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Default="00265A66" w:rsidP="00265A66">
      <w:r>
        <w:t>[17:24, 19/03/2025] Eduardo: Ofuscação</w:t>
      </w:r>
    </w:p>
    <w:p w14:paraId="1CE0981D" w14:textId="77777777" w:rsidR="00265A66" w:rsidRDefault="00265A66" w:rsidP="00265A66">
      <w: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Default="00265A66" w:rsidP="00265A66"/>
    <w:p w14:paraId="5D7BEE6A" w14:textId="77777777" w:rsidR="00265A66" w:rsidRDefault="00265A66" w:rsidP="00265A66">
      <w: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Default="00265A66" w:rsidP="00265A66">
      <w:r>
        <w:t>[17:24, 19/03/2025] Eduardo: Simplicidade</w:t>
      </w:r>
    </w:p>
    <w:p w14:paraId="31C0B79F" w14:textId="77777777" w:rsidR="00265A66" w:rsidRDefault="00265A66" w:rsidP="00265A66">
      <w: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Default="00265A66" w:rsidP="00265A66"/>
    <w:p w14:paraId="4E560EF6" w14:textId="4A026872" w:rsidR="00265A66" w:rsidRDefault="00265A66" w:rsidP="00265A66">
      <w:r>
        <w:t>Para manter a disponibilidade, uma solução de segurança deve ser simples, do ponto de vista de dentro da empresa, mas complexa do ponto de vista externo.</w:t>
      </w:r>
    </w:p>
    <w:p w14:paraId="71F3D628" w14:textId="77777777" w:rsidR="00265A66" w:rsidRDefault="00265A66" w:rsidP="00265A66">
      <w:r>
        <w:t>[17:32, 19/03/2025] Eduardo: 1.2</w:t>
      </w:r>
    </w:p>
    <w:p w14:paraId="326B9F10" w14:textId="77777777" w:rsidR="00265A66" w:rsidRDefault="00265A66" w:rsidP="00265A66">
      <w:r>
        <w:t>O gerenciamento de configuração refere-se à identificação, controle e auditoria de melhorias e de quaisquer alterações feitas na linha de base exigidas de um sistema.</w:t>
      </w:r>
    </w:p>
    <w:p w14:paraId="65C208CB" w14:textId="77777777" w:rsidR="00265A66" w:rsidRDefault="00265A66" w:rsidP="00265A66"/>
    <w:p w14:paraId="5FD847BC" w14:textId="77777777" w:rsidR="00265A66" w:rsidRDefault="00265A66" w:rsidP="00265A66">
      <w:r>
        <w:t>A configuração da linha de base inclui todas as definições definidas para um sistema que fornece uma base para todos os sistemas semelhantes, como um tipo de modelo.</w:t>
      </w:r>
    </w:p>
    <w:p w14:paraId="0744D808" w14:textId="77777777" w:rsidR="00265A66" w:rsidRDefault="00265A66" w:rsidP="00265A66">
      <w: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Default="00265A66" w:rsidP="00265A66">
      <w:r>
        <w:t>[17:33, 19/03/2025] Eduardo: O gerenciamento de dados do log de segurança do computador deve determinar os procedimentos para o seguinte:</w:t>
      </w:r>
    </w:p>
    <w:p w14:paraId="32AEA64C" w14:textId="77777777" w:rsidR="00265A66" w:rsidRDefault="00265A66" w:rsidP="00265A66"/>
    <w:p w14:paraId="712E7C03" w14:textId="77777777" w:rsidR="00265A66" w:rsidRDefault="00265A66" w:rsidP="00265A66">
      <w:r>
        <w:t>Gerando arquivos de log</w:t>
      </w:r>
    </w:p>
    <w:p w14:paraId="1F586718" w14:textId="77777777" w:rsidR="00265A66" w:rsidRDefault="00265A66" w:rsidP="00265A66">
      <w:r>
        <w:t>Transmissão de arquivos de log</w:t>
      </w:r>
    </w:p>
    <w:p w14:paraId="1D77BBB1" w14:textId="77777777" w:rsidR="00265A66" w:rsidRDefault="00265A66" w:rsidP="00265A66">
      <w:r>
        <w:t>Armazenamento de arquivos de log</w:t>
      </w:r>
    </w:p>
    <w:p w14:paraId="15684314" w14:textId="77777777" w:rsidR="00265A66" w:rsidRDefault="00265A66" w:rsidP="00265A66">
      <w:r>
        <w:t>Análise de dados</w:t>
      </w:r>
    </w:p>
    <w:p w14:paraId="5BE21E92" w14:textId="77777777" w:rsidR="00265A66" w:rsidRDefault="00265A66" w:rsidP="00265A66">
      <w:r>
        <w:t>Baixando dados de log</w:t>
      </w:r>
    </w:p>
    <w:p w14:paraId="0CBBABBF" w14:textId="77777777" w:rsidR="00265A66" w:rsidRDefault="00265A66" w:rsidP="00265A66">
      <w:r>
        <w:t xml:space="preserve">[17:37, 19/03/2025] Eduardo: O analisador de pacotes captura cada pacote, mostra os valores de vários campos no pacote e analisa o conteúdo. Um </w:t>
      </w:r>
      <w:proofErr w:type="spellStart"/>
      <w:r>
        <w:t>sniffer</w:t>
      </w:r>
      <w:proofErr w:type="spellEnd"/>
      <w:r>
        <w:t xml:space="preserve"> pode capturar o tráfego em redes com e sem fio.</w:t>
      </w:r>
    </w:p>
    <w:p w14:paraId="16B876A9" w14:textId="77777777" w:rsidR="00265A66" w:rsidRDefault="00265A66" w:rsidP="00265A66"/>
    <w:p w14:paraId="3DACF4AE" w14:textId="77777777" w:rsidR="00265A66" w:rsidRDefault="00265A66" w:rsidP="00265A66">
      <w:r>
        <w:t>Os analisadores de pacotes executam as seguintes funções:</w:t>
      </w:r>
    </w:p>
    <w:p w14:paraId="2F339566" w14:textId="77777777" w:rsidR="00265A66" w:rsidRDefault="00265A66" w:rsidP="00265A66"/>
    <w:p w14:paraId="68F729E4" w14:textId="77777777" w:rsidR="00265A66" w:rsidRDefault="00265A66" w:rsidP="00265A66">
      <w:r>
        <w:t>Log de tráfego</w:t>
      </w:r>
    </w:p>
    <w:p w14:paraId="6D0F06BD" w14:textId="77777777" w:rsidR="00265A66" w:rsidRDefault="00265A66" w:rsidP="00265A66">
      <w:r>
        <w:t>Análise de problemas de rede</w:t>
      </w:r>
    </w:p>
    <w:p w14:paraId="7482649D" w14:textId="77777777" w:rsidR="00265A66" w:rsidRDefault="00265A66" w:rsidP="00265A66">
      <w:r>
        <w:t>Detecção de uso indevido da rede</w:t>
      </w:r>
    </w:p>
    <w:p w14:paraId="495AC0DD" w14:textId="77777777" w:rsidR="00265A66" w:rsidRDefault="00265A66" w:rsidP="00265A66">
      <w:r>
        <w:t>Detecção de tentativa de invasão da rede</w:t>
      </w:r>
    </w:p>
    <w:p w14:paraId="39A5B26E" w14:textId="77777777" w:rsidR="00265A66" w:rsidRDefault="00265A66" w:rsidP="00265A66">
      <w:r>
        <w:t>Isolamento do sistema explorado</w:t>
      </w:r>
    </w:p>
    <w:p w14:paraId="24BAFF21" w14:textId="77777777" w:rsidR="00265A66" w:rsidRDefault="00265A66" w:rsidP="00265A66">
      <w:r>
        <w:t xml:space="preserve">[17:38, 19/03/2025] Eduardo: Logs do sistema operacional </w:t>
      </w:r>
    </w:p>
    <w:p w14:paraId="34DA4E4F" w14:textId="77777777" w:rsidR="00265A66" w:rsidRDefault="00265A66" w:rsidP="00265A66">
      <w:r>
        <w:t>O sistema operacional registra eventos de registro que estão vinculados às ações relacionadas ao sistema operacional. Os eventos do sistema incluem o seguinte:</w:t>
      </w:r>
    </w:p>
    <w:p w14:paraId="35FB04D1" w14:textId="77777777" w:rsidR="00265A66" w:rsidRDefault="00265A66" w:rsidP="00265A66"/>
    <w:p w14:paraId="79F490C7" w14:textId="77777777" w:rsidR="00265A66" w:rsidRDefault="00265A66" w:rsidP="00265A66">
      <w:r>
        <w:t>Solicitações de cliente e respostas do servidor, como autenticações de usuário bem-sucedidas</w:t>
      </w:r>
    </w:p>
    <w:p w14:paraId="36630DBE" w14:textId="77777777" w:rsidR="00265A66" w:rsidRDefault="00265A66" w:rsidP="00265A66">
      <w:r>
        <w:t>Informações de uso que contêm o número e o tamanho das transações em um determinado período de tempo</w:t>
      </w:r>
    </w:p>
    <w:p w14:paraId="1112F7C9" w14:textId="77777777" w:rsidR="00265A66" w:rsidRDefault="00265A66" w:rsidP="00265A66">
      <w:r>
        <w:t xml:space="preserve">[17:38, 19/03/2025] Eduardo: Segurança de aplicações </w:t>
      </w:r>
    </w:p>
    <w:p w14:paraId="1FB8919E" w14:textId="77777777" w:rsidR="00265A66" w:rsidRDefault="00265A66" w:rsidP="00265A66">
      <w:r>
        <w:t>As empresas utilizam software de segurança pela rede ou pelo sistema para detectar atividades mal-intencionadas.</w:t>
      </w:r>
    </w:p>
    <w:p w14:paraId="06B72BB3" w14:textId="77777777" w:rsidR="00265A66" w:rsidRDefault="00265A66" w:rsidP="00265A66"/>
    <w:p w14:paraId="5F55DEB8" w14:textId="3C142893" w:rsidR="00265A66" w:rsidRDefault="00265A66" w:rsidP="00265A66">
      <w: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Default="00265A66" w:rsidP="00265A66"/>
    <w:p w14:paraId="604611E2" w14:textId="147F1C9F" w:rsidR="00265A66" w:rsidRDefault="00265A66" w:rsidP="00265A66">
      <w:r>
        <w:t>1.3</w:t>
      </w:r>
    </w:p>
    <w:p w14:paraId="39480107" w14:textId="02683BD9" w:rsidR="00265A66" w:rsidRDefault="00265A66" w:rsidP="00265A66">
      <w:r w:rsidRPr="00265A66">
        <w:rPr>
          <w:noProof/>
        </w:rPr>
        <w:lastRenderedPageBreak/>
        <w:drawing>
          <wp:inline distT="0" distB="0" distL="0" distR="0" wp14:anchorId="73CCB3BE" wp14:editId="0D82BE11">
            <wp:extent cx="5400040" cy="3007995"/>
            <wp:effectExtent l="0" t="0" r="0" b="1905"/>
            <wp:docPr id="1496719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372" name=""/>
                    <pic:cNvPicPr/>
                  </pic:nvPicPr>
                  <pic:blipFill>
                    <a:blip r:embed="rId5"/>
                    <a:stretch>
                      <a:fillRect/>
                    </a:stretch>
                  </pic:blipFill>
                  <pic:spPr>
                    <a:xfrm>
                      <a:off x="0" y="0"/>
                      <a:ext cx="5400040" cy="3007995"/>
                    </a:xfrm>
                    <a:prstGeom prst="rect">
                      <a:avLst/>
                    </a:prstGeom>
                  </pic:spPr>
                </pic:pic>
              </a:graphicData>
            </a:graphic>
          </wp:inline>
        </w:drawing>
      </w:r>
    </w:p>
    <w:p w14:paraId="170DE84F" w14:textId="77777777" w:rsidR="00265A66" w:rsidRDefault="00265A66" w:rsidP="00265A66"/>
    <w:p w14:paraId="0E70513B" w14:textId="471D2925" w:rsidR="00265A66" w:rsidRDefault="00265A66" w:rsidP="00265A66">
      <w:r>
        <w:t>1.3.1</w:t>
      </w:r>
    </w:p>
    <w:p w14:paraId="1DEBF4FB" w14:textId="0C8F0C4F" w:rsidR="00265A66" w:rsidRDefault="00265A66" w:rsidP="00265A66">
      <w:r w:rsidRPr="00265A66">
        <w:rPr>
          <w:noProof/>
        </w:rPr>
        <w:drawing>
          <wp:inline distT="0" distB="0" distL="0" distR="0" wp14:anchorId="66D7E99F" wp14:editId="023B1E71">
            <wp:extent cx="5400040" cy="3611880"/>
            <wp:effectExtent l="0" t="0" r="0" b="7620"/>
            <wp:docPr id="1638899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9989" name=""/>
                    <pic:cNvPicPr/>
                  </pic:nvPicPr>
                  <pic:blipFill>
                    <a:blip r:embed="rId6"/>
                    <a:stretch>
                      <a:fillRect/>
                    </a:stretch>
                  </pic:blipFill>
                  <pic:spPr>
                    <a:xfrm>
                      <a:off x="0" y="0"/>
                      <a:ext cx="5400040" cy="3611880"/>
                    </a:xfrm>
                    <a:prstGeom prst="rect">
                      <a:avLst/>
                    </a:prstGeom>
                  </pic:spPr>
                </pic:pic>
              </a:graphicData>
            </a:graphic>
          </wp:inline>
        </w:drawing>
      </w:r>
    </w:p>
    <w:p w14:paraId="20456E75" w14:textId="77777777" w:rsidR="00265A66" w:rsidRDefault="00265A66" w:rsidP="00265A66"/>
    <w:p w14:paraId="1C757E30" w14:textId="77777777" w:rsidR="00265A66" w:rsidRDefault="00265A66" w:rsidP="00265A66"/>
    <w:p w14:paraId="7D14A9D9" w14:textId="77777777" w:rsidR="00265A66" w:rsidRDefault="00265A66" w:rsidP="00265A66"/>
    <w:p w14:paraId="4AF6DA22" w14:textId="77777777" w:rsidR="00265A66" w:rsidRDefault="00265A66" w:rsidP="00265A66"/>
    <w:p w14:paraId="5E13FD45" w14:textId="77777777" w:rsidR="00265A66" w:rsidRDefault="00265A66" w:rsidP="00265A66"/>
    <w:p w14:paraId="479B1AEB" w14:textId="77777777" w:rsidR="00265A66" w:rsidRDefault="00265A66" w:rsidP="00265A66"/>
    <w:p w14:paraId="3D21D646" w14:textId="721F230D" w:rsidR="00265A66" w:rsidRDefault="00265A66" w:rsidP="00265A66">
      <w:r>
        <w:t>2.1</w:t>
      </w:r>
    </w:p>
    <w:p w14:paraId="5B861E43" w14:textId="675018E1" w:rsidR="00265A66" w:rsidRDefault="00265A66" w:rsidP="00265A66">
      <w:pPr>
        <w:rPr>
          <w:b/>
          <w:bCs/>
        </w:rPr>
      </w:pPr>
      <w:r w:rsidRPr="00265A66">
        <w:rPr>
          <w:b/>
          <w:bCs/>
        </w:rPr>
        <w:t>Cercas e barreiras físicas</w:t>
      </w:r>
    </w:p>
    <w:p w14:paraId="490CEE77" w14:textId="29B3D16C" w:rsidR="00265A66" w:rsidRDefault="00265A66" w:rsidP="00265A66">
      <w:r w:rsidRPr="00265A66">
        <w:rPr>
          <w:noProof/>
        </w:rPr>
        <w:drawing>
          <wp:inline distT="0" distB="0" distL="0" distR="0" wp14:anchorId="7275EA02" wp14:editId="309F3D66">
            <wp:extent cx="3391373" cy="2915057"/>
            <wp:effectExtent l="0" t="0" r="0" b="0"/>
            <wp:docPr id="389178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8710" name=""/>
                    <pic:cNvPicPr/>
                  </pic:nvPicPr>
                  <pic:blipFill>
                    <a:blip r:embed="rId7"/>
                    <a:stretch>
                      <a:fillRect/>
                    </a:stretch>
                  </pic:blipFill>
                  <pic:spPr>
                    <a:xfrm>
                      <a:off x="0" y="0"/>
                      <a:ext cx="3391373" cy="2915057"/>
                    </a:xfrm>
                    <a:prstGeom prst="rect">
                      <a:avLst/>
                    </a:prstGeom>
                  </pic:spPr>
                </pic:pic>
              </a:graphicData>
            </a:graphic>
          </wp:inline>
        </w:drawing>
      </w:r>
    </w:p>
    <w:p w14:paraId="5D675132" w14:textId="5428C53C" w:rsidR="00265A66" w:rsidRDefault="00265A66" w:rsidP="00265A66">
      <w:r w:rsidRPr="00265A66">
        <w:rPr>
          <w:noProof/>
        </w:rPr>
        <w:drawing>
          <wp:inline distT="0" distB="0" distL="0" distR="0" wp14:anchorId="3B235E4C" wp14:editId="56E558BC">
            <wp:extent cx="3210373" cy="2943636"/>
            <wp:effectExtent l="0" t="0" r="9525" b="9525"/>
            <wp:docPr id="193029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6596" name=""/>
                    <pic:cNvPicPr/>
                  </pic:nvPicPr>
                  <pic:blipFill>
                    <a:blip r:embed="rId8"/>
                    <a:stretch>
                      <a:fillRect/>
                    </a:stretch>
                  </pic:blipFill>
                  <pic:spPr>
                    <a:xfrm>
                      <a:off x="0" y="0"/>
                      <a:ext cx="3210373" cy="2943636"/>
                    </a:xfrm>
                    <a:prstGeom prst="rect">
                      <a:avLst/>
                    </a:prstGeom>
                  </pic:spPr>
                </pic:pic>
              </a:graphicData>
            </a:graphic>
          </wp:inline>
        </w:drawing>
      </w:r>
    </w:p>
    <w:p w14:paraId="42D362CD" w14:textId="3EA3EEE2" w:rsidR="00265A66" w:rsidRDefault="007A2FB9" w:rsidP="00265A66">
      <w:r w:rsidRPr="007A2FB9">
        <w:t>Sistemas de autenticação de biometria incluem medições da face, impressão digital, geometria da mão, íris, retina, assinatura e voz.</w:t>
      </w:r>
    </w:p>
    <w:p w14:paraId="556CF47E" w14:textId="77777777" w:rsidR="007A2FB9" w:rsidRPr="007A2FB9" w:rsidRDefault="007A2FB9" w:rsidP="007A2FB9">
      <w:r w:rsidRPr="007A2FB9">
        <w:t>Ao selecionar sistemas biométricos, há vários fatores importantes a serem considerados, incluindo:</w:t>
      </w:r>
    </w:p>
    <w:p w14:paraId="4FEC6289" w14:textId="77777777" w:rsidR="007A2FB9" w:rsidRPr="007A2FB9" w:rsidRDefault="007A2FB9" w:rsidP="007A2FB9">
      <w:pPr>
        <w:numPr>
          <w:ilvl w:val="0"/>
          <w:numId w:val="1"/>
        </w:numPr>
      </w:pPr>
      <w:r w:rsidRPr="007A2FB9">
        <w:t>Precisão</w:t>
      </w:r>
    </w:p>
    <w:p w14:paraId="3A8CF6AA" w14:textId="77777777" w:rsidR="007A2FB9" w:rsidRPr="007A2FB9" w:rsidRDefault="007A2FB9" w:rsidP="007A2FB9">
      <w:pPr>
        <w:numPr>
          <w:ilvl w:val="0"/>
          <w:numId w:val="1"/>
        </w:numPr>
      </w:pPr>
      <w:r w:rsidRPr="007A2FB9">
        <w:t>taxa de transferência</w:t>
      </w:r>
    </w:p>
    <w:p w14:paraId="4CDFA9E1" w14:textId="77777777" w:rsidR="007A2FB9" w:rsidRPr="007A2FB9" w:rsidRDefault="007A2FB9" w:rsidP="007A2FB9">
      <w:pPr>
        <w:numPr>
          <w:ilvl w:val="0"/>
          <w:numId w:val="1"/>
        </w:numPr>
      </w:pPr>
      <w:r w:rsidRPr="007A2FB9">
        <w:t>Aceitação para usuários</w:t>
      </w:r>
    </w:p>
    <w:p w14:paraId="3B84F993" w14:textId="77777777" w:rsidR="007A2FB9" w:rsidRPr="007A2FB9" w:rsidRDefault="007A2FB9" w:rsidP="007A2FB9">
      <w:pPr>
        <w:numPr>
          <w:ilvl w:val="0"/>
          <w:numId w:val="1"/>
        </w:numPr>
      </w:pPr>
      <w:r w:rsidRPr="007A2FB9">
        <w:lastRenderedPageBreak/>
        <w:t>Exclusividade do órgão biométrico e ação</w:t>
      </w:r>
    </w:p>
    <w:p w14:paraId="77675843" w14:textId="77777777" w:rsidR="007A2FB9" w:rsidRPr="007A2FB9" w:rsidRDefault="007A2FB9" w:rsidP="007A2FB9">
      <w:pPr>
        <w:numPr>
          <w:ilvl w:val="0"/>
          <w:numId w:val="1"/>
        </w:numPr>
      </w:pPr>
      <w:r w:rsidRPr="007A2FB9">
        <w:t>Resistência à falsificação</w:t>
      </w:r>
    </w:p>
    <w:p w14:paraId="52B1F6B4" w14:textId="77777777" w:rsidR="007A2FB9" w:rsidRPr="007A2FB9" w:rsidRDefault="007A2FB9" w:rsidP="007A2FB9">
      <w:pPr>
        <w:numPr>
          <w:ilvl w:val="0"/>
          <w:numId w:val="1"/>
        </w:numPr>
      </w:pPr>
      <w:r w:rsidRPr="007A2FB9">
        <w:t>Confiabilidade</w:t>
      </w:r>
    </w:p>
    <w:p w14:paraId="105234AE" w14:textId="77777777" w:rsidR="007A2FB9" w:rsidRPr="007A2FB9" w:rsidRDefault="007A2FB9" w:rsidP="007A2FB9">
      <w:pPr>
        <w:numPr>
          <w:ilvl w:val="0"/>
          <w:numId w:val="1"/>
        </w:numPr>
      </w:pPr>
      <w:r w:rsidRPr="007A2FB9">
        <w:t>Requisitos de armazenamento de dados</w:t>
      </w:r>
    </w:p>
    <w:p w14:paraId="3CBBB028" w14:textId="77777777" w:rsidR="007A2FB9" w:rsidRPr="007A2FB9" w:rsidRDefault="007A2FB9" w:rsidP="007A2FB9">
      <w:pPr>
        <w:numPr>
          <w:ilvl w:val="0"/>
          <w:numId w:val="1"/>
        </w:numPr>
      </w:pPr>
      <w:r w:rsidRPr="007A2FB9">
        <w:t>Tempo de inscrição</w:t>
      </w:r>
    </w:p>
    <w:p w14:paraId="0761CA2C" w14:textId="77777777" w:rsidR="007A2FB9" w:rsidRPr="007A2FB9" w:rsidRDefault="007A2FB9" w:rsidP="007A2FB9">
      <w:pPr>
        <w:numPr>
          <w:ilvl w:val="0"/>
          <w:numId w:val="1"/>
        </w:numPr>
      </w:pPr>
      <w:r w:rsidRPr="007A2FB9">
        <w:t>Intrusão na verificação</w:t>
      </w:r>
    </w:p>
    <w:p w14:paraId="4D95B314" w14:textId="77777777" w:rsidR="007A2FB9" w:rsidRPr="007A2FB9" w:rsidRDefault="007A2FB9" w:rsidP="007A2FB9">
      <w:r w:rsidRPr="007A2FB9">
        <w:t>O mais importante desses fatores é a precisão, que é expressa em tipos de erro e taxas.</w:t>
      </w:r>
    </w:p>
    <w:p w14:paraId="33AFB725" w14:textId="77777777" w:rsidR="007A2FB9" w:rsidRDefault="007A2FB9" w:rsidP="00265A66"/>
    <w:p w14:paraId="370EF6E2" w14:textId="77777777" w:rsidR="007A2FB9" w:rsidRDefault="007A2FB9" w:rsidP="007A2FB9">
      <w:r w:rsidRPr="007A2FB9">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7A2FB9" w:rsidRDefault="007A2FB9" w:rsidP="007A2FB9">
      <w:r w:rsidRPr="007A2FB9">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Default="007A2FB9" w:rsidP="007A2FB9">
      <w:r w:rsidRPr="007A2FB9">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Default="007A2FB9" w:rsidP="007A2FB9">
      <w:pPr>
        <w:rPr>
          <w:b/>
          <w:bCs/>
        </w:rPr>
      </w:pPr>
      <w:r w:rsidRPr="007A2FB9">
        <w:rPr>
          <w:b/>
          <w:bCs/>
        </w:rPr>
        <w:t>2.1.5 Vigilância</w:t>
      </w:r>
    </w:p>
    <w:p w14:paraId="6A7E485D" w14:textId="2EC242F2" w:rsidR="007A2FB9" w:rsidRDefault="007A2FB9" w:rsidP="007A2FB9">
      <w:r w:rsidRPr="007A2FB9">
        <w:t>Guardas e escoltas</w:t>
      </w:r>
    </w:p>
    <w:p w14:paraId="146621D6" w14:textId="2F9B7884" w:rsidR="007A2FB9" w:rsidRDefault="007A2FB9" w:rsidP="007A2FB9">
      <w:r w:rsidRPr="007A2FB9">
        <w:t>Vigilância eletrônica e por vídeo</w:t>
      </w:r>
    </w:p>
    <w:p w14:paraId="2C6FCBF8" w14:textId="6063F6E4" w:rsidR="007A2FB9" w:rsidRDefault="007A2FB9" w:rsidP="007A2FB9">
      <w:r w:rsidRPr="007A2FB9">
        <w:t>Vigilância sem fio e RFID</w:t>
      </w:r>
      <w:r>
        <w:t xml:space="preserve"> - </w:t>
      </w:r>
      <w:r w:rsidRPr="007A2FB9">
        <w:t xml:space="preserve">RFID (Radio Frequency </w:t>
      </w:r>
      <w:proofErr w:type="spellStart"/>
      <w:r w:rsidRPr="007A2FB9">
        <w:t>Identification</w:t>
      </w:r>
      <w:proofErr w:type="spellEnd"/>
      <w:r w:rsidRPr="007A2FB9">
        <w:t>, Identificação por radiofrequência)</w:t>
      </w:r>
    </w:p>
    <w:p w14:paraId="091DD8AD" w14:textId="77777777" w:rsidR="007A2FB9" w:rsidRDefault="007A2FB9" w:rsidP="007A2FB9"/>
    <w:p w14:paraId="0FE15622" w14:textId="6D74C19B" w:rsidR="007A2FB9" w:rsidRDefault="00FB2753" w:rsidP="007A2FB9">
      <w:pPr>
        <w:rPr>
          <w:b/>
          <w:bCs/>
        </w:rPr>
      </w:pPr>
      <w:r w:rsidRPr="00FB2753">
        <w:rPr>
          <w:b/>
          <w:bCs/>
        </w:rPr>
        <w:t>2.2.2 Desenvolvimento de Aplicativos</w:t>
      </w:r>
    </w:p>
    <w:p w14:paraId="3CE862E1" w14:textId="175B91A3" w:rsidR="00FB2753" w:rsidRDefault="00FB2753" w:rsidP="007A2FB9">
      <w:r w:rsidRPr="00FB2753">
        <w:t>Desenvolvimento e teste</w:t>
      </w:r>
    </w:p>
    <w:p w14:paraId="6454390F" w14:textId="623249EB" w:rsidR="00FB2753" w:rsidRDefault="00FB2753" w:rsidP="007A2FB9">
      <w:r w:rsidRPr="00FB2753">
        <w:t>pode ser desenvolvido, testado e depurado antes de ser implantado.</w:t>
      </w:r>
      <w:r w:rsidRPr="00FB2753">
        <w:rPr>
          <w:rFonts w:ascii="Open Sans" w:hAnsi="Open Sans" w:cs="Open Sans"/>
          <w:color w:val="FFFFFF"/>
          <w:shd w:val="clear" w:color="auto" w:fill="212328"/>
        </w:rPr>
        <w:t xml:space="preserve"> </w:t>
      </w:r>
      <w:r w:rsidRPr="00FB2753">
        <w:t> A garantia de qualidade (QA) pode encontrar falhas no software.</w:t>
      </w:r>
    </w:p>
    <w:p w14:paraId="43425542" w14:textId="4309AD61" w:rsidR="00FB2753" w:rsidRDefault="00FB2753" w:rsidP="007A2FB9">
      <w:r w:rsidRPr="00FB2753">
        <w:t>Preparo e produção</w:t>
      </w:r>
    </w:p>
    <w:p w14:paraId="06E7D75E" w14:textId="4EEF1A33" w:rsidR="00FB2753" w:rsidRDefault="00FB2753" w:rsidP="007A2FB9">
      <w:r w:rsidRPr="00FB2753">
        <w:t xml:space="preserve">Provisionamento e </w:t>
      </w:r>
      <w:proofErr w:type="spellStart"/>
      <w:r w:rsidRPr="00FB2753">
        <w:t>desprovisionamento</w:t>
      </w:r>
      <w:proofErr w:type="spellEnd"/>
    </w:p>
    <w:p w14:paraId="5D80BC6F" w14:textId="77777777" w:rsidR="00FB2753" w:rsidRDefault="00FB2753" w:rsidP="007A2FB9"/>
    <w:p w14:paraId="10B72669" w14:textId="4E15FDB9" w:rsidR="00FB2753" w:rsidRDefault="00FB2753" w:rsidP="007A2FB9">
      <w:r w:rsidRPr="00FB2753">
        <w:t>normalização </w:t>
      </w:r>
    </w:p>
    <w:p w14:paraId="180DCBFB" w14:textId="46CF3B72" w:rsidR="00FB2753" w:rsidRDefault="00FB2753" w:rsidP="007A2FB9">
      <w:r w:rsidRPr="00FB2753">
        <w:t xml:space="preserve">A normalização é usada para organizar dados em um banco de dados e ajudar a manter a integridade dos dados. A normalização converte uma sequência de entrada em sua forma mais </w:t>
      </w:r>
      <w:r w:rsidRPr="00FB2753">
        <w:lastRenderedPageBreak/>
        <w:t>simples conhecida para garantir que todas as sequências tenham representações binárias exclusivas e que qualquer entrada mal-intencionada seja identificada.</w:t>
      </w:r>
    </w:p>
    <w:p w14:paraId="5AF851F2" w14:textId="77777777" w:rsidR="00FB2753" w:rsidRDefault="00FB2753" w:rsidP="007A2FB9"/>
    <w:p w14:paraId="7CFA814D" w14:textId="08703D15" w:rsidR="00FB2753" w:rsidRDefault="00FB2753" w:rsidP="007A2FB9">
      <w:r w:rsidRPr="00FB2753">
        <w:t> procedimento armazenado</w:t>
      </w:r>
    </w:p>
    <w:p w14:paraId="001AE903" w14:textId="646EE53B" w:rsidR="00FB2753" w:rsidRDefault="00FB2753" w:rsidP="007A2FB9">
      <w:r w:rsidRPr="00FB2753">
        <w:t xml:space="preserve">Um procedimento armazenado é um grupo de instruções SQL </w:t>
      </w:r>
      <w:proofErr w:type="spellStart"/>
      <w:r w:rsidRPr="00FB2753">
        <w:t>pré</w:t>
      </w:r>
      <w:proofErr w:type="spellEnd"/>
      <w:r w:rsidRPr="00FB2753">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Default="00FB2753" w:rsidP="007A2FB9"/>
    <w:p w14:paraId="2DE11DC5" w14:textId="0330346C" w:rsidR="00FB2753" w:rsidRDefault="00FB2753" w:rsidP="007A2FB9">
      <w:r w:rsidRPr="00FB2753">
        <w:t>ofuscação e a camuflagem</w:t>
      </w:r>
    </w:p>
    <w:p w14:paraId="47145A42" w14:textId="39B4E774" w:rsidR="00FB2753" w:rsidRDefault="00FB2753" w:rsidP="007A2FB9">
      <w:r w:rsidRPr="00FB2753">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Default="00FB2753" w:rsidP="007A2FB9"/>
    <w:p w14:paraId="508FD813" w14:textId="0995100B" w:rsidR="00FB2753" w:rsidRDefault="00FB2753" w:rsidP="007A2FB9">
      <w:r w:rsidRPr="00FB2753">
        <w:t>reutilização de código</w:t>
      </w:r>
    </w:p>
    <w:p w14:paraId="6AC04878" w14:textId="1D7B6A28" w:rsidR="00FB2753" w:rsidRDefault="00FB2753" w:rsidP="007A2FB9">
      <w:r w:rsidRPr="00FB2753">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Default="00FB2753" w:rsidP="007A2FB9"/>
    <w:p w14:paraId="08A78AA3" w14:textId="3DE8F412" w:rsidR="00FB2753" w:rsidRDefault="00FB2753" w:rsidP="007A2FB9">
      <w:r w:rsidRPr="00FB2753">
        <w:t>Kits de desenvolvimento de software e bibliotecas de terceiros (</w:t>
      </w:r>
      <w:proofErr w:type="spellStart"/>
      <w:r w:rsidRPr="00FB2753">
        <w:t>SDKs</w:t>
      </w:r>
      <w:proofErr w:type="spellEnd"/>
      <w:r w:rsidRPr="00FB2753">
        <w:t>)</w:t>
      </w:r>
    </w:p>
    <w:p w14:paraId="55938888" w14:textId="314BCAE7" w:rsidR="00FB2753" w:rsidRDefault="00FB2753" w:rsidP="007A2FB9">
      <w:r w:rsidRPr="00FB2753">
        <w:t>Kits de desenvolvimento de software e bibliotecas de terceiros (</w:t>
      </w:r>
      <w:proofErr w:type="spellStart"/>
      <w:r w:rsidRPr="00FB2753">
        <w:t>SDKs</w:t>
      </w:r>
      <w:proofErr w:type="spellEnd"/>
      <w:r w:rsidRPr="00FB2753">
        <w:t xml:space="preserve">) fornecem um repositório de códigos úteis para tornar o desenvolvimento de aplicativos mais rápido e mais barato. A desvantagem é que qualquer vulnerabilidade em </w:t>
      </w:r>
      <w:proofErr w:type="spellStart"/>
      <w:r w:rsidRPr="00FB2753">
        <w:t>SDKs</w:t>
      </w:r>
      <w:proofErr w:type="spellEnd"/>
      <w:r w:rsidRPr="00FB2753">
        <w:t xml:space="preserve"> ou bibliotecas de terceiros pode afetar muitos aplicativos.</w:t>
      </w:r>
    </w:p>
    <w:p w14:paraId="59AEA2A7" w14:textId="77777777" w:rsidR="00FB2753" w:rsidRDefault="00FB2753" w:rsidP="007A2FB9"/>
    <w:p w14:paraId="2248479B" w14:textId="77777777" w:rsidR="00FB2753" w:rsidRPr="00FB2753" w:rsidRDefault="00FB2753" w:rsidP="00FB2753">
      <w:r w:rsidRPr="00FB2753">
        <w:t>2.2.6 Regras de Validação</w:t>
      </w:r>
    </w:p>
    <w:p w14:paraId="49EFBDE1" w14:textId="77777777" w:rsidR="00FB2753" w:rsidRPr="00FB2753" w:rsidRDefault="00FB2753" w:rsidP="00FB2753">
      <w:r w:rsidRPr="00FB2753">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FB2753" w:rsidRDefault="00FB2753" w:rsidP="00FB2753">
      <w:pPr>
        <w:numPr>
          <w:ilvl w:val="0"/>
          <w:numId w:val="2"/>
        </w:numPr>
      </w:pPr>
      <w:r w:rsidRPr="00FB2753">
        <w:t>Tamanho – verifica o número de caracteres em um item de dados</w:t>
      </w:r>
    </w:p>
    <w:p w14:paraId="74242841" w14:textId="77777777" w:rsidR="00FB2753" w:rsidRPr="00FB2753" w:rsidRDefault="00FB2753" w:rsidP="00FB2753">
      <w:pPr>
        <w:numPr>
          <w:ilvl w:val="0"/>
          <w:numId w:val="2"/>
        </w:numPr>
      </w:pPr>
      <w:r w:rsidRPr="00FB2753">
        <w:t>Formato – verifica se os dados estão de acordo com um formato especificado</w:t>
      </w:r>
    </w:p>
    <w:p w14:paraId="2A292D51" w14:textId="77777777" w:rsidR="00FB2753" w:rsidRPr="00FB2753" w:rsidRDefault="00FB2753" w:rsidP="00FB2753">
      <w:pPr>
        <w:numPr>
          <w:ilvl w:val="0"/>
          <w:numId w:val="2"/>
        </w:numPr>
      </w:pPr>
      <w:r w:rsidRPr="00FB2753">
        <w:t>Consistência – verifica a consistência dos códigos nos itens de dados relacionados</w:t>
      </w:r>
    </w:p>
    <w:p w14:paraId="08BC3EE4" w14:textId="77777777" w:rsidR="00FB2753" w:rsidRPr="00FB2753" w:rsidRDefault="00FB2753" w:rsidP="00FB2753">
      <w:pPr>
        <w:numPr>
          <w:ilvl w:val="0"/>
          <w:numId w:val="2"/>
        </w:numPr>
      </w:pPr>
      <w:r w:rsidRPr="00FB2753">
        <w:t>Intervalo – verifica se os dados estão dentro de valores mínimo e máximo</w:t>
      </w:r>
    </w:p>
    <w:p w14:paraId="38C568BA" w14:textId="77777777" w:rsidR="00FB2753" w:rsidRPr="00FB2753" w:rsidRDefault="00FB2753" w:rsidP="00FB2753">
      <w:pPr>
        <w:numPr>
          <w:ilvl w:val="0"/>
          <w:numId w:val="2"/>
        </w:numPr>
      </w:pPr>
      <w:r w:rsidRPr="00FB2753">
        <w:t>Dígito de verificação – efetua um cálculo extra para gerar um dígito de verificação para detecção de erros</w:t>
      </w:r>
    </w:p>
    <w:p w14:paraId="4D585935" w14:textId="68940A8C" w:rsidR="00FB2753" w:rsidRDefault="00FB2753" w:rsidP="007A2FB9">
      <w:pPr>
        <w:rPr>
          <w:b/>
          <w:bCs/>
        </w:rPr>
      </w:pPr>
      <w:r w:rsidRPr="00FB2753">
        <w:rPr>
          <w:b/>
          <w:bCs/>
        </w:rPr>
        <w:t>dígito de verificação.</w:t>
      </w:r>
    </w:p>
    <w:p w14:paraId="29FA8CBE" w14:textId="2363461F" w:rsidR="00FB2753" w:rsidRDefault="00FB2753" w:rsidP="007A2FB9">
      <w:pPr>
        <w:rPr>
          <w:b/>
          <w:bCs/>
        </w:rPr>
      </w:pPr>
      <w:r w:rsidRPr="00FB2753">
        <w:rPr>
          <w:b/>
          <w:bCs/>
        </w:rPr>
        <w:lastRenderedPageBreak/>
        <w:t xml:space="preserve"> Multiplique o primeiro dígito do ISBN por 10, o segundo dígito por </w:t>
      </w:r>
      <w:proofErr w:type="gramStart"/>
      <w:r w:rsidRPr="00FB2753">
        <w:rPr>
          <w:b/>
          <w:bCs/>
        </w:rPr>
        <w:t>9,...</w:t>
      </w:r>
      <w:proofErr w:type="gramEnd"/>
      <w:r w:rsidRPr="00FB2753">
        <w:rPr>
          <w:b/>
          <w:bCs/>
        </w:rPr>
        <w:t>o nono dígito por 2.</w:t>
      </w:r>
      <w:r w:rsidR="00D82705" w:rsidRPr="00D82705">
        <w:rPr>
          <w:rFonts w:ascii="Arial" w:hAnsi="Arial" w:cs="Arial"/>
          <w:b/>
          <w:bCs/>
          <w:color w:val="FFFFFF"/>
          <w:shd w:val="clear" w:color="auto" w:fill="212328"/>
        </w:rPr>
        <w:t xml:space="preserve"> </w:t>
      </w:r>
      <w:r w:rsidR="00D82705" w:rsidRPr="00D82705">
        <w:rPr>
          <w:b/>
          <w:bCs/>
        </w:rPr>
        <w:t>Somar todos os números.</w:t>
      </w:r>
    </w:p>
    <w:p w14:paraId="4947413E" w14:textId="2546E810" w:rsidR="00D82705" w:rsidRDefault="00D82705" w:rsidP="007A2FB9">
      <w:pPr>
        <w:rPr>
          <w:b/>
          <w:bCs/>
        </w:rPr>
      </w:pPr>
      <w:r w:rsidRPr="00D82705">
        <w:rPr>
          <w:b/>
          <w:bCs/>
        </w:rPr>
        <w:t>O dígito de verificação é o número necessário para obter o total a ser adicionado a um múltiplo de 11.</w:t>
      </w:r>
    </w:p>
    <w:p w14:paraId="46B1CDF2" w14:textId="1E11AEB6" w:rsidR="00D82705" w:rsidRDefault="00D82705" w:rsidP="007A2FB9">
      <w:r w:rsidRPr="00D82705">
        <w:rPr>
          <w:noProof/>
        </w:rPr>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9"/>
                    <a:stretch>
                      <a:fillRect/>
                    </a:stretch>
                  </pic:blipFill>
                  <pic:spPr>
                    <a:xfrm>
                      <a:off x="0" y="0"/>
                      <a:ext cx="5400040" cy="2413000"/>
                    </a:xfrm>
                    <a:prstGeom prst="rect">
                      <a:avLst/>
                    </a:prstGeom>
                  </pic:spPr>
                </pic:pic>
              </a:graphicData>
            </a:graphic>
          </wp:inline>
        </w:drawing>
      </w:r>
    </w:p>
    <w:p w14:paraId="10FDA6CF" w14:textId="08F94172" w:rsidR="00D82705" w:rsidRDefault="00D82705" w:rsidP="007A2FB9">
      <w:r w:rsidRPr="00D82705">
        <w:t> A verificação de integridade executa uma </w:t>
      </w:r>
      <w:r w:rsidRPr="00D82705">
        <w:rPr>
          <w:b/>
          <w:bCs/>
        </w:rPr>
        <w:t xml:space="preserve">função </w:t>
      </w:r>
      <w:proofErr w:type="spellStart"/>
      <w:r w:rsidRPr="00D82705">
        <w:rPr>
          <w:b/>
          <w:bCs/>
        </w:rPr>
        <w:t>hash</w:t>
      </w:r>
      <w:proofErr w:type="spellEnd"/>
      <w:r w:rsidRPr="00D82705">
        <w:t> para obter um instantâneo de dados e, em seguida, usa esse instantâneo para garantir que os dados permaneçam inalterados. Um </w:t>
      </w:r>
      <w:proofErr w:type="spellStart"/>
      <w:r w:rsidRPr="00D82705">
        <w:rPr>
          <w:b/>
          <w:bCs/>
        </w:rPr>
        <w:t>checksum</w:t>
      </w:r>
      <w:proofErr w:type="spellEnd"/>
      <w:r w:rsidRPr="00D82705">
        <w:t xml:space="preserve"> é um exemplo de uma função </w:t>
      </w:r>
      <w:proofErr w:type="spellStart"/>
      <w:r w:rsidRPr="00D82705">
        <w:t>hash</w:t>
      </w:r>
      <w:proofErr w:type="spellEnd"/>
      <w:r w:rsidRPr="00D82705">
        <w:t>.</w:t>
      </w:r>
    </w:p>
    <w:p w14:paraId="3BEE5EBA" w14:textId="77777777" w:rsidR="00D82705" w:rsidRPr="00D82705" w:rsidRDefault="00D82705" w:rsidP="00D82705">
      <w:r w:rsidRPr="00D82705">
        <w:t xml:space="preserve">Como funciona um </w:t>
      </w:r>
      <w:proofErr w:type="spellStart"/>
      <w:r w:rsidRPr="00D82705">
        <w:t>checksum</w:t>
      </w:r>
      <w:proofErr w:type="spellEnd"/>
    </w:p>
    <w:p w14:paraId="42B4D239" w14:textId="77777777" w:rsidR="00D82705" w:rsidRPr="00D82705" w:rsidRDefault="00D82705" w:rsidP="00D82705">
      <w:r w:rsidRPr="00D82705">
        <w:t xml:space="preserve">Uma </w:t>
      </w:r>
      <w:proofErr w:type="spellStart"/>
      <w:r w:rsidRPr="00D82705">
        <w:t>checksum</w:t>
      </w:r>
      <w:proofErr w:type="spellEnd"/>
      <w:r w:rsidRPr="00D82705">
        <w:t xml:space="preserve"> verifica a integridade de arquivos, ou de </w:t>
      </w:r>
      <w:proofErr w:type="spellStart"/>
      <w:r w:rsidRPr="00D82705">
        <w:t>strings</w:t>
      </w:r>
      <w:proofErr w:type="spellEnd"/>
      <w:r w:rsidRPr="00D82705">
        <w:t xml:space="preserve"> de caracteres, antes e depois de serem transferidos de um dispositivo para outro por uma rede local ou pela Internet. As </w:t>
      </w:r>
      <w:proofErr w:type="spellStart"/>
      <w:r w:rsidRPr="00D82705">
        <w:t>checksum</w:t>
      </w:r>
      <w:proofErr w:type="spellEnd"/>
      <w:r w:rsidRPr="00D82705">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D82705" w:rsidRDefault="00D82705" w:rsidP="00D82705">
      <w:r w:rsidRPr="00D82705">
        <w:t xml:space="preserve">Funções </w:t>
      </w:r>
      <w:proofErr w:type="spellStart"/>
      <w:r w:rsidRPr="00D82705">
        <w:t>hash</w:t>
      </w:r>
      <w:proofErr w:type="spellEnd"/>
    </w:p>
    <w:p w14:paraId="33DCD30F" w14:textId="77777777" w:rsidR="00D82705" w:rsidRPr="00D82705" w:rsidRDefault="00D82705" w:rsidP="00D82705">
      <w:r w:rsidRPr="00D82705">
        <w:t xml:space="preserve">Funções </w:t>
      </w:r>
      <w:proofErr w:type="spellStart"/>
      <w:r w:rsidRPr="00D82705">
        <w:t>hash</w:t>
      </w:r>
      <w:proofErr w:type="spellEnd"/>
      <w:r w:rsidRPr="00D82705">
        <w:t xml:space="preserve"> comuns incluem MD5, SHA-1, SHA-256 e SHA-512. Eles usam algoritmos matemáticos complexos para comparar dados com um valor de </w:t>
      </w:r>
      <w:proofErr w:type="spellStart"/>
      <w:r w:rsidRPr="00D82705">
        <w:t>hash</w:t>
      </w:r>
      <w:proofErr w:type="spellEnd"/>
      <w:r w:rsidRPr="00D82705">
        <w:t xml:space="preserve">. Por exemplo, depois de baixar um arquivo, o usuário pode verificar a integridade do arquivo, comparando os valores de </w:t>
      </w:r>
      <w:proofErr w:type="spellStart"/>
      <w:r w:rsidRPr="00D82705">
        <w:t>hash</w:t>
      </w:r>
      <w:proofErr w:type="spellEnd"/>
      <w:r w:rsidRPr="00D82705">
        <w:t xml:space="preserve"> da fonte com o valor gerado por qualquer calculadora de </w:t>
      </w:r>
      <w:proofErr w:type="spellStart"/>
      <w:r w:rsidRPr="00D82705">
        <w:t>hash</w:t>
      </w:r>
      <w:proofErr w:type="spellEnd"/>
      <w:r w:rsidRPr="00D82705">
        <w:t>.</w:t>
      </w:r>
    </w:p>
    <w:p w14:paraId="1F4C5063" w14:textId="77777777" w:rsidR="00D82705" w:rsidRPr="00D82705" w:rsidRDefault="00D82705" w:rsidP="00D82705">
      <w:r w:rsidRPr="00D82705">
        <w:t>Controle de versão</w:t>
      </w:r>
    </w:p>
    <w:p w14:paraId="4DB4A50E" w14:textId="77777777" w:rsidR="00D82705" w:rsidRPr="00D82705" w:rsidRDefault="00D82705" w:rsidP="00D82705">
      <w:r w:rsidRPr="00D82705">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D82705" w:rsidRDefault="00D82705" w:rsidP="00D82705">
      <w:r w:rsidRPr="00D82705">
        <w:t>Backups</w:t>
      </w:r>
    </w:p>
    <w:p w14:paraId="065C2ACA" w14:textId="77777777" w:rsidR="00D82705" w:rsidRPr="00D82705" w:rsidRDefault="00D82705" w:rsidP="00D82705">
      <w:r w:rsidRPr="00D82705">
        <w:t>Backups precisos ajudam a manter a integridade de dados, se os dados forem corrompidos. Uma empresa precisa verificar o seu processo para garantir a integridade do backup, antes que ocorra perda de dados.</w:t>
      </w:r>
    </w:p>
    <w:p w14:paraId="35B9EEF5" w14:textId="77777777" w:rsidR="00D82705" w:rsidRPr="00D82705" w:rsidRDefault="00D82705" w:rsidP="00D82705">
      <w:r w:rsidRPr="00D82705">
        <w:lastRenderedPageBreak/>
        <w:t>Autorização</w:t>
      </w:r>
    </w:p>
    <w:p w14:paraId="3910FD07" w14:textId="77777777" w:rsidR="00D82705" w:rsidRPr="00D82705" w:rsidRDefault="00D82705" w:rsidP="00D82705">
      <w:r w:rsidRPr="00D82705">
        <w:t>A autorização determina quem tem acesso aos recursos da empresa, de acordo com a necessidade de cada um. Por exemplo, controles de acesso de usuário e permissões de arquivo garantem que apenas determinados usuários possam modificar os dados. Um administrador pode definir as permissões de um arquivo como somente leitura. Como resultado, um usuário que acessa esse arquivo não pode fazer nenhuma alteração.</w:t>
      </w:r>
    </w:p>
    <w:p w14:paraId="7A7C4EA7" w14:textId="6D0E875B" w:rsidR="00D82705" w:rsidRDefault="00D82705" w:rsidP="007A2FB9">
      <w:r w:rsidRPr="00D82705">
        <w:rPr>
          <w:b/>
          <w:bCs/>
        </w:rPr>
        <w:t>2.2.8 Outras práticas de segurança de aplicativos</w:t>
      </w:r>
      <w:r w:rsidRPr="00D82705">
        <w:rPr>
          <w:b/>
          <w:bCs/>
          <w:noProof/>
        </w:rPr>
        <w:drawing>
          <wp:inline distT="0" distB="0" distL="0" distR="0" wp14:anchorId="658A3FF4" wp14:editId="03C45C2B">
            <wp:extent cx="4839375" cy="3839111"/>
            <wp:effectExtent l="0" t="0" r="0" b="9525"/>
            <wp:docPr id="466159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127" name=""/>
                    <pic:cNvPicPr/>
                  </pic:nvPicPr>
                  <pic:blipFill>
                    <a:blip r:embed="rId10"/>
                    <a:stretch>
                      <a:fillRect/>
                    </a:stretch>
                  </pic:blipFill>
                  <pic:spPr>
                    <a:xfrm>
                      <a:off x="0" y="0"/>
                      <a:ext cx="4839375" cy="3839111"/>
                    </a:xfrm>
                    <a:prstGeom prst="rect">
                      <a:avLst/>
                    </a:prstGeom>
                  </pic:spPr>
                </pic:pic>
              </a:graphicData>
            </a:graphic>
          </wp:inline>
        </w:drawing>
      </w:r>
      <w:r w:rsidRPr="00D82705">
        <w:rPr>
          <w:b/>
          <w:bCs/>
          <w:noProof/>
        </w:rPr>
        <w:drawing>
          <wp:inline distT="0" distB="0" distL="0" distR="0" wp14:anchorId="616B9648" wp14:editId="77713B78">
            <wp:extent cx="4124901" cy="3124636"/>
            <wp:effectExtent l="0" t="0" r="9525" b="0"/>
            <wp:docPr id="107893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2923" name=""/>
                    <pic:cNvPicPr/>
                  </pic:nvPicPr>
                  <pic:blipFill>
                    <a:blip r:embed="rId11"/>
                    <a:stretch>
                      <a:fillRect/>
                    </a:stretch>
                  </pic:blipFill>
                  <pic:spPr>
                    <a:xfrm>
                      <a:off x="0" y="0"/>
                      <a:ext cx="4124901" cy="3124636"/>
                    </a:xfrm>
                    <a:prstGeom prst="rect">
                      <a:avLst/>
                    </a:prstGeom>
                  </pic:spPr>
                </pic:pic>
              </a:graphicData>
            </a:graphic>
          </wp:inline>
        </w:drawing>
      </w:r>
    </w:p>
    <w:p w14:paraId="23B17D6C" w14:textId="77777777" w:rsidR="007A2FB9" w:rsidRDefault="007A2FB9" w:rsidP="007A2FB9"/>
    <w:p w14:paraId="12156870" w14:textId="77777777" w:rsidR="007A2FB9" w:rsidRPr="007A2FB9" w:rsidRDefault="007A2FB9" w:rsidP="007A2FB9"/>
    <w:p w14:paraId="44DF5CE1" w14:textId="0F5F7B9D" w:rsidR="007A2FB9" w:rsidRDefault="00D82705" w:rsidP="00265A66">
      <w:pPr>
        <w:rPr>
          <w:b/>
          <w:bCs/>
        </w:rPr>
      </w:pPr>
      <w:r w:rsidRPr="00D82705">
        <w:rPr>
          <w:b/>
          <w:bCs/>
        </w:rPr>
        <w:t>2.2.10 Controle de ameaças a aplicativos</w:t>
      </w:r>
    </w:p>
    <w:p w14:paraId="162147EE" w14:textId="77777777" w:rsidR="009434E4" w:rsidRPr="009434E4" w:rsidRDefault="009434E4" w:rsidP="009434E4">
      <w:r w:rsidRPr="009434E4">
        <w:t>Acesso não autorizado a data centers, salas de computador e armário de cabos</w:t>
      </w:r>
    </w:p>
    <w:p w14:paraId="41C32834" w14:textId="77777777" w:rsidR="009434E4" w:rsidRPr="009434E4" w:rsidRDefault="009434E4" w:rsidP="009434E4">
      <w:r w:rsidRPr="009434E4">
        <w:t> Período de inatividade do sistema</w:t>
      </w:r>
    </w:p>
    <w:p w14:paraId="76EA3A4A" w14:textId="77777777" w:rsidR="009434E4" w:rsidRPr="009434E4" w:rsidRDefault="009434E4" w:rsidP="009434E4">
      <w:r w:rsidRPr="009434E4">
        <w:t> </w:t>
      </w:r>
    </w:p>
    <w:p w14:paraId="12CB1C33" w14:textId="77777777" w:rsidR="009434E4" w:rsidRPr="009434E4" w:rsidRDefault="009434E4" w:rsidP="0011649E">
      <w:pPr>
        <w:numPr>
          <w:ilvl w:val="0"/>
          <w:numId w:val="3"/>
        </w:numPr>
      </w:pPr>
      <w:r w:rsidRPr="009434E4">
        <w:t>Desenvolver um plano de continuidade de negócios para aplicativos essenciais para manter a disponibilidade das operações.</w:t>
      </w:r>
    </w:p>
    <w:p w14:paraId="150598FC" w14:textId="77777777" w:rsidR="009434E4" w:rsidRPr="009434E4" w:rsidRDefault="009434E4" w:rsidP="0011649E">
      <w:pPr>
        <w:numPr>
          <w:ilvl w:val="0"/>
          <w:numId w:val="3"/>
        </w:numPr>
      </w:pPr>
      <w:r w:rsidRPr="009434E4">
        <w:t>Desenvolver um plano de recuperação de desastres para aplicativos e dados essenciais.</w:t>
      </w:r>
    </w:p>
    <w:p w14:paraId="151A8D8C" w14:textId="77777777" w:rsidR="009434E4" w:rsidRPr="009434E4" w:rsidRDefault="009434E4" w:rsidP="009434E4">
      <w:r w:rsidRPr="009434E4">
        <w:t>Vulnerabilidade de software do sistema operacional de rede</w:t>
      </w:r>
    </w:p>
    <w:p w14:paraId="36B4F4D3" w14:textId="77777777" w:rsidR="009434E4" w:rsidRPr="009434E4" w:rsidRDefault="009434E4" w:rsidP="009434E4">
      <w:r w:rsidRPr="009434E4">
        <w:t> </w:t>
      </w:r>
    </w:p>
    <w:p w14:paraId="572108A2" w14:textId="77777777" w:rsidR="009434E4" w:rsidRPr="009434E4" w:rsidRDefault="009434E4" w:rsidP="0011649E">
      <w:pPr>
        <w:numPr>
          <w:ilvl w:val="0"/>
          <w:numId w:val="4"/>
        </w:numPr>
      </w:pPr>
      <w:r w:rsidRPr="009434E4">
        <w:t>Desenvolver uma política para lidar com atualizações de software de aplicativo e do sistema operacional.</w:t>
      </w:r>
    </w:p>
    <w:p w14:paraId="295521B8" w14:textId="77777777" w:rsidR="009434E4" w:rsidRPr="009434E4" w:rsidRDefault="009434E4" w:rsidP="0011649E">
      <w:pPr>
        <w:numPr>
          <w:ilvl w:val="0"/>
          <w:numId w:val="4"/>
        </w:numPr>
      </w:pPr>
      <w:r w:rsidRPr="009434E4">
        <w:t>Instale correções e atualizações regularmente.</w:t>
      </w:r>
    </w:p>
    <w:p w14:paraId="1193AA84" w14:textId="77777777" w:rsidR="009434E4" w:rsidRPr="009434E4" w:rsidRDefault="009434E4" w:rsidP="009434E4">
      <w:r w:rsidRPr="009434E4">
        <w:t>Acesso não autorizado a sistemas</w:t>
      </w:r>
    </w:p>
    <w:p w14:paraId="69015661" w14:textId="77777777" w:rsidR="009434E4" w:rsidRPr="009434E4" w:rsidRDefault="009434E4" w:rsidP="009434E4">
      <w:r w:rsidRPr="009434E4">
        <w:t> </w:t>
      </w:r>
    </w:p>
    <w:p w14:paraId="735BAB91" w14:textId="77777777" w:rsidR="009434E4" w:rsidRPr="009434E4" w:rsidRDefault="009434E4" w:rsidP="0011649E">
      <w:pPr>
        <w:numPr>
          <w:ilvl w:val="0"/>
          <w:numId w:val="5"/>
        </w:numPr>
      </w:pPr>
      <w:r w:rsidRPr="009434E4">
        <w:t>Use a autenticação multifatorial.</w:t>
      </w:r>
    </w:p>
    <w:p w14:paraId="1ED1BBD6" w14:textId="77777777" w:rsidR="009434E4" w:rsidRPr="009434E4" w:rsidRDefault="009434E4" w:rsidP="0011649E">
      <w:pPr>
        <w:numPr>
          <w:ilvl w:val="0"/>
          <w:numId w:val="5"/>
        </w:numPr>
      </w:pPr>
      <w:r w:rsidRPr="009434E4">
        <w:t>Monitorar arquivos de log</w:t>
      </w:r>
    </w:p>
    <w:p w14:paraId="59B981A0" w14:textId="77777777" w:rsidR="009434E4" w:rsidRPr="009434E4" w:rsidRDefault="009434E4" w:rsidP="009434E4">
      <w:r w:rsidRPr="009434E4">
        <w:t>Perda de dados</w:t>
      </w:r>
    </w:p>
    <w:p w14:paraId="3CAEC86B" w14:textId="77777777" w:rsidR="009434E4" w:rsidRPr="009434E4" w:rsidRDefault="009434E4" w:rsidP="009434E4">
      <w:r w:rsidRPr="009434E4">
        <w:t> </w:t>
      </w:r>
    </w:p>
    <w:p w14:paraId="184B7CED" w14:textId="77777777" w:rsidR="009434E4" w:rsidRPr="009434E4" w:rsidRDefault="009434E4" w:rsidP="0011649E">
      <w:pPr>
        <w:numPr>
          <w:ilvl w:val="0"/>
          <w:numId w:val="6"/>
        </w:numPr>
      </w:pPr>
      <w:r w:rsidRPr="009434E4">
        <w:t>Implementar padrões de classificação de dados.</w:t>
      </w:r>
    </w:p>
    <w:p w14:paraId="23045196" w14:textId="77777777" w:rsidR="009434E4" w:rsidRPr="009434E4" w:rsidRDefault="009434E4" w:rsidP="0011649E">
      <w:pPr>
        <w:numPr>
          <w:ilvl w:val="0"/>
          <w:numId w:val="6"/>
        </w:numPr>
      </w:pPr>
      <w:r w:rsidRPr="009434E4">
        <w:t>Implementar procedimentos de backup.</w:t>
      </w:r>
    </w:p>
    <w:p w14:paraId="5C458520" w14:textId="77777777" w:rsidR="009434E4" w:rsidRPr="009434E4" w:rsidRDefault="009434E4" w:rsidP="009434E4">
      <w:r w:rsidRPr="009434E4">
        <w:t>Vulnerabilidades de desenvolvimento de software</w:t>
      </w:r>
    </w:p>
    <w:p w14:paraId="7210F32A" w14:textId="77777777" w:rsidR="009434E4" w:rsidRPr="009434E4" w:rsidRDefault="009434E4" w:rsidP="009434E4">
      <w:r w:rsidRPr="009434E4">
        <w:t> </w:t>
      </w:r>
    </w:p>
    <w:p w14:paraId="0F4D8A99" w14:textId="77777777" w:rsidR="009434E4" w:rsidRPr="009434E4" w:rsidRDefault="009434E4" w:rsidP="0011649E">
      <w:pPr>
        <w:numPr>
          <w:ilvl w:val="0"/>
          <w:numId w:val="7"/>
        </w:numPr>
      </w:pPr>
      <w:r w:rsidRPr="009434E4">
        <w:t>Realizar testes antes do lançamento do software.</w:t>
      </w:r>
    </w:p>
    <w:p w14:paraId="18F6957D" w14:textId="12CAC7D4" w:rsidR="00D82705" w:rsidRDefault="00D82705" w:rsidP="00265A66"/>
    <w:p w14:paraId="45535FE3" w14:textId="72D2A843" w:rsidR="009434E4" w:rsidRDefault="009434E4" w:rsidP="00265A66">
      <w:pPr>
        <w:rPr>
          <w:b/>
          <w:bCs/>
        </w:rPr>
      </w:pPr>
      <w:r w:rsidRPr="009434E4">
        <w:rPr>
          <w:b/>
          <w:bCs/>
        </w:rPr>
        <w:t>2.3.2 Serviços de rede e de roteamento</w:t>
      </w:r>
    </w:p>
    <w:p w14:paraId="30F114D5" w14:textId="390E7242" w:rsidR="009434E4" w:rsidRDefault="009434E4" w:rsidP="00265A66">
      <w:r w:rsidRPr="009434E4">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Default="009434E4" w:rsidP="00265A66"/>
    <w:p w14:paraId="5FBCEEFB" w14:textId="77777777" w:rsidR="009434E4" w:rsidRPr="009434E4" w:rsidRDefault="009434E4" w:rsidP="009434E4">
      <w:r w:rsidRPr="009434E4">
        <w:t>Protocolo de Configuração Dinâmica de Host (DHCP)</w:t>
      </w:r>
    </w:p>
    <w:p w14:paraId="6E28FEA1" w14:textId="77777777" w:rsidR="009434E4" w:rsidRPr="009434E4" w:rsidRDefault="009434E4" w:rsidP="009434E4">
      <w:r w:rsidRPr="009434E4">
        <w:t xml:space="preserve">O DHCP usa um servidor para atribuir um endereço IP e outras informações de configuração automaticamente aos dispositivos de rede. Na realidade, o dispositivo está obtendo uma </w:t>
      </w:r>
      <w:r w:rsidRPr="009434E4">
        <w:lastRenderedPageBreak/>
        <w:t>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434E4" w:rsidRDefault="009434E4" w:rsidP="009434E4">
      <w:r w:rsidRPr="009434E4">
        <w:t>A Figura 1 fornece uma lista de verificação de segurança para DHCP:</w:t>
      </w:r>
    </w:p>
    <w:p w14:paraId="3B1148F7" w14:textId="77777777" w:rsidR="009434E4" w:rsidRPr="009434E4" w:rsidRDefault="009434E4" w:rsidP="0011649E">
      <w:pPr>
        <w:numPr>
          <w:ilvl w:val="0"/>
          <w:numId w:val="8"/>
        </w:numPr>
      </w:pPr>
      <w:r w:rsidRPr="009434E4">
        <w:t>Proteja fisicamente o servidor DHCP.</w:t>
      </w:r>
    </w:p>
    <w:p w14:paraId="21290C3E" w14:textId="77777777" w:rsidR="009434E4" w:rsidRPr="009434E4" w:rsidRDefault="009434E4" w:rsidP="0011649E">
      <w:pPr>
        <w:numPr>
          <w:ilvl w:val="0"/>
          <w:numId w:val="8"/>
        </w:numPr>
      </w:pPr>
      <w:r w:rsidRPr="009434E4">
        <w:t>Aplique as correções de software.</w:t>
      </w:r>
    </w:p>
    <w:p w14:paraId="3EC75834" w14:textId="77777777" w:rsidR="009434E4" w:rsidRPr="009434E4" w:rsidRDefault="009434E4" w:rsidP="0011649E">
      <w:pPr>
        <w:numPr>
          <w:ilvl w:val="0"/>
          <w:numId w:val="8"/>
        </w:numPr>
      </w:pPr>
      <w:r w:rsidRPr="009434E4">
        <w:t>Localize o servidor DHCP atrás de um firewall.</w:t>
      </w:r>
    </w:p>
    <w:p w14:paraId="008F86C8" w14:textId="77777777" w:rsidR="009434E4" w:rsidRPr="009434E4" w:rsidRDefault="009434E4" w:rsidP="0011649E">
      <w:pPr>
        <w:numPr>
          <w:ilvl w:val="0"/>
          <w:numId w:val="8"/>
        </w:numPr>
      </w:pPr>
      <w:r w:rsidRPr="009434E4">
        <w:t>Monitore a atividade do DHCP analisando os registros do DHCP.</w:t>
      </w:r>
    </w:p>
    <w:p w14:paraId="1D324980" w14:textId="77777777" w:rsidR="009434E4" w:rsidRPr="009434E4" w:rsidRDefault="009434E4" w:rsidP="0011649E">
      <w:pPr>
        <w:numPr>
          <w:ilvl w:val="0"/>
          <w:numId w:val="8"/>
        </w:numPr>
      </w:pPr>
      <w:r w:rsidRPr="009434E4">
        <w:t>Mantenha uma solução antivírus forte.</w:t>
      </w:r>
    </w:p>
    <w:p w14:paraId="2D3A78BD" w14:textId="77777777" w:rsidR="009434E4" w:rsidRPr="009434E4" w:rsidRDefault="009434E4" w:rsidP="0011649E">
      <w:pPr>
        <w:numPr>
          <w:ilvl w:val="0"/>
          <w:numId w:val="8"/>
        </w:numPr>
      </w:pPr>
      <w:r w:rsidRPr="009434E4">
        <w:t>Desinstale qualquer serviço e aplicação não utilizado.</w:t>
      </w:r>
    </w:p>
    <w:p w14:paraId="3736A358" w14:textId="77777777" w:rsidR="009434E4" w:rsidRPr="009434E4" w:rsidRDefault="009434E4" w:rsidP="0011649E">
      <w:pPr>
        <w:numPr>
          <w:ilvl w:val="0"/>
          <w:numId w:val="8"/>
        </w:numPr>
      </w:pPr>
      <w:r w:rsidRPr="009434E4">
        <w:t>Feche as portas não utilizadas.</w:t>
      </w:r>
    </w:p>
    <w:p w14:paraId="0893F6A2" w14:textId="77777777" w:rsidR="009434E4" w:rsidRDefault="009434E4" w:rsidP="00265A66"/>
    <w:p w14:paraId="7C5A9750" w14:textId="77777777" w:rsidR="009434E4" w:rsidRPr="009434E4" w:rsidRDefault="009434E4" w:rsidP="009434E4">
      <w:r w:rsidRPr="009434E4">
        <w:t xml:space="preserve">Domain </w:t>
      </w:r>
      <w:proofErr w:type="spellStart"/>
      <w:r w:rsidRPr="009434E4">
        <w:t>Name</w:t>
      </w:r>
      <w:proofErr w:type="spellEnd"/>
      <w:r w:rsidRPr="009434E4">
        <w:t xml:space="preserve"> System (DNS)</w:t>
      </w:r>
    </w:p>
    <w:p w14:paraId="3A6BC216" w14:textId="77777777" w:rsidR="009434E4" w:rsidRPr="009434E4" w:rsidRDefault="009434E4" w:rsidP="009434E4">
      <w:r w:rsidRPr="009434E4">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434E4" w:rsidRDefault="009434E4" w:rsidP="009434E4">
      <w:r w:rsidRPr="009434E4">
        <w:t xml:space="preserve">As DNS Security </w:t>
      </w:r>
      <w:proofErr w:type="spellStart"/>
      <w:r w:rsidRPr="009434E4">
        <w:t>Extensions</w:t>
      </w:r>
      <w:proofErr w:type="spellEnd"/>
      <w:r w:rsidRPr="009434E4">
        <w:t xml:space="preserve"> (DNSSEC) usam assinaturas digitais para fortalecer a autenticação e proteger contra ameaças ao DNS.</w:t>
      </w:r>
    </w:p>
    <w:p w14:paraId="007FFE81" w14:textId="77777777" w:rsidR="009434E4" w:rsidRPr="009434E4" w:rsidRDefault="009434E4" w:rsidP="009434E4">
      <w:r w:rsidRPr="009434E4">
        <w:t>Uma checklist de segurança para DNS:</w:t>
      </w:r>
    </w:p>
    <w:p w14:paraId="495342CD" w14:textId="77777777" w:rsidR="009434E4" w:rsidRPr="009434E4" w:rsidRDefault="009434E4" w:rsidP="0011649E">
      <w:pPr>
        <w:numPr>
          <w:ilvl w:val="0"/>
          <w:numId w:val="9"/>
        </w:numPr>
      </w:pPr>
      <w:r w:rsidRPr="009434E4">
        <w:t>Manter softwares DNS atualizados.</w:t>
      </w:r>
    </w:p>
    <w:p w14:paraId="1A368533" w14:textId="77777777" w:rsidR="009434E4" w:rsidRPr="009434E4" w:rsidRDefault="009434E4" w:rsidP="0011649E">
      <w:pPr>
        <w:numPr>
          <w:ilvl w:val="0"/>
          <w:numId w:val="9"/>
        </w:numPr>
      </w:pPr>
      <w:r w:rsidRPr="009434E4">
        <w:t xml:space="preserve">Impeça que a </w:t>
      </w:r>
      <w:proofErr w:type="spellStart"/>
      <w:r w:rsidRPr="009434E4">
        <w:t>string</w:t>
      </w:r>
      <w:proofErr w:type="spellEnd"/>
      <w:r w:rsidRPr="009434E4">
        <w:t xml:space="preserve"> de versão revele informações.</w:t>
      </w:r>
    </w:p>
    <w:p w14:paraId="38A0A27C" w14:textId="77777777" w:rsidR="009434E4" w:rsidRPr="009434E4" w:rsidRDefault="009434E4" w:rsidP="0011649E">
      <w:pPr>
        <w:numPr>
          <w:ilvl w:val="0"/>
          <w:numId w:val="9"/>
        </w:numPr>
      </w:pPr>
      <w:r w:rsidRPr="009434E4">
        <w:t>Separe os servidores DNS internos e externos.</w:t>
      </w:r>
    </w:p>
    <w:p w14:paraId="0586484A" w14:textId="77777777" w:rsidR="009434E4" w:rsidRPr="009434E4" w:rsidRDefault="009434E4" w:rsidP="0011649E">
      <w:pPr>
        <w:numPr>
          <w:ilvl w:val="0"/>
          <w:numId w:val="9"/>
        </w:numPr>
      </w:pPr>
      <w:r w:rsidRPr="009434E4">
        <w:t>Restrinja as transações permitidas pelo endereço IP do cliente.</w:t>
      </w:r>
    </w:p>
    <w:p w14:paraId="0B8FFF2D" w14:textId="77777777" w:rsidR="009434E4" w:rsidRPr="009434E4" w:rsidRDefault="009434E4" w:rsidP="0011649E">
      <w:pPr>
        <w:numPr>
          <w:ilvl w:val="0"/>
          <w:numId w:val="9"/>
        </w:numPr>
      </w:pPr>
      <w:r w:rsidRPr="009434E4">
        <w:t>Use assinaturas de transação para autenticar transações.</w:t>
      </w:r>
    </w:p>
    <w:p w14:paraId="2E3D0EFB" w14:textId="77777777" w:rsidR="009434E4" w:rsidRPr="009434E4" w:rsidRDefault="009434E4" w:rsidP="0011649E">
      <w:pPr>
        <w:numPr>
          <w:ilvl w:val="0"/>
          <w:numId w:val="9"/>
        </w:numPr>
      </w:pPr>
      <w:r w:rsidRPr="009434E4">
        <w:t>Desative ou restrinja as transferências de zona e as atualizações dinâmicas o máximo possível.</w:t>
      </w:r>
    </w:p>
    <w:p w14:paraId="77747E69" w14:textId="77777777" w:rsidR="009434E4" w:rsidRPr="009434E4" w:rsidRDefault="009434E4" w:rsidP="0011649E">
      <w:pPr>
        <w:numPr>
          <w:ilvl w:val="0"/>
          <w:numId w:val="9"/>
        </w:numPr>
      </w:pPr>
      <w:r w:rsidRPr="009434E4">
        <w:t>Habilitar o log e analisar logs.</w:t>
      </w:r>
    </w:p>
    <w:p w14:paraId="4B226A12" w14:textId="77777777" w:rsidR="009434E4" w:rsidRPr="009434E4" w:rsidRDefault="009434E4" w:rsidP="0011649E">
      <w:pPr>
        <w:numPr>
          <w:ilvl w:val="0"/>
          <w:numId w:val="9"/>
        </w:numPr>
      </w:pPr>
      <w:r w:rsidRPr="009434E4">
        <w:t xml:space="preserve">Use Domain </w:t>
      </w:r>
      <w:proofErr w:type="spellStart"/>
      <w:r w:rsidRPr="009434E4">
        <w:t>Name</w:t>
      </w:r>
      <w:proofErr w:type="spellEnd"/>
      <w:r w:rsidRPr="009434E4">
        <w:t xml:space="preserve"> System Security </w:t>
      </w:r>
      <w:proofErr w:type="spellStart"/>
      <w:r w:rsidRPr="009434E4">
        <w:t>Extensions</w:t>
      </w:r>
      <w:proofErr w:type="spellEnd"/>
      <w:r w:rsidRPr="009434E4">
        <w:t xml:space="preserve"> (DNSSEC).</w:t>
      </w:r>
    </w:p>
    <w:p w14:paraId="024C0BFC" w14:textId="77777777" w:rsidR="009434E4" w:rsidRPr="009434E4" w:rsidRDefault="009434E4" w:rsidP="0011649E">
      <w:pPr>
        <w:numPr>
          <w:ilvl w:val="0"/>
          <w:numId w:val="9"/>
        </w:numPr>
      </w:pPr>
      <w:r w:rsidRPr="009434E4">
        <w:t>Assine zonas.</w:t>
      </w:r>
    </w:p>
    <w:p w14:paraId="2931D602"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9434E4">
        <w:rPr>
          <w:rFonts w:ascii="Times New Roman" w:eastAsia="Times New Roman" w:hAnsi="Times New Roman" w:cs="Times New Roman"/>
          <w:kern w:val="0"/>
          <w:sz w:val="24"/>
          <w:szCs w:val="24"/>
          <w:lang w:eastAsia="pt-BR"/>
          <w14:ligatures w14:val="none"/>
        </w:rPr>
        <w:t>Protocolo de mensagens de controle da Internet (ICMP)</w:t>
      </w:r>
    </w:p>
    <w:p w14:paraId="77EBD25B"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lastRenderedPageBreak/>
        <w:t>Dispositivos de rede usam ICMP para enviar mensagens de erro como quando um serviço solicitado não está disponível ou se o host não pode acessar o roteador.</w:t>
      </w:r>
    </w:p>
    <w:p w14:paraId="2CF1DFC6"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 xml:space="preserve">O comando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é um utilitário de rede que usa o ICMP para testar a acessibilidade de um host em uma rede. 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434E4">
        <w:rPr>
          <w:rFonts w:ascii="Arial" w:eastAsia="Times New Roman" w:hAnsi="Arial" w:cs="Arial"/>
          <w:kern w:val="0"/>
          <w:sz w:val="24"/>
          <w:szCs w:val="24"/>
          <w:lang w:eastAsia="pt-BR"/>
          <w14:ligatures w14:val="none"/>
        </w:rPr>
        <w:t>DoS</w:t>
      </w:r>
      <w:proofErr w:type="spellEnd"/>
      <w:r w:rsidRPr="009434E4">
        <w:rPr>
          <w:rFonts w:ascii="Arial" w:eastAsia="Times New Roman" w:hAnsi="Arial" w:cs="Arial"/>
          <w:kern w:val="0"/>
          <w:sz w:val="24"/>
          <w:szCs w:val="24"/>
          <w:lang w:eastAsia="pt-BR"/>
          <w14:ligatures w14:val="none"/>
        </w:rPr>
        <w:t>). Muitas redes filtram solicitações de ICMP para evitar esses ataques.</w:t>
      </w:r>
    </w:p>
    <w:p w14:paraId="3EB1533A"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proofErr w:type="spellStart"/>
      <w:r w:rsidRPr="009434E4">
        <w:rPr>
          <w:rFonts w:ascii="Times New Roman" w:eastAsia="Times New Roman" w:hAnsi="Times New Roman" w:cs="Times New Roman"/>
          <w:kern w:val="0"/>
          <w:sz w:val="24"/>
          <w:szCs w:val="24"/>
          <w:lang w:eastAsia="pt-BR"/>
          <w14:ligatures w14:val="none"/>
        </w:rPr>
        <w:t>Routing</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Information</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Protocol</w:t>
      </w:r>
      <w:proofErr w:type="spellEnd"/>
      <w:r w:rsidRPr="009434E4">
        <w:rPr>
          <w:rFonts w:ascii="Times New Roman" w:eastAsia="Times New Roman" w:hAnsi="Times New Roman" w:cs="Times New Roman"/>
          <w:kern w:val="0"/>
          <w:sz w:val="24"/>
          <w:szCs w:val="24"/>
          <w:lang w:eastAsia="pt-BR"/>
          <w14:ligatures w14:val="none"/>
        </w:rPr>
        <w:t xml:space="preserve"> (RIP)</w:t>
      </w:r>
    </w:p>
    <w:p w14:paraId="33D2B0F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D559F0"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D559F0">
        <w:rPr>
          <w:rFonts w:ascii="Times New Roman" w:eastAsia="Times New Roman" w:hAnsi="Times New Roman" w:cs="Times New Roman"/>
          <w:kern w:val="0"/>
          <w:sz w:val="24"/>
          <w:szCs w:val="24"/>
          <w:lang w:eastAsia="pt-BR"/>
          <w14:ligatures w14:val="none"/>
        </w:rPr>
        <w:t xml:space="preserve">Network Time </w:t>
      </w:r>
      <w:proofErr w:type="spellStart"/>
      <w:r w:rsidRPr="00D559F0">
        <w:rPr>
          <w:rFonts w:ascii="Times New Roman" w:eastAsia="Times New Roman" w:hAnsi="Times New Roman" w:cs="Times New Roman"/>
          <w:kern w:val="0"/>
          <w:sz w:val="24"/>
          <w:szCs w:val="24"/>
          <w:lang w:eastAsia="pt-BR"/>
          <w14:ligatures w14:val="none"/>
        </w:rPr>
        <w:t>Protocol</w:t>
      </w:r>
      <w:proofErr w:type="spellEnd"/>
      <w:r w:rsidRPr="00D559F0">
        <w:rPr>
          <w:rFonts w:ascii="Times New Roman" w:eastAsia="Times New Roman" w:hAnsi="Times New Roman" w:cs="Times New Roman"/>
          <w:kern w:val="0"/>
          <w:sz w:val="24"/>
          <w:szCs w:val="24"/>
          <w:lang w:eastAsia="pt-BR"/>
          <w14:ligatures w14:val="none"/>
        </w:rPr>
        <w:t xml:space="preserve"> (NTP)</w:t>
      </w:r>
    </w:p>
    <w:p w14:paraId="0B32522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D559F0">
        <w:rPr>
          <w:rFonts w:ascii="Arial" w:eastAsia="Times New Roman" w:hAnsi="Arial" w:cs="Arial"/>
          <w:kern w:val="0"/>
          <w:sz w:val="24"/>
          <w:szCs w:val="24"/>
          <w:lang w:eastAsia="pt-BR"/>
          <w14:ligatures w14:val="none"/>
        </w:rPr>
        <w:t>syslog</w:t>
      </w:r>
      <w:proofErr w:type="spellEnd"/>
      <w:r w:rsidRPr="00D559F0">
        <w:rPr>
          <w:rFonts w:ascii="Arial" w:eastAsia="Times New Roman" w:hAnsi="Arial" w:cs="Arial"/>
          <w:kern w:val="0"/>
          <w:sz w:val="24"/>
          <w:szCs w:val="24"/>
          <w:lang w:eastAsia="pt-BR"/>
          <w14:ligatures w14:val="none"/>
        </w:rPr>
        <w:t>, bem como para os certificados digitais.</w:t>
      </w:r>
    </w:p>
    <w:p w14:paraId="2485573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O NTP (Network Time </w:t>
      </w:r>
      <w:proofErr w:type="spellStart"/>
      <w:r w:rsidRPr="00D559F0">
        <w:rPr>
          <w:rFonts w:ascii="Arial" w:eastAsia="Times New Roman" w:hAnsi="Arial" w:cs="Arial"/>
          <w:kern w:val="0"/>
          <w:sz w:val="24"/>
          <w:szCs w:val="24"/>
          <w:lang w:eastAsia="pt-BR"/>
          <w14:ligatures w14:val="none"/>
        </w:rPr>
        <w:t>Protocol</w:t>
      </w:r>
      <w:proofErr w:type="spellEnd"/>
      <w:r w:rsidRPr="00D559F0">
        <w:rPr>
          <w:rFonts w:ascii="Arial" w:eastAsia="Times New Roman" w:hAnsi="Arial" w:cs="Arial"/>
          <w:kern w:val="0"/>
          <w:sz w:val="24"/>
          <w:szCs w:val="24"/>
          <w:lang w:eastAsia="pt-BR"/>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192ECB" w:rsidRDefault="00D559F0" w:rsidP="00192ECB">
      <w:pPr>
        <w:pStyle w:val="PargrafodaLista"/>
        <w:rPr>
          <w:rFonts w:ascii="var(--headings-font-family)" w:eastAsia="Times New Roman" w:hAnsi="var(--headings-font-family)" w:cs="Times New Roman"/>
          <w:kern w:val="0"/>
          <w:sz w:val="24"/>
          <w:szCs w:val="24"/>
          <w:lang w:eastAsia="pt-BR"/>
          <w14:ligatures w14:val="none"/>
        </w:rPr>
      </w:pPr>
      <w:r w:rsidRPr="00192ECB">
        <w:rPr>
          <w:rFonts w:ascii="var(--headings-font-family)" w:eastAsia="Times New Roman" w:hAnsi="var(--headings-font-family)" w:cs="Times New Roman"/>
          <w:kern w:val="0"/>
          <w:sz w:val="24"/>
          <w:szCs w:val="24"/>
          <w:lang w:eastAsia="pt-BR"/>
          <w14:ligatures w14:val="none"/>
        </w:rPr>
        <w:t>2.3.3 Telnet, SSH e SCP</w:t>
      </w:r>
    </w:p>
    <w:p w14:paraId="2149051C"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 xml:space="preserve">O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Shell (SSH)</w:t>
      </w:r>
      <w:r w:rsidRPr="00192ECB">
        <w:rPr>
          <w:rFonts w:ascii="Arial" w:eastAsia="Times New Roman" w:hAnsi="Arial" w:cs="Arial"/>
          <w:kern w:val="0"/>
          <w:sz w:val="24"/>
          <w:szCs w:val="24"/>
          <w:lang w:eastAsia="pt-BR"/>
          <w14:ligatures w14:val="none"/>
        </w:rPr>
        <w:t> é um protocolo que fornece uma conexão com um dispositivo remoto de natureza segura (criptografada) e baseada em uma linha de comando. </w:t>
      </w:r>
      <w:r w:rsidRPr="00192ECB">
        <w:rPr>
          <w:rFonts w:ascii="Arial" w:eastAsia="Times New Roman" w:hAnsi="Arial" w:cs="Arial"/>
          <w:b/>
          <w:bCs/>
          <w:kern w:val="0"/>
          <w:sz w:val="24"/>
          <w:szCs w:val="24"/>
          <w:lang w:eastAsia="pt-BR"/>
          <w14:ligatures w14:val="none"/>
        </w:rPr>
        <w:t>O Telnet</w:t>
      </w:r>
      <w:r w:rsidRPr="00192ECB">
        <w:rPr>
          <w:rFonts w:ascii="Arial" w:eastAsia="Times New Roman" w:hAnsi="Arial" w:cs="Arial"/>
          <w:kern w:val="0"/>
          <w:sz w:val="24"/>
          <w:szCs w:val="24"/>
          <w:lang w:eastAsia="pt-BR"/>
          <w14:ligatures w14:val="none"/>
        </w:rPr>
        <w:t xml:space="preserve"> é um protocolo mais antigo que usa transmissão de texto não criptografado, não protegido, tanto para autenticação de </w:t>
      </w:r>
      <w:proofErr w:type="spellStart"/>
      <w:r w:rsidRPr="00192ECB">
        <w:rPr>
          <w:rFonts w:ascii="Arial" w:eastAsia="Times New Roman" w:hAnsi="Arial" w:cs="Arial"/>
          <w:kern w:val="0"/>
          <w:sz w:val="24"/>
          <w:szCs w:val="24"/>
          <w:lang w:eastAsia="pt-BR"/>
          <w14:ligatures w14:val="none"/>
        </w:rPr>
        <w:t>logon</w:t>
      </w:r>
      <w:proofErr w:type="spellEnd"/>
      <w:r w:rsidRPr="00192ECB">
        <w:rPr>
          <w:rFonts w:ascii="Arial" w:eastAsia="Times New Roman" w:hAnsi="Arial" w:cs="Arial"/>
          <w:kern w:val="0"/>
          <w:sz w:val="24"/>
          <w:szCs w:val="24"/>
          <w:lang w:eastAsia="pt-BR"/>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A SCP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Copy, cópia segura</w:t>
      </w:r>
      <w:proofErr w:type="gramStart"/>
      <w:r w:rsidRPr="00192ECB">
        <w:rPr>
          <w:rFonts w:ascii="Arial" w:eastAsia="Times New Roman" w:hAnsi="Arial" w:cs="Arial"/>
          <w:b/>
          <w:bCs/>
          <w:kern w:val="0"/>
          <w:sz w:val="24"/>
          <w:szCs w:val="24"/>
          <w:lang w:eastAsia="pt-BR"/>
          <w14:ligatures w14:val="none"/>
        </w:rPr>
        <w:t>)</w:t>
      </w:r>
      <w:r w:rsidRPr="00192ECB">
        <w:rPr>
          <w:rFonts w:ascii="Arial" w:eastAsia="Times New Roman" w:hAnsi="Arial" w:cs="Arial"/>
          <w:kern w:val="0"/>
          <w:sz w:val="24"/>
          <w:szCs w:val="24"/>
          <w:lang w:eastAsia="pt-BR"/>
          <w14:ligatures w14:val="none"/>
        </w:rPr>
        <w:t> ,</w:t>
      </w:r>
      <w:proofErr w:type="gramEnd"/>
      <w:r w:rsidRPr="00192ECB">
        <w:rPr>
          <w:rFonts w:ascii="Arial" w:eastAsia="Times New Roman" w:hAnsi="Arial" w:cs="Arial"/>
          <w:kern w:val="0"/>
          <w:sz w:val="24"/>
          <w:szCs w:val="24"/>
          <w:lang w:eastAsia="pt-BR"/>
          <w14:ligatures w14:val="none"/>
        </w:rPr>
        <w:t xml:space="preserve"> transfere, com segurança, arquivos de computador entre dois sistemas remotos. O SCP usa o SSH para a transferência de dados (incluindo o elemento de autenticação), </w:t>
      </w:r>
      <w:r w:rsidRPr="00192ECB">
        <w:rPr>
          <w:rFonts w:ascii="Arial" w:eastAsia="Times New Roman" w:hAnsi="Arial" w:cs="Arial"/>
          <w:kern w:val="0"/>
          <w:sz w:val="24"/>
          <w:szCs w:val="24"/>
          <w:lang w:eastAsia="pt-BR"/>
          <w14:ligatures w14:val="none"/>
        </w:rPr>
        <w:lastRenderedPageBreak/>
        <w:t>para que o SCP garanta a autenticidade e a confidencialidade dos dados em trânsito.</w:t>
      </w:r>
    </w:p>
    <w:p w14:paraId="37BCC7BE" w14:textId="0EAB4CC4" w:rsidR="009434E4" w:rsidRDefault="00192ECB" w:rsidP="00265A66">
      <w:pPr>
        <w:rPr>
          <w:b/>
          <w:bCs/>
        </w:rPr>
      </w:pPr>
      <w:r w:rsidRPr="00192ECB">
        <w:rPr>
          <w:b/>
          <w:bCs/>
        </w:rPr>
        <w:t>2.3.4 Protocolos seguros</w:t>
      </w:r>
    </w:p>
    <w:p w14:paraId="209A066D" w14:textId="77777777" w:rsidR="00192ECB" w:rsidRPr="00192ECB" w:rsidRDefault="00192ECB" w:rsidP="00192ECB">
      <w:r w:rsidRPr="00192ECB">
        <w:t>Protocolo de Gerenciamento Simples de Rede (SNMP)</w:t>
      </w:r>
    </w:p>
    <w:p w14:paraId="4FF53DAB" w14:textId="77777777" w:rsidR="00192ECB" w:rsidRPr="00192ECB" w:rsidRDefault="00192ECB" w:rsidP="00192ECB">
      <w:r w:rsidRPr="00192ECB">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192ECB" w:rsidRDefault="00192ECB" w:rsidP="00192ECB">
      <w:r w:rsidRPr="00192ECB">
        <w:t>HTTP</w:t>
      </w:r>
    </w:p>
    <w:p w14:paraId="6F895388" w14:textId="77777777" w:rsidR="00192ECB" w:rsidRPr="00192ECB" w:rsidRDefault="00192ECB" w:rsidP="00192ECB">
      <w:r w:rsidRPr="00192ECB">
        <w:t xml:space="preserve">O Hypertext </w:t>
      </w:r>
      <w:proofErr w:type="spellStart"/>
      <w:r w:rsidRPr="00192ECB">
        <w:t>Transfer</w:t>
      </w:r>
      <w:proofErr w:type="spellEnd"/>
      <w:r w:rsidRPr="00192ECB">
        <w:t xml:space="preserve"> </w:t>
      </w:r>
      <w:proofErr w:type="spellStart"/>
      <w:r w:rsidRPr="00192ECB">
        <w:t>Protocol</w:t>
      </w:r>
      <w:proofErr w:type="spellEnd"/>
      <w:r w:rsidRPr="00192ECB">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192ECB" w:rsidRDefault="00192ECB" w:rsidP="0011649E">
      <w:pPr>
        <w:numPr>
          <w:ilvl w:val="0"/>
          <w:numId w:val="10"/>
        </w:numPr>
      </w:pPr>
      <w:r w:rsidRPr="00192ECB">
        <w:t xml:space="preserve">A </w:t>
      </w:r>
      <w:proofErr w:type="spellStart"/>
      <w:r w:rsidRPr="00192ECB">
        <w:t>Secure</w:t>
      </w:r>
      <w:proofErr w:type="spellEnd"/>
      <w:r w:rsidRPr="00192ECB">
        <w:t xml:space="preserve"> Sockets </w:t>
      </w:r>
      <w:proofErr w:type="spellStart"/>
      <w:r w:rsidRPr="00192ECB">
        <w:t>Layer</w:t>
      </w:r>
      <w:proofErr w:type="spellEnd"/>
      <w:r w:rsidRPr="00192ECB">
        <w:t xml:space="preserve"> (SSL) gerencia a criptografia usando um </w:t>
      </w:r>
      <w:proofErr w:type="spellStart"/>
      <w:r w:rsidRPr="00192ECB">
        <w:t>handshake</w:t>
      </w:r>
      <w:proofErr w:type="spellEnd"/>
      <w:r w:rsidRPr="00192ECB">
        <w:t xml:space="preserve"> de SSL no início de uma sessão para fornecer confidencialidade e evitar a interceptação e a violação.</w:t>
      </w:r>
    </w:p>
    <w:p w14:paraId="49961EF1" w14:textId="77777777" w:rsidR="00192ECB" w:rsidRPr="00192ECB" w:rsidRDefault="00192ECB" w:rsidP="0011649E">
      <w:pPr>
        <w:numPr>
          <w:ilvl w:val="0"/>
          <w:numId w:val="10"/>
        </w:numPr>
      </w:pPr>
      <w:r w:rsidRPr="00192ECB">
        <w:t xml:space="preserve">O </w:t>
      </w:r>
      <w:proofErr w:type="spellStart"/>
      <w:r w:rsidRPr="00192ECB">
        <w:t>Transport</w:t>
      </w:r>
      <w:proofErr w:type="spellEnd"/>
      <w:r w:rsidRPr="00192ECB">
        <w:t xml:space="preserve"> </w:t>
      </w:r>
      <w:proofErr w:type="spellStart"/>
      <w:r w:rsidRPr="00192ECB">
        <w:t>Layer</w:t>
      </w:r>
      <w:proofErr w:type="spellEnd"/>
      <w:r w:rsidRPr="00192ECB">
        <w:t xml:space="preserve"> Security (TLS) é um substituto atualizado e mais seguro para SSL.</w:t>
      </w:r>
    </w:p>
    <w:p w14:paraId="1F2DEC4E" w14:textId="77777777" w:rsidR="00192ECB" w:rsidRPr="00192ECB" w:rsidRDefault="00192ECB" w:rsidP="0011649E">
      <w:pPr>
        <w:numPr>
          <w:ilvl w:val="0"/>
          <w:numId w:val="10"/>
        </w:numPr>
      </w:pPr>
      <w:r w:rsidRPr="00192ECB">
        <w:t>O SSL / TLS criptografa a comunicação entre o cliente e o servidor. Onde for usado, o usuário verá HTTPS no campo de URL de um navegador em vez de HTTP.</w:t>
      </w:r>
    </w:p>
    <w:p w14:paraId="5FF7107D"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FTP</w:t>
      </w:r>
    </w:p>
    <w:p w14:paraId="24406D0B"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(FTP) oferece a capacidade de transferir arquivos entre um cliente e um servidor. No FTP, o cliente usa um nome de usuário e uma senha de texto sem formatação para se conectar. 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(FTPS) é mais seguro - ele adiciona suporte a TLS e SSL para evitar a interceptação, a violação e a falsificação de mensagens trocadas.</w:t>
      </w:r>
    </w:p>
    <w:p w14:paraId="6E3E8FE8"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POP, IMAP e MIME</w:t>
      </w:r>
    </w:p>
    <w:p w14:paraId="7123B0F6"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e-mail usa Post Office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(POP), IMAP (Internet </w:t>
      </w:r>
      <w:proofErr w:type="spellStart"/>
      <w:r w:rsidRPr="00192ECB">
        <w:rPr>
          <w:rFonts w:ascii="Arial" w:eastAsia="Times New Roman" w:hAnsi="Arial" w:cs="Arial"/>
          <w:kern w:val="0"/>
          <w:sz w:val="24"/>
          <w:szCs w:val="24"/>
          <w:lang w:eastAsia="pt-BR"/>
          <w14:ligatures w14:val="none"/>
        </w:rPr>
        <w:t>Message</w:t>
      </w:r>
      <w:proofErr w:type="spellEnd"/>
      <w:r w:rsidRPr="00192ECB">
        <w:rPr>
          <w:rFonts w:ascii="Arial" w:eastAsia="Times New Roman" w:hAnsi="Arial" w:cs="Arial"/>
          <w:kern w:val="0"/>
          <w:sz w:val="24"/>
          <w:szCs w:val="24"/>
          <w:lang w:eastAsia="pt-BR"/>
          <w14:ligatures w14:val="none"/>
        </w:rPr>
        <w:t xml:space="preserve"> Access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e MIME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para anexar dados sem texto, como imagens ou vídeos, a uma mensagem de e-mail.</w:t>
      </w:r>
    </w:p>
    <w:p w14:paraId="0148CCF9"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Para proteger o POP (porta 110) ou IMAP (porta 143), use SSL / TLS para criptografar e-mails durante a transmissão. O protocolo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Default="00192ECB" w:rsidP="00265A66">
      <w:pPr>
        <w:rPr>
          <w:b/>
          <w:bCs/>
        </w:rPr>
      </w:pPr>
      <w:r w:rsidRPr="00192ECB">
        <w:rPr>
          <w:b/>
          <w:bCs/>
        </w:rPr>
        <w:t>2.4.2 Redes da área local virtuais (</w:t>
      </w:r>
      <w:proofErr w:type="spellStart"/>
      <w:r w:rsidRPr="00192ECB">
        <w:rPr>
          <w:b/>
          <w:bCs/>
        </w:rPr>
        <w:t>VLANs</w:t>
      </w:r>
      <w:proofErr w:type="spellEnd"/>
      <w:r w:rsidRPr="00192ECB">
        <w:rPr>
          <w:b/>
          <w:bCs/>
        </w:rPr>
        <w:t>)</w:t>
      </w:r>
    </w:p>
    <w:p w14:paraId="54775FB7" w14:textId="229BF2CE" w:rsidR="00192ECB" w:rsidRDefault="00192ECB" w:rsidP="00265A66">
      <w:r w:rsidRPr="00192ECB">
        <w:t xml:space="preserve">As </w:t>
      </w:r>
      <w:proofErr w:type="spellStart"/>
      <w:r w:rsidRPr="00192ECB">
        <w:t>VLANs</w:t>
      </w:r>
      <w:proofErr w:type="spellEnd"/>
      <w:r w:rsidRPr="00192ECB">
        <w:t xml:space="preserve"> fornecem uma forma de agrupar dispositivos em uma LAN e em switches individuais. </w:t>
      </w:r>
      <w:proofErr w:type="spellStart"/>
      <w:r w:rsidRPr="00192ECB">
        <w:t>VLANs</w:t>
      </w:r>
      <w:proofErr w:type="spellEnd"/>
      <w:r w:rsidRPr="00192ECB">
        <w:t xml:space="preserve"> não são iguais a </w:t>
      </w:r>
      <w:proofErr w:type="spellStart"/>
      <w:r w:rsidRPr="00192ECB">
        <w:t>LANs</w:t>
      </w:r>
      <w:proofErr w:type="spellEnd"/>
      <w:r w:rsidRPr="00192ECB">
        <w:t xml:space="preserve">: </w:t>
      </w:r>
      <w:proofErr w:type="spellStart"/>
      <w:r w:rsidRPr="00192ECB">
        <w:t>LANs</w:t>
      </w:r>
      <w:proofErr w:type="spellEnd"/>
      <w:r w:rsidRPr="00192ECB">
        <w:t xml:space="preserve"> virtuais são baseadas em conexões lógicas, enquanto </w:t>
      </w:r>
      <w:proofErr w:type="spellStart"/>
      <w:r w:rsidRPr="00192ECB">
        <w:t>LANs</w:t>
      </w:r>
      <w:proofErr w:type="spellEnd"/>
      <w:r w:rsidRPr="00192ECB">
        <w:t xml:space="preserve"> são baseadas em conexões físicas. Portas individuais de um switch podem ser atribuídas a uma VLAN específica. Outras portas podem ser usadas para interconectar fisicamente os switches e </w:t>
      </w:r>
      <w:r w:rsidRPr="00192ECB">
        <w:lastRenderedPageBreak/>
        <w:t xml:space="preserve">permitir o tráfego de várias </w:t>
      </w:r>
      <w:proofErr w:type="spellStart"/>
      <w:r w:rsidRPr="00192ECB">
        <w:t>VLANs</w:t>
      </w:r>
      <w:proofErr w:type="spellEnd"/>
      <w:r w:rsidRPr="00192ECB">
        <w:t xml:space="preserve"> entre os switches. Essas portas são chamadas </w:t>
      </w:r>
      <w:proofErr w:type="spellStart"/>
      <w:r w:rsidRPr="00192ECB">
        <w:t>Trunks</w:t>
      </w:r>
      <w:proofErr w:type="spellEnd"/>
      <w:r w:rsidRPr="00192ECB">
        <w:t xml:space="preserve"> (troncos).</w:t>
      </w:r>
    </w:p>
    <w:p w14:paraId="056744D7" w14:textId="6C45316F" w:rsidR="00192ECB" w:rsidRDefault="005B4FA1" w:rsidP="00265A66">
      <w:pPr>
        <w:rPr>
          <w:b/>
          <w:bCs/>
        </w:rPr>
      </w:pPr>
      <w:r w:rsidRPr="005B4FA1">
        <w:rPr>
          <w:b/>
          <w:bCs/>
        </w:rPr>
        <w:t>2.4.3 Zona Desmilitarizada (DMZ)</w:t>
      </w:r>
    </w:p>
    <w:p w14:paraId="57019E6A" w14:textId="77777777" w:rsidR="005B4FA1" w:rsidRDefault="005B4FA1" w:rsidP="005B4FA1">
      <w:r w:rsidRPr="005B4FA1">
        <w:t>Uma zona desmilitarizada (DMZ) é uma pequena rede entre uma rede privada confiável e a Internet.</w:t>
      </w:r>
    </w:p>
    <w:p w14:paraId="1E5946C4" w14:textId="144931A1" w:rsidR="005B4FA1" w:rsidRPr="005B4FA1" w:rsidRDefault="005B4FA1" w:rsidP="005B4FA1">
      <w:r w:rsidRPr="005B4FA1">
        <w:rPr>
          <w:rFonts w:ascii="Times New Roman" w:eastAsia="Times New Roman" w:hAnsi="Times New Roman" w:cs="Times New Roman"/>
          <w:kern w:val="0"/>
          <w:sz w:val="24"/>
          <w:szCs w:val="24"/>
          <w:lang w:eastAsia="pt-BR"/>
          <w14:ligatures w14:val="none"/>
        </w:rPr>
        <w:t xml:space="preserve"> </w:t>
      </w:r>
      <w:r w:rsidRPr="005B4FA1">
        <w:t>Acesso a redes não confiáveis</w:t>
      </w:r>
    </w:p>
    <w:p w14:paraId="61FC9608" w14:textId="77777777" w:rsidR="005B4FA1" w:rsidRDefault="005B4FA1" w:rsidP="005B4FA1">
      <w:r w:rsidRPr="005B4FA1">
        <w:t>Os servidores Web e de correio geralmente são colocados na DMZ para permitir que os usuários acessem uma rede não confiável, como a Internet, sem comprometer a rede interna.</w:t>
      </w:r>
    </w:p>
    <w:p w14:paraId="4987318E" w14:textId="77777777" w:rsidR="005B4FA1" w:rsidRPr="005B4FA1" w:rsidRDefault="005B4FA1" w:rsidP="005B4FA1">
      <w:r w:rsidRPr="005B4FA1">
        <w:t>Zonas de risco</w:t>
      </w:r>
    </w:p>
    <w:p w14:paraId="6284FF6F" w14:textId="77777777" w:rsidR="005B4FA1" w:rsidRPr="005B4FA1" w:rsidRDefault="005B4FA1" w:rsidP="005B4FA1">
      <w:r w:rsidRPr="005B4FA1">
        <w:t>A maioria das redes tem de duas a quatro zonas de risco: a LAN privada confiável, a DMZ, a Internet e uma extranet.</w:t>
      </w:r>
    </w:p>
    <w:p w14:paraId="23481FEA" w14:textId="77777777" w:rsidR="005B4FA1" w:rsidRPr="005B4FA1" w:rsidRDefault="005B4FA1" w:rsidP="0011649E">
      <w:pPr>
        <w:numPr>
          <w:ilvl w:val="0"/>
          <w:numId w:val="11"/>
        </w:numPr>
      </w:pPr>
      <w:r w:rsidRPr="005B4FA1">
        <w:t>Na zona de LAN, o nível de risco é baixo e o nível de confiança é alto. </w:t>
      </w:r>
    </w:p>
    <w:p w14:paraId="20FD1EA3" w14:textId="77777777" w:rsidR="005B4FA1" w:rsidRPr="005B4FA1" w:rsidRDefault="005B4FA1" w:rsidP="0011649E">
      <w:pPr>
        <w:numPr>
          <w:ilvl w:val="0"/>
          <w:numId w:val="11"/>
        </w:numPr>
      </w:pPr>
      <w:r w:rsidRPr="005B4FA1">
        <w:t xml:space="preserve">Na zona </w:t>
      </w:r>
      <w:proofErr w:type="gramStart"/>
      <w:r w:rsidRPr="005B4FA1">
        <w:t>da extranet</w:t>
      </w:r>
      <w:proofErr w:type="gramEnd"/>
      <w:r w:rsidRPr="005B4FA1">
        <w:t>, o nível de risco é médio-baixo e o nível de confiança médio-alto.</w:t>
      </w:r>
    </w:p>
    <w:p w14:paraId="298D29C2" w14:textId="77777777" w:rsidR="005B4FA1" w:rsidRPr="005B4FA1" w:rsidRDefault="005B4FA1" w:rsidP="0011649E">
      <w:pPr>
        <w:numPr>
          <w:ilvl w:val="0"/>
          <w:numId w:val="11"/>
        </w:numPr>
      </w:pPr>
      <w:r w:rsidRPr="005B4FA1">
        <w:t>Na DMZ, o nível de risco é médio-alto e o nível de confiança é médio-baixo.</w:t>
      </w:r>
    </w:p>
    <w:p w14:paraId="2787C973" w14:textId="77777777" w:rsidR="005B4FA1" w:rsidRPr="005B4FA1" w:rsidRDefault="005B4FA1" w:rsidP="0011649E">
      <w:pPr>
        <w:numPr>
          <w:ilvl w:val="0"/>
          <w:numId w:val="11"/>
        </w:numPr>
      </w:pPr>
      <w:r w:rsidRPr="005B4FA1">
        <w:t>Na zona da Internet, o nível de risco é alto e o nível de confiança é baixo. </w:t>
      </w:r>
    </w:p>
    <w:p w14:paraId="4D333BD3" w14:textId="77777777" w:rsidR="005B4FA1" w:rsidRPr="005B4FA1"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5B4FA1">
        <w:rPr>
          <w:rFonts w:ascii="Times New Roman" w:eastAsia="Times New Roman" w:hAnsi="Times New Roman" w:cs="Times New Roman"/>
          <w:kern w:val="0"/>
          <w:sz w:val="24"/>
          <w:szCs w:val="24"/>
          <w:lang w:eastAsia="pt-BR"/>
          <w14:ligatures w14:val="none"/>
        </w:rPr>
        <w:t>Modelo zero-</w:t>
      </w:r>
      <w:proofErr w:type="spellStart"/>
      <w:r w:rsidRPr="005B4FA1">
        <w:rPr>
          <w:rFonts w:ascii="Times New Roman" w:eastAsia="Times New Roman" w:hAnsi="Times New Roman" w:cs="Times New Roman"/>
          <w:kern w:val="0"/>
          <w:sz w:val="24"/>
          <w:szCs w:val="24"/>
          <w:lang w:eastAsia="pt-BR"/>
          <w14:ligatures w14:val="none"/>
        </w:rPr>
        <w:t>trust</w:t>
      </w:r>
      <w:proofErr w:type="spellEnd"/>
    </w:p>
    <w:p w14:paraId="418ADB0E"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Para proteger sua rede, uma empresa pode implementar um </w:t>
      </w:r>
      <w:r w:rsidRPr="005B4FA1">
        <w:rPr>
          <w:rFonts w:ascii="Arial" w:eastAsia="Times New Roman" w:hAnsi="Arial" w:cs="Arial"/>
          <w:b/>
          <w:bCs/>
          <w:kern w:val="0"/>
          <w:sz w:val="24"/>
          <w:szCs w:val="24"/>
          <w:lang w:eastAsia="pt-BR"/>
          <w14:ligatures w14:val="none"/>
        </w:rPr>
        <w:t>modelo de confiança zero</w:t>
      </w:r>
      <w:r w:rsidRPr="005B4FA1">
        <w:rPr>
          <w:rFonts w:ascii="Arial" w:eastAsia="Times New Roman" w:hAnsi="Arial" w:cs="Arial"/>
          <w:kern w:val="0"/>
          <w:sz w:val="24"/>
          <w:szCs w:val="24"/>
          <w:lang w:eastAsia="pt-BR"/>
          <w14:ligatures w14:val="none"/>
        </w:rPr>
        <w:t xml:space="preserve">. Confiar em usuários e </w:t>
      </w:r>
      <w:proofErr w:type="spellStart"/>
      <w:r w:rsidRPr="005B4FA1">
        <w:rPr>
          <w:rFonts w:ascii="Arial" w:eastAsia="Times New Roman" w:hAnsi="Arial" w:cs="Arial"/>
          <w:kern w:val="0"/>
          <w:sz w:val="24"/>
          <w:szCs w:val="24"/>
          <w:lang w:eastAsia="pt-BR"/>
          <w14:ligatures w14:val="none"/>
        </w:rPr>
        <w:t>endpoints</w:t>
      </w:r>
      <w:proofErr w:type="spellEnd"/>
      <w:r w:rsidRPr="005B4FA1">
        <w:rPr>
          <w:rFonts w:ascii="Arial" w:eastAsia="Times New Roman" w:hAnsi="Arial" w:cs="Arial"/>
          <w:kern w:val="0"/>
          <w:sz w:val="24"/>
          <w:szCs w:val="24"/>
          <w:lang w:eastAsia="pt-BR"/>
          <w14:ligatures w14:val="none"/>
        </w:rPr>
        <w:t xml:space="preserve"> automaticamente na empresa pode colocar qualquer rede em risco, já que usuários confiáveis podem se mover por toda a rede para acessar dados. A rede Zero Trust monitora constantemente todos os usuários na rede, independentemente de status ou função.</w:t>
      </w:r>
    </w:p>
    <w:p w14:paraId="1FE13987" w14:textId="77777777" w:rsidR="005B4FA1" w:rsidRPr="005B4FA1" w:rsidRDefault="005B4FA1" w:rsidP="005B4FA1"/>
    <w:p w14:paraId="5E557784" w14:textId="77777777" w:rsidR="004C4D19" w:rsidRPr="004C4D19" w:rsidRDefault="004C4D19" w:rsidP="004C4D19">
      <w:r w:rsidRPr="004C4D19">
        <w:t>2.5.2 Segurança de dispositivos sem fio</w:t>
      </w:r>
    </w:p>
    <w:p w14:paraId="0FD6FD04" w14:textId="77777777" w:rsidR="004C4D19" w:rsidRPr="004C4D19" w:rsidRDefault="004C4D19" w:rsidP="004C4D19">
      <w:r w:rsidRPr="004C4D19">
        <w:t xml:space="preserve">A </w:t>
      </w:r>
      <w:proofErr w:type="spellStart"/>
      <w:r w:rsidRPr="004C4D19">
        <w:t>Wired</w:t>
      </w:r>
      <w:proofErr w:type="spellEnd"/>
      <w:r w:rsidRPr="004C4D19">
        <w:t xml:space="preserve"> </w:t>
      </w:r>
      <w:proofErr w:type="spellStart"/>
      <w:r w:rsidRPr="004C4D19">
        <w:t>Equivalent</w:t>
      </w:r>
      <w:proofErr w:type="spellEnd"/>
      <w:r w:rsidRPr="004C4D19">
        <w:t xml:space="preserve"> </w:t>
      </w:r>
      <w:proofErr w:type="spellStart"/>
      <w:r w:rsidRPr="004C4D19">
        <w:t>Privacy</w:t>
      </w:r>
      <w:proofErr w:type="spellEnd"/>
      <w:r w:rsidRPr="004C4D19">
        <w:t xml:space="preserve"> (WEP) foi o primeiro protocolo de segurança usado para redes sem fio. Isso foi substituído pelo Wi-Fi </w:t>
      </w:r>
      <w:proofErr w:type="spellStart"/>
      <w:r w:rsidRPr="004C4D19">
        <w:t>Protected</w:t>
      </w:r>
      <w:proofErr w:type="spellEnd"/>
      <w:r w:rsidRPr="004C4D19">
        <w:t xml:space="preserve"> Access (WPA), que melhorou a segurança das conexões sem fio.</w:t>
      </w:r>
    </w:p>
    <w:p w14:paraId="098EF753" w14:textId="77777777" w:rsidR="004C4D19" w:rsidRPr="004C4D19" w:rsidRDefault="004C4D19" w:rsidP="004C4D19">
      <w:r w:rsidRPr="004C4D19">
        <w:t>Configuração de WPA</w:t>
      </w:r>
    </w:p>
    <w:p w14:paraId="4CB2DD21" w14:textId="77777777" w:rsidR="004C4D19" w:rsidRPr="004C4D19" w:rsidRDefault="004C4D19" w:rsidP="004C4D19">
      <w:r w:rsidRPr="004C4D19">
        <w:t xml:space="preserve">O Wi-Fi </w:t>
      </w:r>
      <w:proofErr w:type="spellStart"/>
      <w:r w:rsidRPr="004C4D19">
        <w:t>Protected</w:t>
      </w:r>
      <w:proofErr w:type="spellEnd"/>
      <w:r w:rsidRPr="004C4D19">
        <w:t xml:space="preserve"> Access (WPA) foi a resposta do setor de computadores para enfraquecer a utilização do padrão WEP. A configuração mais comum de WPA é WPA-PSK (</w:t>
      </w:r>
      <w:proofErr w:type="spellStart"/>
      <w:r w:rsidRPr="004C4D19">
        <w:t>Pre-Shared</w:t>
      </w:r>
      <w:proofErr w:type="spellEnd"/>
      <w:r w:rsidRPr="004C4D19">
        <w:t xml:space="preserve"> Key, Chave </w:t>
      </w:r>
      <w:proofErr w:type="spellStart"/>
      <w:r w:rsidRPr="004C4D19">
        <w:t>pré</w:t>
      </w:r>
      <w:proofErr w:type="spellEnd"/>
      <w:r w:rsidRPr="004C4D19">
        <w:t>-compartilhada). As chaves usadas pelo WPA são 256 bits, um aumento significativo sobre as chaves de 64 bits e 128 bits usadas no sistema WEP.</w:t>
      </w:r>
    </w:p>
    <w:p w14:paraId="361FF8EB" w14:textId="77777777" w:rsidR="004C4D19" w:rsidRPr="004C4D19" w:rsidRDefault="004C4D19" w:rsidP="004C4D19">
      <w:r w:rsidRPr="004C4D19">
        <w:t>Recursos do WPA</w:t>
      </w:r>
    </w:p>
    <w:p w14:paraId="039D137C" w14:textId="77777777" w:rsidR="004C4D19" w:rsidRPr="004C4D19" w:rsidRDefault="004C4D19" w:rsidP="004C4D19">
      <w:r w:rsidRPr="004C4D19">
        <w:t>O padrão WPA forneceu várias melhorias de segurança. Primeiro, o WPA fornecia verificações de integridade da mensagem (</w:t>
      </w:r>
      <w:proofErr w:type="spellStart"/>
      <w:r w:rsidRPr="004C4D19">
        <w:t>Message</w:t>
      </w:r>
      <w:proofErr w:type="spellEnd"/>
      <w:r w:rsidRPr="004C4D19">
        <w:t xml:space="preserve"> </w:t>
      </w:r>
      <w:proofErr w:type="spellStart"/>
      <w:r w:rsidRPr="004C4D19">
        <w:t>Integrity</w:t>
      </w:r>
      <w:proofErr w:type="spellEnd"/>
      <w:r w:rsidRPr="004C4D19">
        <w:t xml:space="preserve"> </w:t>
      </w:r>
      <w:proofErr w:type="spellStart"/>
      <w:r w:rsidRPr="004C4D19">
        <w:t>Checks</w:t>
      </w:r>
      <w:proofErr w:type="spellEnd"/>
      <w:r w:rsidRPr="004C4D19">
        <w:t xml:space="preserve"> - MIC) que poderiam detectar se um </w:t>
      </w:r>
      <w:r w:rsidRPr="004C4D19">
        <w:lastRenderedPageBreak/>
        <w:t xml:space="preserve">invasor tinha capturado e alterado os dados transmitidos entre o ponto de acesso sem fio e um cliente sem fio. Outra melhoria importante de segurança foi o protocolo TKIP (Temporal Key </w:t>
      </w:r>
      <w:proofErr w:type="spellStart"/>
      <w:r w:rsidRPr="004C4D19">
        <w:t>Integrity</w:t>
      </w:r>
      <w:proofErr w:type="spellEnd"/>
      <w:r w:rsidRPr="004C4D19">
        <w:t xml:space="preserve"> </w:t>
      </w:r>
      <w:proofErr w:type="spellStart"/>
      <w:r w:rsidRPr="004C4D19">
        <w:t>Protocol</w:t>
      </w:r>
      <w:proofErr w:type="spellEnd"/>
      <w:r w:rsidRPr="004C4D19">
        <w:t>, Protocolo de integridade da chave temporal). O padrão TKIP proporcionou a capacidade de tratar, proteger e alterar melhor as chaves de criptografia. O AES (</w:t>
      </w:r>
      <w:proofErr w:type="spellStart"/>
      <w:r w:rsidRPr="004C4D19">
        <w:t>Advanced</w:t>
      </w:r>
      <w:proofErr w:type="spellEnd"/>
      <w:r w:rsidRPr="004C4D19">
        <w:t xml:space="preserve"> </w:t>
      </w:r>
      <w:proofErr w:type="spellStart"/>
      <w:r w:rsidRPr="004C4D19">
        <w:t>Encryption</w:t>
      </w:r>
      <w:proofErr w:type="spellEnd"/>
      <w:r w:rsidRPr="004C4D19">
        <w:t xml:space="preserve"> Standard, Padrão de criptografia avançada) substituiu o TKIP por um melhor gerenciamento de chaves e proteção de criptografia.</w:t>
      </w:r>
    </w:p>
    <w:p w14:paraId="0E2A0D06" w14:textId="77777777" w:rsidR="004C4D19" w:rsidRPr="004C4D19" w:rsidRDefault="004C4D19" w:rsidP="004C4D19">
      <w:r w:rsidRPr="004C4D19">
        <w:t xml:space="preserve">WPA2 - Wi-Fi </w:t>
      </w:r>
      <w:proofErr w:type="spellStart"/>
      <w:r w:rsidRPr="004C4D19">
        <w:t>Protected</w:t>
      </w:r>
      <w:proofErr w:type="spellEnd"/>
      <w:r w:rsidRPr="004C4D19">
        <w:t xml:space="preserve"> Access II</w:t>
      </w:r>
    </w:p>
    <w:p w14:paraId="7E426349" w14:textId="77777777" w:rsidR="004C4D19" w:rsidRPr="004C4D19" w:rsidRDefault="004C4D19" w:rsidP="004C4D19">
      <w:r w:rsidRPr="004C4D19">
        <w:t xml:space="preserve">Como resultado, o lançamento do padrão WPA2 (Wi-Fi </w:t>
      </w:r>
      <w:proofErr w:type="spellStart"/>
      <w:r w:rsidRPr="004C4D19">
        <w:t>Protected</w:t>
      </w:r>
      <w:proofErr w:type="spellEnd"/>
      <w:r w:rsidRPr="004C4D19">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4C4D19" w:rsidRDefault="004C4D19" w:rsidP="004C4D19">
      <w:r w:rsidRPr="004C4D19">
        <w:t xml:space="preserve">WPA3 - Wi-Fi </w:t>
      </w:r>
      <w:proofErr w:type="spellStart"/>
      <w:r w:rsidRPr="004C4D19">
        <w:t>Protected</w:t>
      </w:r>
      <w:proofErr w:type="spellEnd"/>
      <w:r w:rsidRPr="004C4D19">
        <w:t xml:space="preserve"> Access III</w:t>
      </w:r>
    </w:p>
    <w:p w14:paraId="59CD675E" w14:textId="77777777" w:rsidR="004C4D19" w:rsidRPr="004C4D19" w:rsidRDefault="004C4D19" w:rsidP="004C4D19">
      <w:r w:rsidRPr="004C4D19">
        <w:t>O WPA3 adicionou mais recursos ao WPA2, como a manutenção de algoritmos criptográficos robustos e a melhoria da troca de chaves.</w:t>
      </w:r>
    </w:p>
    <w:p w14:paraId="09E9C404" w14:textId="77777777" w:rsidR="004C4D19" w:rsidRPr="004C4D19" w:rsidRDefault="004C4D19" w:rsidP="004C4D19">
      <w:r w:rsidRPr="004C4D19">
        <w:t xml:space="preserve">Como utilizar o Wi-Fi </w:t>
      </w:r>
      <w:proofErr w:type="spellStart"/>
      <w:r w:rsidRPr="004C4D19">
        <w:t>Protected</w:t>
      </w:r>
      <w:proofErr w:type="spellEnd"/>
      <w:r w:rsidRPr="004C4D19">
        <w:t xml:space="preserve"> Setup (WPS)</w:t>
      </w:r>
    </w:p>
    <w:p w14:paraId="6811917C" w14:textId="77777777" w:rsidR="004C4D19" w:rsidRPr="004C4D19" w:rsidRDefault="004C4D19" w:rsidP="004C4D19">
      <w:r w:rsidRPr="004C4D19">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91B6569" w14:textId="77777777" w:rsidR="009E646C" w:rsidRPr="009E646C" w:rsidRDefault="004C4D19" w:rsidP="009E646C">
      <w:pPr>
        <w:rPr>
          <w:b/>
          <w:bCs/>
        </w:rPr>
      </w:pPr>
      <w:r w:rsidRPr="004C4D19">
        <w:rPr>
          <w:b/>
          <w:bCs/>
        </w:rPr>
        <w:t>2.5.5 Autenticação</w:t>
      </w:r>
      <w:r w:rsidR="009E646C" w:rsidRPr="009E646C">
        <w:rPr>
          <w:b/>
          <w:bCs/>
          <w:noProof/>
        </w:rPr>
        <w:drawing>
          <wp:inline distT="0" distB="0" distL="0" distR="0" wp14:anchorId="0BF25E2C" wp14:editId="6C13762E">
            <wp:extent cx="5115639" cy="3439005"/>
            <wp:effectExtent l="0" t="0" r="8890" b="9525"/>
            <wp:docPr id="5675585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8536" name=""/>
                    <pic:cNvPicPr/>
                  </pic:nvPicPr>
                  <pic:blipFill>
                    <a:blip r:embed="rId12"/>
                    <a:stretch>
                      <a:fillRect/>
                    </a:stretch>
                  </pic:blipFill>
                  <pic:spPr>
                    <a:xfrm>
                      <a:off x="0" y="0"/>
                      <a:ext cx="5115639" cy="3439005"/>
                    </a:xfrm>
                    <a:prstGeom prst="rect">
                      <a:avLst/>
                    </a:prstGeom>
                  </pic:spPr>
                </pic:pic>
              </a:graphicData>
            </a:graphic>
          </wp:inline>
        </w:drawing>
      </w:r>
      <w:r w:rsidR="009E646C" w:rsidRPr="009E646C">
        <w:rPr>
          <w:b/>
          <w:bCs/>
        </w:rPr>
        <w:t>2.5.6 Protocolos de autenticação</w:t>
      </w:r>
    </w:p>
    <w:p w14:paraId="7B0E2590" w14:textId="77777777" w:rsidR="009E646C" w:rsidRPr="009E646C" w:rsidRDefault="009E646C" w:rsidP="009E646C">
      <w:pPr>
        <w:rPr>
          <w:b/>
          <w:bCs/>
        </w:rPr>
      </w:pPr>
      <w:r w:rsidRPr="009E646C">
        <w:rPr>
          <w:b/>
          <w:bCs/>
        </w:rPr>
        <w:t>O protocolo de autenticação extensível (EAP) é uma estrutura de autenticação usada em redes sem fio. Vamos descobrir como isso funciona.</w:t>
      </w:r>
    </w:p>
    <w:p w14:paraId="68C3FCE5" w14:textId="77777777" w:rsidR="009E646C" w:rsidRPr="009E646C" w:rsidRDefault="009E646C" w:rsidP="0011649E">
      <w:pPr>
        <w:numPr>
          <w:ilvl w:val="0"/>
          <w:numId w:val="12"/>
        </w:numPr>
        <w:rPr>
          <w:b/>
          <w:bCs/>
        </w:rPr>
      </w:pPr>
      <w:r w:rsidRPr="009E646C">
        <w:rPr>
          <w:b/>
          <w:bCs/>
        </w:rPr>
        <w:t xml:space="preserve">O usuário solicita a conexão à rede sem fio através de um </w:t>
      </w:r>
      <w:proofErr w:type="spellStart"/>
      <w:r w:rsidRPr="009E646C">
        <w:rPr>
          <w:b/>
          <w:bCs/>
        </w:rPr>
        <w:t>access</w:t>
      </w:r>
      <w:proofErr w:type="spellEnd"/>
      <w:r w:rsidRPr="009E646C">
        <w:rPr>
          <w:b/>
          <w:bCs/>
        </w:rPr>
        <w:t xml:space="preserve"> point.</w:t>
      </w:r>
    </w:p>
    <w:p w14:paraId="41C9D97F" w14:textId="77777777" w:rsidR="009E646C" w:rsidRPr="009E646C" w:rsidRDefault="009E646C" w:rsidP="0011649E">
      <w:pPr>
        <w:numPr>
          <w:ilvl w:val="0"/>
          <w:numId w:val="12"/>
        </w:numPr>
        <w:rPr>
          <w:b/>
          <w:bCs/>
        </w:rPr>
      </w:pPr>
      <w:r w:rsidRPr="009E646C">
        <w:rPr>
          <w:b/>
          <w:bCs/>
        </w:rPr>
        <w:lastRenderedPageBreak/>
        <w:t xml:space="preserve">O </w:t>
      </w:r>
      <w:proofErr w:type="spellStart"/>
      <w:r w:rsidRPr="009E646C">
        <w:rPr>
          <w:b/>
          <w:bCs/>
        </w:rPr>
        <w:t>access</w:t>
      </w:r>
      <w:proofErr w:type="spellEnd"/>
      <w:r w:rsidRPr="009E646C">
        <w:rPr>
          <w:b/>
          <w:bCs/>
        </w:rPr>
        <w:t xml:space="preserve"> point solicita dados de identificação (nome de usuário) do usuário, que é então enviado para um servidor de autenticação.</w:t>
      </w:r>
    </w:p>
    <w:p w14:paraId="77A9C416" w14:textId="77777777" w:rsidR="009E646C" w:rsidRPr="009E646C" w:rsidRDefault="009E646C" w:rsidP="0011649E">
      <w:pPr>
        <w:numPr>
          <w:ilvl w:val="0"/>
          <w:numId w:val="12"/>
        </w:numPr>
        <w:rPr>
          <w:b/>
          <w:bCs/>
        </w:rPr>
      </w:pPr>
      <w:r w:rsidRPr="009E646C">
        <w:rPr>
          <w:b/>
          <w:bCs/>
        </w:rPr>
        <w:t>O servidor de autenticação solicita a prova de que a ID é válida.</w:t>
      </w:r>
    </w:p>
    <w:p w14:paraId="46D46FDC" w14:textId="77777777" w:rsidR="009E646C" w:rsidRPr="009E646C" w:rsidRDefault="009E646C" w:rsidP="0011649E">
      <w:pPr>
        <w:numPr>
          <w:ilvl w:val="0"/>
          <w:numId w:val="12"/>
        </w:numPr>
        <w:rPr>
          <w:b/>
          <w:bCs/>
        </w:rPr>
      </w:pPr>
      <w:r w:rsidRPr="009E646C">
        <w:rPr>
          <w:b/>
          <w:bCs/>
        </w:rPr>
        <w:t xml:space="preserve">O </w:t>
      </w:r>
      <w:proofErr w:type="spellStart"/>
      <w:r w:rsidRPr="009E646C">
        <w:rPr>
          <w:b/>
          <w:bCs/>
        </w:rPr>
        <w:t>access</w:t>
      </w:r>
      <w:proofErr w:type="spellEnd"/>
      <w:r w:rsidRPr="009E646C">
        <w:rPr>
          <w:b/>
          <w:bCs/>
        </w:rPr>
        <w:t xml:space="preserve"> point solicita prova de que a ID é válida do usuário, na forma de uma senha.</w:t>
      </w:r>
    </w:p>
    <w:p w14:paraId="5ED42C1A" w14:textId="77777777" w:rsidR="009E646C" w:rsidRPr="009E646C" w:rsidRDefault="009E646C" w:rsidP="0011649E">
      <w:pPr>
        <w:numPr>
          <w:ilvl w:val="0"/>
          <w:numId w:val="12"/>
        </w:numPr>
        <w:rPr>
          <w:b/>
          <w:bCs/>
        </w:rPr>
      </w:pPr>
      <w:r w:rsidRPr="009E646C">
        <w:rPr>
          <w:b/>
          <w:bCs/>
        </w:rPr>
        <w:t xml:space="preserve">O usuário fornece a senha ao </w:t>
      </w:r>
      <w:proofErr w:type="spellStart"/>
      <w:r w:rsidRPr="009E646C">
        <w:rPr>
          <w:b/>
          <w:bCs/>
        </w:rPr>
        <w:t>access</w:t>
      </w:r>
      <w:proofErr w:type="spellEnd"/>
      <w:r w:rsidRPr="009E646C">
        <w:rPr>
          <w:b/>
          <w:bCs/>
        </w:rPr>
        <w:t xml:space="preserve"> point. O </w:t>
      </w:r>
      <w:proofErr w:type="spellStart"/>
      <w:r w:rsidRPr="009E646C">
        <w:rPr>
          <w:b/>
          <w:bCs/>
        </w:rPr>
        <w:t>access</w:t>
      </w:r>
      <w:proofErr w:type="spellEnd"/>
      <w:r w:rsidRPr="009E646C">
        <w:rPr>
          <w:b/>
          <w:bCs/>
        </w:rPr>
        <w:t xml:space="preserve"> point envia de volta para o servidor de autenticação.</w:t>
      </w:r>
    </w:p>
    <w:p w14:paraId="0CACD1D7" w14:textId="77777777" w:rsidR="009E646C" w:rsidRPr="009E646C" w:rsidRDefault="009E646C" w:rsidP="0011649E">
      <w:pPr>
        <w:numPr>
          <w:ilvl w:val="0"/>
          <w:numId w:val="12"/>
        </w:numPr>
        <w:rPr>
          <w:b/>
          <w:bCs/>
        </w:rPr>
      </w:pPr>
      <w:r w:rsidRPr="009E646C">
        <w:rPr>
          <w:b/>
          <w:bCs/>
        </w:rPr>
        <w:t xml:space="preserve">O servidor confirma que o nome de usuário e a senha estão corretos e passa essas informações para o </w:t>
      </w:r>
      <w:proofErr w:type="spellStart"/>
      <w:r w:rsidRPr="009E646C">
        <w:rPr>
          <w:b/>
          <w:bCs/>
        </w:rPr>
        <w:t>access</w:t>
      </w:r>
      <w:proofErr w:type="spellEnd"/>
      <w:r w:rsidRPr="009E646C">
        <w:rPr>
          <w:b/>
          <w:bCs/>
        </w:rPr>
        <w:t xml:space="preserve"> point e o usuário.</w:t>
      </w:r>
    </w:p>
    <w:p w14:paraId="5CFAEA43" w14:textId="77777777" w:rsidR="009E646C" w:rsidRPr="009E646C" w:rsidRDefault="009E646C" w:rsidP="0011649E">
      <w:pPr>
        <w:numPr>
          <w:ilvl w:val="0"/>
          <w:numId w:val="12"/>
        </w:numPr>
        <w:rPr>
          <w:b/>
          <w:bCs/>
        </w:rPr>
      </w:pPr>
      <w:r w:rsidRPr="009E646C">
        <w:rPr>
          <w:b/>
          <w:bCs/>
        </w:rPr>
        <w:t>Conecte-se à rede sem fio.</w:t>
      </w:r>
    </w:p>
    <w:p w14:paraId="55DE024B"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EAP-TLS</w:t>
      </w:r>
    </w:p>
    <w:p w14:paraId="410AE218"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Sim</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 xml:space="preserve">de </w:t>
      </w:r>
      <w:proofErr w:type="gramStart"/>
      <w:r w:rsidRPr="00B15B06">
        <w:rPr>
          <w:rFonts w:ascii="Arial" w:eastAsia="Times New Roman" w:hAnsi="Arial" w:cs="Arial"/>
          <w:kern w:val="0"/>
          <w:sz w:val="24"/>
          <w:szCs w:val="24"/>
          <w:lang w:eastAsia="pt-BR"/>
          <w14:ligatures w14:val="none"/>
        </w:rPr>
        <w:t>segurança :</w:t>
      </w:r>
      <w:proofErr w:type="gramEnd"/>
      <w:r w:rsidRPr="00B15B06">
        <w:rPr>
          <w:rFonts w:ascii="Arial" w:eastAsia="Times New Roman" w:hAnsi="Arial" w:cs="Arial"/>
          <w:kern w:val="0"/>
          <w:sz w:val="24"/>
          <w:szCs w:val="24"/>
          <w:lang w:eastAsia="pt-BR"/>
          <w14:ligatures w14:val="none"/>
        </w:rPr>
        <w:t xml:space="preserve"> alta</w:t>
      </w:r>
    </w:p>
    <w:p w14:paraId="7796174F"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PEAP</w:t>
      </w:r>
    </w:p>
    <w:p w14:paraId="54091FB1"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06D3F99E"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EAP-TTLS</w:t>
      </w:r>
    </w:p>
    <w:p w14:paraId="0D1BCB03"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5EFF7328"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EAP-FAST</w:t>
      </w:r>
    </w:p>
    <w:p w14:paraId="08F1B5C7"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Não</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67869D90" w14:textId="2F07E77D" w:rsidR="005B4FA1" w:rsidRDefault="009E646C" w:rsidP="00265A66">
      <w:pPr>
        <w:rPr>
          <w:b/>
          <w:bCs/>
        </w:rPr>
      </w:pPr>
      <w:r w:rsidRPr="009E646C">
        <w:rPr>
          <w:b/>
          <w:bCs/>
        </w:rPr>
        <w:t>2.5.8 Autenticação mútua</w:t>
      </w:r>
    </w:p>
    <w:p w14:paraId="7390444C" w14:textId="77777777" w:rsidR="009E646C" w:rsidRPr="009E646C" w:rsidRDefault="009E646C" w:rsidP="009E646C">
      <w:r w:rsidRPr="009E646C">
        <w:t>Access points não autorizados</w:t>
      </w:r>
    </w:p>
    <w:p w14:paraId="009914BE" w14:textId="77777777" w:rsidR="009E646C" w:rsidRPr="009E646C" w:rsidRDefault="009E646C" w:rsidP="009E646C">
      <w:r w:rsidRPr="009E646C">
        <w:t xml:space="preserve">Um </w:t>
      </w:r>
      <w:proofErr w:type="spellStart"/>
      <w:r w:rsidRPr="009E646C">
        <w:t>access</w:t>
      </w:r>
      <w:proofErr w:type="spellEnd"/>
      <w:r w:rsidRPr="009E646C">
        <w:t xml:space="preserve"> point é qualquer dispositivo de hardware que permite que outros dispositivos sem fio se conectem a uma rede com fio. Qualquer dispositivo que tenha uma interface transmissora sem fio e cabeada ligada a uma rede pode, possivelmente, agir como </w:t>
      </w:r>
      <w:proofErr w:type="spellStart"/>
      <w:r w:rsidRPr="009E646C">
        <w:t>access</w:t>
      </w:r>
      <w:proofErr w:type="spellEnd"/>
      <w:r w:rsidRPr="009E646C">
        <w:t xml:space="preserve"> point não autorizado.</w:t>
      </w:r>
    </w:p>
    <w:p w14:paraId="7A93CBC0" w14:textId="77777777" w:rsidR="009E646C" w:rsidRPr="009E646C" w:rsidRDefault="009E646C" w:rsidP="009E646C">
      <w:r w:rsidRPr="009E646C">
        <w:t>Como evitar ataques</w:t>
      </w:r>
    </w:p>
    <w:p w14:paraId="12FC83F2" w14:textId="77777777" w:rsidR="009E646C" w:rsidRPr="009E646C" w:rsidRDefault="009E646C" w:rsidP="009E646C">
      <w:r w:rsidRPr="009E646C">
        <w:t xml:space="preserve">Quando você se conecta a um </w:t>
      </w:r>
      <w:proofErr w:type="spellStart"/>
      <w:r w:rsidRPr="009E646C">
        <w:t>access</w:t>
      </w:r>
      <w:proofErr w:type="spellEnd"/>
      <w:r w:rsidRPr="009E646C">
        <w:t xml:space="preserve"> point não autorizado, o impostor que o configura pode solicitar e copiar dados do seu dispositivo. Esse tipo de ataque </w:t>
      </w:r>
      <w:proofErr w:type="spellStart"/>
      <w:r w:rsidRPr="009E646C">
        <w:t>man</w:t>
      </w:r>
      <w:proofErr w:type="spellEnd"/>
      <w:r w:rsidRPr="009E646C">
        <w:t xml:space="preserve"> in </w:t>
      </w:r>
      <w:proofErr w:type="spellStart"/>
      <w:r w:rsidRPr="009E646C">
        <w:t>the</w:t>
      </w:r>
      <w:proofErr w:type="spellEnd"/>
      <w:r w:rsidRPr="009E646C">
        <w:t xml:space="preserve"> </w:t>
      </w:r>
      <w:proofErr w:type="spellStart"/>
      <w:r w:rsidRPr="009E646C">
        <w:t>middle</w:t>
      </w:r>
      <w:proofErr w:type="spellEnd"/>
      <w:r w:rsidRPr="009E646C">
        <w:t xml:space="preserve"> é muito difícil de detectar e pode resultar em credenciais de </w:t>
      </w:r>
      <w:proofErr w:type="spellStart"/>
      <w:r w:rsidRPr="009E646C">
        <w:t>logon</w:t>
      </w:r>
      <w:proofErr w:type="spellEnd"/>
      <w:r w:rsidRPr="009E646C">
        <w:t xml:space="preserve"> roubadas e dados lidos.</w:t>
      </w:r>
    </w:p>
    <w:p w14:paraId="7C5E8818" w14:textId="77777777" w:rsidR="009E646C" w:rsidRDefault="009E646C" w:rsidP="009E646C">
      <w:r w:rsidRPr="009E646C">
        <w:t xml:space="preserve">A autenticação mútua é a autenticação de duas vias que pode impedir </w:t>
      </w:r>
      <w:proofErr w:type="spellStart"/>
      <w:r w:rsidRPr="009E646C">
        <w:t>access</w:t>
      </w:r>
      <w:proofErr w:type="spellEnd"/>
      <w:r w:rsidRPr="009E646C">
        <w:t xml:space="preserve"> points não autorizados. É um processo no qual as duas entidades em um link de comunicação se </w:t>
      </w:r>
      <w:r w:rsidRPr="009E646C">
        <w:lastRenderedPageBreak/>
        <w:t xml:space="preserve">autenticam antes de se conectarem. Isso permite que os clientes detectem </w:t>
      </w:r>
      <w:proofErr w:type="spellStart"/>
      <w:r w:rsidRPr="009E646C">
        <w:t>access</w:t>
      </w:r>
      <w:proofErr w:type="spellEnd"/>
      <w:r w:rsidRPr="009E646C">
        <w:t xml:space="preserve"> points não autorizados e evitem esses ataques </w:t>
      </w:r>
      <w:proofErr w:type="spellStart"/>
      <w:r w:rsidRPr="009E646C">
        <w:t>MitM</w:t>
      </w:r>
      <w:proofErr w:type="spellEnd"/>
      <w:r w:rsidRPr="009E646C">
        <w:t>. </w:t>
      </w:r>
    </w:p>
    <w:p w14:paraId="25E46938" w14:textId="05A6566C" w:rsidR="009E646C" w:rsidRPr="009E646C" w:rsidRDefault="009E646C" w:rsidP="009E646C">
      <w:r w:rsidRPr="009E646C">
        <w:rPr>
          <w:b/>
          <w:bCs/>
        </w:rPr>
        <w:t>2.5.10 Métodos de comunicação</w:t>
      </w:r>
    </w:p>
    <w:p w14:paraId="587B8A8B" w14:textId="6BF7B64A" w:rsidR="009E646C" w:rsidRDefault="009E646C" w:rsidP="00265A66">
      <w:r w:rsidRPr="009E646C">
        <w:t>Os dispositivos móveis usam comunicações por celular para se conectar a um provedor de serviços. Provedores sem fio usam redes LTE 5G IP para acessar a Internet e outros serviços de dados, por exemplo.</w:t>
      </w:r>
    </w:p>
    <w:p w14:paraId="5D00FE64" w14:textId="767562BC" w:rsidR="009E646C" w:rsidRDefault="009E646C" w:rsidP="00265A66">
      <w:r w:rsidRPr="009E646C">
        <w:rPr>
          <w:noProof/>
        </w:rPr>
        <w:drawing>
          <wp:inline distT="0" distB="0" distL="0" distR="0" wp14:anchorId="081D6269" wp14:editId="6A55069F">
            <wp:extent cx="4867954" cy="2695951"/>
            <wp:effectExtent l="0" t="0" r="8890" b="9525"/>
            <wp:docPr id="624266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6787" name=""/>
                    <pic:cNvPicPr/>
                  </pic:nvPicPr>
                  <pic:blipFill>
                    <a:blip r:embed="rId13"/>
                    <a:stretch>
                      <a:fillRect/>
                    </a:stretch>
                  </pic:blipFill>
                  <pic:spPr>
                    <a:xfrm>
                      <a:off x="0" y="0"/>
                      <a:ext cx="4867954" cy="2695951"/>
                    </a:xfrm>
                    <a:prstGeom prst="rect">
                      <a:avLst/>
                    </a:prstGeom>
                  </pic:spPr>
                </pic:pic>
              </a:graphicData>
            </a:graphic>
          </wp:inline>
        </w:drawing>
      </w:r>
      <w:r w:rsidRPr="009E646C">
        <w:rPr>
          <w:noProof/>
        </w:rPr>
        <w:drawing>
          <wp:inline distT="0" distB="0" distL="0" distR="0" wp14:anchorId="05177C4D" wp14:editId="710841CE">
            <wp:extent cx="4906060" cy="2705478"/>
            <wp:effectExtent l="0" t="0" r="8890" b="0"/>
            <wp:docPr id="1485725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5895" name=""/>
                    <pic:cNvPicPr/>
                  </pic:nvPicPr>
                  <pic:blipFill>
                    <a:blip r:embed="rId14"/>
                    <a:stretch>
                      <a:fillRect/>
                    </a:stretch>
                  </pic:blipFill>
                  <pic:spPr>
                    <a:xfrm>
                      <a:off x="0" y="0"/>
                      <a:ext cx="4906060" cy="2705478"/>
                    </a:xfrm>
                    <a:prstGeom prst="rect">
                      <a:avLst/>
                    </a:prstGeom>
                  </pic:spPr>
                </pic:pic>
              </a:graphicData>
            </a:graphic>
          </wp:inline>
        </w:drawing>
      </w:r>
      <w:r w:rsidRPr="009E646C">
        <w:rPr>
          <w:noProof/>
        </w:rPr>
        <w:lastRenderedPageBreak/>
        <w:drawing>
          <wp:inline distT="0" distB="0" distL="0" distR="0" wp14:anchorId="5A640156" wp14:editId="49941D61">
            <wp:extent cx="4848902" cy="2495898"/>
            <wp:effectExtent l="0" t="0" r="8890" b="0"/>
            <wp:docPr id="77284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20" name=""/>
                    <pic:cNvPicPr/>
                  </pic:nvPicPr>
                  <pic:blipFill>
                    <a:blip r:embed="rId15"/>
                    <a:stretch>
                      <a:fillRect/>
                    </a:stretch>
                  </pic:blipFill>
                  <pic:spPr>
                    <a:xfrm>
                      <a:off x="0" y="0"/>
                      <a:ext cx="4848902" cy="2495898"/>
                    </a:xfrm>
                    <a:prstGeom prst="rect">
                      <a:avLst/>
                    </a:prstGeom>
                  </pic:spPr>
                </pic:pic>
              </a:graphicData>
            </a:graphic>
          </wp:inline>
        </w:drawing>
      </w:r>
      <w:r w:rsidRPr="009E646C">
        <w:rPr>
          <w:noProof/>
        </w:rPr>
        <w:drawing>
          <wp:inline distT="0" distB="0" distL="0" distR="0" wp14:anchorId="1059ADDA" wp14:editId="5B6F38DE">
            <wp:extent cx="4620270" cy="2695951"/>
            <wp:effectExtent l="0" t="0" r="8890" b="9525"/>
            <wp:docPr id="1216222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2387" name=""/>
                    <pic:cNvPicPr/>
                  </pic:nvPicPr>
                  <pic:blipFill>
                    <a:blip r:embed="rId16"/>
                    <a:stretch>
                      <a:fillRect/>
                    </a:stretch>
                  </pic:blipFill>
                  <pic:spPr>
                    <a:xfrm>
                      <a:off x="0" y="0"/>
                      <a:ext cx="4620270" cy="2695951"/>
                    </a:xfrm>
                    <a:prstGeom prst="rect">
                      <a:avLst/>
                    </a:prstGeom>
                  </pic:spPr>
                </pic:pic>
              </a:graphicData>
            </a:graphic>
          </wp:inline>
        </w:drawing>
      </w:r>
    </w:p>
    <w:p w14:paraId="202C19BF" w14:textId="77777777" w:rsidR="009E646C" w:rsidRPr="009E646C" w:rsidRDefault="009E646C" w:rsidP="009E646C">
      <w:r w:rsidRPr="009E646C">
        <w:t>2.5.11 Gerenciamento de dispositivos móveis</w:t>
      </w:r>
    </w:p>
    <w:p w14:paraId="56E4719A" w14:textId="77777777" w:rsidR="009E646C" w:rsidRPr="009E646C" w:rsidRDefault="009E646C" w:rsidP="009E646C">
      <w:r w:rsidRPr="009E646C">
        <w:t>Um dispositivo móvel emitido por uma empresa pode conter dados pessoais e organizacionais; ele pode ser de propriedade da corporação ou habilitado pessoalmente (COPE).</w:t>
      </w:r>
    </w:p>
    <w:p w14:paraId="6FE8ECA1" w14:textId="77777777" w:rsidR="00511518" w:rsidRPr="00511518" w:rsidRDefault="00511518" w:rsidP="00511518">
      <w:r w:rsidRPr="00511518">
        <w:rPr>
          <w:b/>
          <w:bCs/>
        </w:rPr>
        <w:t>Segmentação e conteinerização do armazenamento</w:t>
      </w:r>
    </w:p>
    <w:p w14:paraId="55CACA2F" w14:textId="77777777" w:rsidR="00511518" w:rsidRPr="00511518" w:rsidRDefault="00511518" w:rsidP="00511518">
      <w:r w:rsidRPr="00511518">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511518" w:rsidRDefault="00511518" w:rsidP="00511518">
      <w:r w:rsidRPr="00511518">
        <w:t>A conteinerização também nos permite:</w:t>
      </w:r>
    </w:p>
    <w:p w14:paraId="2E2955DB" w14:textId="77777777" w:rsidR="00511518" w:rsidRPr="00511518" w:rsidRDefault="00511518" w:rsidP="0011649E">
      <w:pPr>
        <w:numPr>
          <w:ilvl w:val="0"/>
          <w:numId w:val="13"/>
        </w:numPr>
      </w:pPr>
      <w:r w:rsidRPr="00511518">
        <w:t>Isolar os aplicativos.</w:t>
      </w:r>
    </w:p>
    <w:p w14:paraId="02CF70FA" w14:textId="77777777" w:rsidR="00511518" w:rsidRPr="00511518" w:rsidRDefault="00511518" w:rsidP="0011649E">
      <w:pPr>
        <w:numPr>
          <w:ilvl w:val="0"/>
          <w:numId w:val="13"/>
        </w:numPr>
      </w:pPr>
      <w:r w:rsidRPr="00511518">
        <w:t>Controle as funções do aplicativo.</w:t>
      </w:r>
    </w:p>
    <w:p w14:paraId="6B2DE60F" w14:textId="77777777" w:rsidR="00511518" w:rsidRPr="00511518" w:rsidRDefault="00511518" w:rsidP="0011649E">
      <w:pPr>
        <w:numPr>
          <w:ilvl w:val="0"/>
          <w:numId w:val="13"/>
        </w:numPr>
      </w:pPr>
      <w:r w:rsidRPr="00511518">
        <w:t>Exclua as informações do container.</w:t>
      </w:r>
    </w:p>
    <w:p w14:paraId="5ADFB2FA" w14:textId="77777777" w:rsidR="00511518" w:rsidRPr="00511518" w:rsidRDefault="00511518" w:rsidP="0011649E">
      <w:pPr>
        <w:numPr>
          <w:ilvl w:val="0"/>
          <w:numId w:val="13"/>
        </w:numPr>
      </w:pPr>
      <w:r w:rsidRPr="00511518">
        <w:t>Bloqueie ou limpe o dispositivo remotamente.</w:t>
      </w:r>
    </w:p>
    <w:p w14:paraId="3DA80648"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conteúdo</w:t>
      </w:r>
    </w:p>
    <w:p w14:paraId="7205D2E4"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lastRenderedPageBreak/>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aplicativos</w:t>
      </w:r>
    </w:p>
    <w:p w14:paraId="3EA28F2D"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lista de permissão permite que você </w:t>
      </w:r>
      <w:r w:rsidRPr="00511518">
        <w:rPr>
          <w:rFonts w:ascii="Arial" w:eastAsia="Times New Roman" w:hAnsi="Arial" w:cs="Arial"/>
          <w:b/>
          <w:bCs/>
          <w:color w:val="FFFFFF"/>
          <w:kern w:val="0"/>
          <w:sz w:val="24"/>
          <w:szCs w:val="24"/>
          <w:lang w:eastAsia="pt-BR"/>
          <w14:ligatures w14:val="none"/>
        </w:rPr>
        <w:t>assine digitalmente</w:t>
      </w:r>
      <w:r w:rsidRPr="00511518">
        <w:rPr>
          <w:rFonts w:ascii="Arial" w:eastAsia="Times New Roman" w:hAnsi="Arial" w:cs="Arial"/>
          <w:color w:val="FFFFFF"/>
          <w:kern w:val="0"/>
          <w:sz w:val="24"/>
          <w:szCs w:val="24"/>
          <w:lang w:eastAsia="pt-BR"/>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autenticação usando senhas fortes é uma prática recomendada para os aplicativos que exigem credenciais de usuário.</w:t>
      </w:r>
    </w:p>
    <w:p w14:paraId="452E4C02" w14:textId="77777777" w:rsidR="00511518" w:rsidRDefault="00511518" w:rsidP="00511518">
      <w:pPr>
        <w:rPr>
          <w:b/>
          <w:bCs/>
        </w:rPr>
      </w:pPr>
      <w:r w:rsidRPr="00511518">
        <w:rPr>
          <w:b/>
          <w:bCs/>
        </w:rPr>
        <w:t>2.5.12 Proteções de dispositivo móvel</w:t>
      </w:r>
    </w:p>
    <w:p w14:paraId="35B29A9A" w14:textId="33D9CA2F"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sideloading</w:t>
      </w:r>
      <w:proofErr w:type="spellEnd"/>
    </w:p>
    <w:p w14:paraId="1FE1E063" w14:textId="77777777"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w:t>
      </w:r>
      <w:proofErr w:type="spellEnd"/>
      <w:r w:rsidRPr="00511518">
        <w:rPr>
          <w:b/>
          <w:bCs/>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511518" w:rsidRDefault="00511518" w:rsidP="00511518">
      <w:pPr>
        <w:rPr>
          <w:b/>
          <w:bCs/>
        </w:rPr>
      </w:pPr>
      <w:r w:rsidRPr="00511518">
        <w:rPr>
          <w:b/>
          <w:bCs/>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511518" w:rsidRDefault="00511518" w:rsidP="00511518">
      <w:pPr>
        <w:rPr>
          <w:b/>
          <w:bCs/>
        </w:rPr>
      </w:pPr>
      <w:r w:rsidRPr="00511518">
        <w:rPr>
          <w:b/>
          <w:bCs/>
        </w:rPr>
        <w:t>Há soluções disponíveis que podem detectar um dispositivo com "</w:t>
      </w:r>
      <w:proofErr w:type="spellStart"/>
      <w:r w:rsidRPr="00511518">
        <w:rPr>
          <w:b/>
          <w:bCs/>
        </w:rPr>
        <w:t>jailbroken</w:t>
      </w:r>
      <w:proofErr w:type="spellEnd"/>
      <w:r w:rsidRPr="00511518">
        <w:rPr>
          <w:b/>
          <w:bCs/>
        </w:rPr>
        <w:t>" ou "</w:t>
      </w:r>
      <w:proofErr w:type="spellStart"/>
      <w:r w:rsidRPr="00511518">
        <w:rPr>
          <w:b/>
          <w:bCs/>
        </w:rPr>
        <w:t>rooteado</w:t>
      </w:r>
      <w:proofErr w:type="spellEnd"/>
      <w:r w:rsidRPr="00511518">
        <w:rPr>
          <w:b/>
          <w:bCs/>
        </w:rPr>
        <w:t>". Um dispositivo é então marcado como não compatível e removido da rede ou tem o acesso negado a aplicativos organizacionais.</w:t>
      </w:r>
    </w:p>
    <w:p w14:paraId="65792425" w14:textId="77777777" w:rsidR="00511518" w:rsidRPr="00511518" w:rsidRDefault="00511518" w:rsidP="00511518">
      <w:pPr>
        <w:rPr>
          <w:b/>
          <w:bCs/>
        </w:rPr>
      </w:pPr>
      <w:r w:rsidRPr="00511518">
        <w:rPr>
          <w:b/>
          <w:bCs/>
        </w:rPr>
        <w:t>As lojas de aplicativos de terceiros também podem representar um risco para as empresas porque os aplicativos aos quais elas fornecem acesso não foram avaliados corretamente. O </w:t>
      </w:r>
      <w:proofErr w:type="spellStart"/>
      <w:r w:rsidRPr="00511518">
        <w:rPr>
          <w:b/>
          <w:bCs/>
        </w:rPr>
        <w:t>sideloading</w:t>
      </w:r>
      <w:proofErr w:type="spellEnd"/>
      <w:r w:rsidRPr="00511518">
        <w:rPr>
          <w:b/>
          <w:bCs/>
        </w:rPr>
        <w:t xml:space="preserve"> (carregamento lateral) ocorre quando o usuário percorre as configurações de aplicativo aprovado para instalar aplicativos não aprovados. Isso é menos invasivo do que fazer </w:t>
      </w:r>
      <w:proofErr w:type="spellStart"/>
      <w:r w:rsidRPr="00511518">
        <w:rPr>
          <w:b/>
          <w:bCs/>
        </w:rPr>
        <w:t>jailbreaking</w:t>
      </w:r>
      <w:proofErr w:type="spellEnd"/>
      <w:r w:rsidRPr="00511518">
        <w:rPr>
          <w:b/>
          <w:bCs/>
        </w:rPr>
        <w:t xml:space="preserve"> ou </w:t>
      </w:r>
      <w:proofErr w:type="spellStart"/>
      <w:r w:rsidRPr="00511518">
        <w:rPr>
          <w:b/>
          <w:bCs/>
        </w:rPr>
        <w:t>rooting</w:t>
      </w:r>
      <w:proofErr w:type="spellEnd"/>
      <w:r w:rsidRPr="00511518">
        <w:rPr>
          <w:b/>
          <w:bCs/>
        </w:rPr>
        <w:t>, mas ainda é um risco.</w:t>
      </w:r>
    </w:p>
    <w:p w14:paraId="500324C8" w14:textId="77777777" w:rsidR="00511518" w:rsidRPr="00511518" w:rsidRDefault="00511518" w:rsidP="00511518">
      <w:r w:rsidRPr="00511518">
        <w:t>Quais são as proteções?</w:t>
      </w:r>
    </w:p>
    <w:p w14:paraId="23A6E0F4" w14:textId="77777777" w:rsidR="00511518" w:rsidRPr="00511518" w:rsidRDefault="00511518" w:rsidP="00511518">
      <w:r w:rsidRPr="00511518">
        <w:t>As proteções contra ameaças a dispositivos móveis incluem:</w:t>
      </w:r>
    </w:p>
    <w:p w14:paraId="5410B161" w14:textId="77777777" w:rsidR="00511518" w:rsidRPr="00511518" w:rsidRDefault="00511518" w:rsidP="0011649E">
      <w:pPr>
        <w:numPr>
          <w:ilvl w:val="0"/>
          <w:numId w:val="14"/>
        </w:numPr>
      </w:pPr>
      <w:r w:rsidRPr="00511518">
        <w:t>Os </w:t>
      </w:r>
      <w:r w:rsidRPr="00511518">
        <w:rPr>
          <w:b/>
          <w:bCs/>
        </w:rPr>
        <w:t>bloqueios de tela</w:t>
      </w:r>
      <w:r w:rsidRPr="00511518">
        <w:t> exigem uma senha, um PIN ou um padrão para acessar o dispositivo.</w:t>
      </w:r>
    </w:p>
    <w:p w14:paraId="1F71ADAF" w14:textId="77777777" w:rsidR="00511518" w:rsidRPr="00511518" w:rsidRDefault="00511518" w:rsidP="0011649E">
      <w:pPr>
        <w:numPr>
          <w:ilvl w:val="0"/>
          <w:numId w:val="14"/>
        </w:numPr>
      </w:pPr>
      <w:r w:rsidRPr="00511518">
        <w:t>A </w:t>
      </w:r>
      <w:r w:rsidRPr="00511518">
        <w:rPr>
          <w:b/>
          <w:bCs/>
        </w:rPr>
        <w:t>autenticação biométrica</w:t>
      </w:r>
      <w:r w:rsidRPr="00511518">
        <w:t> usa uma característica física exclusiva (impressão digital, face, íris ou voz).</w:t>
      </w:r>
    </w:p>
    <w:p w14:paraId="6720C513" w14:textId="77777777" w:rsidR="00511518" w:rsidRPr="00511518" w:rsidRDefault="00511518" w:rsidP="0011649E">
      <w:pPr>
        <w:numPr>
          <w:ilvl w:val="0"/>
          <w:numId w:val="14"/>
        </w:numPr>
      </w:pPr>
      <w:r w:rsidRPr="00511518">
        <w:t>A </w:t>
      </w:r>
      <w:r w:rsidRPr="00511518">
        <w:rPr>
          <w:b/>
          <w:bCs/>
        </w:rPr>
        <w:t>autenticação com reconhecimento de contexto</w:t>
      </w:r>
      <w:r w:rsidRPr="00511518">
        <w:t> usa aprendizado de máquina para determinar o acesso com base no comportamento normal do usuário.</w:t>
      </w:r>
    </w:p>
    <w:p w14:paraId="6F355413" w14:textId="77777777" w:rsidR="00511518" w:rsidRPr="00511518" w:rsidRDefault="00511518" w:rsidP="0011649E">
      <w:pPr>
        <w:numPr>
          <w:ilvl w:val="0"/>
          <w:numId w:val="14"/>
        </w:numPr>
      </w:pPr>
      <w:r w:rsidRPr="00511518">
        <w:t>A </w:t>
      </w:r>
      <w:r w:rsidRPr="00511518">
        <w:rPr>
          <w:b/>
          <w:bCs/>
        </w:rPr>
        <w:t>limpeza remota</w:t>
      </w:r>
      <w:r w:rsidRPr="00511518">
        <w:t> exclui os dados do dispositivo, caso ele seja roubado ou perdido.</w:t>
      </w:r>
    </w:p>
    <w:p w14:paraId="6BE74580" w14:textId="77777777" w:rsidR="00511518" w:rsidRPr="00511518" w:rsidRDefault="00511518" w:rsidP="0011649E">
      <w:pPr>
        <w:numPr>
          <w:ilvl w:val="0"/>
          <w:numId w:val="14"/>
        </w:numPr>
      </w:pPr>
      <w:r w:rsidRPr="00511518">
        <w:t>A </w:t>
      </w:r>
      <w:r w:rsidRPr="00511518">
        <w:rPr>
          <w:b/>
          <w:bCs/>
        </w:rPr>
        <w:t>criptografia completa</w:t>
      </w:r>
      <w:r w:rsidRPr="00511518">
        <w:t> do dispositivo pode criptografar todos os dados em um dispositivo móvel.</w:t>
      </w:r>
    </w:p>
    <w:p w14:paraId="0BC66637" w14:textId="33526AFD" w:rsidR="009E646C" w:rsidRDefault="00511518" w:rsidP="00265A66">
      <w:pPr>
        <w:rPr>
          <w:b/>
          <w:bCs/>
        </w:rPr>
      </w:pPr>
      <w:r w:rsidRPr="00511518">
        <w:rPr>
          <w:b/>
          <w:bCs/>
        </w:rPr>
        <w:lastRenderedPageBreak/>
        <w:t>2.5.13 Rastreamento de GPS</w:t>
      </w:r>
    </w:p>
    <w:p w14:paraId="058A7F96" w14:textId="77777777" w:rsidR="00511518" w:rsidRDefault="00511518" w:rsidP="00265A66">
      <w:pPr>
        <w:rPr>
          <w:b/>
          <w:bCs/>
        </w:rPr>
      </w:pPr>
    </w:p>
    <w:p w14:paraId="09E8CE9D" w14:textId="0AB3B319" w:rsidR="00511518" w:rsidRDefault="00511518" w:rsidP="00265A66">
      <w:r w:rsidRPr="00511518">
        <w:t xml:space="preserve">O GPS (Global </w:t>
      </w:r>
      <w:proofErr w:type="spellStart"/>
      <w:r w:rsidRPr="00511518">
        <w:t>Positioning</w:t>
      </w:r>
      <w:proofErr w:type="spellEnd"/>
      <w:r w:rsidRPr="00511518">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Default="00511518" w:rsidP="00265A66">
      <w:r w:rsidRPr="00511518">
        <w:t>Alguns aplicativos usam a delimitação geográfica ou geolocalização, que usa a identificação por radiofrequência (RFID) para determinar uma área geográfica.</w:t>
      </w:r>
    </w:p>
    <w:p w14:paraId="16A29E96" w14:textId="1A3A8681" w:rsidR="00511518" w:rsidRDefault="00511518" w:rsidP="00265A66">
      <w:pPr>
        <w:rPr>
          <w:b/>
          <w:bCs/>
        </w:rPr>
      </w:pPr>
      <w:r w:rsidRPr="00511518">
        <w:rPr>
          <w:b/>
          <w:bCs/>
        </w:rPr>
        <w:t>2.6.2 Alta disponibilidade</w:t>
      </w:r>
    </w:p>
    <w:p w14:paraId="277A6CDE" w14:textId="1E6535E4" w:rsidR="00247823" w:rsidRDefault="00247823" w:rsidP="00265A66">
      <w:r w:rsidRPr="00247823">
        <w:t>Sistemas de alta disponibilidade normalmente incluem estes três princípios de projeto.</w:t>
      </w:r>
    </w:p>
    <w:p w14:paraId="292C5C71" w14:textId="77777777" w:rsidR="00247823" w:rsidRPr="00247823" w:rsidRDefault="00247823" w:rsidP="00247823">
      <w:r w:rsidRPr="00247823">
        <w:rPr>
          <w:b/>
          <w:bCs/>
        </w:rPr>
        <w:t>Eliminar pontos únicos de falha</w:t>
      </w:r>
    </w:p>
    <w:p w14:paraId="25E32768" w14:textId="77777777" w:rsidR="00247823" w:rsidRPr="00247823" w:rsidRDefault="00247823" w:rsidP="00247823">
      <w:r w:rsidRPr="00247823">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247823" w:rsidRDefault="00247823" w:rsidP="00247823">
      <w:r w:rsidRPr="00247823">
        <w:rPr>
          <w:b/>
          <w:bCs/>
        </w:rPr>
        <w:t>Fornecer transição confiável</w:t>
      </w:r>
    </w:p>
    <w:p w14:paraId="42597A9D" w14:textId="77777777" w:rsidR="00247823" w:rsidRPr="00247823" w:rsidRDefault="00247823" w:rsidP="00247823">
      <w:r w:rsidRPr="00247823">
        <w:t>Fontes de alimentação redundantes, sistemas de energia de backup e sistemas de comunicação de backup proporcionam transição confiável.</w:t>
      </w:r>
    </w:p>
    <w:p w14:paraId="755746B1" w14:textId="77777777" w:rsidR="00247823" w:rsidRPr="00247823" w:rsidRDefault="00247823" w:rsidP="00247823">
      <w:r w:rsidRPr="00247823">
        <w:rPr>
          <w:b/>
          <w:bCs/>
        </w:rPr>
        <w:t>Detectar falhas à medida que ocorrem</w:t>
      </w:r>
    </w:p>
    <w:p w14:paraId="303FF0D5" w14:textId="77777777" w:rsidR="00247823" w:rsidRPr="00247823" w:rsidRDefault="00247823" w:rsidP="00247823">
      <w:r w:rsidRPr="00247823">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247823" w:rsidRDefault="00247823" w:rsidP="00247823">
      <w:r w:rsidRPr="00247823">
        <w:t>2.6.3 Os Cinco Noves</w:t>
      </w:r>
    </w:p>
    <w:p w14:paraId="10E29179" w14:textId="77777777" w:rsidR="00247823" w:rsidRPr="00247823" w:rsidRDefault="00247823" w:rsidP="00247823">
      <w:r w:rsidRPr="00247823">
        <w:t>Toda empresa quer poder operar ininterruptamente, mesmo em condições extremas, como durante um ataque.</w:t>
      </w:r>
    </w:p>
    <w:p w14:paraId="5EF37BD6" w14:textId="77777777" w:rsidR="00247823" w:rsidRPr="00247823" w:rsidRDefault="00247823" w:rsidP="00247823">
      <w:r w:rsidRPr="00247823">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247823">
        <w:t>menos</w:t>
      </w:r>
      <w:proofErr w:type="spellEnd"/>
      <w:r w:rsidRPr="00247823">
        <w:t xml:space="preserve"> de 5,26 minutos por ano.</w:t>
      </w:r>
    </w:p>
    <w:p w14:paraId="595E01B1" w14:textId="77777777" w:rsidR="00247823" w:rsidRPr="00247823" w:rsidRDefault="00247823" w:rsidP="00247823">
      <w:r w:rsidRPr="00247823">
        <w:t>Sistemas padronizados</w:t>
      </w:r>
    </w:p>
    <w:p w14:paraId="0673BE58" w14:textId="77777777" w:rsidR="00247823" w:rsidRPr="00247823" w:rsidRDefault="00247823" w:rsidP="00247823">
      <w:r w:rsidRPr="00247823">
        <w:t>A padronização dos sistemas propicia que os sistemas usem os mesmos componentes. Os inventários de peças são mais fáceis de manter, e é possível trocar componentes durante uma emergência.</w:t>
      </w:r>
    </w:p>
    <w:p w14:paraId="58FA99C6" w14:textId="77777777" w:rsidR="00247823" w:rsidRPr="00247823" w:rsidRDefault="00247823" w:rsidP="00247823">
      <w:proofErr w:type="spellStart"/>
      <w:r w:rsidRPr="00247823">
        <w:t>Clustering</w:t>
      </w:r>
      <w:proofErr w:type="spellEnd"/>
    </w:p>
    <w:p w14:paraId="20EA209E" w14:textId="77777777" w:rsidR="00247823" w:rsidRPr="00247823" w:rsidRDefault="00247823" w:rsidP="00247823">
      <w:r w:rsidRPr="00247823">
        <w:t>Clusters de vários dispositivos agrupados proporcionam um serviço que parece ser uma única entidade para um usuário. Se um dispositivo falhar, os outros dispositivos permanecem disponíveis.</w:t>
      </w:r>
    </w:p>
    <w:p w14:paraId="04013099" w14:textId="77777777" w:rsidR="00247823" w:rsidRPr="00247823" w:rsidRDefault="00247823" w:rsidP="00247823">
      <w:r w:rsidRPr="00247823">
        <w:t>Sistemas de componente compartilhado</w:t>
      </w:r>
    </w:p>
    <w:p w14:paraId="3CB208AB" w14:textId="77777777" w:rsidR="00247823" w:rsidRPr="00247823" w:rsidRDefault="00247823" w:rsidP="00247823">
      <w:r w:rsidRPr="00247823">
        <w:lastRenderedPageBreak/>
        <w:t>Os sistemas são criados para que um sistema completo possa substituir um que falhou.</w:t>
      </w:r>
    </w:p>
    <w:p w14:paraId="35EBFF35" w14:textId="77777777" w:rsidR="00247823" w:rsidRPr="00247823" w:rsidRDefault="00247823" w:rsidP="00247823">
      <w:r w:rsidRPr="00247823">
        <w:t>2.6.4 pontos únicos de falha</w:t>
      </w:r>
    </w:p>
    <w:p w14:paraId="39AA6926" w14:textId="77777777" w:rsidR="00247823" w:rsidRPr="00247823" w:rsidRDefault="00247823" w:rsidP="00247823">
      <w:r w:rsidRPr="00247823">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247823" w:rsidRDefault="00247823" w:rsidP="00247823">
      <w:r w:rsidRPr="00247823">
        <w:t>2.6.6 Redundância N + 1</w:t>
      </w:r>
    </w:p>
    <w:p w14:paraId="6179A6C0" w14:textId="77777777" w:rsidR="00247823" w:rsidRPr="00247823" w:rsidRDefault="00247823" w:rsidP="00247823">
      <w:r w:rsidRPr="00247823">
        <w:t>A redundância N+1 garante a disponibilidade do sistema, no caso de falha de um componente. Os componentes (N) precisam ter, no mínimo, um componente de backup (+1).</w:t>
      </w:r>
    </w:p>
    <w:p w14:paraId="523F87C7" w14:textId="50FC43C4" w:rsidR="00247823" w:rsidRDefault="00247823" w:rsidP="00265A66">
      <w:pPr>
        <w:rPr>
          <w:b/>
          <w:bCs/>
        </w:rPr>
      </w:pPr>
      <w:r w:rsidRPr="00247823">
        <w:rPr>
          <w:b/>
          <w:bCs/>
        </w:rPr>
        <w:t>2.6.7 RAID</w:t>
      </w:r>
    </w:p>
    <w:p w14:paraId="65EB785E" w14:textId="77777777" w:rsidR="00247823" w:rsidRPr="00247823" w:rsidRDefault="00247823" w:rsidP="00247823">
      <w:pPr>
        <w:rPr>
          <w:b/>
          <w:bCs/>
        </w:rPr>
      </w:pPr>
      <w:r w:rsidRPr="00247823">
        <w:rPr>
          <w:b/>
          <w:bCs/>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247823" w:rsidRDefault="00247823" w:rsidP="00247823">
      <w:pPr>
        <w:rPr>
          <w:b/>
          <w:bCs/>
        </w:rPr>
      </w:pPr>
      <w:r w:rsidRPr="00247823">
        <w:rPr>
          <w:b/>
          <w:bCs/>
        </w:rPr>
        <w:t>O RAID também pode aumentar a velocidade da recuperação de dados, já que várias unidades recuperarão os dados solicitados mais rapidamente do que um disco fazendo o mesmo.</w:t>
      </w:r>
    </w:p>
    <w:p w14:paraId="250A44C5" w14:textId="77777777" w:rsidR="00247823" w:rsidRPr="00247823" w:rsidRDefault="00247823" w:rsidP="00247823">
      <w:pPr>
        <w:rPr>
          <w:b/>
          <w:bCs/>
        </w:rPr>
      </w:pPr>
      <w:r w:rsidRPr="00247823">
        <w:rPr>
          <w:b/>
          <w:bCs/>
        </w:rPr>
        <w:t>Uma solução RAID pode ser baseada em software ou hardware. Uma solução baseada em hardware requer um controlador de hardware especializado, no sistema que contenha as unidades RAID.</w:t>
      </w:r>
    </w:p>
    <w:p w14:paraId="15FD0938" w14:textId="77777777" w:rsidR="00247823" w:rsidRPr="00247823" w:rsidRDefault="00247823" w:rsidP="00247823">
      <w:pPr>
        <w:rPr>
          <w:b/>
          <w:bCs/>
        </w:rPr>
      </w:pPr>
      <w:r w:rsidRPr="00247823">
        <w:rPr>
          <w:b/>
          <w:bCs/>
        </w:rPr>
        <w:t>Os termos a seguir descrevem as várias maneiras pelas quais o RAID pode armazenar dados na matriz de discos.</w:t>
      </w:r>
    </w:p>
    <w:p w14:paraId="2757600B" w14:textId="77777777" w:rsidR="00247823" w:rsidRPr="00247823" w:rsidRDefault="00247823" w:rsidP="0011649E">
      <w:pPr>
        <w:numPr>
          <w:ilvl w:val="0"/>
          <w:numId w:val="15"/>
        </w:numPr>
        <w:rPr>
          <w:b/>
          <w:bCs/>
        </w:rPr>
      </w:pPr>
      <w:r w:rsidRPr="00247823">
        <w:rPr>
          <w:b/>
          <w:bCs/>
        </w:rPr>
        <w:t>Espelhamento - Armazena dados duplicados em uma segunda unidade.</w:t>
      </w:r>
    </w:p>
    <w:p w14:paraId="5E0C5066" w14:textId="77777777" w:rsidR="00247823" w:rsidRPr="00247823" w:rsidRDefault="00247823" w:rsidP="0011649E">
      <w:pPr>
        <w:numPr>
          <w:ilvl w:val="0"/>
          <w:numId w:val="15"/>
        </w:numPr>
        <w:rPr>
          <w:b/>
          <w:bCs/>
        </w:rPr>
      </w:pPr>
      <w:r w:rsidRPr="00247823">
        <w:rPr>
          <w:b/>
          <w:bCs/>
        </w:rPr>
        <w:t>Distribuição - Grava dados em várias unidades para que segmentos consecutivos sejam armazenados em unidades diferentes.</w:t>
      </w:r>
    </w:p>
    <w:p w14:paraId="1975410F" w14:textId="77777777" w:rsidR="00247823" w:rsidRPr="00247823" w:rsidRDefault="00247823" w:rsidP="0011649E">
      <w:pPr>
        <w:numPr>
          <w:ilvl w:val="0"/>
          <w:numId w:val="15"/>
        </w:numPr>
        <w:rPr>
          <w:b/>
          <w:bCs/>
        </w:rPr>
      </w:pPr>
      <w:r w:rsidRPr="00247823">
        <w:rPr>
          <w:b/>
          <w:bCs/>
        </w:rPr>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247823" w:rsidRDefault="00247823" w:rsidP="00247823">
      <w:pPr>
        <w:rPr>
          <w:b/>
          <w:bCs/>
        </w:rPr>
      </w:pPr>
      <w:r w:rsidRPr="00247823">
        <w:rPr>
          <w:b/>
          <w:bCs/>
        </w:rPr>
        <w:t>Existem outras arquiteturas RAID, que combinam principalmente os elementos acima.</w:t>
      </w:r>
    </w:p>
    <w:p w14:paraId="13FFF819" w14:textId="253F390F" w:rsidR="00247823" w:rsidRDefault="00247823" w:rsidP="00265A66">
      <w:r w:rsidRPr="00247823">
        <w:rPr>
          <w:noProof/>
        </w:rPr>
        <w:lastRenderedPageBreak/>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17"/>
                    <a:stretch>
                      <a:fillRect/>
                    </a:stretch>
                  </pic:blipFill>
                  <pic:spPr>
                    <a:xfrm>
                      <a:off x="0" y="0"/>
                      <a:ext cx="5400040" cy="2348230"/>
                    </a:xfrm>
                    <a:prstGeom prst="rect">
                      <a:avLst/>
                    </a:prstGeom>
                  </pic:spPr>
                </pic:pic>
              </a:graphicData>
            </a:graphic>
          </wp:inline>
        </w:drawing>
      </w:r>
    </w:p>
    <w:p w14:paraId="0CEFB5F4" w14:textId="77777777" w:rsidR="001D1DFD" w:rsidRDefault="001D1DFD" w:rsidP="001D1DFD">
      <w:pPr>
        <w:rPr>
          <w:b/>
          <w:bCs/>
        </w:rPr>
      </w:pPr>
      <w:r w:rsidRPr="001D1DFD">
        <w:rPr>
          <w:b/>
          <w:bCs/>
        </w:rPr>
        <w:t xml:space="preserve">2.6.8 </w:t>
      </w:r>
      <w:proofErr w:type="spellStart"/>
      <w:r w:rsidRPr="001D1DFD">
        <w:rPr>
          <w:b/>
          <w:bCs/>
        </w:rPr>
        <w:t>Spanning</w:t>
      </w:r>
      <w:proofErr w:type="spellEnd"/>
      <w:r w:rsidRPr="001D1DFD">
        <w:rPr>
          <w:b/>
          <w:bCs/>
        </w:rPr>
        <w:t xml:space="preserve"> </w:t>
      </w:r>
      <w:proofErr w:type="spellStart"/>
      <w:r w:rsidRPr="001D1DFD">
        <w:rPr>
          <w:b/>
          <w:bCs/>
        </w:rPr>
        <w:t>Tree</w:t>
      </w:r>
      <w:proofErr w:type="spellEnd"/>
    </w:p>
    <w:p w14:paraId="632408A3" w14:textId="77777777" w:rsidR="001D1DFD" w:rsidRDefault="001D1DFD" w:rsidP="001D1DFD">
      <w:pPr>
        <w:rPr>
          <w:b/>
          <w:bCs/>
        </w:rPr>
      </w:pPr>
      <w:r w:rsidRPr="001D1DFD">
        <w:rPr>
          <w:b/>
          <w:bCs/>
        </w:rPr>
        <w:t xml:space="preserve">O </w:t>
      </w:r>
      <w:proofErr w:type="spellStart"/>
      <w:r w:rsidRPr="001D1DFD">
        <w:rPr>
          <w:b/>
          <w:bCs/>
        </w:rPr>
        <w:t>Spanning</w:t>
      </w:r>
      <w:proofErr w:type="spellEnd"/>
      <w:r w:rsidRPr="001D1DFD">
        <w:rPr>
          <w:b/>
          <w:bCs/>
        </w:rPr>
        <w:t xml:space="preserve"> </w:t>
      </w:r>
      <w:proofErr w:type="spellStart"/>
      <w:r w:rsidRPr="001D1DFD">
        <w:rPr>
          <w:b/>
          <w:bCs/>
        </w:rPr>
        <w:t>Tree</w:t>
      </w:r>
      <w:proofErr w:type="spellEnd"/>
      <w:r w:rsidRPr="001D1DFD">
        <w:rPr>
          <w:b/>
          <w:bCs/>
        </w:rPr>
        <w:t xml:space="preserve"> </w:t>
      </w:r>
      <w:proofErr w:type="spellStart"/>
      <w:r w:rsidRPr="001D1DFD">
        <w:rPr>
          <w:b/>
          <w:bCs/>
        </w:rPr>
        <w:t>Protocol</w:t>
      </w:r>
      <w:proofErr w:type="spellEnd"/>
      <w:r w:rsidRPr="001D1DFD">
        <w:rPr>
          <w:b/>
          <w:bCs/>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Default="001D1DFD" w:rsidP="001D1DFD">
      <w:pPr>
        <w:rPr>
          <w:b/>
          <w:bCs/>
        </w:rPr>
      </w:pPr>
      <w:r w:rsidRPr="001D1DFD">
        <w:rPr>
          <w:b/>
          <w:bCs/>
        </w:rPr>
        <w:t>2.6.9 Redundância de roteador</w:t>
      </w:r>
    </w:p>
    <w:p w14:paraId="6B33284A" w14:textId="77777777" w:rsidR="001D1DFD" w:rsidRDefault="001D1DFD" w:rsidP="001D1DFD">
      <w:pPr>
        <w:rPr>
          <w:b/>
          <w:bCs/>
        </w:rPr>
      </w:pPr>
      <w:r w:rsidRPr="001D1DFD">
        <w:rPr>
          <w:b/>
          <w:bCs/>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Default="001D1DFD" w:rsidP="001D1DFD">
      <w:pPr>
        <w:rPr>
          <w:b/>
          <w:bCs/>
        </w:rPr>
      </w:pPr>
      <w:r w:rsidRPr="001D1DFD">
        <w:rPr>
          <w:b/>
          <w:bCs/>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Default="001D1DFD" w:rsidP="00265A66">
      <w:r w:rsidRPr="001D1DFD">
        <w:t>A capacidade de uma rede de se recuperar dinamicamente da falha de um dispositivo que atua como um gateway padrão é conhecida como </w:t>
      </w:r>
      <w:r w:rsidRPr="001D1DFD">
        <w:rPr>
          <w:b/>
          <w:bCs/>
        </w:rPr>
        <w:t>redundância de primeiro salto</w:t>
      </w:r>
      <w:r w:rsidRPr="001D1DFD">
        <w:t>.</w:t>
      </w:r>
    </w:p>
    <w:p w14:paraId="43D15F3A" w14:textId="3007C0BC" w:rsidR="001D1DFD" w:rsidRDefault="001D1DFD" w:rsidP="00265A66">
      <w:pPr>
        <w:rPr>
          <w:b/>
          <w:bCs/>
        </w:rPr>
      </w:pPr>
      <w:r w:rsidRPr="001D1DFD">
        <w:rPr>
          <w:b/>
          <w:bCs/>
        </w:rPr>
        <w:t>2.6.10 Redundância de local</w:t>
      </w:r>
    </w:p>
    <w:p w14:paraId="16C60A5D" w14:textId="77777777" w:rsidR="001D1DFD" w:rsidRPr="001D1DFD" w:rsidRDefault="001D1DFD" w:rsidP="001D1DFD">
      <w:r w:rsidRPr="001D1DFD">
        <w:t>Replicação síncrona</w:t>
      </w:r>
    </w:p>
    <w:p w14:paraId="468840C4" w14:textId="77777777" w:rsidR="001D1DFD" w:rsidRPr="001D1DFD" w:rsidRDefault="001D1DFD" w:rsidP="0011649E">
      <w:pPr>
        <w:numPr>
          <w:ilvl w:val="0"/>
          <w:numId w:val="16"/>
        </w:numPr>
      </w:pPr>
      <w:r w:rsidRPr="001D1DFD">
        <w:t>Sincroniza os dois locais em tempo real</w:t>
      </w:r>
    </w:p>
    <w:p w14:paraId="742974C5" w14:textId="77777777" w:rsidR="001D1DFD" w:rsidRPr="001D1DFD" w:rsidRDefault="001D1DFD" w:rsidP="0011649E">
      <w:pPr>
        <w:numPr>
          <w:ilvl w:val="0"/>
          <w:numId w:val="16"/>
        </w:numPr>
      </w:pPr>
      <w:r w:rsidRPr="001D1DFD">
        <w:t>Requer alta largura de banda</w:t>
      </w:r>
    </w:p>
    <w:p w14:paraId="75719409" w14:textId="77777777" w:rsidR="001D1DFD" w:rsidRPr="001D1DFD" w:rsidRDefault="001D1DFD" w:rsidP="0011649E">
      <w:pPr>
        <w:numPr>
          <w:ilvl w:val="0"/>
          <w:numId w:val="16"/>
        </w:numPr>
      </w:pPr>
      <w:r w:rsidRPr="001D1DFD">
        <w:t>Os locais devem ser próximos um do outro, para reduzir a latência</w:t>
      </w:r>
    </w:p>
    <w:p w14:paraId="591536DC" w14:textId="77777777" w:rsidR="001D1DFD" w:rsidRPr="001D1DFD" w:rsidRDefault="001D1DFD" w:rsidP="001D1DFD">
      <w:r w:rsidRPr="001D1DFD">
        <w:t>Replicação assíncrona</w:t>
      </w:r>
    </w:p>
    <w:p w14:paraId="1DE68DA9" w14:textId="77777777" w:rsidR="001D1DFD" w:rsidRPr="001D1DFD" w:rsidRDefault="001D1DFD" w:rsidP="0011649E">
      <w:pPr>
        <w:numPr>
          <w:ilvl w:val="0"/>
          <w:numId w:val="17"/>
        </w:numPr>
      </w:pPr>
      <w:r w:rsidRPr="001D1DFD">
        <w:t>Não sincronizados em tempo real, mas muito próximo disso</w:t>
      </w:r>
    </w:p>
    <w:p w14:paraId="30D549E9" w14:textId="77777777" w:rsidR="001D1DFD" w:rsidRPr="001D1DFD" w:rsidRDefault="001D1DFD" w:rsidP="0011649E">
      <w:pPr>
        <w:numPr>
          <w:ilvl w:val="0"/>
          <w:numId w:val="17"/>
        </w:numPr>
      </w:pPr>
      <w:r w:rsidRPr="001D1DFD">
        <w:t>Requer menos largura de banda</w:t>
      </w:r>
    </w:p>
    <w:p w14:paraId="01814E5C" w14:textId="77777777" w:rsidR="001D1DFD" w:rsidRPr="001D1DFD" w:rsidRDefault="001D1DFD" w:rsidP="0011649E">
      <w:pPr>
        <w:numPr>
          <w:ilvl w:val="0"/>
          <w:numId w:val="17"/>
        </w:numPr>
      </w:pPr>
      <w:r w:rsidRPr="001D1DFD">
        <w:t>Os sites podem estar mais distantes, pois a latência é o menor dos problemas</w:t>
      </w:r>
    </w:p>
    <w:p w14:paraId="64209668" w14:textId="77777777" w:rsidR="001D1DFD" w:rsidRPr="001D1DFD" w:rsidRDefault="001D1DFD" w:rsidP="001D1DFD">
      <w:r w:rsidRPr="001D1DFD">
        <w:t>Point-in-time-</w:t>
      </w:r>
      <w:proofErr w:type="spellStart"/>
      <w:r w:rsidRPr="001D1DFD">
        <w:t>Replication</w:t>
      </w:r>
      <w:proofErr w:type="spellEnd"/>
      <w:r w:rsidRPr="001D1DFD">
        <w:t xml:space="preserve"> (Replicação de um ponto no tempo)</w:t>
      </w:r>
    </w:p>
    <w:p w14:paraId="5136F842" w14:textId="77777777" w:rsidR="001D1DFD" w:rsidRPr="001D1DFD" w:rsidRDefault="001D1DFD" w:rsidP="0011649E">
      <w:pPr>
        <w:numPr>
          <w:ilvl w:val="0"/>
          <w:numId w:val="18"/>
        </w:numPr>
      </w:pPr>
      <w:r w:rsidRPr="001D1DFD">
        <w:lastRenderedPageBreak/>
        <w:t>Atualiza periodicamente a localização dos dados de backup</w:t>
      </w:r>
    </w:p>
    <w:p w14:paraId="44DEEC12" w14:textId="77777777" w:rsidR="001D1DFD" w:rsidRPr="001D1DFD" w:rsidRDefault="001D1DFD" w:rsidP="0011649E">
      <w:pPr>
        <w:numPr>
          <w:ilvl w:val="0"/>
          <w:numId w:val="18"/>
        </w:numPr>
      </w:pPr>
      <w:r w:rsidRPr="001D1DFD">
        <w:t>Mais conservador em termos de largura de banda, pois não exige uma conexão constante</w:t>
      </w:r>
    </w:p>
    <w:p w14:paraId="37133E30" w14:textId="77777777" w:rsidR="001D1DFD" w:rsidRPr="001D1DFD" w:rsidRDefault="001D1DFD" w:rsidP="001D1DFD">
      <w:r w:rsidRPr="001D1DFD">
        <w:t>O equilíbrio correto entre custo e disponibilidade determinará a escolha correta para uma empresa.</w:t>
      </w:r>
    </w:p>
    <w:p w14:paraId="0787BC22" w14:textId="77777777" w:rsidR="001D1DFD" w:rsidRPr="001D1DFD" w:rsidRDefault="001D1DFD" w:rsidP="001D1DFD">
      <w:r w:rsidRPr="001D1DFD">
        <w:t>2.6.11 Design resiliente</w:t>
      </w:r>
    </w:p>
    <w:p w14:paraId="7D491B58" w14:textId="77777777" w:rsidR="001D1DFD" w:rsidRPr="001D1DFD" w:rsidRDefault="001D1DFD" w:rsidP="001D1DFD">
      <w:r w:rsidRPr="001D1DFD">
        <w:t>Resiliência representa os métodos e configurações usados para tornarem um sistema ou rede tolerante a falhas.</w:t>
      </w:r>
    </w:p>
    <w:p w14:paraId="45117DA0" w14:textId="05B6D5F9" w:rsidR="001D1DFD" w:rsidRDefault="001D1DFD" w:rsidP="00265A66">
      <w:r w:rsidRPr="001D1DFD">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Default="001D1DFD" w:rsidP="00265A66">
      <w:pPr>
        <w:rPr>
          <w:b/>
          <w:bCs/>
        </w:rPr>
      </w:pPr>
      <w:r w:rsidRPr="001D1DFD">
        <w:rPr>
          <w:b/>
          <w:bCs/>
        </w:rPr>
        <w:t>Resiliência de aplicativo</w:t>
      </w:r>
    </w:p>
    <w:p w14:paraId="2F018DCF" w14:textId="77777777" w:rsidR="001D1DFD" w:rsidRPr="001D1DFD" w:rsidRDefault="001D1DFD" w:rsidP="0011649E">
      <w:pPr>
        <w:numPr>
          <w:ilvl w:val="0"/>
          <w:numId w:val="19"/>
        </w:numPr>
      </w:pPr>
      <w:r w:rsidRPr="001D1DFD">
        <w:rPr>
          <w:b/>
          <w:bCs/>
        </w:rPr>
        <w:t>Hardware tolerante a falhas</w:t>
      </w:r>
      <w:r w:rsidRPr="001D1DFD">
        <w:t> (mais complexo e mais caro) é um sistema projetado com a colocação de múltiplos componentes essenciais em um mesmo computador.  </w:t>
      </w:r>
    </w:p>
    <w:p w14:paraId="69AA0C46" w14:textId="77777777" w:rsidR="001D1DFD" w:rsidRPr="001D1DFD" w:rsidRDefault="001D1DFD" w:rsidP="0011649E">
      <w:pPr>
        <w:numPr>
          <w:ilvl w:val="0"/>
          <w:numId w:val="19"/>
        </w:numPr>
      </w:pPr>
      <w:r w:rsidRPr="001D1DFD">
        <w:rPr>
          <w:b/>
          <w:bCs/>
        </w:rPr>
        <w:t>Arquitetura de cluster </w:t>
      </w:r>
      <w:r w:rsidRPr="001D1DFD">
        <w:t>é um grupo de servidores que funcionam como se fossem um único sistema.</w:t>
      </w:r>
    </w:p>
    <w:p w14:paraId="3BA5BD9C" w14:textId="77777777" w:rsidR="001D1DFD" w:rsidRPr="001D1DFD" w:rsidRDefault="001D1DFD" w:rsidP="0011649E">
      <w:pPr>
        <w:numPr>
          <w:ilvl w:val="0"/>
          <w:numId w:val="19"/>
        </w:numPr>
      </w:pPr>
      <w:r w:rsidRPr="001D1DFD">
        <w:rPr>
          <w:b/>
          <w:bCs/>
        </w:rPr>
        <w:t>Backup e restauração</w:t>
      </w:r>
      <w:r w:rsidRPr="001D1DFD">
        <w:t> Cópias de backup de arquivos com a finalidade de poder restaurá-los se ocorrer perda de dados (menos complexo e menos caro).</w:t>
      </w:r>
    </w:p>
    <w:p w14:paraId="26173ECA" w14:textId="77777777" w:rsidR="001D1DFD" w:rsidRPr="001D1DFD" w:rsidRDefault="001D1DFD" w:rsidP="0011649E">
      <w:pPr>
        <w:pStyle w:val="PargrafodaLista"/>
        <w:numPr>
          <w:ilvl w:val="0"/>
          <w:numId w:val="19"/>
        </w:numPr>
        <w:shd w:val="clear" w:color="auto" w:fill="242629"/>
        <w:spacing w:after="0"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b/>
          <w:bCs/>
          <w:color w:val="FFFFFF"/>
          <w:kern w:val="0"/>
          <w:sz w:val="24"/>
          <w:szCs w:val="24"/>
          <w:lang w:eastAsia="pt-BR"/>
          <w14:ligatures w14:val="none"/>
        </w:rPr>
        <w:t>Resiliência do IOS</w:t>
      </w:r>
    </w:p>
    <w:p w14:paraId="64D0841A" w14:textId="77777777" w:rsidR="001D1DFD" w:rsidRPr="001D1DFD"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color w:val="FFFFFF"/>
          <w:kern w:val="0"/>
          <w:sz w:val="24"/>
          <w:szCs w:val="24"/>
          <w:lang w:eastAsia="pt-BR"/>
          <w14:ligatures w14:val="none"/>
        </w:rPr>
        <w:t>O IOS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w:t>
      </w:r>
      <w:proofErr w:type="spellStart"/>
      <w:r w:rsidRPr="001D1DFD">
        <w:rPr>
          <w:rFonts w:ascii="Arial" w:eastAsia="Times New Roman" w:hAnsi="Arial" w:cs="Arial"/>
          <w:color w:val="FFFFFF"/>
          <w:kern w:val="0"/>
          <w:sz w:val="24"/>
          <w:szCs w:val="24"/>
          <w:lang w:eastAsia="pt-BR"/>
          <w14:ligatures w14:val="none"/>
        </w:rPr>
        <w:t>Operating</w:t>
      </w:r>
      <w:proofErr w:type="spellEnd"/>
      <w:r w:rsidRPr="001D1DFD">
        <w:rPr>
          <w:rFonts w:ascii="Arial" w:eastAsia="Times New Roman" w:hAnsi="Arial" w:cs="Arial"/>
          <w:color w:val="FFFFFF"/>
          <w:kern w:val="0"/>
          <w:sz w:val="24"/>
          <w:szCs w:val="24"/>
          <w:lang w:eastAsia="pt-BR"/>
          <w14:ligatures w14:val="none"/>
        </w:rPr>
        <w:t xml:space="preserve"> System, Sistema operacional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1D1DFD">
        <w:rPr>
          <w:rFonts w:ascii="Arial" w:eastAsia="Times New Roman" w:hAnsi="Arial" w:cs="Arial"/>
          <w:color w:val="FFFFFF"/>
          <w:kern w:val="0"/>
          <w:sz w:val="24"/>
          <w:szCs w:val="24"/>
          <w:lang w:eastAsia="pt-BR"/>
          <w14:ligatures w14:val="none"/>
        </w:rPr>
        <w:t>bootset</w:t>
      </w:r>
      <w:proofErr w:type="spellEnd"/>
      <w:r w:rsidRPr="001D1DFD">
        <w:rPr>
          <w:rFonts w:ascii="Arial" w:eastAsia="Times New Roman" w:hAnsi="Arial" w:cs="Arial"/>
          <w:color w:val="FFFFFF"/>
          <w:kern w:val="0"/>
          <w:sz w:val="24"/>
          <w:szCs w:val="24"/>
          <w:lang w:eastAsia="pt-BR"/>
          <w14:ligatures w14:val="none"/>
        </w:rPr>
        <w:t xml:space="preserve"> primário.</w:t>
      </w:r>
    </w:p>
    <w:p w14:paraId="26A6A4FB" w14:textId="417F3A82" w:rsidR="001D1DFD" w:rsidRDefault="00070D33" w:rsidP="00265A66">
      <w:pPr>
        <w:rPr>
          <w:b/>
          <w:bCs/>
        </w:rPr>
      </w:pPr>
      <w:r w:rsidRPr="00070D33">
        <w:rPr>
          <w:b/>
          <w:bCs/>
        </w:rPr>
        <w:lastRenderedPageBreak/>
        <w:t>2.6.12 Sistema e backups de dados</w:t>
      </w:r>
      <w:r w:rsidRPr="00070D33">
        <w:rPr>
          <w:b/>
          <w:bCs/>
          <w:noProof/>
        </w:rPr>
        <w:drawing>
          <wp:inline distT="0" distB="0" distL="0" distR="0" wp14:anchorId="48F46664" wp14:editId="6308EA02">
            <wp:extent cx="4696480" cy="2524477"/>
            <wp:effectExtent l="0" t="0" r="8890" b="9525"/>
            <wp:docPr id="1178607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7093" name=""/>
                    <pic:cNvPicPr/>
                  </pic:nvPicPr>
                  <pic:blipFill>
                    <a:blip r:embed="rId18"/>
                    <a:stretch>
                      <a:fillRect/>
                    </a:stretch>
                  </pic:blipFill>
                  <pic:spPr>
                    <a:xfrm>
                      <a:off x="0" y="0"/>
                      <a:ext cx="4696480" cy="2524477"/>
                    </a:xfrm>
                    <a:prstGeom prst="rect">
                      <a:avLst/>
                    </a:prstGeom>
                  </pic:spPr>
                </pic:pic>
              </a:graphicData>
            </a:graphic>
          </wp:inline>
        </w:drawing>
      </w:r>
    </w:p>
    <w:p w14:paraId="31E7567E" w14:textId="0A4B14CE" w:rsidR="00070D33" w:rsidRDefault="00070D33" w:rsidP="00265A66">
      <w:pPr>
        <w:rPr>
          <w:b/>
          <w:bCs/>
        </w:rPr>
      </w:pPr>
      <w:r w:rsidRPr="00070D33">
        <w:rPr>
          <w:b/>
          <w:bCs/>
        </w:rPr>
        <w:t>2.6.14 Potência</w:t>
      </w:r>
    </w:p>
    <w:p w14:paraId="7099A9A5" w14:textId="77777777" w:rsidR="00070D33" w:rsidRPr="00070D33" w:rsidRDefault="00070D33" w:rsidP="0011649E">
      <w:pPr>
        <w:numPr>
          <w:ilvl w:val="0"/>
          <w:numId w:val="20"/>
        </w:numPr>
      </w:pPr>
      <w:r w:rsidRPr="00070D33">
        <w:t>Data centers devem estar em uma fonte de alimentação diferente do resto do edifício.</w:t>
      </w:r>
    </w:p>
    <w:p w14:paraId="520E0A9D" w14:textId="77777777" w:rsidR="00070D33" w:rsidRPr="00070D33" w:rsidRDefault="00070D33" w:rsidP="0011649E">
      <w:pPr>
        <w:numPr>
          <w:ilvl w:val="0"/>
          <w:numId w:val="20"/>
        </w:numPr>
      </w:pPr>
      <w:r w:rsidRPr="00070D33">
        <w:t>Fontes de alimentação redundantes: dois ou mais feeds (fontes de alimentação) provenientes de duas ou mais subestações elétricas.</w:t>
      </w:r>
    </w:p>
    <w:p w14:paraId="7FBA039F" w14:textId="77777777" w:rsidR="00070D33" w:rsidRPr="00070D33" w:rsidRDefault="00070D33" w:rsidP="0011649E">
      <w:pPr>
        <w:numPr>
          <w:ilvl w:val="0"/>
          <w:numId w:val="20"/>
        </w:numPr>
      </w:pPr>
      <w:r w:rsidRPr="00070D33">
        <w:t>Condições de alimentação.</w:t>
      </w:r>
    </w:p>
    <w:p w14:paraId="1E29DBC2" w14:textId="77777777" w:rsidR="00070D33" w:rsidRPr="00070D33" w:rsidRDefault="00070D33" w:rsidP="0011649E">
      <w:pPr>
        <w:numPr>
          <w:ilvl w:val="0"/>
          <w:numId w:val="20"/>
        </w:numPr>
      </w:pPr>
      <w:r w:rsidRPr="00070D33">
        <w:t>Backup de sistemas de energia são, muitas vezes, necessários.</w:t>
      </w:r>
    </w:p>
    <w:p w14:paraId="46E051A8" w14:textId="77777777" w:rsidR="00070D33" w:rsidRDefault="00070D33" w:rsidP="0011649E">
      <w:pPr>
        <w:numPr>
          <w:ilvl w:val="0"/>
          <w:numId w:val="20"/>
        </w:numPr>
      </w:pPr>
      <w:r w:rsidRPr="00070D33">
        <w:t>Uma UPS deve estar disponível para sistemas de desligamento normais.</w:t>
      </w:r>
    </w:p>
    <w:p w14:paraId="0B08CC7A" w14:textId="1CDA1039" w:rsidR="00070D33" w:rsidRPr="00070D33" w:rsidRDefault="00070D33" w:rsidP="00070D33">
      <w:pPr>
        <w:ind w:left="360"/>
      </w:pPr>
      <w:r w:rsidRPr="00070D33">
        <w:rPr>
          <w:b/>
          <w:bCs/>
        </w:rPr>
        <w:t>termos padrão vinculados a eventos do sistema de energia elétrica.</w:t>
      </w:r>
    </w:p>
    <w:p w14:paraId="476D7D17" w14:textId="77777777" w:rsidR="00070D33" w:rsidRPr="00070D33" w:rsidRDefault="00070D33" w:rsidP="00070D33">
      <w:r w:rsidRPr="00070D33">
        <w:rPr>
          <w:b/>
          <w:bCs/>
        </w:rPr>
        <w:t>Excesso de energia</w:t>
      </w:r>
    </w:p>
    <w:p w14:paraId="4E64B39F" w14:textId="77777777" w:rsidR="00070D33" w:rsidRPr="00070D33" w:rsidRDefault="00070D33" w:rsidP="0011649E">
      <w:pPr>
        <w:numPr>
          <w:ilvl w:val="0"/>
          <w:numId w:val="21"/>
        </w:numPr>
      </w:pPr>
      <w:r w:rsidRPr="00070D33">
        <w:t>Pico: alta tensão momentânea.</w:t>
      </w:r>
    </w:p>
    <w:p w14:paraId="084BB38E" w14:textId="77777777" w:rsidR="00070D33" w:rsidRPr="00070D33" w:rsidRDefault="00070D33" w:rsidP="0011649E">
      <w:pPr>
        <w:numPr>
          <w:ilvl w:val="0"/>
          <w:numId w:val="21"/>
        </w:numPr>
      </w:pPr>
      <w:r w:rsidRPr="00070D33">
        <w:t>Sobrecarga: alta tensão prolongada.</w:t>
      </w:r>
    </w:p>
    <w:p w14:paraId="0E0BDC7D" w14:textId="77777777" w:rsidR="00070D33" w:rsidRPr="00070D33" w:rsidRDefault="00070D33" w:rsidP="00070D33">
      <w:r w:rsidRPr="00070D33">
        <w:rPr>
          <w:b/>
          <w:bCs/>
        </w:rPr>
        <w:t>Perda de energia</w:t>
      </w:r>
    </w:p>
    <w:p w14:paraId="78166932" w14:textId="77777777" w:rsidR="00070D33" w:rsidRPr="00070D33" w:rsidRDefault="00070D33" w:rsidP="0011649E">
      <w:pPr>
        <w:numPr>
          <w:ilvl w:val="0"/>
          <w:numId w:val="22"/>
        </w:numPr>
      </w:pPr>
      <w:r w:rsidRPr="00070D33">
        <w:t>Falha: perda momentânea de energia.</w:t>
      </w:r>
    </w:p>
    <w:p w14:paraId="0ECE8F70" w14:textId="77777777" w:rsidR="00070D33" w:rsidRDefault="00070D33" w:rsidP="0011649E">
      <w:pPr>
        <w:numPr>
          <w:ilvl w:val="0"/>
          <w:numId w:val="22"/>
        </w:numPr>
      </w:pPr>
      <w:r w:rsidRPr="00070D33">
        <w:t>Blackout: Perda completa de energia.</w:t>
      </w:r>
    </w:p>
    <w:p w14:paraId="0383EEA9" w14:textId="77777777" w:rsidR="00070D33" w:rsidRPr="00070D33" w:rsidRDefault="00070D33" w:rsidP="00070D33">
      <w:r w:rsidRPr="00070D33">
        <w:rPr>
          <w:b/>
          <w:bCs/>
        </w:rPr>
        <w:t>Degradação de energia</w:t>
      </w:r>
    </w:p>
    <w:p w14:paraId="77678AA7" w14:textId="77777777" w:rsidR="00070D33" w:rsidRPr="00070D33" w:rsidRDefault="00070D33" w:rsidP="0011649E">
      <w:pPr>
        <w:numPr>
          <w:ilvl w:val="0"/>
          <w:numId w:val="23"/>
        </w:numPr>
      </w:pPr>
      <w:proofErr w:type="spellStart"/>
      <w:r w:rsidRPr="00070D33">
        <w:t>Sag</w:t>
      </w:r>
      <w:proofErr w:type="spellEnd"/>
      <w:r w:rsidRPr="00070D33">
        <w:t>/</w:t>
      </w:r>
      <w:proofErr w:type="spellStart"/>
      <w:r w:rsidRPr="00070D33">
        <w:t>dip</w:t>
      </w:r>
      <w:proofErr w:type="spellEnd"/>
      <w:r w:rsidRPr="00070D33">
        <w:t>: baixa tensão momentânea.</w:t>
      </w:r>
    </w:p>
    <w:p w14:paraId="5A3F30E3" w14:textId="77777777" w:rsidR="00070D33" w:rsidRPr="00070D33" w:rsidRDefault="00070D33" w:rsidP="0011649E">
      <w:pPr>
        <w:numPr>
          <w:ilvl w:val="0"/>
          <w:numId w:val="23"/>
        </w:numPr>
      </w:pPr>
      <w:r w:rsidRPr="00070D33">
        <w:t>Queda de energia: baixa tensão prolongada.</w:t>
      </w:r>
    </w:p>
    <w:p w14:paraId="454356FF" w14:textId="77777777" w:rsidR="00070D33" w:rsidRPr="00070D33" w:rsidRDefault="00070D33" w:rsidP="0011649E">
      <w:pPr>
        <w:numPr>
          <w:ilvl w:val="0"/>
          <w:numId w:val="23"/>
        </w:numPr>
      </w:pPr>
      <w:r w:rsidRPr="00070D33">
        <w:t xml:space="preserve">Corrente de </w:t>
      </w:r>
      <w:proofErr w:type="spellStart"/>
      <w:r w:rsidRPr="00070D33">
        <w:t>Inrush</w:t>
      </w:r>
      <w:proofErr w:type="spellEnd"/>
      <w:r w:rsidRPr="00070D33">
        <w:t xml:space="preserve"> (Pico de Corrente): sobrecarga inicial de energia.</w:t>
      </w:r>
    </w:p>
    <w:p w14:paraId="32B49CD1" w14:textId="0409D2BE" w:rsidR="00070D33" w:rsidRDefault="00070D33" w:rsidP="00070D33">
      <w:pPr>
        <w:rPr>
          <w:b/>
          <w:bCs/>
        </w:rPr>
      </w:pPr>
      <w:r w:rsidRPr="00070D33">
        <w:rPr>
          <w:b/>
          <w:bCs/>
        </w:rPr>
        <w:t>2.6.15 Aquecimento, ventilação e ar-condicionado (HVAC)</w:t>
      </w:r>
    </w:p>
    <w:p w14:paraId="01BD1CE9" w14:textId="459E0A4F" w:rsidR="00070D33" w:rsidRDefault="00070D33" w:rsidP="00070D33">
      <w:r w:rsidRPr="00070D33">
        <w:rPr>
          <w:noProof/>
        </w:rPr>
        <w:lastRenderedPageBreak/>
        <w:drawing>
          <wp:inline distT="0" distB="0" distL="0" distR="0" wp14:anchorId="5AFE475F" wp14:editId="6804FD12">
            <wp:extent cx="4753638" cy="3448531"/>
            <wp:effectExtent l="0" t="0" r="8890" b="0"/>
            <wp:docPr id="1892299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9112" name=""/>
                    <pic:cNvPicPr/>
                  </pic:nvPicPr>
                  <pic:blipFill>
                    <a:blip r:embed="rId19"/>
                    <a:stretch>
                      <a:fillRect/>
                    </a:stretch>
                  </pic:blipFill>
                  <pic:spPr>
                    <a:xfrm>
                      <a:off x="0" y="0"/>
                      <a:ext cx="4753638" cy="3448531"/>
                    </a:xfrm>
                    <a:prstGeom prst="rect">
                      <a:avLst/>
                    </a:prstGeom>
                  </pic:spPr>
                </pic:pic>
              </a:graphicData>
            </a:graphic>
          </wp:inline>
        </w:drawing>
      </w:r>
    </w:p>
    <w:p w14:paraId="1BC1B42D" w14:textId="77777777" w:rsidR="00007383" w:rsidRPr="00007383" w:rsidRDefault="00007383" w:rsidP="00007383">
      <w:r w:rsidRPr="00007383">
        <w:t>2.7.2 Ameaças a setores importantes de indústrias</w:t>
      </w:r>
    </w:p>
    <w:p w14:paraId="7129E4F5" w14:textId="77777777" w:rsidR="00007383" w:rsidRDefault="00007383" w:rsidP="00007383">
      <w:r w:rsidRPr="00007383">
        <w:t xml:space="preserve">Ao longo da última década, ataques cibernéticos como </w:t>
      </w:r>
      <w:proofErr w:type="spellStart"/>
      <w:r w:rsidRPr="00007383">
        <w:t>Stuxnet</w:t>
      </w:r>
      <w:proofErr w:type="spellEnd"/>
      <w:r w:rsidRPr="00007383">
        <w:t xml:space="preserve"> provaram que um ataque cibernético pode destruir ou interromper infraestruturas essenciais. O ataque </w:t>
      </w:r>
      <w:proofErr w:type="spellStart"/>
      <w:r w:rsidRPr="00007383">
        <w:t>Stuxnet</w:t>
      </w:r>
      <w:proofErr w:type="spellEnd"/>
      <w:r w:rsidRPr="00007383">
        <w:t>, especificamente, foi direcionado ao sistema SCADA (</w:t>
      </w:r>
      <w:proofErr w:type="spellStart"/>
      <w:r w:rsidRPr="00007383">
        <w:t>Supervisory</w:t>
      </w:r>
      <w:proofErr w:type="spellEnd"/>
      <w:r w:rsidRPr="00007383">
        <w:t xml:space="preserve"> </w:t>
      </w:r>
      <w:proofErr w:type="spellStart"/>
      <w:r w:rsidRPr="00007383">
        <w:t>Control</w:t>
      </w:r>
      <w:proofErr w:type="spellEnd"/>
      <w:r w:rsidRPr="00007383">
        <w:t xml:space="preserve"> </w:t>
      </w:r>
      <w:proofErr w:type="spellStart"/>
      <w:r w:rsidRPr="00007383">
        <w:t>and</w:t>
      </w:r>
      <w:proofErr w:type="spellEnd"/>
      <w:r w:rsidRPr="00007383">
        <w:t xml:space="preserve"> Data </w:t>
      </w:r>
      <w:proofErr w:type="spellStart"/>
      <w:r w:rsidRPr="00007383">
        <w:t>Acquisition</w:t>
      </w:r>
      <w:proofErr w:type="spellEnd"/>
      <w:r w:rsidRPr="00007383">
        <w:t>, Controle de supervisão e aquisição de dados) e foi usado para controlar e monitorar processos industriais. O SCADA e outros sistemas de controle industrial (</w:t>
      </w:r>
      <w:proofErr w:type="spellStart"/>
      <w:r w:rsidRPr="00007383">
        <w:t>ICSs</w:t>
      </w:r>
      <w:proofErr w:type="spellEnd"/>
      <w:r w:rsidRPr="00007383">
        <w:t>) são usados nos sistemas de manufatura, produção, energia e comunicação.</w:t>
      </w:r>
    </w:p>
    <w:p w14:paraId="465927AF" w14:textId="6CED8A21" w:rsidR="00007383" w:rsidRPr="00007383" w:rsidRDefault="00007383" w:rsidP="00007383">
      <w:r w:rsidRPr="00007383">
        <w:rPr>
          <w:b/>
          <w:bCs/>
        </w:rPr>
        <w:t>Sistemas integrados</w:t>
      </w:r>
    </w:p>
    <w:p w14:paraId="092444B0" w14:textId="77777777" w:rsidR="00007383" w:rsidRPr="00007383" w:rsidRDefault="00007383" w:rsidP="00007383">
      <w:r w:rsidRPr="00007383">
        <w:t>Por que os sistemas integrados estão vulneráveis a ataques?</w:t>
      </w:r>
    </w:p>
    <w:p w14:paraId="4F6BDAAB" w14:textId="77777777" w:rsidR="00007383" w:rsidRPr="00007383" w:rsidRDefault="00007383" w:rsidP="00007383">
      <w:r w:rsidRPr="00007383">
        <w:t>Os ataques contra sistemas integrados exploram vulnerabilidades de segurança nos componentes de software e hardware. Eles são suscetíveis a ataques de tempo, em que os invasores descobrem vulnerabilidades estudando quanto tempo o sistema leva para responder a diferentes entradas. Um ataque de tempo é considerado um ataque de canal lateral.</w:t>
      </w:r>
    </w:p>
    <w:p w14:paraId="77B0BDF1" w14:textId="77777777" w:rsidR="00007383" w:rsidRDefault="00007383" w:rsidP="00007383">
      <w:r w:rsidRPr="00007383">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007383" w:rsidRDefault="00007383" w:rsidP="00007383">
      <w:r w:rsidRPr="00007383">
        <w:t>Como os sistemas integrados podem ser protegidos?</w:t>
      </w:r>
    </w:p>
    <w:p w14:paraId="1CE16B29" w14:textId="77777777" w:rsidR="00007383" w:rsidRPr="00007383" w:rsidRDefault="00007383" w:rsidP="00007383">
      <w:r w:rsidRPr="00007383">
        <w:t>Uma técnica é usar a tecnologia </w:t>
      </w:r>
      <w:r w:rsidRPr="00007383">
        <w:rPr>
          <w:b/>
          <w:bCs/>
        </w:rPr>
        <w:t xml:space="preserve">System </w:t>
      </w:r>
      <w:proofErr w:type="spellStart"/>
      <w:r w:rsidRPr="00007383">
        <w:rPr>
          <w:b/>
          <w:bCs/>
        </w:rPr>
        <w:t>on</w:t>
      </w:r>
      <w:proofErr w:type="spellEnd"/>
      <w:r w:rsidRPr="00007383">
        <w:rPr>
          <w:b/>
          <w:bCs/>
        </w:rPr>
        <w:t xml:space="preserve"> Chip (</w:t>
      </w:r>
      <w:proofErr w:type="spellStart"/>
      <w:r w:rsidRPr="00007383">
        <w:rPr>
          <w:b/>
          <w:bCs/>
        </w:rPr>
        <w:t>SoC</w:t>
      </w:r>
      <w:proofErr w:type="spellEnd"/>
      <w:r w:rsidRPr="00007383">
        <w:rPr>
          <w:b/>
          <w:bCs/>
        </w:rPr>
        <w:t>)</w:t>
      </w:r>
      <w:r w:rsidRPr="00007383">
        <w:t xml:space="preserve">. A tecnologia </w:t>
      </w:r>
      <w:proofErr w:type="spellStart"/>
      <w:r w:rsidRPr="00007383">
        <w:t>SoC</w:t>
      </w:r>
      <w:proofErr w:type="spellEnd"/>
      <w:r w:rsidRPr="00007383">
        <w:t xml:space="preserve"> é um módulo de hardware "</w:t>
      </w:r>
      <w:proofErr w:type="spellStart"/>
      <w:r w:rsidRPr="00007383">
        <w:t>Small</w:t>
      </w:r>
      <w:proofErr w:type="spellEnd"/>
      <w:r w:rsidRPr="00007383">
        <w:t xml:space="preserve"> </w:t>
      </w:r>
      <w:proofErr w:type="spellStart"/>
      <w:r w:rsidRPr="00007383">
        <w:t>Form</w:t>
      </w:r>
      <w:proofErr w:type="spellEnd"/>
      <w:r w:rsidRPr="00007383">
        <w:t xml:space="preserve"> Factor" (SFF). Exemplos de clientes incluem dispositivos como </w:t>
      </w:r>
      <w:proofErr w:type="spellStart"/>
      <w:r w:rsidRPr="00007383">
        <w:t>Raspberry</w:t>
      </w:r>
      <w:proofErr w:type="spellEnd"/>
      <w:r w:rsidRPr="00007383">
        <w:t xml:space="preserve"> Pi e Arduino. Esses dispositivos são computadores de placa única que podem ser implementados usando um "Field-</w:t>
      </w:r>
      <w:proofErr w:type="spellStart"/>
      <w:r w:rsidRPr="00007383">
        <w:t>Programmable</w:t>
      </w:r>
      <w:proofErr w:type="spellEnd"/>
      <w:r w:rsidRPr="00007383">
        <w:t xml:space="preserve"> Gate </w:t>
      </w:r>
      <w:proofErr w:type="spellStart"/>
      <w:r w:rsidRPr="00007383">
        <w:t>Array</w:t>
      </w:r>
      <w:proofErr w:type="spellEnd"/>
      <w:r w:rsidRPr="00007383">
        <w:t>" (FGPA), um circuito integrado que pode ser programado ou modificado em campo. Isso significa que o usuário pode fazer alterações após a implantação do dispositivo.</w:t>
      </w:r>
    </w:p>
    <w:p w14:paraId="1AF43336" w14:textId="77777777" w:rsidR="00007383" w:rsidRPr="00007383" w:rsidRDefault="00007383" w:rsidP="00007383">
      <w:r w:rsidRPr="00007383">
        <w:lastRenderedPageBreak/>
        <w:t xml:space="preserve">O </w:t>
      </w:r>
      <w:proofErr w:type="spellStart"/>
      <w:r w:rsidRPr="00007383">
        <w:t>SoC</w:t>
      </w:r>
      <w:proofErr w:type="spellEnd"/>
      <w:r w:rsidRPr="00007383">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007383" w:rsidRDefault="00007383" w:rsidP="00007383">
      <w:r w:rsidRPr="00007383">
        <w:t xml:space="preserve">Muitos desses dispositivos de </w:t>
      </w:r>
      <w:proofErr w:type="spellStart"/>
      <w:r w:rsidRPr="00007383">
        <w:t>SoC</w:t>
      </w:r>
      <w:proofErr w:type="spellEnd"/>
      <w:r w:rsidRPr="00007383">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Default="00007383" w:rsidP="00007383">
      <w:pPr>
        <w:rPr>
          <w:b/>
          <w:bCs/>
        </w:rPr>
      </w:pPr>
      <w:r w:rsidRPr="00007383">
        <w:rPr>
          <w:b/>
          <w:bCs/>
        </w:rPr>
        <w:t>2.7.5 Internet das Coisas (IoT)</w:t>
      </w:r>
    </w:p>
    <w:p w14:paraId="5CDF9DAB" w14:textId="2455CF31" w:rsidR="00007383" w:rsidRDefault="00007383" w:rsidP="00007383">
      <w:pPr>
        <w:rPr>
          <w:b/>
          <w:bCs/>
        </w:rPr>
      </w:pPr>
      <w:r>
        <w:rPr>
          <w:b/>
          <w:bCs/>
        </w:rPr>
        <w:t xml:space="preserve">Usam </w:t>
      </w:r>
      <w:r w:rsidR="00B821E3">
        <w:rPr>
          <w:b/>
          <w:bCs/>
        </w:rPr>
        <w:t>um</w:t>
      </w:r>
      <w:r>
        <w:rPr>
          <w:b/>
          <w:bCs/>
        </w:rPr>
        <w:t xml:space="preserve"> sistema operacional em tempo </w:t>
      </w:r>
      <w:proofErr w:type="gramStart"/>
      <w:r>
        <w:rPr>
          <w:b/>
          <w:bCs/>
        </w:rPr>
        <w:t>real</w:t>
      </w:r>
      <w:r w:rsidR="00B821E3">
        <w:rPr>
          <w:b/>
          <w:bCs/>
        </w:rPr>
        <w:t>(</w:t>
      </w:r>
      <w:proofErr w:type="gramEnd"/>
      <w:r w:rsidR="00B821E3">
        <w:rPr>
          <w:b/>
          <w:bCs/>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Default="00B821E3" w:rsidP="00007383">
      <w:pPr>
        <w:rPr>
          <w:b/>
          <w:bCs/>
        </w:rPr>
      </w:pPr>
      <w:r>
        <w:rPr>
          <w:b/>
          <w:bCs/>
        </w:rPr>
        <w:t xml:space="preserve">As vulnerabilidades associadas ao RTOS são injeção de código, ataques de </w:t>
      </w:r>
      <w:proofErr w:type="spellStart"/>
      <w:r>
        <w:rPr>
          <w:b/>
          <w:bCs/>
        </w:rPr>
        <w:t>Ddos</w:t>
      </w:r>
      <w:proofErr w:type="spellEnd"/>
      <w:r>
        <w:rPr>
          <w:b/>
          <w:bCs/>
        </w:rPr>
        <w:t xml:space="preserve"> e inversão de propriedade (onde uma tarefa de alta prioridade e trocada por uma de prioridade mais baixa)</w:t>
      </w:r>
    </w:p>
    <w:p w14:paraId="4D352200" w14:textId="7A18B9FC" w:rsidR="00B821E3" w:rsidRDefault="00B821E3" w:rsidP="00007383">
      <w:pPr>
        <w:rPr>
          <w:b/>
          <w:bCs/>
        </w:rPr>
      </w:pPr>
      <w:r w:rsidRPr="00B821E3">
        <w:rPr>
          <w:b/>
          <w:bCs/>
        </w:rPr>
        <w:t xml:space="preserve">Usar um scanner de IoT, como a </w:t>
      </w:r>
      <w:proofErr w:type="spellStart"/>
      <w:r w:rsidRPr="00B821E3">
        <w:rPr>
          <w:b/>
          <w:bCs/>
        </w:rPr>
        <w:t>Shodan</w:t>
      </w:r>
      <w:proofErr w:type="spellEnd"/>
      <w:r w:rsidRPr="00B821E3">
        <w:rPr>
          <w:b/>
          <w:bCs/>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B821E3">
        <w:rPr>
          <w:b/>
          <w:bCs/>
        </w:rPr>
        <w:t>Zigbee</w:t>
      </w:r>
      <w:proofErr w:type="spellEnd"/>
      <w:r w:rsidRPr="00B821E3">
        <w:rPr>
          <w:b/>
          <w:bCs/>
        </w:rPr>
        <w:t xml:space="preserve">. O </w:t>
      </w:r>
      <w:proofErr w:type="spellStart"/>
      <w:r w:rsidRPr="00B821E3">
        <w:rPr>
          <w:b/>
          <w:bCs/>
        </w:rPr>
        <w:t>Zigbee</w:t>
      </w:r>
      <w:proofErr w:type="spellEnd"/>
      <w:r w:rsidRPr="00B821E3">
        <w:rPr>
          <w:b/>
          <w:bCs/>
        </w:rPr>
        <w:t xml:space="preserve"> é um conjunto sem fio de protocolos para redes pessoais de área (</w:t>
      </w:r>
      <w:proofErr w:type="spellStart"/>
      <w:r w:rsidRPr="00B821E3">
        <w:rPr>
          <w:b/>
          <w:bCs/>
        </w:rPr>
        <w:t>WPANs</w:t>
      </w:r>
      <w:proofErr w:type="spellEnd"/>
      <w:r w:rsidRPr="00B821E3">
        <w:rPr>
          <w:b/>
          <w:bCs/>
        </w:rPr>
        <w:t>).</w:t>
      </w:r>
    </w:p>
    <w:p w14:paraId="435244E8" w14:textId="77777777" w:rsidR="00B821E3" w:rsidRPr="00B821E3" w:rsidRDefault="00B821E3" w:rsidP="00B821E3">
      <w:pPr>
        <w:rPr>
          <w:b/>
          <w:bCs/>
        </w:rPr>
      </w:pPr>
      <w:r w:rsidRPr="00B821E3">
        <w:rPr>
          <w:b/>
          <w:bCs/>
        </w:rPr>
        <w:t>2.7.8 Equipamento VoIP</w:t>
      </w:r>
    </w:p>
    <w:p w14:paraId="462A508C" w14:textId="77777777" w:rsidR="00B821E3" w:rsidRPr="00B821E3" w:rsidRDefault="00B821E3" w:rsidP="00B821E3">
      <w:pPr>
        <w:rPr>
          <w:b/>
          <w:bCs/>
        </w:rPr>
      </w:pPr>
      <w:r w:rsidRPr="00B821E3">
        <w:rPr>
          <w:b/>
          <w:bCs/>
        </w:rPr>
        <w:t>Voz sobre IP (VoIP) usa redes como a Internet para fazer e receber chamadas de telefone.</w:t>
      </w:r>
    </w:p>
    <w:p w14:paraId="52D15339" w14:textId="77777777" w:rsidR="00B821E3" w:rsidRDefault="00B821E3" w:rsidP="00007383">
      <w:pPr>
        <w:rPr>
          <w:b/>
          <w:bCs/>
        </w:rPr>
      </w:pPr>
    </w:p>
    <w:p w14:paraId="75D250A4" w14:textId="77777777" w:rsidR="00B821E3" w:rsidRPr="00B821E3" w:rsidRDefault="00B821E3" w:rsidP="00B821E3">
      <w:pPr>
        <w:rPr>
          <w:b/>
          <w:bCs/>
        </w:rPr>
      </w:pPr>
      <w:r w:rsidRPr="00B821E3">
        <w:rPr>
          <w:b/>
          <w:bCs/>
        </w:rPr>
        <w:t>De que equipamento você precisa?</w:t>
      </w:r>
    </w:p>
    <w:p w14:paraId="206CA73B" w14:textId="77777777" w:rsidR="00B821E3" w:rsidRPr="00B821E3" w:rsidRDefault="00B821E3" w:rsidP="00B821E3">
      <w:pPr>
        <w:rPr>
          <w:b/>
          <w:bCs/>
        </w:rPr>
      </w:pPr>
      <w:r w:rsidRPr="00B821E3">
        <w:rPr>
          <w:b/>
          <w:bCs/>
        </w:rPr>
        <w:t>Você precisa de uma conexão com a Internet e um telefone para VoIP. Várias opções estão disponíveis como configuração do telefone:</w:t>
      </w:r>
    </w:p>
    <w:p w14:paraId="03583B75" w14:textId="77777777" w:rsidR="00B821E3" w:rsidRPr="00B821E3" w:rsidRDefault="00B821E3" w:rsidP="0011649E">
      <w:pPr>
        <w:numPr>
          <w:ilvl w:val="0"/>
          <w:numId w:val="24"/>
        </w:numPr>
        <w:rPr>
          <w:b/>
          <w:bCs/>
        </w:rPr>
      </w:pPr>
      <w:r w:rsidRPr="00B821E3">
        <w:rPr>
          <w:b/>
          <w:bCs/>
        </w:rPr>
        <w:t>Um telefone tradicional, com um adaptador (o adaptador atua como uma interface de hardware entre um telefone tradicional, analógico e uma linha digital VoIP)</w:t>
      </w:r>
    </w:p>
    <w:p w14:paraId="6AEDB3BE" w14:textId="77777777" w:rsidR="00B821E3" w:rsidRPr="00B821E3" w:rsidRDefault="00B821E3" w:rsidP="0011649E">
      <w:pPr>
        <w:numPr>
          <w:ilvl w:val="0"/>
          <w:numId w:val="24"/>
        </w:numPr>
        <w:rPr>
          <w:b/>
          <w:bCs/>
        </w:rPr>
      </w:pPr>
      <w:r w:rsidRPr="00B821E3">
        <w:rPr>
          <w:b/>
          <w:bCs/>
        </w:rPr>
        <w:t>Um telefone ativado para VoIP</w:t>
      </w:r>
    </w:p>
    <w:p w14:paraId="3C1581BA" w14:textId="77777777" w:rsidR="00B821E3" w:rsidRPr="00B821E3" w:rsidRDefault="00B821E3" w:rsidP="0011649E">
      <w:pPr>
        <w:numPr>
          <w:ilvl w:val="0"/>
          <w:numId w:val="24"/>
        </w:numPr>
        <w:rPr>
          <w:b/>
          <w:bCs/>
        </w:rPr>
      </w:pPr>
      <w:r w:rsidRPr="00B821E3">
        <w:rPr>
          <w:b/>
          <w:bCs/>
        </w:rPr>
        <w:t>Software VoIP instalado em um computador</w:t>
      </w:r>
    </w:p>
    <w:p w14:paraId="2A021345" w14:textId="77777777" w:rsidR="00B821E3" w:rsidRPr="00B821E3" w:rsidRDefault="00B821E3" w:rsidP="00B821E3">
      <w:pPr>
        <w:rPr>
          <w:b/>
          <w:bCs/>
        </w:rPr>
      </w:pPr>
      <w:r w:rsidRPr="00B821E3">
        <w:rPr>
          <w:b/>
          <w:bCs/>
        </w:rPr>
        <w:t>Como você pode proteger seu serviço de VoIP?</w:t>
      </w:r>
    </w:p>
    <w:p w14:paraId="2CAA04F3" w14:textId="77777777" w:rsidR="00B821E3" w:rsidRPr="00B821E3" w:rsidRDefault="00B821E3" w:rsidP="00B821E3">
      <w:pPr>
        <w:rPr>
          <w:b/>
          <w:bCs/>
        </w:rPr>
      </w:pPr>
      <w:r w:rsidRPr="00B821E3">
        <w:rPr>
          <w:b/>
          <w:bCs/>
        </w:rPr>
        <w:t>Implemente as seguintes contramedidas para proteger o VoIP:</w:t>
      </w:r>
    </w:p>
    <w:p w14:paraId="118CB1AD" w14:textId="77777777" w:rsidR="00B821E3" w:rsidRPr="00B821E3" w:rsidRDefault="00B821E3" w:rsidP="0011649E">
      <w:pPr>
        <w:numPr>
          <w:ilvl w:val="0"/>
          <w:numId w:val="25"/>
        </w:numPr>
        <w:rPr>
          <w:b/>
          <w:bCs/>
        </w:rPr>
      </w:pPr>
      <w:r w:rsidRPr="00B821E3">
        <w:rPr>
          <w:b/>
          <w:bCs/>
        </w:rPr>
        <w:t>Criptografe os pacotes de mensagens de voz para proteger contra espionagem.</w:t>
      </w:r>
    </w:p>
    <w:p w14:paraId="5D88F3B1" w14:textId="77777777" w:rsidR="00B821E3" w:rsidRPr="00B821E3" w:rsidRDefault="00B821E3" w:rsidP="0011649E">
      <w:pPr>
        <w:numPr>
          <w:ilvl w:val="0"/>
          <w:numId w:val="25"/>
        </w:numPr>
        <w:rPr>
          <w:b/>
          <w:bCs/>
        </w:rPr>
      </w:pPr>
      <w:r w:rsidRPr="00B821E3">
        <w:rPr>
          <w:b/>
          <w:bCs/>
        </w:rPr>
        <w:t>Use o SSH para proteger gateways e switches.</w:t>
      </w:r>
    </w:p>
    <w:p w14:paraId="69F9AFD4" w14:textId="77777777" w:rsidR="00B821E3" w:rsidRPr="00B821E3" w:rsidRDefault="00B821E3" w:rsidP="0011649E">
      <w:pPr>
        <w:numPr>
          <w:ilvl w:val="0"/>
          <w:numId w:val="25"/>
        </w:numPr>
        <w:rPr>
          <w:b/>
          <w:bCs/>
        </w:rPr>
      </w:pPr>
      <w:r w:rsidRPr="00B821E3">
        <w:rPr>
          <w:b/>
          <w:bCs/>
        </w:rPr>
        <w:t>Altere todas as senhas padrão.</w:t>
      </w:r>
    </w:p>
    <w:p w14:paraId="2ADB52C0" w14:textId="77777777" w:rsidR="00B821E3" w:rsidRPr="00B821E3" w:rsidRDefault="00B821E3" w:rsidP="0011649E">
      <w:pPr>
        <w:numPr>
          <w:ilvl w:val="0"/>
          <w:numId w:val="25"/>
        </w:numPr>
        <w:rPr>
          <w:b/>
          <w:bCs/>
        </w:rPr>
      </w:pPr>
      <w:r w:rsidRPr="00B821E3">
        <w:rPr>
          <w:b/>
          <w:bCs/>
        </w:rPr>
        <w:t>Use um sistema de detecção de invasão para detectar ataques, como envenenamento ARP.</w:t>
      </w:r>
    </w:p>
    <w:p w14:paraId="3B025775" w14:textId="77777777" w:rsidR="00B821E3" w:rsidRPr="00B821E3" w:rsidRDefault="00B821E3" w:rsidP="0011649E">
      <w:pPr>
        <w:numPr>
          <w:ilvl w:val="0"/>
          <w:numId w:val="25"/>
        </w:numPr>
        <w:rPr>
          <w:b/>
          <w:bCs/>
        </w:rPr>
      </w:pPr>
      <w:r w:rsidRPr="00B821E3">
        <w:rPr>
          <w:b/>
          <w:bCs/>
        </w:rPr>
        <w:t xml:space="preserve">Use autenticação forte para mitigar o </w:t>
      </w:r>
      <w:proofErr w:type="spellStart"/>
      <w:r w:rsidRPr="00B821E3">
        <w:rPr>
          <w:b/>
          <w:bCs/>
        </w:rPr>
        <w:t>spoofing</w:t>
      </w:r>
      <w:proofErr w:type="spellEnd"/>
      <w:r w:rsidRPr="00B821E3">
        <w:rPr>
          <w:b/>
          <w:bCs/>
        </w:rPr>
        <w:t xml:space="preserve"> de registro (os criminosos virtuais roteiam todas as chamadas recebidas da vítima para eles), representação de proxy (engana a vítima para se comunicar com um proxy falso configurado pelos criminosos </w:t>
      </w:r>
      <w:r w:rsidRPr="00B821E3">
        <w:rPr>
          <w:b/>
          <w:bCs/>
        </w:rPr>
        <w:lastRenderedPageBreak/>
        <w:t>virtuais) e sequestro de chamadas (a chamada é interceptada e reencaminhada para um caminho diferente, antes de chegar ao destino).</w:t>
      </w:r>
    </w:p>
    <w:p w14:paraId="63E1F6D3" w14:textId="77777777" w:rsidR="00B821E3" w:rsidRPr="00B821E3" w:rsidRDefault="00B821E3" w:rsidP="0011649E">
      <w:pPr>
        <w:numPr>
          <w:ilvl w:val="0"/>
          <w:numId w:val="25"/>
        </w:numPr>
        <w:rPr>
          <w:b/>
          <w:bCs/>
        </w:rPr>
      </w:pPr>
      <w:r w:rsidRPr="00B821E3">
        <w:rPr>
          <w:b/>
          <w:bCs/>
        </w:rPr>
        <w:t xml:space="preserve">Implemente firewalls que reconhecem VoIP para monitorar os </w:t>
      </w:r>
      <w:proofErr w:type="spellStart"/>
      <w:r w:rsidRPr="00B821E3">
        <w:rPr>
          <w:b/>
          <w:bCs/>
        </w:rPr>
        <w:t>streams</w:t>
      </w:r>
      <w:proofErr w:type="spellEnd"/>
      <w:r w:rsidRPr="00B821E3">
        <w:rPr>
          <w:b/>
          <w:bCs/>
        </w:rPr>
        <w:t xml:space="preserve"> e filtrar sinais anormais.</w:t>
      </w:r>
    </w:p>
    <w:p w14:paraId="78370456" w14:textId="7233B700" w:rsidR="00070D33" w:rsidRDefault="005D64AA" w:rsidP="00265A66">
      <w:pPr>
        <w:rPr>
          <w:b/>
          <w:bCs/>
        </w:rPr>
      </w:pPr>
      <w:r w:rsidRPr="005D64AA">
        <w:rPr>
          <w:b/>
          <w:bCs/>
        </w:rPr>
        <w:t>2.7.11 Tecnologias de enganação</w:t>
      </w:r>
      <w:r w:rsidRPr="005D64AA">
        <w:rPr>
          <w:b/>
          <w:bCs/>
          <w:noProof/>
        </w:rPr>
        <w:drawing>
          <wp:inline distT="0" distB="0" distL="0" distR="0" wp14:anchorId="17A0871D" wp14:editId="046C1045">
            <wp:extent cx="4191585" cy="3248478"/>
            <wp:effectExtent l="0" t="0" r="0" b="9525"/>
            <wp:docPr id="1800549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003" name=""/>
                    <pic:cNvPicPr/>
                  </pic:nvPicPr>
                  <pic:blipFill>
                    <a:blip r:embed="rId20"/>
                    <a:stretch>
                      <a:fillRect/>
                    </a:stretch>
                  </pic:blipFill>
                  <pic:spPr>
                    <a:xfrm>
                      <a:off x="0" y="0"/>
                      <a:ext cx="4191585" cy="3248478"/>
                    </a:xfrm>
                    <a:prstGeom prst="rect">
                      <a:avLst/>
                    </a:prstGeom>
                  </pic:spPr>
                </pic:pic>
              </a:graphicData>
            </a:graphic>
          </wp:inline>
        </w:drawing>
      </w:r>
      <w:r w:rsidRPr="005D64AA">
        <w:rPr>
          <w:b/>
          <w:bCs/>
          <w:noProof/>
        </w:rPr>
        <w:drawing>
          <wp:inline distT="0" distB="0" distL="0" distR="0" wp14:anchorId="53AA84BD" wp14:editId="4FB330AF">
            <wp:extent cx="4239217" cy="1000265"/>
            <wp:effectExtent l="0" t="0" r="0" b="9525"/>
            <wp:docPr id="126438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7057" name=""/>
                    <pic:cNvPicPr/>
                  </pic:nvPicPr>
                  <pic:blipFill>
                    <a:blip r:embed="rId21"/>
                    <a:stretch>
                      <a:fillRect/>
                    </a:stretch>
                  </pic:blipFill>
                  <pic:spPr>
                    <a:xfrm>
                      <a:off x="0" y="0"/>
                      <a:ext cx="4239217" cy="1000265"/>
                    </a:xfrm>
                    <a:prstGeom prst="rect">
                      <a:avLst/>
                    </a:prstGeom>
                  </pic:spPr>
                </pic:pic>
              </a:graphicData>
            </a:graphic>
          </wp:inline>
        </w:drawing>
      </w:r>
    </w:p>
    <w:p w14:paraId="0BEED514" w14:textId="77777777" w:rsidR="00BA5253" w:rsidRPr="00BA5253" w:rsidRDefault="00BA5253" w:rsidP="00BA5253">
      <w:pPr>
        <w:rPr>
          <w:b/>
          <w:bCs/>
        </w:rPr>
      </w:pPr>
      <w:r w:rsidRPr="00BA5253">
        <w:rPr>
          <w:b/>
          <w:bCs/>
        </w:rPr>
        <w:t>3.1 Controles de acesso</w:t>
      </w:r>
    </w:p>
    <w:p w14:paraId="3B9DAD01" w14:textId="52DA9EB1" w:rsidR="00BA5253" w:rsidRDefault="00BA5253" w:rsidP="00265A66">
      <w:pPr>
        <w:rPr>
          <w:b/>
          <w:bCs/>
        </w:rPr>
      </w:pPr>
      <w:r w:rsidRPr="00BA5253">
        <w:rPr>
          <w:b/>
          <w:bCs/>
        </w:rPr>
        <w:t>exploraremos exemplos de controles físicos, lógicos e administrativos antes de analisar de perto como o acesso é controlado por 'AAA' - autorização, autenticação e contabilidade.</w:t>
      </w:r>
    </w:p>
    <w:p w14:paraId="6D1D03BF" w14:textId="62B3E7BF" w:rsidR="00BA5253" w:rsidRDefault="00BA5253" w:rsidP="00265A66">
      <w:pPr>
        <w:rPr>
          <w:b/>
          <w:bCs/>
        </w:rPr>
      </w:pPr>
      <w:r w:rsidRPr="00BA5253">
        <w:rPr>
          <w:b/>
          <w:bCs/>
        </w:rPr>
        <w:t>3.1.2 Controles de acesso físico</w:t>
      </w:r>
    </w:p>
    <w:p w14:paraId="31DA24E8" w14:textId="77777777" w:rsidR="00BA5253" w:rsidRPr="00BA5253" w:rsidRDefault="00BA5253" w:rsidP="00BA5253">
      <w:pPr>
        <w:rPr>
          <w:b/>
          <w:bCs/>
        </w:rPr>
      </w:pPr>
      <w:r w:rsidRPr="00BA5253">
        <w:rPr>
          <w:b/>
          <w:bCs/>
        </w:rPr>
        <w:t>3.1.3 Controles de acesso lógicos</w:t>
      </w:r>
    </w:p>
    <w:p w14:paraId="18C6B652" w14:textId="77777777" w:rsidR="00BA5253" w:rsidRPr="00BA5253" w:rsidRDefault="00BA5253" w:rsidP="00BA5253">
      <w:pPr>
        <w:rPr>
          <w:b/>
          <w:bCs/>
        </w:rPr>
      </w:pPr>
      <w:r w:rsidRPr="00BA5253">
        <w:rPr>
          <w:b/>
          <w:bCs/>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BA5253" w:rsidRDefault="00BA5253" w:rsidP="00BA5253">
      <w:pPr>
        <w:rPr>
          <w:b/>
          <w:bCs/>
        </w:rPr>
      </w:pPr>
      <w:r w:rsidRPr="00BA5253">
        <w:rPr>
          <w:b/>
          <w:bCs/>
        </w:rPr>
        <w:t>Exemplos de controle de acesso lógico incluem:</w:t>
      </w:r>
    </w:p>
    <w:p w14:paraId="1ADF7418" w14:textId="77777777" w:rsidR="00BA5253" w:rsidRPr="00BA5253" w:rsidRDefault="00BA5253" w:rsidP="0011649E">
      <w:pPr>
        <w:numPr>
          <w:ilvl w:val="0"/>
          <w:numId w:val="26"/>
        </w:numPr>
        <w:rPr>
          <w:b/>
          <w:bCs/>
        </w:rPr>
      </w:pPr>
      <w:r w:rsidRPr="00BA5253">
        <w:rPr>
          <w:b/>
          <w:bCs/>
        </w:rPr>
        <w:t>A criptografia é o processo de pegar o texto claro e criar o texto codificado.</w:t>
      </w:r>
    </w:p>
    <w:p w14:paraId="09757990" w14:textId="77777777" w:rsidR="00BA5253" w:rsidRPr="00BA5253" w:rsidRDefault="00BA5253" w:rsidP="0011649E">
      <w:pPr>
        <w:numPr>
          <w:ilvl w:val="0"/>
          <w:numId w:val="26"/>
        </w:numPr>
        <w:rPr>
          <w:b/>
          <w:bCs/>
        </w:rPr>
      </w:pPr>
      <w:r w:rsidRPr="00BA5253">
        <w:rPr>
          <w:b/>
          <w:bCs/>
        </w:rPr>
        <w:t>Os cartões inteligentes possuem um microchip integrado.</w:t>
      </w:r>
    </w:p>
    <w:p w14:paraId="7AC54FAB" w14:textId="77777777" w:rsidR="00BA5253" w:rsidRPr="00BA5253" w:rsidRDefault="00BA5253" w:rsidP="0011649E">
      <w:pPr>
        <w:numPr>
          <w:ilvl w:val="0"/>
          <w:numId w:val="26"/>
        </w:numPr>
        <w:rPr>
          <w:b/>
          <w:bCs/>
        </w:rPr>
      </w:pPr>
      <w:r w:rsidRPr="00BA5253">
        <w:rPr>
          <w:b/>
          <w:bCs/>
        </w:rPr>
        <w:t xml:space="preserve">As senhas são </w:t>
      </w:r>
      <w:proofErr w:type="spellStart"/>
      <w:r w:rsidRPr="00BA5253">
        <w:rPr>
          <w:b/>
          <w:bCs/>
        </w:rPr>
        <w:t>strings</w:t>
      </w:r>
      <w:proofErr w:type="spellEnd"/>
      <w:r w:rsidRPr="00BA5253">
        <w:rPr>
          <w:b/>
          <w:bCs/>
        </w:rPr>
        <w:t xml:space="preserve"> de caracteres protegidos.</w:t>
      </w:r>
    </w:p>
    <w:p w14:paraId="7E8E4276" w14:textId="77777777" w:rsidR="00BA5253" w:rsidRPr="00BA5253" w:rsidRDefault="00BA5253" w:rsidP="0011649E">
      <w:pPr>
        <w:numPr>
          <w:ilvl w:val="0"/>
          <w:numId w:val="26"/>
        </w:numPr>
        <w:rPr>
          <w:b/>
          <w:bCs/>
        </w:rPr>
      </w:pPr>
      <w:r w:rsidRPr="00BA5253">
        <w:rPr>
          <w:b/>
          <w:bCs/>
        </w:rPr>
        <w:lastRenderedPageBreak/>
        <w:t>A biometria se refere às características físicas dos usuários.</w:t>
      </w:r>
    </w:p>
    <w:p w14:paraId="3298A613" w14:textId="77777777" w:rsidR="00BA5253" w:rsidRPr="00BA5253" w:rsidRDefault="00BA5253" w:rsidP="0011649E">
      <w:pPr>
        <w:numPr>
          <w:ilvl w:val="0"/>
          <w:numId w:val="26"/>
        </w:numPr>
        <w:rPr>
          <w:b/>
          <w:bCs/>
        </w:rPr>
      </w:pPr>
      <w:r w:rsidRPr="00BA5253">
        <w:rPr>
          <w:b/>
          <w:bCs/>
        </w:rPr>
        <w:t>As listas de controle de acesso (</w:t>
      </w:r>
      <w:proofErr w:type="spellStart"/>
      <w:r w:rsidRPr="00BA5253">
        <w:rPr>
          <w:b/>
          <w:bCs/>
        </w:rPr>
        <w:t>ACLs</w:t>
      </w:r>
      <w:proofErr w:type="spellEnd"/>
      <w:r w:rsidRPr="00BA5253">
        <w:rPr>
          <w:b/>
          <w:bCs/>
        </w:rPr>
        <w:t>) definem o tipo de tráfego permitido em uma rede.</w:t>
      </w:r>
    </w:p>
    <w:p w14:paraId="2527EE76" w14:textId="77777777" w:rsidR="00BA5253" w:rsidRPr="00BA5253" w:rsidRDefault="00BA5253" w:rsidP="0011649E">
      <w:pPr>
        <w:numPr>
          <w:ilvl w:val="0"/>
          <w:numId w:val="26"/>
        </w:numPr>
        <w:rPr>
          <w:b/>
          <w:bCs/>
        </w:rPr>
      </w:pPr>
      <w:r w:rsidRPr="00BA5253">
        <w:rPr>
          <w:b/>
          <w:bCs/>
        </w:rPr>
        <w:t>Os protocolos são conjuntos de regras que regem a troca de dados entre os dispositivos.</w:t>
      </w:r>
    </w:p>
    <w:p w14:paraId="07F3EA41" w14:textId="77777777" w:rsidR="00BA5253" w:rsidRPr="00BA5253" w:rsidRDefault="00BA5253" w:rsidP="0011649E">
      <w:pPr>
        <w:numPr>
          <w:ilvl w:val="0"/>
          <w:numId w:val="26"/>
        </w:numPr>
        <w:rPr>
          <w:b/>
          <w:bCs/>
        </w:rPr>
      </w:pPr>
      <w:r w:rsidRPr="00BA5253">
        <w:rPr>
          <w:b/>
          <w:bCs/>
        </w:rPr>
        <w:t>Os firewalls impedem o tráfego de rede indesejado.</w:t>
      </w:r>
    </w:p>
    <w:p w14:paraId="336E7ABC" w14:textId="77777777" w:rsidR="00BA5253" w:rsidRPr="00BA5253" w:rsidRDefault="00BA5253" w:rsidP="0011649E">
      <w:pPr>
        <w:numPr>
          <w:ilvl w:val="0"/>
          <w:numId w:val="26"/>
        </w:numPr>
        <w:rPr>
          <w:b/>
          <w:bCs/>
        </w:rPr>
      </w:pPr>
      <w:r w:rsidRPr="00BA5253">
        <w:rPr>
          <w:b/>
          <w:bCs/>
        </w:rPr>
        <w:t>Os roteadores conectam pelo menos duas redes.</w:t>
      </w:r>
    </w:p>
    <w:p w14:paraId="30673DD6" w14:textId="77777777" w:rsidR="00BA5253" w:rsidRPr="00BA5253" w:rsidRDefault="00BA5253" w:rsidP="0011649E">
      <w:pPr>
        <w:numPr>
          <w:ilvl w:val="0"/>
          <w:numId w:val="26"/>
        </w:numPr>
        <w:rPr>
          <w:b/>
          <w:bCs/>
        </w:rPr>
      </w:pPr>
      <w:r w:rsidRPr="00BA5253">
        <w:rPr>
          <w:b/>
          <w:bCs/>
        </w:rPr>
        <w:t>Os sistemas de detecção de invasão monitoram as atividades suspeitas de uma rede.</w:t>
      </w:r>
    </w:p>
    <w:p w14:paraId="03BC15C9" w14:textId="77777777" w:rsidR="00BA5253" w:rsidRPr="00BA5253" w:rsidRDefault="00BA5253" w:rsidP="0011649E">
      <w:pPr>
        <w:numPr>
          <w:ilvl w:val="0"/>
          <w:numId w:val="26"/>
        </w:numPr>
        <w:rPr>
          <w:b/>
          <w:bCs/>
        </w:rPr>
      </w:pPr>
      <w:r w:rsidRPr="00BA5253">
        <w:rPr>
          <w:b/>
          <w:bCs/>
        </w:rPr>
        <w:t>Os níveis de corte são determinados pelos limites permitidos para erros antes de acionar uma bandeira vermelha.</w:t>
      </w:r>
    </w:p>
    <w:p w14:paraId="72B23FDC" w14:textId="4FB2B4F0" w:rsidR="00BA5253" w:rsidRDefault="00BA5253" w:rsidP="00265A66">
      <w:pPr>
        <w:rPr>
          <w:b/>
          <w:bCs/>
        </w:rPr>
      </w:pPr>
      <w:r w:rsidRPr="00BA5253">
        <w:rPr>
          <w:b/>
          <w:bCs/>
        </w:rPr>
        <w:t>3.1.5 Controles de Acesso Administrativos em Detalhes</w:t>
      </w:r>
    </w:p>
    <w:p w14:paraId="13A7F8C8" w14:textId="4211A9BA" w:rsidR="00BA5253" w:rsidRDefault="00BA5253" w:rsidP="00265A66">
      <w:pPr>
        <w:rPr>
          <w:b/>
          <w:bCs/>
        </w:rPr>
      </w:pPr>
      <w:r w:rsidRPr="00BA5253">
        <w:rPr>
          <w:b/>
          <w:bCs/>
        </w:rPr>
        <w:t>O conceito de controles de acesso administrativo envolve três serviços de segurança: autenticação, autorização e contabilidade (AAA).</w:t>
      </w:r>
    </w:p>
    <w:p w14:paraId="3F7FA967" w14:textId="77777777" w:rsidR="00BA5253" w:rsidRPr="00BA5253" w:rsidRDefault="00BA5253" w:rsidP="00BA5253">
      <w:pPr>
        <w:rPr>
          <w:b/>
          <w:bCs/>
        </w:rPr>
      </w:pPr>
      <w:r w:rsidRPr="00BA5253">
        <w:rPr>
          <w:b/>
          <w:bCs/>
        </w:rPr>
        <w:t>Autenticação</w:t>
      </w:r>
    </w:p>
    <w:p w14:paraId="1F92AD6F" w14:textId="77777777" w:rsidR="00BA5253" w:rsidRPr="00BA5253" w:rsidRDefault="00BA5253" w:rsidP="00BA5253">
      <w:pPr>
        <w:rPr>
          <w:b/>
          <w:bCs/>
        </w:rPr>
      </w:pPr>
      <w:r w:rsidRPr="00BA5253">
        <w:rPr>
          <w:b/>
          <w:bCs/>
        </w:rPr>
        <w:t>O primeiro A no AAA representa a autenticação. A autenticação verifica a identidade de um usuário para evitar o acesso não autorizado.</w:t>
      </w:r>
    </w:p>
    <w:p w14:paraId="770D0E0B" w14:textId="77777777" w:rsidR="00BA5253" w:rsidRPr="00BA5253" w:rsidRDefault="00BA5253" w:rsidP="00BA5253">
      <w:pPr>
        <w:rPr>
          <w:b/>
          <w:bCs/>
        </w:rPr>
      </w:pPr>
      <w:r w:rsidRPr="00BA5253">
        <w:rPr>
          <w:b/>
          <w:bCs/>
        </w:rPr>
        <w:t>Além disso, os usuários precisam verificar sua identidade fornecendo um dos seguintes:</w:t>
      </w:r>
    </w:p>
    <w:p w14:paraId="4AE0B262" w14:textId="77777777" w:rsidR="00BA5253" w:rsidRPr="00BA5253" w:rsidRDefault="00BA5253" w:rsidP="0011649E">
      <w:pPr>
        <w:numPr>
          <w:ilvl w:val="0"/>
          <w:numId w:val="27"/>
        </w:numPr>
        <w:rPr>
          <w:b/>
          <w:bCs/>
        </w:rPr>
      </w:pPr>
      <w:r w:rsidRPr="00BA5253">
        <w:rPr>
          <w:b/>
          <w:bCs/>
        </w:rPr>
        <w:t>Algo que saibam (como uma senha)</w:t>
      </w:r>
    </w:p>
    <w:p w14:paraId="29283325" w14:textId="77777777" w:rsidR="00BA5253" w:rsidRPr="00BA5253" w:rsidRDefault="00BA5253" w:rsidP="0011649E">
      <w:pPr>
        <w:numPr>
          <w:ilvl w:val="0"/>
          <w:numId w:val="28"/>
        </w:numPr>
        <w:rPr>
          <w:b/>
          <w:bCs/>
        </w:rPr>
      </w:pPr>
      <w:r w:rsidRPr="00BA5253">
        <w:rPr>
          <w:b/>
          <w:bCs/>
        </w:rPr>
        <w:t>Algo que tenham (como um token ou cartão)</w:t>
      </w:r>
    </w:p>
    <w:p w14:paraId="063EC83E" w14:textId="77777777" w:rsidR="00BA5253" w:rsidRPr="00BA5253" w:rsidRDefault="00BA5253" w:rsidP="0011649E">
      <w:pPr>
        <w:numPr>
          <w:ilvl w:val="0"/>
          <w:numId w:val="29"/>
        </w:numPr>
        <w:rPr>
          <w:b/>
          <w:bCs/>
        </w:rPr>
      </w:pPr>
      <w:r w:rsidRPr="00BA5253">
        <w:rPr>
          <w:b/>
          <w:bCs/>
        </w:rPr>
        <w:t>Algo que eles são (como uma impressão digital)</w:t>
      </w:r>
    </w:p>
    <w:p w14:paraId="3194B609" w14:textId="77777777" w:rsidR="00BA5253" w:rsidRPr="00BA5253" w:rsidRDefault="00BA5253" w:rsidP="00BA5253">
      <w:pPr>
        <w:rPr>
          <w:b/>
          <w:bCs/>
        </w:rPr>
      </w:pPr>
      <w:r w:rsidRPr="00BA5253">
        <w:rPr>
          <w:b/>
          <w:bCs/>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BA5253" w:rsidRDefault="00BA5253" w:rsidP="00BA5253">
      <w:pPr>
        <w:rPr>
          <w:b/>
          <w:bCs/>
        </w:rPr>
      </w:pPr>
      <w:r w:rsidRPr="00BA5253">
        <w:rPr>
          <w:b/>
          <w:bCs/>
        </w:rPr>
        <w:t>Autorização</w:t>
      </w:r>
    </w:p>
    <w:p w14:paraId="65802D12" w14:textId="77777777" w:rsidR="00BA5253" w:rsidRDefault="00BA5253" w:rsidP="00BA5253">
      <w:pPr>
        <w:rPr>
          <w:b/>
          <w:bCs/>
        </w:rPr>
      </w:pPr>
      <w:r w:rsidRPr="00BA5253">
        <w:rPr>
          <w:b/>
          <w:bCs/>
        </w:rPr>
        <w:t xml:space="preserve">Alguns sistemas fazem isso usando uma lista de controle de acesso, ou uma ACL. Uma ACL determina se um usuário tem certos privilégios de acesso depois de se autenticar. Só porque você pode fazer </w:t>
      </w:r>
      <w:proofErr w:type="spellStart"/>
      <w:r w:rsidRPr="00BA5253">
        <w:rPr>
          <w:b/>
          <w:bCs/>
        </w:rPr>
        <w:t>logon</w:t>
      </w:r>
      <w:proofErr w:type="spellEnd"/>
      <w:r w:rsidRPr="00BA5253">
        <w:rPr>
          <w:b/>
          <w:bCs/>
        </w:rPr>
        <w:t xml:space="preserve"> na rede corporativa não significa que você tenha permissão para usar a impressora colorida de alta velocidade, por exemplo.</w:t>
      </w:r>
    </w:p>
    <w:p w14:paraId="6D375914" w14:textId="77777777" w:rsidR="00BA5253" w:rsidRPr="00BA5253" w:rsidRDefault="00BA5253" w:rsidP="00BA5253">
      <w:pPr>
        <w:rPr>
          <w:b/>
          <w:bCs/>
        </w:rPr>
      </w:pPr>
      <w:r w:rsidRPr="00BA5253">
        <w:rPr>
          <w:b/>
          <w:bCs/>
        </w:rPr>
        <w:t>Contabilidade</w:t>
      </w:r>
    </w:p>
    <w:p w14:paraId="1EEEEC07" w14:textId="4A4E1CE0" w:rsidR="00BA5253" w:rsidRDefault="00BA5253" w:rsidP="00BA5253">
      <w:pPr>
        <w:rPr>
          <w:b/>
          <w:bCs/>
        </w:rPr>
      </w:pPr>
      <w:r w:rsidRPr="00BA5253">
        <w:rPr>
          <w:b/>
          <w:bCs/>
        </w:rPr>
        <w:t>Não relacionada à contabilidade financeira, a contabilidade em AAA acompanha o que os usuários fazem – incluindo o que eles acessam, a quantidade de tempo que acessam os recursos e quaisquer alterações que fazem.</w:t>
      </w:r>
      <w:r w:rsidRPr="00BA5253">
        <w:t xml:space="preserve"> </w:t>
      </w:r>
      <w:r w:rsidRPr="00BA5253">
        <w:rPr>
          <w:b/>
          <w:bCs/>
        </w:rPr>
        <w:t xml:space="preserve">O </w:t>
      </w:r>
      <w:proofErr w:type="spellStart"/>
      <w:r w:rsidRPr="00BA5253">
        <w:rPr>
          <w:b/>
          <w:bCs/>
        </w:rPr>
        <w:t>Accounting</w:t>
      </w:r>
      <w:proofErr w:type="spellEnd"/>
      <w:r w:rsidRPr="00BA5253">
        <w:rPr>
          <w:b/>
          <w:bCs/>
        </w:rPr>
        <w:t xml:space="preserve"> controla e monitora em tempo real.</w:t>
      </w:r>
    </w:p>
    <w:p w14:paraId="3832D8B5" w14:textId="77777777" w:rsidR="00791A74" w:rsidRPr="00791A74" w:rsidRDefault="00791A74" w:rsidP="00791A74">
      <w:pPr>
        <w:rPr>
          <w:b/>
          <w:bCs/>
        </w:rPr>
      </w:pPr>
      <w:r w:rsidRPr="00791A74">
        <w:rPr>
          <w:b/>
          <w:bCs/>
        </w:rPr>
        <w:t>3.1.6 O que é identificação?</w:t>
      </w:r>
    </w:p>
    <w:p w14:paraId="11B05D5E" w14:textId="77777777" w:rsidR="00791A74" w:rsidRPr="00791A74" w:rsidRDefault="00791A74" w:rsidP="00791A74">
      <w:pPr>
        <w:rPr>
          <w:b/>
          <w:bCs/>
        </w:rPr>
      </w:pPr>
      <w:r w:rsidRPr="00791A74">
        <w:rPr>
          <w:b/>
          <w:bCs/>
        </w:rPr>
        <w:t>A identificação aplica as regras estabelecidas pela política de autorização. Sempre que o acesso a um recurso é solicitado, os controles de acesso determinam se o acesso deve ser concedido ou negado.</w:t>
      </w:r>
    </w:p>
    <w:p w14:paraId="71D7CC1D" w14:textId="77777777" w:rsidR="00791A74" w:rsidRPr="00791A74" w:rsidRDefault="00791A74" w:rsidP="00791A74">
      <w:pPr>
        <w:rPr>
          <w:b/>
          <w:bCs/>
        </w:rPr>
      </w:pPr>
      <w:r w:rsidRPr="00791A74">
        <w:rPr>
          <w:b/>
          <w:bCs/>
        </w:rPr>
        <w:lastRenderedPageBreak/>
        <w:t>3.1.8 Gerenciamento de Identidade Federada</w:t>
      </w:r>
    </w:p>
    <w:p w14:paraId="7EBE7722" w14:textId="77777777" w:rsidR="00791A74" w:rsidRPr="00791A74" w:rsidRDefault="00791A74" w:rsidP="00791A74">
      <w:pPr>
        <w:rPr>
          <w:b/>
          <w:bCs/>
        </w:rPr>
      </w:pPr>
      <w:r w:rsidRPr="00791A74">
        <w:rPr>
          <w:b/>
          <w:bCs/>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Default="00791A74" w:rsidP="00BA5253">
      <w:pPr>
        <w:rPr>
          <w:b/>
          <w:bCs/>
        </w:rPr>
      </w:pPr>
      <w:r w:rsidRPr="00791A74">
        <w:rPr>
          <w:b/>
          <w:bCs/>
        </w:rPr>
        <w:t>3.1.9 Métodos de Autenticação</w:t>
      </w:r>
    </w:p>
    <w:p w14:paraId="273A246A" w14:textId="77777777" w:rsidR="00791A74" w:rsidRPr="00791A74" w:rsidRDefault="00791A74" w:rsidP="00791A74">
      <w:pPr>
        <w:rPr>
          <w:b/>
          <w:bCs/>
        </w:rPr>
      </w:pPr>
      <w:r w:rsidRPr="00791A74">
        <w:rPr>
          <w:b/>
          <w:bCs/>
        </w:rPr>
        <w:t>O que você sabe</w:t>
      </w:r>
    </w:p>
    <w:p w14:paraId="7C93CB06" w14:textId="77777777" w:rsidR="00791A74" w:rsidRPr="00791A74" w:rsidRDefault="00791A74" w:rsidP="00791A74">
      <w:pPr>
        <w:rPr>
          <w:b/>
          <w:bCs/>
        </w:rPr>
      </w:pPr>
      <w:r w:rsidRPr="00791A74">
        <w:rPr>
          <w:b/>
          <w:bCs/>
        </w:rPr>
        <w:t xml:space="preserve">Senhas, frases secretas ou </w:t>
      </w:r>
      <w:proofErr w:type="spellStart"/>
      <w:r w:rsidRPr="00791A74">
        <w:rPr>
          <w:b/>
          <w:bCs/>
        </w:rPr>
        <w:t>PINs</w:t>
      </w:r>
      <w:proofErr w:type="spellEnd"/>
      <w:r w:rsidRPr="00791A74">
        <w:rPr>
          <w:b/>
          <w:bCs/>
        </w:rPr>
        <w:t xml:space="preserve"> são exemplos de algo que o usuário </w:t>
      </w:r>
      <w:r w:rsidRPr="00791A74">
        <w:rPr>
          <w:b/>
          <w:bCs/>
          <w:i/>
          <w:iCs/>
        </w:rPr>
        <w:t>conhece</w:t>
      </w:r>
      <w:r w:rsidRPr="00791A74">
        <w:rPr>
          <w:b/>
          <w:bCs/>
        </w:rPr>
        <w:t>. As senhas são o método mais popular usado para autenticação.</w:t>
      </w:r>
    </w:p>
    <w:p w14:paraId="4CE0A130" w14:textId="77777777" w:rsidR="00791A74" w:rsidRPr="00791A74" w:rsidRDefault="00791A74" w:rsidP="00791A74">
      <w:pPr>
        <w:rPr>
          <w:b/>
          <w:bCs/>
        </w:rPr>
      </w:pPr>
      <w:r w:rsidRPr="00791A74">
        <w:rPr>
          <w:b/>
          <w:bCs/>
        </w:rPr>
        <w:t xml:space="preserve">Os termos frase secreta, código de acesso, chave de acesso ou PIN são chamados genericamente de senha. Uma senha é uma </w:t>
      </w:r>
      <w:proofErr w:type="spellStart"/>
      <w:r w:rsidRPr="00791A74">
        <w:rPr>
          <w:b/>
          <w:bCs/>
        </w:rPr>
        <w:t>string</w:t>
      </w:r>
      <w:proofErr w:type="spellEnd"/>
      <w:r w:rsidRPr="00791A74">
        <w:rPr>
          <w:b/>
          <w:bCs/>
        </w:rPr>
        <w:t xml:space="preserve"> de caracteres protegidos usada para comprovar a identidade de um usuário.</w:t>
      </w:r>
    </w:p>
    <w:p w14:paraId="7CFB33E2" w14:textId="77777777" w:rsidR="00791A74" w:rsidRPr="00791A74" w:rsidRDefault="00791A74" w:rsidP="00791A74">
      <w:pPr>
        <w:rPr>
          <w:b/>
          <w:bCs/>
        </w:rPr>
      </w:pPr>
      <w:r w:rsidRPr="00791A74">
        <w:rPr>
          <w:b/>
          <w:bCs/>
        </w:rPr>
        <w:t>O que você tem</w:t>
      </w:r>
    </w:p>
    <w:p w14:paraId="4C0264C7" w14:textId="77777777" w:rsidR="00791A74" w:rsidRPr="00791A74" w:rsidRDefault="00791A74" w:rsidP="00791A74">
      <w:pPr>
        <w:rPr>
          <w:b/>
          <w:bCs/>
        </w:rPr>
      </w:pPr>
      <w:r w:rsidRPr="00791A74">
        <w:rPr>
          <w:b/>
          <w:bCs/>
        </w:rPr>
        <w:t>Cartões inteligentes e chaveiros de segurança são exemplos de algo que os usuários possuem e que podem ser usados para fins de autenticação.</w:t>
      </w:r>
    </w:p>
    <w:p w14:paraId="0CFF2C42" w14:textId="4B29974C" w:rsidR="00791A74" w:rsidRDefault="00791A74" w:rsidP="00BA5253">
      <w:pPr>
        <w:rPr>
          <w:b/>
          <w:bCs/>
        </w:rPr>
      </w:pPr>
      <w:r w:rsidRPr="00791A74">
        <w:rPr>
          <w:b/>
          <w:bCs/>
        </w:rPr>
        <w:t>Um cartão inteligente é um pequeno cartão de plástico, do tamanho de um cartão de crédito, com um pequeno chip embutido nele. O chip é um portador de dados inteligente, capaz de processar, armazenar e proteger dados.</w:t>
      </w:r>
      <w:r w:rsidRPr="00791A74">
        <w:rPr>
          <w:rFonts w:ascii="Arial" w:hAnsi="Arial" w:cs="Arial"/>
          <w:color w:val="FFFFFF"/>
          <w:shd w:val="clear" w:color="auto" w:fill="212328"/>
        </w:rPr>
        <w:t xml:space="preserve"> </w:t>
      </w:r>
      <w:r w:rsidRPr="00791A74">
        <w:rPr>
          <w:b/>
          <w:bCs/>
        </w:rPr>
        <w:t>Na maioria dos casos, as chaves de segurança são usadas para autenticação de dois fatores (2FA)</w:t>
      </w:r>
    </w:p>
    <w:p w14:paraId="4D7E3F63" w14:textId="77777777" w:rsidR="00791A74" w:rsidRPr="00791A74" w:rsidRDefault="00791A74" w:rsidP="00791A74">
      <w:pPr>
        <w:rPr>
          <w:b/>
          <w:bCs/>
        </w:rPr>
      </w:pPr>
      <w:r w:rsidRPr="00791A74">
        <w:rPr>
          <w:b/>
          <w:bCs/>
        </w:rPr>
        <w:t>Quem você é</w:t>
      </w:r>
    </w:p>
    <w:p w14:paraId="7F529400" w14:textId="77777777" w:rsidR="00791A74" w:rsidRPr="00791A74" w:rsidRDefault="00791A74" w:rsidP="00791A74">
      <w:pPr>
        <w:rPr>
          <w:b/>
          <w:bCs/>
        </w:rPr>
      </w:pPr>
      <w:r w:rsidRPr="00791A74">
        <w:rPr>
          <w:b/>
          <w:bCs/>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791A74" w:rsidRDefault="00791A74" w:rsidP="00791A74">
      <w:pPr>
        <w:rPr>
          <w:b/>
          <w:bCs/>
        </w:rPr>
      </w:pPr>
      <w:r w:rsidRPr="00791A74">
        <w:rPr>
          <w:b/>
          <w:bCs/>
        </w:rPr>
        <w:t>Existem dois tipos de identificadores biométricos:</w:t>
      </w:r>
    </w:p>
    <w:p w14:paraId="2FD35C26" w14:textId="77777777" w:rsidR="00791A74" w:rsidRPr="00791A74" w:rsidRDefault="00791A74" w:rsidP="0011649E">
      <w:pPr>
        <w:numPr>
          <w:ilvl w:val="0"/>
          <w:numId w:val="30"/>
        </w:numPr>
        <w:rPr>
          <w:b/>
          <w:bCs/>
        </w:rPr>
      </w:pPr>
      <w:r w:rsidRPr="00791A74">
        <w:rPr>
          <w:b/>
          <w:bCs/>
        </w:rPr>
        <w:t>Características fisiológicas – Incluem impressões digitais, DNA, rosto, mãos, retina ou ouvido</w:t>
      </w:r>
    </w:p>
    <w:p w14:paraId="5A82EFED" w14:textId="77777777" w:rsidR="00791A74" w:rsidRPr="00791A74" w:rsidRDefault="00791A74" w:rsidP="0011649E">
      <w:pPr>
        <w:numPr>
          <w:ilvl w:val="0"/>
          <w:numId w:val="31"/>
        </w:numPr>
        <w:rPr>
          <w:b/>
          <w:bCs/>
        </w:rPr>
      </w:pPr>
      <w:r w:rsidRPr="00791A74">
        <w:rPr>
          <w:b/>
          <w:bCs/>
        </w:rPr>
        <w:t>Características comportamentais - padrões de comportamento como gestos, voz, andar ou ritmo de digitação.</w:t>
      </w:r>
    </w:p>
    <w:p w14:paraId="447FD7C7" w14:textId="208DC3D8" w:rsidR="00791A74" w:rsidRDefault="0011562B" w:rsidP="00BA5253">
      <w:pPr>
        <w:rPr>
          <w:b/>
          <w:bCs/>
        </w:rPr>
      </w:pPr>
      <w:r w:rsidRPr="0011562B">
        <w:rPr>
          <w:b/>
          <w:bCs/>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11562B" w:rsidRDefault="0011562B" w:rsidP="0011562B">
      <w:pPr>
        <w:rPr>
          <w:b/>
          <w:bCs/>
        </w:rPr>
      </w:pPr>
      <w:r w:rsidRPr="0011562B">
        <w:rPr>
          <w:b/>
          <w:bCs/>
        </w:rPr>
        <w:t>3.1.12 Autorização</w:t>
      </w:r>
    </w:p>
    <w:p w14:paraId="62FA6E02" w14:textId="77777777" w:rsidR="0011562B" w:rsidRPr="0011562B" w:rsidRDefault="0011562B" w:rsidP="0011562B">
      <w:pPr>
        <w:rPr>
          <w:b/>
          <w:bCs/>
        </w:rPr>
      </w:pPr>
      <w:r w:rsidRPr="0011562B">
        <w:rPr>
          <w:b/>
          <w:bCs/>
        </w:rPr>
        <w:t>A autorização controla o que um usuário pode e não pode fazer na rede após a autenticação com sucesso.</w:t>
      </w:r>
    </w:p>
    <w:p w14:paraId="2562A814" w14:textId="77777777" w:rsidR="0011562B" w:rsidRPr="0011562B" w:rsidRDefault="0011562B" w:rsidP="0011562B">
      <w:pPr>
        <w:rPr>
          <w:b/>
          <w:bCs/>
        </w:rPr>
      </w:pPr>
      <w:r w:rsidRPr="0011562B">
        <w:rPr>
          <w:b/>
          <w:bCs/>
        </w:rPr>
        <w:t>Quando implementar a autorização</w:t>
      </w:r>
    </w:p>
    <w:p w14:paraId="2A92A446" w14:textId="30EAB388" w:rsidR="0011562B" w:rsidRDefault="0011562B" w:rsidP="00BA5253">
      <w:pPr>
        <w:rPr>
          <w:b/>
          <w:bCs/>
        </w:rPr>
      </w:pPr>
      <w:r w:rsidRPr="0011562B">
        <w:rPr>
          <w:b/>
          <w:bCs/>
        </w:rPr>
        <w:t xml:space="preserve">A autorização usa um conjunto de atributos que descreve o acesso do usuário à rede para responder à pergunta: "Quais privilégios de leitura, cópia, edição, criação e exclusão esse </w:t>
      </w:r>
      <w:r w:rsidRPr="0011562B">
        <w:rPr>
          <w:b/>
          <w:bCs/>
        </w:rPr>
        <w:lastRenderedPageBreak/>
        <w:t>usuário tem?"</w:t>
      </w:r>
      <w:r w:rsidRPr="0011562B">
        <w:rPr>
          <w:rFonts w:ascii="Open Sans" w:hAnsi="Open Sans" w:cs="Open Sans"/>
          <w:color w:val="FFFFFF"/>
          <w:shd w:val="clear" w:color="auto" w:fill="212328"/>
        </w:rPr>
        <w:t xml:space="preserve"> </w:t>
      </w:r>
      <w:r w:rsidRPr="0011562B">
        <w:rPr>
          <w:b/>
          <w:bCs/>
        </w:rPr>
        <w:t>Os administradores do sistema configuraram a rede para implementar a autorização imediatamente após a autenticação do usuário.</w:t>
      </w:r>
    </w:p>
    <w:p w14:paraId="5A9ABC67" w14:textId="77777777" w:rsidR="0011562B" w:rsidRPr="0011562B" w:rsidRDefault="0011562B" w:rsidP="0011562B">
      <w:pPr>
        <w:rPr>
          <w:b/>
          <w:bCs/>
        </w:rPr>
      </w:pPr>
      <w:r w:rsidRPr="0011562B">
        <w:rPr>
          <w:b/>
          <w:bCs/>
        </w:rPr>
        <w:t>Usando autorização</w:t>
      </w:r>
    </w:p>
    <w:p w14:paraId="7D3AA92F" w14:textId="77777777" w:rsidR="0011562B" w:rsidRPr="0011562B" w:rsidRDefault="0011562B" w:rsidP="0011562B">
      <w:pPr>
        <w:rPr>
          <w:b/>
          <w:bCs/>
        </w:rPr>
      </w:pPr>
      <w:r w:rsidRPr="0011562B">
        <w:rPr>
          <w:b/>
          <w:bCs/>
        </w:rPr>
        <w:t>Definir as regras de autorização é a primeira etapa no controle de acesso. Uma política de autorização estabelece essas regras.</w:t>
      </w:r>
    </w:p>
    <w:p w14:paraId="5476C6B6" w14:textId="3D001EE7" w:rsidR="0011562B" w:rsidRDefault="0011562B" w:rsidP="00BA5253">
      <w:pPr>
        <w:rPr>
          <w:b/>
          <w:bCs/>
        </w:rPr>
      </w:pPr>
      <w:r w:rsidRPr="0011562B">
        <w:rPr>
          <w:b/>
          <w:bCs/>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Default="0011562B" w:rsidP="00BA5253">
      <w:pPr>
        <w:rPr>
          <w:b/>
          <w:bCs/>
        </w:rPr>
      </w:pPr>
      <w:r w:rsidRPr="0011562B">
        <w:rPr>
          <w:b/>
          <w:bCs/>
        </w:rPr>
        <w:t>3.1.15 Implementação de Auditabilidade</w:t>
      </w:r>
    </w:p>
    <w:p w14:paraId="4B723763" w14:textId="77777777" w:rsidR="0011562B" w:rsidRPr="0011562B" w:rsidRDefault="0011562B" w:rsidP="0011562B">
      <w:pPr>
        <w:rPr>
          <w:b/>
          <w:bCs/>
        </w:rPr>
      </w:pPr>
      <w:r w:rsidRPr="0011562B">
        <w:rPr>
          <w:b/>
          <w:bCs/>
        </w:rPr>
        <w:t xml:space="preserve">O que é </w:t>
      </w:r>
      <w:proofErr w:type="spellStart"/>
      <w:r w:rsidRPr="0011562B">
        <w:rPr>
          <w:b/>
          <w:bCs/>
        </w:rPr>
        <w:t>accountability</w:t>
      </w:r>
      <w:proofErr w:type="spellEnd"/>
      <w:r w:rsidRPr="0011562B">
        <w:rPr>
          <w:b/>
          <w:bCs/>
        </w:rPr>
        <w:t xml:space="preserve"> (auditabilidade)?</w:t>
      </w:r>
    </w:p>
    <w:p w14:paraId="77C3BDFC" w14:textId="77777777" w:rsidR="0011562B" w:rsidRPr="0011562B" w:rsidRDefault="0011562B" w:rsidP="0011562B">
      <w:pPr>
        <w:rPr>
          <w:b/>
          <w:bCs/>
        </w:rPr>
      </w:pPr>
      <w:r w:rsidRPr="0011562B">
        <w:rPr>
          <w:b/>
          <w:bCs/>
        </w:rPr>
        <w:t>A auditabilidade rastreia uma ação de volta a uma pessoa ou processo que faz essa mudança em um sistema. A auditabilidade então coleta essas informações e relata os dados de uso. </w:t>
      </w:r>
    </w:p>
    <w:p w14:paraId="0DC4C7B6" w14:textId="77777777" w:rsidR="0011562B" w:rsidRPr="0011562B" w:rsidRDefault="0011562B" w:rsidP="0011562B">
      <w:pPr>
        <w:rPr>
          <w:b/>
          <w:bCs/>
        </w:rPr>
      </w:pPr>
      <w:r w:rsidRPr="0011562B">
        <w:rPr>
          <w:b/>
          <w:bCs/>
        </w:rPr>
        <w:t>Implementação de Auditabilidade</w:t>
      </w:r>
    </w:p>
    <w:p w14:paraId="379E1151" w14:textId="5C01DAE6" w:rsidR="0011562B" w:rsidRDefault="0011562B" w:rsidP="0011562B">
      <w:pPr>
        <w:rPr>
          <w:b/>
          <w:bCs/>
        </w:rPr>
      </w:pPr>
      <w:r w:rsidRPr="0011562B">
        <w:rPr>
          <w:b/>
          <w:bCs/>
        </w:rPr>
        <w:t>A implementação da auditabilidade consiste em tecnologias, políticas, procedimentos e educação. Os arquivos de log fornecem as informações de detalhes com base nos parâmetros escolhidos.</w:t>
      </w:r>
      <w:r w:rsidRPr="0011562B">
        <w:rPr>
          <w:rFonts w:ascii="Arial" w:hAnsi="Arial" w:cs="Arial"/>
          <w:color w:val="FFFFFF"/>
          <w:shd w:val="clear" w:color="auto" w:fill="242629"/>
        </w:rPr>
        <w:t xml:space="preserve"> </w:t>
      </w:r>
      <w:r w:rsidRPr="0011562B">
        <w:rPr>
          <w:b/>
          <w:bCs/>
        </w:rPr>
        <w:t>As políticas e procedimentos da empresa determinam quais ações devem ser registadas e como os arquivos de log são gerados, revisados e armazenados.</w:t>
      </w:r>
    </w:p>
    <w:p w14:paraId="28E97873" w14:textId="77777777" w:rsidR="0011562B" w:rsidRPr="0011562B" w:rsidRDefault="0011562B" w:rsidP="0011562B">
      <w:pPr>
        <w:rPr>
          <w:b/>
          <w:bCs/>
        </w:rPr>
      </w:pPr>
      <w:r w:rsidRPr="0011562B">
        <w:rPr>
          <w:b/>
          <w:bCs/>
        </w:rPr>
        <w:t>Oferecer responsabilidade</w:t>
      </w:r>
    </w:p>
    <w:p w14:paraId="1FBEA9A6" w14:textId="77777777" w:rsidR="0011562B" w:rsidRPr="0011562B" w:rsidRDefault="0011562B" w:rsidP="0011562B">
      <w:pPr>
        <w:rPr>
          <w:b/>
          <w:bCs/>
        </w:rPr>
      </w:pPr>
      <w:r w:rsidRPr="0011562B">
        <w:rPr>
          <w:b/>
          <w:bCs/>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11562B" w:rsidRDefault="0011562B" w:rsidP="0011562B">
      <w:pPr>
        <w:rPr>
          <w:b/>
          <w:bCs/>
        </w:rPr>
      </w:pPr>
      <w:r w:rsidRPr="0011562B">
        <w:rPr>
          <w:b/>
          <w:bCs/>
        </w:rPr>
        <w:t>3.2.1 Segurança Zero Trust</w:t>
      </w:r>
    </w:p>
    <w:p w14:paraId="1212EED6" w14:textId="0A75DA75" w:rsidR="0011562B" w:rsidRDefault="0011562B" w:rsidP="0011562B">
      <w:pPr>
        <w:rPr>
          <w:b/>
          <w:bCs/>
        </w:rPr>
      </w:pPr>
      <w:r w:rsidRPr="0011562B">
        <w:rPr>
          <w:b/>
          <w:bCs/>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0705CE">
        <w:rPr>
          <w:rFonts w:ascii="Arial" w:hAnsi="Arial" w:cs="Arial"/>
          <w:color w:val="FFFFFF"/>
          <w:shd w:val="clear" w:color="auto" w:fill="242629"/>
        </w:rPr>
        <w:t xml:space="preserve"> </w:t>
      </w:r>
      <w:r w:rsidR="000705CE" w:rsidRPr="000705CE">
        <w:rPr>
          <w:b/>
          <w:bCs/>
        </w:rPr>
        <w:t>Os três pilares da confiança zero são força de trabalho, cargas de trabalho e local de trabalho.</w:t>
      </w:r>
    </w:p>
    <w:p w14:paraId="5F1AFF1A" w14:textId="77777777" w:rsidR="000705CE" w:rsidRPr="000705CE" w:rsidRDefault="000705CE" w:rsidP="000705CE">
      <w:pPr>
        <w:rPr>
          <w:b/>
          <w:bCs/>
        </w:rPr>
      </w:pPr>
      <w:r w:rsidRPr="000705CE">
        <w:rPr>
          <w:b/>
          <w:bCs/>
        </w:rPr>
        <w:t>Confiança zero para a força de trabalho</w:t>
      </w:r>
    </w:p>
    <w:p w14:paraId="29B974DE" w14:textId="77777777" w:rsidR="000705CE" w:rsidRPr="000705CE" w:rsidRDefault="000705CE" w:rsidP="000705CE">
      <w:pPr>
        <w:rPr>
          <w:b/>
          <w:bCs/>
        </w:rPr>
      </w:pPr>
      <w:r w:rsidRPr="000705CE">
        <w:rPr>
          <w:b/>
          <w:bCs/>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0705CE" w:rsidRDefault="000705CE" w:rsidP="000705CE">
      <w:pPr>
        <w:rPr>
          <w:b/>
          <w:bCs/>
        </w:rPr>
      </w:pPr>
      <w:r w:rsidRPr="000705CE">
        <w:rPr>
          <w:b/>
          <w:bCs/>
        </w:rPr>
        <w:t>Confiança zero para cargas de trabalho</w:t>
      </w:r>
    </w:p>
    <w:p w14:paraId="6E132CFA" w14:textId="77777777" w:rsidR="000705CE" w:rsidRPr="000705CE" w:rsidRDefault="000705CE" w:rsidP="000705CE">
      <w:pPr>
        <w:rPr>
          <w:b/>
          <w:bCs/>
        </w:rPr>
      </w:pPr>
      <w:r w:rsidRPr="000705CE">
        <w:rPr>
          <w:b/>
          <w:bCs/>
        </w:rPr>
        <w:t xml:space="preserve">Esse pilar está preocupado com aplicativos que estão sendo executados na nuvem, em data centers e outros ambientes virtualizados que interagem uns com os outros. Ele se concentra </w:t>
      </w:r>
      <w:r w:rsidRPr="000705CE">
        <w:rPr>
          <w:b/>
          <w:bCs/>
        </w:rPr>
        <w:lastRenderedPageBreak/>
        <w:t>no acesso seguro quando uma API, um microsserviço ou um contêiner está acessando um banco de dados dentro de um aplicativo.</w:t>
      </w:r>
    </w:p>
    <w:p w14:paraId="7F948044" w14:textId="77777777" w:rsidR="000705CE" w:rsidRPr="000705CE" w:rsidRDefault="000705CE" w:rsidP="000705CE">
      <w:pPr>
        <w:rPr>
          <w:b/>
          <w:bCs/>
        </w:rPr>
      </w:pPr>
      <w:r w:rsidRPr="000705CE">
        <w:rPr>
          <w:b/>
          <w:bCs/>
        </w:rPr>
        <w:t>Confiança zero para o local de trabalho</w:t>
      </w:r>
    </w:p>
    <w:p w14:paraId="7F09BDB7" w14:textId="77777777" w:rsidR="000705CE" w:rsidRPr="000705CE" w:rsidRDefault="000705CE" w:rsidP="000705CE">
      <w:pPr>
        <w:rPr>
          <w:b/>
          <w:bCs/>
        </w:rPr>
      </w:pPr>
      <w:r w:rsidRPr="000705CE">
        <w:rPr>
          <w:b/>
          <w:bCs/>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Default="000705CE" w:rsidP="0011562B">
      <w:pPr>
        <w:rPr>
          <w:b/>
          <w:bCs/>
        </w:rPr>
      </w:pPr>
      <w:r w:rsidRPr="000705CE">
        <w:rPr>
          <w:b/>
          <w:bCs/>
        </w:rPr>
        <w:t>3.2.2 Modelos de controle de acesso</w:t>
      </w:r>
    </w:p>
    <w:p w14:paraId="002E8096" w14:textId="77777777" w:rsidR="000705CE" w:rsidRPr="000705CE" w:rsidRDefault="000705CE" w:rsidP="000705CE">
      <w:pPr>
        <w:rPr>
          <w:b/>
          <w:bCs/>
        </w:rPr>
      </w:pPr>
      <w:proofErr w:type="spellStart"/>
      <w:r w:rsidRPr="000705CE">
        <w:rPr>
          <w:b/>
          <w:bCs/>
        </w:rPr>
        <w:t>Discretionary</w:t>
      </w:r>
      <w:proofErr w:type="spellEnd"/>
      <w:r w:rsidRPr="000705CE">
        <w:rPr>
          <w:b/>
          <w:bCs/>
        </w:rPr>
        <w:t xml:space="preserve"> </w:t>
      </w:r>
      <w:proofErr w:type="spellStart"/>
      <w:r w:rsidRPr="000705CE">
        <w:rPr>
          <w:b/>
          <w:bCs/>
        </w:rPr>
        <w:t>access</w:t>
      </w:r>
      <w:proofErr w:type="spellEnd"/>
      <w:r w:rsidRPr="000705CE">
        <w:rPr>
          <w:b/>
          <w:bCs/>
        </w:rPr>
        <w:t xml:space="preserve"> </w:t>
      </w:r>
      <w:proofErr w:type="spellStart"/>
      <w:r w:rsidRPr="000705CE">
        <w:rPr>
          <w:b/>
          <w:bCs/>
        </w:rPr>
        <w:t>control</w:t>
      </w:r>
      <w:proofErr w:type="spellEnd"/>
      <w:r w:rsidRPr="000705CE">
        <w:rPr>
          <w:b/>
          <w:bCs/>
        </w:rPr>
        <w:t xml:space="preserve"> (DAC)</w:t>
      </w:r>
    </w:p>
    <w:p w14:paraId="1307AEF2" w14:textId="77777777" w:rsidR="000705CE" w:rsidRPr="000705CE" w:rsidRDefault="000705CE" w:rsidP="0011649E">
      <w:pPr>
        <w:numPr>
          <w:ilvl w:val="0"/>
          <w:numId w:val="32"/>
        </w:numPr>
        <w:rPr>
          <w:b/>
          <w:bCs/>
        </w:rPr>
      </w:pPr>
      <w:r w:rsidRPr="000705CE">
        <w:rPr>
          <w:b/>
          <w:bCs/>
        </w:rPr>
        <w:t>Este é o modelo menos restritivo e permite que os usuários controlem o acesso aos seus dados como proprietários desses dados.</w:t>
      </w:r>
    </w:p>
    <w:p w14:paraId="28CF3316" w14:textId="77777777" w:rsidR="000705CE" w:rsidRPr="000705CE" w:rsidRDefault="000705CE" w:rsidP="0011649E">
      <w:pPr>
        <w:numPr>
          <w:ilvl w:val="0"/>
          <w:numId w:val="32"/>
        </w:numPr>
        <w:rPr>
          <w:b/>
          <w:bCs/>
        </w:rPr>
      </w:pPr>
      <w:r w:rsidRPr="000705CE">
        <w:rPr>
          <w:b/>
          <w:bCs/>
        </w:rPr>
        <w:t xml:space="preserve">O DAC pode usar </w:t>
      </w:r>
      <w:proofErr w:type="spellStart"/>
      <w:r w:rsidRPr="000705CE">
        <w:rPr>
          <w:b/>
          <w:bCs/>
        </w:rPr>
        <w:t>ACLs</w:t>
      </w:r>
      <w:proofErr w:type="spellEnd"/>
      <w:r w:rsidRPr="000705CE">
        <w:rPr>
          <w:b/>
          <w:bCs/>
        </w:rPr>
        <w:t xml:space="preserve"> ou outros métodos para especificar quais usuários ou grupos de usuários têm acesso às informações.</w:t>
      </w:r>
    </w:p>
    <w:p w14:paraId="4DAC8F6D" w14:textId="77777777" w:rsidR="000705CE" w:rsidRPr="000705CE" w:rsidRDefault="000705CE" w:rsidP="000705CE">
      <w:pPr>
        <w:rPr>
          <w:b/>
          <w:bCs/>
        </w:rPr>
      </w:pPr>
      <w:r w:rsidRPr="000705CE">
        <w:rPr>
          <w:b/>
          <w:bCs/>
        </w:rPr>
        <w:t>Controle de acesso obrigatório (MAC)</w:t>
      </w:r>
    </w:p>
    <w:p w14:paraId="7007329E" w14:textId="77777777" w:rsidR="000705CE" w:rsidRPr="000705CE" w:rsidRDefault="000705CE" w:rsidP="0011649E">
      <w:pPr>
        <w:numPr>
          <w:ilvl w:val="0"/>
          <w:numId w:val="33"/>
        </w:numPr>
        <w:rPr>
          <w:b/>
          <w:bCs/>
        </w:rPr>
      </w:pPr>
      <w:r w:rsidRPr="000705CE">
        <w:rPr>
          <w:b/>
          <w:bCs/>
        </w:rPr>
        <w:t xml:space="preserve">Isso aplica o controle de acesso mais rigoroso e é normalmente </w:t>
      </w:r>
      <w:proofErr w:type="spellStart"/>
      <w:r w:rsidRPr="000705CE">
        <w:rPr>
          <w:b/>
          <w:bCs/>
        </w:rPr>
        <w:t>usado</w:t>
      </w:r>
      <w:proofErr w:type="spellEnd"/>
      <w:r w:rsidRPr="000705CE">
        <w:rPr>
          <w:b/>
          <w:bCs/>
        </w:rPr>
        <w:t xml:space="preserve"> em aplicações militares ou de missão crítica.</w:t>
      </w:r>
    </w:p>
    <w:p w14:paraId="5F2DD86C" w14:textId="77777777" w:rsidR="000705CE" w:rsidRPr="000705CE" w:rsidRDefault="000705CE" w:rsidP="0011649E">
      <w:pPr>
        <w:numPr>
          <w:ilvl w:val="0"/>
          <w:numId w:val="33"/>
        </w:numPr>
        <w:rPr>
          <w:b/>
          <w:bCs/>
        </w:rPr>
      </w:pPr>
      <w:r w:rsidRPr="000705CE">
        <w:rPr>
          <w:b/>
          <w:bCs/>
        </w:rPr>
        <w:t>Ele atribui rótulos de nível de segurança às informações e permite que os usuários tenham acesso com base em sua autorização de nível de segurança.</w:t>
      </w:r>
    </w:p>
    <w:p w14:paraId="08E43551" w14:textId="77777777" w:rsidR="000705CE" w:rsidRPr="000705CE" w:rsidRDefault="000705CE" w:rsidP="000705CE">
      <w:pPr>
        <w:rPr>
          <w:b/>
          <w:bCs/>
        </w:rPr>
      </w:pPr>
      <w:r w:rsidRPr="000705CE">
        <w:rPr>
          <w:b/>
          <w:bCs/>
        </w:rPr>
        <w:t>Controle de acesso baseado em funções (RBAC)</w:t>
      </w:r>
    </w:p>
    <w:p w14:paraId="35DE0B51" w14:textId="77777777" w:rsidR="000705CE" w:rsidRPr="000705CE" w:rsidRDefault="000705CE" w:rsidP="0011649E">
      <w:pPr>
        <w:numPr>
          <w:ilvl w:val="0"/>
          <w:numId w:val="34"/>
        </w:numPr>
        <w:rPr>
          <w:b/>
          <w:bCs/>
        </w:rPr>
      </w:pPr>
      <w:r w:rsidRPr="000705CE">
        <w:rPr>
          <w:b/>
          <w:bCs/>
        </w:rPr>
        <w:t>As decisões de acesso são baseadas nas funções e responsabilidades de um indivíduo dentro da organização.</w:t>
      </w:r>
    </w:p>
    <w:p w14:paraId="2264E052" w14:textId="77777777" w:rsidR="000705CE" w:rsidRPr="000705CE" w:rsidRDefault="000705CE" w:rsidP="0011649E">
      <w:pPr>
        <w:numPr>
          <w:ilvl w:val="0"/>
          <w:numId w:val="34"/>
        </w:numPr>
        <w:rPr>
          <w:b/>
          <w:bCs/>
        </w:rPr>
      </w:pPr>
      <w:r w:rsidRPr="000705CE">
        <w:rPr>
          <w:b/>
          <w:bCs/>
        </w:rPr>
        <w:t>Diferentes funções recebem privilégios de segurança e indivíduos são atribuídos ao perfil RBAC para a função.</w:t>
      </w:r>
    </w:p>
    <w:p w14:paraId="12FE5E9E" w14:textId="77777777" w:rsidR="000705CE" w:rsidRPr="000705CE" w:rsidRDefault="000705CE" w:rsidP="0011649E">
      <w:pPr>
        <w:numPr>
          <w:ilvl w:val="0"/>
          <w:numId w:val="34"/>
        </w:numPr>
        <w:rPr>
          <w:b/>
          <w:bCs/>
        </w:rPr>
      </w:pPr>
      <w:r w:rsidRPr="000705CE">
        <w:rPr>
          <w:b/>
          <w:bCs/>
        </w:rPr>
        <w:t>As funções podem incluir diferentes posições, classificações de cargo ou grupos de classificações de emprego.</w:t>
      </w:r>
    </w:p>
    <w:p w14:paraId="4380890C" w14:textId="77777777" w:rsidR="000705CE" w:rsidRPr="000705CE" w:rsidRDefault="000705CE" w:rsidP="0011649E">
      <w:pPr>
        <w:numPr>
          <w:ilvl w:val="0"/>
          <w:numId w:val="34"/>
        </w:numPr>
        <w:rPr>
          <w:b/>
          <w:bCs/>
        </w:rPr>
      </w:pPr>
      <w:r w:rsidRPr="000705CE">
        <w:rPr>
          <w:b/>
          <w:bCs/>
        </w:rPr>
        <w:t>Também conhecido como um tipo de controle de acesso não discricionário.</w:t>
      </w:r>
    </w:p>
    <w:p w14:paraId="182DF6A1" w14:textId="77777777" w:rsidR="000705CE" w:rsidRPr="000705CE"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atributos (ABAC)</w:t>
      </w:r>
    </w:p>
    <w:p w14:paraId="365B4239" w14:textId="77777777" w:rsidR="000705CE" w:rsidRPr="000705CE" w:rsidRDefault="000705CE" w:rsidP="0011649E">
      <w:pPr>
        <w:pStyle w:val="PargrafodaLista"/>
        <w:numPr>
          <w:ilvl w:val="0"/>
          <w:numId w:val="34"/>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0705CE" w:rsidRDefault="000705CE" w:rsidP="000705CE">
      <w:pPr>
        <w:rPr>
          <w:b/>
          <w:bCs/>
        </w:rPr>
      </w:pPr>
      <w:r w:rsidRPr="000705CE">
        <w:rPr>
          <w:b/>
          <w:bCs/>
        </w:rPr>
        <w:t>Controle de acesso baseado em regras (RBAC)</w:t>
      </w:r>
    </w:p>
    <w:p w14:paraId="7FF7B50A" w14:textId="77777777" w:rsidR="000705CE" w:rsidRPr="000705CE" w:rsidRDefault="000705CE" w:rsidP="0011649E">
      <w:pPr>
        <w:numPr>
          <w:ilvl w:val="0"/>
          <w:numId w:val="35"/>
        </w:numPr>
        <w:rPr>
          <w:b/>
          <w:bCs/>
        </w:rPr>
      </w:pPr>
      <w:r w:rsidRPr="000705CE">
        <w:rPr>
          <w:b/>
          <w:bCs/>
        </w:rPr>
        <w:t>A equipe de segurança de rede especifica conjuntos de regras ou condições associadas ao acesso a dados ou sistemas.</w:t>
      </w:r>
    </w:p>
    <w:p w14:paraId="5CE92C74" w14:textId="77777777" w:rsidR="000705CE" w:rsidRPr="000705CE" w:rsidRDefault="000705CE" w:rsidP="0011649E">
      <w:pPr>
        <w:numPr>
          <w:ilvl w:val="0"/>
          <w:numId w:val="35"/>
        </w:numPr>
        <w:rPr>
          <w:b/>
          <w:bCs/>
        </w:rPr>
      </w:pPr>
      <w:r w:rsidRPr="000705CE">
        <w:rPr>
          <w:b/>
          <w:bCs/>
        </w:rPr>
        <w:t>Essas regras podem especificar endereços IP permitidos ou negados, ou determinados protocolos e outras condições.</w:t>
      </w:r>
    </w:p>
    <w:p w14:paraId="785B46AA" w14:textId="77777777" w:rsidR="000705CE" w:rsidRPr="000705CE" w:rsidRDefault="000705CE" w:rsidP="0011649E">
      <w:pPr>
        <w:numPr>
          <w:ilvl w:val="0"/>
          <w:numId w:val="35"/>
        </w:numPr>
        <w:rPr>
          <w:b/>
          <w:bCs/>
        </w:rPr>
      </w:pPr>
      <w:r w:rsidRPr="000705CE">
        <w:rPr>
          <w:b/>
          <w:bCs/>
        </w:rPr>
        <w:t>Também conhecido como RBAC Baseado em Regras.</w:t>
      </w:r>
    </w:p>
    <w:p w14:paraId="53D30654" w14:textId="77777777" w:rsidR="000705CE" w:rsidRPr="000705CE"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tempo (TAC)</w:t>
      </w:r>
    </w:p>
    <w:p w14:paraId="61A6AFE3" w14:textId="77777777" w:rsidR="000705CE" w:rsidRPr="000705CE" w:rsidRDefault="000705CE" w:rsidP="0011649E">
      <w:pPr>
        <w:pStyle w:val="PargrafodaLista"/>
        <w:numPr>
          <w:ilvl w:val="0"/>
          <w:numId w:val="35"/>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lastRenderedPageBreak/>
        <w:t>TAC Permite o acesso a recursos de rede com base na hora e no dia.</w:t>
      </w:r>
    </w:p>
    <w:p w14:paraId="45A4106E"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0705CE" w:rsidRDefault="000705CE" w:rsidP="000705CE">
      <w:pPr>
        <w:rPr>
          <w:b/>
          <w:bCs/>
        </w:rPr>
      </w:pPr>
      <w:r w:rsidRPr="000705CE">
        <w:rPr>
          <w:b/>
          <w:bCs/>
        </w:rPr>
        <w:t>3.2.3 Sistemas de controle de acesso à rede (NAC)</w:t>
      </w:r>
    </w:p>
    <w:p w14:paraId="1DFFC383" w14:textId="77777777" w:rsidR="000705CE" w:rsidRPr="000705CE" w:rsidRDefault="000705CE" w:rsidP="000705CE">
      <w:pPr>
        <w:rPr>
          <w:b/>
          <w:bCs/>
        </w:rPr>
      </w:pPr>
      <w:r w:rsidRPr="000705CE">
        <w:rPr>
          <w:b/>
          <w:bCs/>
        </w:rPr>
        <w:t xml:space="preserve">Network Access </w:t>
      </w:r>
      <w:proofErr w:type="spellStart"/>
      <w:r w:rsidRPr="000705CE">
        <w:rPr>
          <w:b/>
          <w:bCs/>
        </w:rPr>
        <w:t>Control</w:t>
      </w:r>
      <w:proofErr w:type="spellEnd"/>
      <w:r w:rsidRPr="000705CE">
        <w:rPr>
          <w:b/>
          <w:bCs/>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0705CE">
        <w:rPr>
          <w:b/>
          <w:bCs/>
        </w:rPr>
        <w:t>cyberscurity</w:t>
      </w:r>
      <w:proofErr w:type="spellEnd"/>
      <w:r w:rsidRPr="000705CE">
        <w:rPr>
          <w:b/>
          <w:bCs/>
        </w:rPr>
        <w:t xml:space="preserve"> monitorem os usuários e dispositivos conectados à rede e controlem manualmente o acesso conforme necessário.</w:t>
      </w:r>
    </w:p>
    <w:p w14:paraId="77FC35A7" w14:textId="77777777" w:rsidR="000705CE" w:rsidRPr="000705CE" w:rsidRDefault="000705CE" w:rsidP="000705CE">
      <w:pPr>
        <w:rPr>
          <w:b/>
          <w:bCs/>
        </w:rPr>
      </w:pPr>
      <w:r w:rsidRPr="000705CE">
        <w:rPr>
          <w:b/>
          <w:bCs/>
        </w:rPr>
        <w:t>Os sistemas de controle de acesso à rede oferecem os seguintes recursos:</w:t>
      </w:r>
    </w:p>
    <w:p w14:paraId="21A3494C" w14:textId="77777777" w:rsidR="000705CE" w:rsidRPr="000705CE" w:rsidRDefault="000705CE" w:rsidP="0011649E">
      <w:pPr>
        <w:numPr>
          <w:ilvl w:val="0"/>
          <w:numId w:val="36"/>
        </w:numPr>
        <w:rPr>
          <w:b/>
          <w:bCs/>
        </w:rPr>
      </w:pPr>
      <w:r w:rsidRPr="000705CE">
        <w:rPr>
          <w:b/>
          <w:bCs/>
        </w:rPr>
        <w:t>Aplicação rápida de políticas de acesso que foram criadas para diferentes condições operacionais.</w:t>
      </w:r>
    </w:p>
    <w:p w14:paraId="103FA561" w14:textId="77777777" w:rsidR="000705CE" w:rsidRPr="000705CE" w:rsidRDefault="000705CE" w:rsidP="0011649E">
      <w:pPr>
        <w:numPr>
          <w:ilvl w:val="0"/>
          <w:numId w:val="36"/>
        </w:numPr>
        <w:rPr>
          <w:b/>
          <w:bCs/>
        </w:rPr>
      </w:pPr>
      <w:r w:rsidRPr="000705CE">
        <w:rPr>
          <w:b/>
          <w:bCs/>
        </w:rPr>
        <w:t>Reconhecer e criar perfis de usuários e dispositivos conectados para evitar que softwares mal-intencionados em sistemas não compatíveis causem danos.</w:t>
      </w:r>
    </w:p>
    <w:p w14:paraId="74B839A0" w14:textId="77777777" w:rsidR="000705CE" w:rsidRPr="000705CE" w:rsidRDefault="000705CE" w:rsidP="0011649E">
      <w:pPr>
        <w:numPr>
          <w:ilvl w:val="0"/>
          <w:numId w:val="36"/>
        </w:numPr>
        <w:rPr>
          <w:b/>
          <w:bCs/>
        </w:rPr>
      </w:pPr>
      <w:r w:rsidRPr="000705CE">
        <w:rPr>
          <w:b/>
          <w:bCs/>
        </w:rPr>
        <w:t>Fornecer acesso seguro aos convidados da rede, geralmente através de portais de registro.</w:t>
      </w:r>
    </w:p>
    <w:p w14:paraId="5A87A297" w14:textId="77777777" w:rsidR="000705CE" w:rsidRPr="000705CE" w:rsidRDefault="000705CE" w:rsidP="0011649E">
      <w:pPr>
        <w:numPr>
          <w:ilvl w:val="0"/>
          <w:numId w:val="36"/>
        </w:numPr>
        <w:rPr>
          <w:b/>
          <w:bCs/>
        </w:rPr>
      </w:pPr>
      <w:r w:rsidRPr="000705CE">
        <w:rPr>
          <w:b/>
          <w:bCs/>
        </w:rPr>
        <w:t>Avaliar a conformidade do dispositivo com as políticas de segurança por tipo de usuário, tipo de dispositivo e sistema operacional antes de permitir o acesso à rede.</w:t>
      </w:r>
    </w:p>
    <w:p w14:paraId="20755140" w14:textId="77777777" w:rsidR="000705CE" w:rsidRPr="000705CE" w:rsidRDefault="000705CE" w:rsidP="0011649E">
      <w:pPr>
        <w:numPr>
          <w:ilvl w:val="0"/>
          <w:numId w:val="36"/>
        </w:numPr>
        <w:rPr>
          <w:b/>
          <w:bCs/>
        </w:rPr>
      </w:pPr>
      <w:r w:rsidRPr="000705CE">
        <w:rPr>
          <w:b/>
          <w:bCs/>
        </w:rPr>
        <w:t>Atenuar os incidentes de segurança ao bloquear, isolar ou reparar dispositivos não compatíveis.</w:t>
      </w:r>
    </w:p>
    <w:p w14:paraId="4FBAC849" w14:textId="77777777" w:rsidR="000705CE" w:rsidRPr="000705CE" w:rsidRDefault="000705CE" w:rsidP="000705CE">
      <w:pPr>
        <w:rPr>
          <w:b/>
          <w:bCs/>
        </w:rPr>
      </w:pPr>
      <w:r w:rsidRPr="000705CE">
        <w:rPr>
          <w:b/>
          <w:bCs/>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Default="007B087B" w:rsidP="0011562B">
      <w:pPr>
        <w:rPr>
          <w:b/>
          <w:bCs/>
        </w:rPr>
      </w:pPr>
      <w:r w:rsidRPr="007B087B">
        <w:rPr>
          <w:b/>
          <w:bCs/>
        </w:rPr>
        <w:t>3.3.2 Tipos de conta</w:t>
      </w:r>
    </w:p>
    <w:p w14:paraId="7D5FC1F8" w14:textId="092D8738" w:rsidR="007B087B" w:rsidRDefault="007B087B" w:rsidP="0011562B">
      <w:pPr>
        <w:rPr>
          <w:b/>
          <w:bCs/>
        </w:rPr>
      </w:pPr>
      <w:r>
        <w:rPr>
          <w:b/>
          <w:bCs/>
        </w:rPr>
        <w:t>Como provedor de identidade (</w:t>
      </w:r>
      <w:proofErr w:type="spellStart"/>
      <w:r>
        <w:rPr>
          <w:b/>
          <w:bCs/>
        </w:rPr>
        <w:t>Idp</w:t>
      </w:r>
      <w:proofErr w:type="spellEnd"/>
      <w:r>
        <w:rPr>
          <w:b/>
          <w:bCs/>
        </w:rPr>
        <w:t>), a empresa é responsável por autenticar sua identidade.</w:t>
      </w:r>
    </w:p>
    <w:p w14:paraId="53DCF729" w14:textId="77777777" w:rsidR="007B087B" w:rsidRPr="007B087B" w:rsidRDefault="007B087B" w:rsidP="007B087B">
      <w:pPr>
        <w:rPr>
          <w:b/>
          <w:bCs/>
        </w:rPr>
      </w:pPr>
      <w:r w:rsidRPr="007B087B">
        <w:rPr>
          <w:b/>
          <w:bCs/>
        </w:rPr>
        <w:t>3.3.3 Contas privilegiadas</w:t>
      </w:r>
    </w:p>
    <w:p w14:paraId="5F02B96F" w14:textId="77777777" w:rsidR="007B087B" w:rsidRPr="007B087B" w:rsidRDefault="007B087B" w:rsidP="007B087B">
      <w:pPr>
        <w:rPr>
          <w:b/>
          <w:bCs/>
        </w:rPr>
      </w:pPr>
      <w:r w:rsidRPr="007B087B">
        <w:rPr>
          <w:b/>
          <w:bCs/>
        </w:rPr>
        <w:lastRenderedPageBreak/>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7B087B" w:rsidRDefault="007B087B" w:rsidP="007B087B">
      <w:pPr>
        <w:rPr>
          <w:b/>
          <w:bCs/>
        </w:rPr>
      </w:pPr>
      <w:r w:rsidRPr="007B087B">
        <w:rPr>
          <w:b/>
          <w:bCs/>
        </w:rPr>
        <w:t>As organizações devem adotar práticas robustas para proteger contas privilegiadas.</w:t>
      </w:r>
    </w:p>
    <w:p w14:paraId="784285EB" w14:textId="77777777" w:rsidR="007B087B" w:rsidRPr="007B087B" w:rsidRDefault="007B087B" w:rsidP="0011649E">
      <w:pPr>
        <w:numPr>
          <w:ilvl w:val="0"/>
          <w:numId w:val="37"/>
        </w:numPr>
        <w:rPr>
          <w:b/>
          <w:bCs/>
        </w:rPr>
      </w:pPr>
      <w:r w:rsidRPr="007B087B">
        <w:rPr>
          <w:b/>
          <w:bCs/>
        </w:rPr>
        <w:t>Identificar e reduzir o número de contas com privilégios</w:t>
      </w:r>
    </w:p>
    <w:p w14:paraId="2B187B76" w14:textId="77777777" w:rsidR="007B087B" w:rsidRPr="007B087B" w:rsidRDefault="007B087B" w:rsidP="0011649E">
      <w:pPr>
        <w:numPr>
          <w:ilvl w:val="0"/>
          <w:numId w:val="37"/>
        </w:numPr>
        <w:rPr>
          <w:b/>
          <w:bCs/>
        </w:rPr>
      </w:pPr>
      <w:r w:rsidRPr="007B087B">
        <w:rPr>
          <w:b/>
          <w:bCs/>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7B087B" w:rsidRDefault="007B087B" w:rsidP="0011649E">
      <w:pPr>
        <w:numPr>
          <w:ilvl w:val="0"/>
          <w:numId w:val="37"/>
        </w:numPr>
        <w:rPr>
          <w:b/>
          <w:bCs/>
        </w:rPr>
      </w:pPr>
      <w:r w:rsidRPr="007B087B">
        <w:rPr>
          <w:b/>
          <w:bCs/>
        </w:rPr>
        <w:t>Revogar os direitos de acesso quando os funcionários deixarem ou mudarem de emprego.</w:t>
      </w:r>
    </w:p>
    <w:p w14:paraId="2B76EC6D" w14:textId="77777777" w:rsidR="007B087B" w:rsidRPr="007B087B" w:rsidRDefault="007B087B" w:rsidP="0011649E">
      <w:pPr>
        <w:numPr>
          <w:ilvl w:val="0"/>
          <w:numId w:val="37"/>
        </w:numPr>
        <w:rPr>
          <w:b/>
          <w:bCs/>
        </w:rPr>
      </w:pPr>
      <w:r w:rsidRPr="007B087B">
        <w:rPr>
          <w:b/>
          <w:bCs/>
        </w:rPr>
        <w:t>Eliminar contas compartilhadas com senhas que não expiram</w:t>
      </w:r>
    </w:p>
    <w:p w14:paraId="0C58EAFE" w14:textId="77777777" w:rsidR="007B087B" w:rsidRPr="007B087B" w:rsidRDefault="007B087B" w:rsidP="0011649E">
      <w:pPr>
        <w:numPr>
          <w:ilvl w:val="0"/>
          <w:numId w:val="37"/>
        </w:numPr>
        <w:rPr>
          <w:b/>
          <w:bCs/>
        </w:rPr>
      </w:pPr>
      <w:r w:rsidRPr="007B087B">
        <w:rPr>
          <w:b/>
          <w:bCs/>
        </w:rPr>
        <w:t>Proteger o armazenamento de senha.</w:t>
      </w:r>
    </w:p>
    <w:p w14:paraId="4A3BBA23" w14:textId="77777777" w:rsidR="007B087B" w:rsidRPr="007B087B" w:rsidRDefault="007B087B" w:rsidP="0011649E">
      <w:pPr>
        <w:numPr>
          <w:ilvl w:val="0"/>
          <w:numId w:val="37"/>
        </w:numPr>
        <w:rPr>
          <w:b/>
          <w:bCs/>
        </w:rPr>
      </w:pPr>
      <w:r w:rsidRPr="007B087B">
        <w:rPr>
          <w:b/>
          <w:bCs/>
        </w:rPr>
        <w:t>Eliminar as credenciais compartilhadas por vários administradores</w:t>
      </w:r>
    </w:p>
    <w:p w14:paraId="70609C77" w14:textId="77777777" w:rsidR="007B087B" w:rsidRPr="007B087B" w:rsidRDefault="007B087B" w:rsidP="0011649E">
      <w:pPr>
        <w:numPr>
          <w:ilvl w:val="0"/>
          <w:numId w:val="37"/>
        </w:numPr>
        <w:rPr>
          <w:b/>
          <w:bCs/>
        </w:rPr>
      </w:pPr>
      <w:r w:rsidRPr="007B087B">
        <w:rPr>
          <w:b/>
          <w:bCs/>
        </w:rPr>
        <w:t>Alterar automaticamente as senhas de contas com privilégio a cada 30 ou 60 dias</w:t>
      </w:r>
    </w:p>
    <w:p w14:paraId="455F7392" w14:textId="77777777" w:rsidR="007B087B" w:rsidRPr="007B087B" w:rsidRDefault="007B087B" w:rsidP="0011649E">
      <w:pPr>
        <w:numPr>
          <w:ilvl w:val="0"/>
          <w:numId w:val="37"/>
        </w:numPr>
        <w:rPr>
          <w:b/>
          <w:bCs/>
        </w:rPr>
      </w:pPr>
      <w:r w:rsidRPr="007B087B">
        <w:rPr>
          <w:b/>
          <w:bCs/>
        </w:rPr>
        <w:t>Registro de sessões com privilégios</w:t>
      </w:r>
    </w:p>
    <w:p w14:paraId="79E18911" w14:textId="77777777" w:rsidR="007B087B" w:rsidRPr="007B087B" w:rsidRDefault="007B087B" w:rsidP="0011649E">
      <w:pPr>
        <w:numPr>
          <w:ilvl w:val="0"/>
          <w:numId w:val="37"/>
        </w:numPr>
        <w:rPr>
          <w:b/>
          <w:bCs/>
        </w:rPr>
      </w:pPr>
      <w:r w:rsidRPr="007B087B">
        <w:rPr>
          <w:b/>
          <w:bCs/>
        </w:rPr>
        <w:t>Implementar um processo para alterar senhas incorporadas para scripts e contas de serviço</w:t>
      </w:r>
    </w:p>
    <w:p w14:paraId="5C5459FE" w14:textId="77777777" w:rsidR="007B087B" w:rsidRPr="007B087B" w:rsidRDefault="007B087B" w:rsidP="0011649E">
      <w:pPr>
        <w:numPr>
          <w:ilvl w:val="0"/>
          <w:numId w:val="37"/>
        </w:numPr>
        <w:rPr>
          <w:b/>
          <w:bCs/>
        </w:rPr>
      </w:pPr>
      <w:r w:rsidRPr="007B087B">
        <w:rPr>
          <w:b/>
          <w:bCs/>
        </w:rPr>
        <w:t>Registrar todas as atividades do usuário</w:t>
      </w:r>
    </w:p>
    <w:p w14:paraId="2B0D5930" w14:textId="77777777" w:rsidR="007B087B" w:rsidRPr="007B087B" w:rsidRDefault="007B087B" w:rsidP="0011649E">
      <w:pPr>
        <w:numPr>
          <w:ilvl w:val="0"/>
          <w:numId w:val="37"/>
        </w:numPr>
        <w:rPr>
          <w:b/>
          <w:bCs/>
        </w:rPr>
      </w:pPr>
      <w:r w:rsidRPr="007B087B">
        <w:rPr>
          <w:b/>
          <w:bCs/>
        </w:rPr>
        <w:t>Gerar alertas para comportamento incomum</w:t>
      </w:r>
    </w:p>
    <w:p w14:paraId="3A236034" w14:textId="77777777" w:rsidR="007B087B" w:rsidRPr="007B087B" w:rsidRDefault="007B087B" w:rsidP="0011649E">
      <w:pPr>
        <w:numPr>
          <w:ilvl w:val="0"/>
          <w:numId w:val="37"/>
        </w:numPr>
        <w:rPr>
          <w:b/>
          <w:bCs/>
        </w:rPr>
      </w:pPr>
      <w:r w:rsidRPr="007B087B">
        <w:rPr>
          <w:b/>
          <w:bCs/>
        </w:rPr>
        <w:t>Desativar contas inativas com privilégios</w:t>
      </w:r>
    </w:p>
    <w:p w14:paraId="7A2E7597" w14:textId="77777777" w:rsidR="007B087B" w:rsidRPr="007B087B" w:rsidRDefault="007B087B" w:rsidP="0011649E">
      <w:pPr>
        <w:numPr>
          <w:ilvl w:val="0"/>
          <w:numId w:val="37"/>
        </w:numPr>
        <w:rPr>
          <w:b/>
          <w:bCs/>
        </w:rPr>
      </w:pPr>
      <w:r w:rsidRPr="007B087B">
        <w:rPr>
          <w:b/>
          <w:bCs/>
        </w:rPr>
        <w:t>Use a autenticação de vários fatores para todos os acessos administrativos</w:t>
      </w:r>
    </w:p>
    <w:p w14:paraId="636225BA" w14:textId="77777777" w:rsidR="007B087B" w:rsidRPr="007B087B" w:rsidRDefault="007B087B" w:rsidP="0011649E">
      <w:pPr>
        <w:numPr>
          <w:ilvl w:val="0"/>
          <w:numId w:val="37"/>
        </w:numPr>
        <w:rPr>
          <w:b/>
          <w:bCs/>
        </w:rPr>
      </w:pPr>
      <w:r w:rsidRPr="007B087B">
        <w:rPr>
          <w:b/>
          <w:bCs/>
        </w:rPr>
        <w:t>Implemente um gateway entre o usuário final e os ativos confidenciais para limitar a exposição da rede a malware.</w:t>
      </w:r>
    </w:p>
    <w:p w14:paraId="1DD4C206" w14:textId="1FFFFFEF" w:rsidR="007B087B" w:rsidRDefault="007B087B" w:rsidP="0011562B">
      <w:pPr>
        <w:rPr>
          <w:b/>
          <w:bCs/>
        </w:rPr>
      </w:pPr>
      <w:r w:rsidRPr="007B087B">
        <w:rPr>
          <w:b/>
          <w:bCs/>
        </w:rPr>
        <w:t>3.3.4 Controle de acesso de arquivos</w:t>
      </w:r>
    </w:p>
    <w:p w14:paraId="0196FA1E" w14:textId="4583181D" w:rsidR="007B087B" w:rsidRDefault="007B087B" w:rsidP="0011562B">
      <w:pPr>
        <w:rPr>
          <w:b/>
          <w:bCs/>
        </w:rPr>
      </w:pPr>
      <w:r w:rsidRPr="007B087B">
        <w:rPr>
          <w:b/>
          <w:bCs/>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7B087B" w:rsidRDefault="007B087B" w:rsidP="007B087B">
      <w:pPr>
        <w:rPr>
          <w:b/>
          <w:bCs/>
        </w:rPr>
      </w:pPr>
      <w:r w:rsidRPr="007B087B">
        <w:rPr>
          <w:b/>
          <w:bCs/>
        </w:rPr>
        <w:t>Controle Total</w:t>
      </w:r>
    </w:p>
    <w:p w14:paraId="2FAC7536" w14:textId="77777777" w:rsidR="007B087B" w:rsidRPr="007B087B" w:rsidRDefault="007B087B" w:rsidP="007B087B">
      <w:pPr>
        <w:rPr>
          <w:b/>
          <w:bCs/>
        </w:rPr>
      </w:pPr>
      <w:r w:rsidRPr="007B087B">
        <w:rPr>
          <w:b/>
          <w:bCs/>
        </w:rPr>
        <w:t> </w:t>
      </w:r>
    </w:p>
    <w:p w14:paraId="0619735C" w14:textId="77777777" w:rsidR="007B087B" w:rsidRPr="007B087B" w:rsidRDefault="007B087B" w:rsidP="007B087B">
      <w:pPr>
        <w:rPr>
          <w:b/>
          <w:bCs/>
        </w:rPr>
      </w:pPr>
      <w:r w:rsidRPr="007B087B">
        <w:rPr>
          <w:b/>
          <w:bCs/>
        </w:rPr>
        <w:t>Os usuários podem:</w:t>
      </w:r>
    </w:p>
    <w:p w14:paraId="196B5103" w14:textId="77777777" w:rsidR="007B087B" w:rsidRPr="007B087B" w:rsidRDefault="007B087B" w:rsidP="0011649E">
      <w:pPr>
        <w:numPr>
          <w:ilvl w:val="0"/>
          <w:numId w:val="38"/>
        </w:numPr>
        <w:rPr>
          <w:b/>
          <w:bCs/>
        </w:rPr>
      </w:pPr>
      <w:r w:rsidRPr="007B087B">
        <w:rPr>
          <w:b/>
          <w:bCs/>
        </w:rPr>
        <w:t>Veja o conteúdo de um arquivo ou pasta.</w:t>
      </w:r>
    </w:p>
    <w:p w14:paraId="450FA998" w14:textId="77777777" w:rsidR="007B087B" w:rsidRPr="007B087B" w:rsidRDefault="007B087B" w:rsidP="0011649E">
      <w:pPr>
        <w:numPr>
          <w:ilvl w:val="0"/>
          <w:numId w:val="38"/>
        </w:numPr>
        <w:rPr>
          <w:b/>
          <w:bCs/>
        </w:rPr>
      </w:pPr>
      <w:r w:rsidRPr="007B087B">
        <w:rPr>
          <w:b/>
          <w:bCs/>
        </w:rPr>
        <w:t>Alterar e excluir arquivos e pastas existentes.</w:t>
      </w:r>
    </w:p>
    <w:p w14:paraId="04EA0D54" w14:textId="77777777" w:rsidR="007B087B" w:rsidRPr="007B087B" w:rsidRDefault="007B087B" w:rsidP="0011649E">
      <w:pPr>
        <w:numPr>
          <w:ilvl w:val="0"/>
          <w:numId w:val="38"/>
        </w:numPr>
        <w:rPr>
          <w:b/>
          <w:bCs/>
        </w:rPr>
      </w:pPr>
      <w:r w:rsidRPr="007B087B">
        <w:rPr>
          <w:b/>
          <w:bCs/>
        </w:rPr>
        <w:lastRenderedPageBreak/>
        <w:t>Criar novos arquivos e pastas.</w:t>
      </w:r>
    </w:p>
    <w:p w14:paraId="220E1294" w14:textId="77777777" w:rsidR="007B087B" w:rsidRPr="007B087B" w:rsidRDefault="007B087B" w:rsidP="0011649E">
      <w:pPr>
        <w:numPr>
          <w:ilvl w:val="0"/>
          <w:numId w:val="38"/>
        </w:numPr>
        <w:rPr>
          <w:b/>
          <w:bCs/>
        </w:rPr>
      </w:pPr>
      <w:r w:rsidRPr="007B087B">
        <w:rPr>
          <w:b/>
          <w:bCs/>
        </w:rPr>
        <w:t>Executar programas em uma pasta.</w:t>
      </w:r>
    </w:p>
    <w:p w14:paraId="0BBFDE0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Modificar</w:t>
      </w:r>
    </w:p>
    <w:p w14:paraId="5AB5592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A2AA5A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5122679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alterar e excluir os arquivos e as pastas existentes, mas não podem criar novos.</w:t>
      </w:r>
    </w:p>
    <w:p w14:paraId="6B3B4F1B"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Ler e executar</w:t>
      </w:r>
    </w:p>
    <w:p w14:paraId="5D56B4A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625DF9AF"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4A408830"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arquivos e pastas existentes e podem executar programas em uma pasta.</w:t>
      </w:r>
    </w:p>
    <w:p w14:paraId="226A1C1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Gravação</w:t>
      </w:r>
    </w:p>
    <w:p w14:paraId="5BC45BF2"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17083898"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16FE55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criar novos arquivos e pastas e fazer alterações nos arquivos e pastas existentes.</w:t>
      </w:r>
    </w:p>
    <w:p w14:paraId="6B8B5453"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Leitura</w:t>
      </w:r>
    </w:p>
    <w:p w14:paraId="5B2EDEED"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02AFDC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C572A7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uma pasta e abrir arquivos e pastas.</w:t>
      </w:r>
    </w:p>
    <w:p w14:paraId="162AE059" w14:textId="77777777" w:rsidR="007B087B" w:rsidRPr="007B087B" w:rsidRDefault="007B087B" w:rsidP="007B087B">
      <w:pPr>
        <w:rPr>
          <w:b/>
          <w:bCs/>
        </w:rPr>
      </w:pPr>
      <w:r w:rsidRPr="007B087B">
        <w:rPr>
          <w:b/>
          <w:bCs/>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7B087B" w:rsidRDefault="007B087B" w:rsidP="0011649E">
      <w:pPr>
        <w:numPr>
          <w:ilvl w:val="0"/>
          <w:numId w:val="39"/>
        </w:numPr>
        <w:rPr>
          <w:b/>
          <w:bCs/>
        </w:rPr>
      </w:pPr>
      <w:r w:rsidRPr="007B087B">
        <w:rPr>
          <w:b/>
          <w:bCs/>
        </w:rPr>
        <w:t>Os dados movidos para o mesmo volume manterão as permissões originais. </w:t>
      </w:r>
    </w:p>
    <w:p w14:paraId="7F60031C" w14:textId="77777777" w:rsidR="007B087B" w:rsidRPr="007B087B" w:rsidRDefault="007B087B" w:rsidP="0011649E">
      <w:pPr>
        <w:numPr>
          <w:ilvl w:val="0"/>
          <w:numId w:val="39"/>
        </w:numPr>
        <w:rPr>
          <w:b/>
          <w:bCs/>
        </w:rPr>
      </w:pPr>
      <w:r w:rsidRPr="007B087B">
        <w:rPr>
          <w:b/>
          <w:bCs/>
        </w:rPr>
        <w:t>Os dados copiados para o mesmo volume herdarão novas permissões. </w:t>
      </w:r>
    </w:p>
    <w:p w14:paraId="21644987" w14:textId="77777777" w:rsidR="007B087B" w:rsidRPr="007B087B" w:rsidRDefault="007B087B" w:rsidP="0011649E">
      <w:pPr>
        <w:numPr>
          <w:ilvl w:val="0"/>
          <w:numId w:val="39"/>
        </w:numPr>
        <w:rPr>
          <w:b/>
          <w:bCs/>
        </w:rPr>
      </w:pPr>
      <w:r w:rsidRPr="007B087B">
        <w:rPr>
          <w:b/>
          <w:bCs/>
        </w:rPr>
        <w:t>Os dados movidos para um volume diferente herdarão novas permissões.</w:t>
      </w:r>
    </w:p>
    <w:p w14:paraId="1F65795E" w14:textId="77777777" w:rsidR="007B087B" w:rsidRPr="007B087B" w:rsidRDefault="007B087B" w:rsidP="0011649E">
      <w:pPr>
        <w:numPr>
          <w:ilvl w:val="0"/>
          <w:numId w:val="39"/>
        </w:numPr>
        <w:rPr>
          <w:b/>
          <w:bCs/>
        </w:rPr>
      </w:pPr>
      <w:r w:rsidRPr="007B087B">
        <w:rPr>
          <w:b/>
          <w:bCs/>
        </w:rPr>
        <w:t>Os dados copiados para um volume diferente herdarão novas permissões.</w:t>
      </w:r>
    </w:p>
    <w:p w14:paraId="3FBA5596" w14:textId="7425DE2D" w:rsidR="007B087B" w:rsidRDefault="007B087B" w:rsidP="0011562B">
      <w:pPr>
        <w:rPr>
          <w:b/>
          <w:bCs/>
        </w:rPr>
      </w:pPr>
      <w:r w:rsidRPr="007B087B">
        <w:rPr>
          <w:b/>
          <w:bCs/>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Default="007B087B">
      <w:pPr>
        <w:rPr>
          <w:b/>
          <w:bCs/>
        </w:rPr>
      </w:pPr>
      <w:r>
        <w:rPr>
          <w:b/>
          <w:bCs/>
        </w:rPr>
        <w:br w:type="page"/>
      </w:r>
    </w:p>
    <w:p w14:paraId="5E5A7E8F" w14:textId="77777777" w:rsidR="007B087B" w:rsidRPr="007B087B" w:rsidRDefault="007B087B" w:rsidP="007B087B">
      <w:pPr>
        <w:rPr>
          <w:b/>
          <w:bCs/>
        </w:rPr>
      </w:pPr>
      <w:r w:rsidRPr="007B087B">
        <w:rPr>
          <w:b/>
          <w:bCs/>
        </w:rPr>
        <w:lastRenderedPageBreak/>
        <w:t>3.3.7 Políticas de conta no Windows</w:t>
      </w:r>
    </w:p>
    <w:p w14:paraId="50B62936" w14:textId="77777777" w:rsidR="007B087B" w:rsidRPr="007B087B" w:rsidRDefault="007B087B" w:rsidP="007B087B">
      <w:pPr>
        <w:rPr>
          <w:b/>
          <w:bCs/>
        </w:rPr>
      </w:pPr>
      <w:r w:rsidRPr="007B087B">
        <w:rPr>
          <w:b/>
          <w:bCs/>
        </w:rPr>
        <w:t xml:space="preserve">Na maioria das redes que usam computadores Windows, um administrador configura o Active </w:t>
      </w:r>
      <w:proofErr w:type="spellStart"/>
      <w:r w:rsidRPr="007B087B">
        <w:rPr>
          <w:b/>
          <w:bCs/>
        </w:rPr>
        <w:t>Directory</w:t>
      </w:r>
      <w:proofErr w:type="spellEnd"/>
      <w:r w:rsidRPr="007B087B">
        <w:rPr>
          <w:b/>
          <w:bCs/>
        </w:rPr>
        <w:t xml:space="preserve"> com domínios em um servidor Windows. Os computadores Windows que ingressam no domínio se tornam membros do domínio.</w:t>
      </w:r>
    </w:p>
    <w:p w14:paraId="7757E0B8" w14:textId="77777777" w:rsidR="007B087B" w:rsidRPr="007B087B" w:rsidRDefault="007B087B" w:rsidP="007B087B">
      <w:pPr>
        <w:rPr>
          <w:b/>
          <w:bCs/>
        </w:rPr>
      </w:pPr>
      <w:r w:rsidRPr="007B087B">
        <w:rPr>
          <w:b/>
          <w:bCs/>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7B087B" w:rsidRDefault="007B087B" w:rsidP="007B087B">
      <w:pPr>
        <w:rPr>
          <w:b/>
          <w:bCs/>
        </w:rPr>
      </w:pPr>
      <w:r w:rsidRPr="007B087B">
        <w:rPr>
          <w:b/>
          <w:bCs/>
        </w:rPr>
        <w:t xml:space="preserve">Quando um computador não faz parte de um domínio do Active </w:t>
      </w:r>
      <w:proofErr w:type="spellStart"/>
      <w:r w:rsidRPr="007B087B">
        <w:rPr>
          <w:b/>
          <w:bCs/>
        </w:rPr>
        <w:t>Directory</w:t>
      </w:r>
      <w:proofErr w:type="spellEnd"/>
      <w:r w:rsidRPr="007B087B">
        <w:rPr>
          <w:b/>
          <w:bCs/>
        </w:rPr>
        <w:t xml:space="preserve">, o usuário configura políticas por meio da Política de Segurança Local do Windows Em todas as versões do Windows exceto na Home </w:t>
      </w:r>
      <w:proofErr w:type="spellStart"/>
      <w:r w:rsidRPr="007B087B">
        <w:rPr>
          <w:b/>
          <w:bCs/>
        </w:rPr>
        <w:t>Edition</w:t>
      </w:r>
      <w:proofErr w:type="spellEnd"/>
      <w:r w:rsidRPr="007B087B">
        <w:rPr>
          <w:b/>
          <w:bCs/>
        </w:rPr>
        <w:t xml:space="preserve">, digite </w:t>
      </w:r>
      <w:proofErr w:type="spellStart"/>
      <w:r w:rsidRPr="007B087B">
        <w:rPr>
          <w:b/>
          <w:bCs/>
        </w:rPr>
        <w:t>secpol</w:t>
      </w:r>
      <w:proofErr w:type="spellEnd"/>
      <w:r w:rsidRPr="007B087B">
        <w:rPr>
          <w:b/>
          <w:bCs/>
        </w:rPr>
        <w:t xml:space="preserve">. </w:t>
      </w:r>
      <w:proofErr w:type="spellStart"/>
      <w:r w:rsidRPr="007B087B">
        <w:rPr>
          <w:b/>
          <w:bCs/>
        </w:rPr>
        <w:t>msc</w:t>
      </w:r>
      <w:proofErr w:type="spellEnd"/>
      <w:r w:rsidRPr="007B087B">
        <w:rPr>
          <w:b/>
          <w:bCs/>
        </w:rPr>
        <w:t xml:space="preserve"> no </w:t>
      </w:r>
      <w:proofErr w:type="gramStart"/>
      <w:r w:rsidRPr="007B087B">
        <w:rPr>
          <w:b/>
          <w:bCs/>
        </w:rPr>
        <w:t>comando Executar</w:t>
      </w:r>
      <w:proofErr w:type="gramEnd"/>
      <w:r w:rsidRPr="007B087B">
        <w:rPr>
          <w:b/>
          <w:bCs/>
        </w:rPr>
        <w:t xml:space="preserve"> para abrir a ferramenta de Política de Segurança Local.</w:t>
      </w:r>
    </w:p>
    <w:p w14:paraId="75525F7B" w14:textId="77777777" w:rsidR="007B087B" w:rsidRDefault="007B087B" w:rsidP="0011562B">
      <w:pPr>
        <w:rPr>
          <w:b/>
          <w:bCs/>
        </w:rPr>
      </w:pPr>
    </w:p>
    <w:p w14:paraId="4D4952CE" w14:textId="77777777" w:rsidR="007B087B" w:rsidRPr="007B087B" w:rsidRDefault="007B087B" w:rsidP="007B087B">
      <w:pPr>
        <w:rPr>
          <w:b/>
          <w:bCs/>
        </w:rPr>
      </w:pPr>
      <w:r w:rsidRPr="007B087B">
        <w:rPr>
          <w:b/>
          <w:bCs/>
        </w:rPr>
        <w:t>Política de senhas</w:t>
      </w:r>
    </w:p>
    <w:p w14:paraId="10FA93E9" w14:textId="77777777" w:rsidR="007B087B" w:rsidRPr="007B087B" w:rsidRDefault="007B087B" w:rsidP="007B087B">
      <w:pPr>
        <w:rPr>
          <w:b/>
          <w:bCs/>
        </w:rPr>
      </w:pPr>
      <w:r w:rsidRPr="007B087B">
        <w:rPr>
          <w:b/>
          <w:bCs/>
        </w:rPr>
        <w:t>Um administrador pode configurar políticas de conta de usuário, como políticas de senha e políticas de bloqueio.</w:t>
      </w:r>
    </w:p>
    <w:p w14:paraId="58A7E55E" w14:textId="77777777" w:rsidR="007B087B" w:rsidRPr="007B087B" w:rsidRDefault="007B087B" w:rsidP="007B087B">
      <w:pPr>
        <w:rPr>
          <w:b/>
          <w:bCs/>
        </w:rPr>
      </w:pPr>
      <w:r w:rsidRPr="007B087B">
        <w:rPr>
          <w:b/>
          <w:bCs/>
        </w:rPr>
        <w:t>Política de bloqueio de conta</w:t>
      </w:r>
    </w:p>
    <w:p w14:paraId="3C1720C3" w14:textId="77777777" w:rsidR="007B087B" w:rsidRPr="007B087B" w:rsidRDefault="007B087B" w:rsidP="007B087B">
      <w:pPr>
        <w:rPr>
          <w:b/>
          <w:bCs/>
        </w:rPr>
      </w:pPr>
      <w:r w:rsidRPr="007B087B">
        <w:rPr>
          <w:b/>
          <w:bCs/>
        </w:rPr>
        <w:t>Uma política de bloqueio de conta bloqueia uma conta por um período definido quando ocorrem muitas tentativas de login incorretas.</w:t>
      </w:r>
    </w:p>
    <w:p w14:paraId="352A3008" w14:textId="77777777" w:rsidR="007B087B" w:rsidRPr="007B087B" w:rsidRDefault="007B087B" w:rsidP="007B087B">
      <w:pPr>
        <w:rPr>
          <w:b/>
          <w:bCs/>
        </w:rPr>
      </w:pPr>
      <w:r w:rsidRPr="007B087B">
        <w:rPr>
          <w:b/>
          <w:bCs/>
        </w:rPr>
        <w:t>Política de auditoria</w:t>
      </w:r>
    </w:p>
    <w:p w14:paraId="2E816226" w14:textId="77777777" w:rsidR="007B087B" w:rsidRPr="007B087B" w:rsidRDefault="007B087B" w:rsidP="007B087B">
      <w:pPr>
        <w:rPr>
          <w:b/>
          <w:bCs/>
        </w:rPr>
      </w:pPr>
      <w:r w:rsidRPr="007B087B">
        <w:rPr>
          <w:b/>
          <w:bCs/>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Default="007B087B" w:rsidP="0011562B">
      <w:pPr>
        <w:rPr>
          <w:b/>
          <w:bCs/>
        </w:rPr>
      </w:pPr>
      <w:r w:rsidRPr="007B087B">
        <w:rPr>
          <w:b/>
          <w:bCs/>
        </w:rPr>
        <w:t>3.3.8 Gerenciamento de Autenticação</w:t>
      </w:r>
    </w:p>
    <w:p w14:paraId="7B8CE1A4" w14:textId="77777777" w:rsidR="007B087B" w:rsidRPr="007B087B" w:rsidRDefault="007B087B" w:rsidP="0011649E">
      <w:pPr>
        <w:numPr>
          <w:ilvl w:val="0"/>
          <w:numId w:val="40"/>
        </w:numPr>
        <w:rPr>
          <w:b/>
          <w:bCs/>
        </w:rPr>
      </w:pPr>
      <w:r w:rsidRPr="007B087B">
        <w:rPr>
          <w:b/>
          <w:bCs/>
        </w:rPr>
        <w:br/>
        <w:t xml:space="preserve">Uma solução de </w:t>
      </w:r>
      <w:proofErr w:type="spellStart"/>
      <w:r w:rsidRPr="007B087B">
        <w:rPr>
          <w:b/>
          <w:bCs/>
        </w:rPr>
        <w:t>logon</w:t>
      </w:r>
      <w:proofErr w:type="spellEnd"/>
      <w:r w:rsidRPr="007B087B">
        <w:rPr>
          <w:b/>
          <w:bCs/>
        </w:rPr>
        <w:t xml:space="preserve"> único (SSO) permite que o usuário use um conjunto de credenciais de login para autenticar em vários aplicativos. Dessa forma, o usuário só precisa lembrar uma senha forte. </w:t>
      </w:r>
    </w:p>
    <w:p w14:paraId="66B947A3" w14:textId="77777777" w:rsidR="007B087B" w:rsidRPr="007B087B" w:rsidRDefault="007B087B" w:rsidP="0011649E">
      <w:pPr>
        <w:numPr>
          <w:ilvl w:val="0"/>
          <w:numId w:val="40"/>
        </w:numPr>
        <w:rPr>
          <w:b/>
          <w:bCs/>
        </w:rPr>
      </w:pPr>
      <w:proofErr w:type="spellStart"/>
      <w:r w:rsidRPr="007B087B">
        <w:rPr>
          <w:b/>
          <w:bCs/>
        </w:rPr>
        <w:t>OAuth</w:t>
      </w:r>
      <w:proofErr w:type="spellEnd"/>
      <w:r w:rsidRPr="007B087B">
        <w:rPr>
          <w:b/>
          <w:bCs/>
        </w:rPr>
        <w:t> é um padrão que permite que as informações de conta de um usuário sejam usadas por serviços de terceiros, como o Facebook ou o Google.  </w:t>
      </w:r>
    </w:p>
    <w:p w14:paraId="6CFE2A2E" w14:textId="77777777" w:rsidR="007B087B" w:rsidRPr="007B087B" w:rsidRDefault="007B087B" w:rsidP="0011649E">
      <w:pPr>
        <w:numPr>
          <w:ilvl w:val="0"/>
          <w:numId w:val="40"/>
        </w:numPr>
        <w:rPr>
          <w:b/>
          <w:bCs/>
        </w:rPr>
      </w:pPr>
      <w:r w:rsidRPr="007B087B">
        <w:rPr>
          <w:b/>
          <w:bCs/>
        </w:rPr>
        <w:t>Um cofre de senha pode proteger e armazenar as credenciais do usuário com uma única senha forte necessária para acessá-las.</w:t>
      </w:r>
    </w:p>
    <w:p w14:paraId="6DA50B1D" w14:textId="77777777" w:rsidR="007B087B" w:rsidRPr="007B087B" w:rsidRDefault="007B087B" w:rsidP="0011649E">
      <w:pPr>
        <w:numPr>
          <w:ilvl w:val="0"/>
          <w:numId w:val="40"/>
        </w:numPr>
        <w:rPr>
          <w:b/>
          <w:bCs/>
        </w:rPr>
      </w:pPr>
      <w:r w:rsidRPr="007B087B">
        <w:rPr>
          <w:b/>
          <w:bCs/>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EE05F0"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ligatures w14:val="none"/>
        </w:rPr>
      </w:pPr>
      <w:r w:rsidRPr="00EE05F0">
        <w:rPr>
          <w:rFonts w:ascii="var(--headings-font-family)" w:eastAsia="Times New Roman" w:hAnsi="var(--headings-font-family)" w:cs="Times New Roman"/>
          <w:kern w:val="0"/>
          <w:sz w:val="24"/>
          <w:szCs w:val="24"/>
          <w:lang w:eastAsia="pt-BR"/>
          <w14:ligatures w14:val="none"/>
        </w:rPr>
        <w:t xml:space="preserve">3.3.10 Código de autenticação de </w:t>
      </w:r>
      <w:proofErr w:type="spellStart"/>
      <w:r w:rsidRPr="00EE05F0">
        <w:rPr>
          <w:rFonts w:ascii="var(--headings-font-family)" w:eastAsia="Times New Roman" w:hAnsi="var(--headings-font-family)" w:cs="Times New Roman"/>
          <w:kern w:val="0"/>
          <w:sz w:val="24"/>
          <w:szCs w:val="24"/>
          <w:lang w:eastAsia="pt-BR"/>
          <w14:ligatures w14:val="none"/>
        </w:rPr>
        <w:t>mensagem</w:t>
      </w:r>
      <w:proofErr w:type="spellEnd"/>
      <w:r w:rsidRPr="00EE05F0">
        <w:rPr>
          <w:rFonts w:ascii="var(--headings-font-family)" w:eastAsia="Times New Roman" w:hAnsi="var(--headings-font-family)" w:cs="Times New Roman"/>
          <w:kern w:val="0"/>
          <w:sz w:val="24"/>
          <w:szCs w:val="24"/>
          <w:lang w:eastAsia="pt-BR"/>
          <w14:ligatures w14:val="none"/>
        </w:rPr>
        <w:t xml:space="preserve"> baseado em </w:t>
      </w:r>
      <w:proofErr w:type="spellStart"/>
      <w:r w:rsidRPr="00EE05F0">
        <w:rPr>
          <w:rFonts w:ascii="var(--headings-font-family)" w:eastAsia="Times New Roman" w:hAnsi="var(--headings-font-family)" w:cs="Times New Roman"/>
          <w:kern w:val="0"/>
          <w:sz w:val="24"/>
          <w:szCs w:val="24"/>
          <w:lang w:eastAsia="pt-BR"/>
          <w14:ligatures w14:val="none"/>
        </w:rPr>
        <w:t>hash</w:t>
      </w:r>
      <w:proofErr w:type="spellEnd"/>
      <w:r w:rsidRPr="00EE05F0">
        <w:rPr>
          <w:rFonts w:ascii="var(--headings-font-family)" w:eastAsia="Times New Roman" w:hAnsi="var(--headings-font-family)" w:cs="Times New Roman"/>
          <w:kern w:val="0"/>
          <w:sz w:val="24"/>
          <w:szCs w:val="24"/>
          <w:lang w:eastAsia="pt-BR"/>
          <w14:ligatures w14:val="none"/>
        </w:rPr>
        <w:t xml:space="preserve"> (HMAC)</w:t>
      </w:r>
    </w:p>
    <w:p w14:paraId="523ED78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O Código de autenticação de </w:t>
      </w:r>
      <w:proofErr w:type="spellStart"/>
      <w:r w:rsidRPr="00EE05F0">
        <w:rPr>
          <w:rFonts w:ascii="Arial" w:eastAsia="Times New Roman" w:hAnsi="Arial" w:cs="Arial"/>
          <w:color w:val="000000"/>
          <w:kern w:val="0"/>
          <w:sz w:val="24"/>
          <w:szCs w:val="24"/>
          <w:lang w:eastAsia="pt-BR"/>
          <w14:ligatures w14:val="none"/>
        </w:rPr>
        <w:t>mensagem</w:t>
      </w:r>
      <w:proofErr w:type="spellEnd"/>
      <w:r w:rsidRPr="00EE05F0">
        <w:rPr>
          <w:rFonts w:ascii="Arial" w:eastAsia="Times New Roman" w:hAnsi="Arial" w:cs="Arial"/>
          <w:color w:val="000000"/>
          <w:kern w:val="0"/>
          <w:sz w:val="24"/>
          <w:szCs w:val="24"/>
          <w:lang w:eastAsia="pt-BR"/>
          <w14:ligatures w14:val="none"/>
        </w:rPr>
        <w:t xml:space="preserve"> com base em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(HMAC) usa uma chave de criptografia com uma função de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para autenticar um usuário da Web. Muitos serviços da Web usam a autenticação </w:t>
      </w:r>
      <w:r w:rsidRPr="00EE05F0">
        <w:rPr>
          <w:rFonts w:ascii="Arial" w:eastAsia="Times New Roman" w:hAnsi="Arial" w:cs="Arial"/>
          <w:color w:val="000000"/>
          <w:kern w:val="0"/>
          <w:sz w:val="24"/>
          <w:szCs w:val="24"/>
          <w:lang w:eastAsia="pt-BR"/>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As </w:t>
      </w:r>
      <w:proofErr w:type="spellStart"/>
      <w:r w:rsidRPr="00EE05F0">
        <w:rPr>
          <w:rFonts w:ascii="Arial" w:eastAsia="Times New Roman" w:hAnsi="Arial" w:cs="Arial"/>
          <w:color w:val="000000"/>
          <w:kern w:val="0"/>
          <w:sz w:val="24"/>
          <w:szCs w:val="24"/>
          <w:lang w:eastAsia="pt-BR"/>
          <w14:ligatures w14:val="none"/>
        </w:rPr>
        <w:t>VPNs</w:t>
      </w:r>
      <w:proofErr w:type="spellEnd"/>
      <w:r w:rsidRPr="00EE05F0">
        <w:rPr>
          <w:rFonts w:ascii="Arial" w:eastAsia="Times New Roman" w:hAnsi="Arial" w:cs="Arial"/>
          <w:color w:val="000000"/>
          <w:kern w:val="0"/>
          <w:sz w:val="24"/>
          <w:szCs w:val="24"/>
          <w:lang w:eastAsia="pt-BR"/>
          <w14:ligatures w14:val="none"/>
        </w:rPr>
        <w:t xml:space="preserve"> que usam </w:t>
      </w:r>
      <w:proofErr w:type="spellStart"/>
      <w:r w:rsidRPr="00EE05F0">
        <w:rPr>
          <w:rFonts w:ascii="Arial" w:eastAsia="Times New Roman" w:hAnsi="Arial" w:cs="Arial"/>
          <w:color w:val="000000"/>
          <w:kern w:val="0"/>
          <w:sz w:val="24"/>
          <w:szCs w:val="24"/>
          <w:lang w:eastAsia="pt-BR"/>
          <w14:ligatures w14:val="none"/>
        </w:rPr>
        <w:t>IPsec</w:t>
      </w:r>
      <w:proofErr w:type="spellEnd"/>
      <w:r w:rsidRPr="00EE05F0">
        <w:rPr>
          <w:rFonts w:ascii="Arial" w:eastAsia="Times New Roman" w:hAnsi="Arial" w:cs="Arial"/>
          <w:color w:val="000000"/>
          <w:kern w:val="0"/>
          <w:sz w:val="24"/>
          <w:szCs w:val="24"/>
          <w:lang w:eastAsia="pt-BR"/>
          <w14:ligatures w14:val="none"/>
        </w:rPr>
        <w:t xml:space="preserve"> contam com as funções HMAC para autenticar a origem de cada pacote e fornecer a verificação de integridade de dados.</w:t>
      </w:r>
    </w:p>
    <w:p w14:paraId="460CBEEC" w14:textId="12CE30E6" w:rsidR="007B087B" w:rsidRDefault="00EE05F0" w:rsidP="0011562B">
      <w:pPr>
        <w:rPr>
          <w:b/>
          <w:bCs/>
        </w:rPr>
      </w:pPr>
      <w:r w:rsidRPr="00EE05F0">
        <w:rPr>
          <w:b/>
          <w:bCs/>
          <w:noProof/>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22"/>
                    <a:stretch>
                      <a:fillRect/>
                    </a:stretch>
                  </pic:blipFill>
                  <pic:spPr>
                    <a:xfrm>
                      <a:off x="0" y="0"/>
                      <a:ext cx="5400040" cy="1871345"/>
                    </a:xfrm>
                    <a:prstGeom prst="rect">
                      <a:avLst/>
                    </a:prstGeom>
                  </pic:spPr>
                </pic:pic>
              </a:graphicData>
            </a:graphic>
          </wp:inline>
        </w:drawing>
      </w:r>
    </w:p>
    <w:p w14:paraId="2AE333D8" w14:textId="10B53564" w:rsidR="00EE05F0" w:rsidRDefault="00EE05F0" w:rsidP="0011562B">
      <w:pPr>
        <w:rPr>
          <w:b/>
          <w:bCs/>
        </w:rPr>
      </w:pPr>
      <w:r w:rsidRPr="00EE05F0">
        <w:rPr>
          <w:b/>
          <w:bCs/>
        </w:rPr>
        <w:t>3.3.12 Protocolos e tecnologias de autenticação</w:t>
      </w:r>
    </w:p>
    <w:p w14:paraId="728F9A40" w14:textId="77777777" w:rsidR="00EE05F0" w:rsidRDefault="00EE05F0" w:rsidP="00EE05F0">
      <w:pPr>
        <w:rPr>
          <w:b/>
          <w:bCs/>
        </w:rPr>
      </w:pPr>
      <w:r w:rsidRPr="00EE05F0">
        <w:rPr>
          <w:b/>
          <w:bCs/>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Default="00EE05F0" w:rsidP="00EE05F0">
      <w:pPr>
        <w:rPr>
          <w:b/>
          <w:bCs/>
        </w:rPr>
      </w:pPr>
    </w:p>
    <w:p w14:paraId="5534A830" w14:textId="77777777" w:rsidR="00EE05F0" w:rsidRPr="00EE05F0" w:rsidRDefault="00EE05F0" w:rsidP="00EE05F0">
      <w:pPr>
        <w:rPr>
          <w:b/>
          <w:bCs/>
        </w:rPr>
      </w:pPr>
      <w:r w:rsidRPr="00EE05F0">
        <w:rPr>
          <w:b/>
          <w:bCs/>
        </w:rPr>
        <w:t>Protocolo de autenticação extensível (EAP)</w:t>
      </w:r>
    </w:p>
    <w:p w14:paraId="602520D6" w14:textId="77777777" w:rsidR="00EE05F0" w:rsidRPr="00EE05F0" w:rsidRDefault="00EE05F0" w:rsidP="00EE05F0">
      <w:pPr>
        <w:rPr>
          <w:b/>
          <w:bCs/>
        </w:rPr>
      </w:pPr>
      <w:r w:rsidRPr="00EE05F0">
        <w:rPr>
          <w:b/>
          <w:bCs/>
        </w:rPr>
        <w:t xml:space="preserve">Uma senha do cliente é enviada usando um </w:t>
      </w:r>
      <w:proofErr w:type="spellStart"/>
      <w:r w:rsidRPr="00EE05F0">
        <w:rPr>
          <w:b/>
          <w:bCs/>
        </w:rPr>
        <w:t>hash</w:t>
      </w:r>
      <w:proofErr w:type="spellEnd"/>
      <w:r w:rsidRPr="00EE05F0">
        <w:rPr>
          <w:b/>
          <w:bCs/>
        </w:rPr>
        <w:t xml:space="preserve"> para o servidor de autenticação. O servidor de autenticação tem um certificado (o cliente não precisa de um certificado).</w:t>
      </w:r>
    </w:p>
    <w:p w14:paraId="48AC2828" w14:textId="77777777" w:rsidR="00EE05F0" w:rsidRPr="00EE05F0" w:rsidRDefault="00EE05F0" w:rsidP="00EE05F0">
      <w:pPr>
        <w:rPr>
          <w:b/>
          <w:bCs/>
        </w:rPr>
      </w:pPr>
      <w:r w:rsidRPr="00EE05F0">
        <w:rPr>
          <w:b/>
          <w:bCs/>
        </w:rPr>
        <w:t>PAP (</w:t>
      </w:r>
      <w:proofErr w:type="spellStart"/>
      <w:r w:rsidRPr="00EE05F0">
        <w:rPr>
          <w:b/>
          <w:bCs/>
        </w:rPr>
        <w:t>Password</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0F8D549C" w14:textId="77777777" w:rsidR="00EE05F0" w:rsidRPr="00EE05F0" w:rsidRDefault="00EE05F0" w:rsidP="00EE05F0">
      <w:pPr>
        <w:rPr>
          <w:b/>
          <w:bCs/>
        </w:rPr>
      </w:pPr>
      <w:r w:rsidRPr="00EE05F0">
        <w:rPr>
          <w:b/>
          <w:bCs/>
        </w:rPr>
        <w:t>Um nome de usuário e uma senha são enviados para um servidor de acesso remoto em texto sem formatação. A maioria dos servidores remotos de sistema operacional de rede é compatível com PAP.</w:t>
      </w:r>
    </w:p>
    <w:p w14:paraId="2E4142BB" w14:textId="77777777" w:rsidR="00EE05F0" w:rsidRPr="00EE05F0" w:rsidRDefault="00EE05F0" w:rsidP="00EE05F0">
      <w:pPr>
        <w:rPr>
          <w:b/>
          <w:bCs/>
        </w:rPr>
      </w:pPr>
      <w:r w:rsidRPr="00EE05F0">
        <w:rPr>
          <w:b/>
          <w:bCs/>
        </w:rPr>
        <w:t>CHAP (</w:t>
      </w:r>
      <w:proofErr w:type="spellStart"/>
      <w:r w:rsidRPr="00EE05F0">
        <w:rPr>
          <w:b/>
          <w:bCs/>
        </w:rPr>
        <w:t>Challenge</w:t>
      </w:r>
      <w:proofErr w:type="spellEnd"/>
      <w:r w:rsidRPr="00EE05F0">
        <w:rPr>
          <w:b/>
          <w:bCs/>
        </w:rPr>
        <w:t xml:space="preserve"> </w:t>
      </w:r>
      <w:proofErr w:type="spellStart"/>
      <w:r w:rsidRPr="00EE05F0">
        <w:rPr>
          <w:b/>
          <w:bCs/>
        </w:rPr>
        <w:t>Handshake</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18A9C58B" w14:textId="77777777" w:rsidR="00EE05F0" w:rsidRPr="00EE05F0" w:rsidRDefault="00EE05F0" w:rsidP="00EE05F0">
      <w:pPr>
        <w:rPr>
          <w:b/>
          <w:bCs/>
        </w:rPr>
      </w:pPr>
      <w:r w:rsidRPr="00EE05F0">
        <w:rPr>
          <w:b/>
          <w:bCs/>
        </w:rPr>
        <w:t xml:space="preserve">CHAP valida a identidade de clientes remotos usando uma função de </w:t>
      </w:r>
      <w:proofErr w:type="spellStart"/>
      <w:r w:rsidRPr="00EE05F0">
        <w:rPr>
          <w:b/>
          <w:bCs/>
        </w:rPr>
        <w:t>hash</w:t>
      </w:r>
      <w:proofErr w:type="spellEnd"/>
      <w:r w:rsidRPr="00EE05F0">
        <w:rPr>
          <w:b/>
          <w:bCs/>
        </w:rPr>
        <w:t xml:space="preserve"> unidirecional criada pelo cliente. O serviço também calcula o valor esperado de </w:t>
      </w:r>
      <w:proofErr w:type="spellStart"/>
      <w:r w:rsidRPr="00EE05F0">
        <w:rPr>
          <w:b/>
          <w:bCs/>
        </w:rPr>
        <w:t>hash</w:t>
      </w:r>
      <w:proofErr w:type="spellEnd"/>
      <w:r w:rsidRPr="00EE05F0">
        <w:rPr>
          <w:b/>
          <w:bCs/>
        </w:rPr>
        <w:t>. O servidor (o autenticador) compara os dois valores. Se os valores corresponderem, a transmissão continua. CHAP também verifica periodicamente a identidade do cliente durante a transmissão.</w:t>
      </w:r>
    </w:p>
    <w:p w14:paraId="4011F65D" w14:textId="77777777" w:rsidR="00EE05F0" w:rsidRPr="00EE05F0" w:rsidRDefault="00EE05F0" w:rsidP="00EE05F0">
      <w:pPr>
        <w:rPr>
          <w:b/>
          <w:bCs/>
        </w:rPr>
      </w:pPr>
      <w:r w:rsidRPr="00EE05F0">
        <w:rPr>
          <w:b/>
          <w:bCs/>
        </w:rPr>
        <w:t>802.1x</w:t>
      </w:r>
    </w:p>
    <w:p w14:paraId="0C251532" w14:textId="77777777" w:rsidR="00EE05F0" w:rsidRPr="00EE05F0" w:rsidRDefault="00EE05F0" w:rsidP="00EE05F0">
      <w:pPr>
        <w:rPr>
          <w:b/>
          <w:bCs/>
        </w:rPr>
      </w:pPr>
      <w:r w:rsidRPr="00EE05F0">
        <w:rPr>
          <w:b/>
          <w:bCs/>
        </w:rPr>
        <w:t>Uma empresa autentica sua identidade e autoriza o acesso à rede. Sua identidade é determinada com base em credenciais ou em um certificado confirmado por um servidor RADIUS.</w:t>
      </w:r>
    </w:p>
    <w:p w14:paraId="12D35FBB" w14:textId="77777777" w:rsidR="00EE05F0" w:rsidRPr="00EE05F0" w:rsidRDefault="00EE05F0" w:rsidP="00EE05F0">
      <w:pPr>
        <w:rPr>
          <w:b/>
          <w:bCs/>
        </w:rPr>
      </w:pPr>
      <w:r w:rsidRPr="00EE05F0">
        <w:rPr>
          <w:b/>
          <w:bCs/>
        </w:rPr>
        <w:lastRenderedPageBreak/>
        <w:t>RADIUS</w:t>
      </w:r>
    </w:p>
    <w:p w14:paraId="520C488C" w14:textId="77777777" w:rsidR="00EE05F0" w:rsidRPr="00EE05F0" w:rsidRDefault="00EE05F0" w:rsidP="00EE05F0">
      <w:pPr>
        <w:rPr>
          <w:b/>
          <w:bCs/>
        </w:rPr>
      </w:pPr>
      <w:r w:rsidRPr="00EE05F0">
        <w:rPr>
          <w:b/>
          <w:bCs/>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EE05F0" w:rsidRDefault="00EE05F0" w:rsidP="00EE05F0">
      <w:pPr>
        <w:rPr>
          <w:b/>
          <w:bCs/>
        </w:rPr>
      </w:pPr>
      <w:r w:rsidRPr="00EE05F0">
        <w:rPr>
          <w:b/>
          <w:bCs/>
        </w:rPr>
        <w:t>TACACS+</w:t>
      </w:r>
    </w:p>
    <w:p w14:paraId="1DBD3E72" w14:textId="77777777" w:rsidR="00EE05F0" w:rsidRPr="00EE05F0" w:rsidRDefault="00EE05F0" w:rsidP="00EE05F0">
      <w:pPr>
        <w:rPr>
          <w:b/>
          <w:bCs/>
        </w:rPr>
      </w:pPr>
      <w:r w:rsidRPr="00EE05F0">
        <w:rPr>
          <w:b/>
          <w:bCs/>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EE05F0">
        <w:rPr>
          <w:b/>
          <w:bCs/>
        </w:rPr>
        <w:t>ACLs</w:t>
      </w:r>
      <w:proofErr w:type="spellEnd"/>
      <w:r w:rsidRPr="00EE05F0">
        <w:rPr>
          <w:b/>
          <w:bCs/>
        </w:rPr>
        <w:t>, filtros e privilégios de usuário, TACACS + é a melhor escolha para redes corporativas que exigem etapas de autenticação mais sofisticadas e controle sobre atividades de autorização.</w:t>
      </w:r>
    </w:p>
    <w:p w14:paraId="46427788" w14:textId="77777777" w:rsidR="00EE05F0" w:rsidRPr="00EE05F0" w:rsidRDefault="00EE05F0" w:rsidP="00EE05F0">
      <w:pPr>
        <w:rPr>
          <w:b/>
          <w:bCs/>
        </w:rPr>
      </w:pPr>
      <w:proofErr w:type="spellStart"/>
      <w:r w:rsidRPr="00EE05F0">
        <w:rPr>
          <w:b/>
          <w:bCs/>
        </w:rPr>
        <w:t>Kerberos</w:t>
      </w:r>
      <w:proofErr w:type="spellEnd"/>
    </w:p>
    <w:p w14:paraId="7EF06C0D" w14:textId="77777777" w:rsidR="00EE05F0" w:rsidRPr="00EE05F0" w:rsidRDefault="00EE05F0" w:rsidP="00EE05F0">
      <w:pPr>
        <w:rPr>
          <w:b/>
          <w:bCs/>
        </w:rPr>
      </w:pPr>
      <w:proofErr w:type="spellStart"/>
      <w:r w:rsidRPr="00EE05F0">
        <w:rPr>
          <w:b/>
          <w:bCs/>
        </w:rPr>
        <w:t>Kerberos</w:t>
      </w:r>
      <w:proofErr w:type="spellEnd"/>
      <w:r w:rsidRPr="00EE05F0">
        <w:rPr>
          <w:b/>
          <w:bCs/>
        </w:rPr>
        <w:t xml:space="preserve"> usa criptografia forte, solicitando que um cliente comprove sua identidade para um servidor, com o servidor, por sua vez, se autenticando no cliente.</w:t>
      </w:r>
    </w:p>
    <w:p w14:paraId="686E3225" w14:textId="77777777" w:rsidR="00EE05F0" w:rsidRPr="00EE05F0" w:rsidRDefault="00EE05F0" w:rsidP="00EE05F0">
      <w:pPr>
        <w:rPr>
          <w:b/>
          <w:bCs/>
        </w:rPr>
      </w:pPr>
      <w:r w:rsidRPr="00EE05F0">
        <w:rPr>
          <w:b/>
          <w:bCs/>
        </w:rPr>
        <w:t xml:space="preserve">O servidor </w:t>
      </w:r>
      <w:proofErr w:type="spellStart"/>
      <w:r w:rsidRPr="00EE05F0">
        <w:rPr>
          <w:b/>
          <w:bCs/>
        </w:rPr>
        <w:t>Kerberos</w:t>
      </w:r>
      <w:proofErr w:type="spellEnd"/>
      <w:r w:rsidRPr="00EE05F0">
        <w:rPr>
          <w:b/>
          <w:bCs/>
        </w:rPr>
        <w:t xml:space="preserve"> contém </w:t>
      </w:r>
      <w:proofErr w:type="spellStart"/>
      <w:r w:rsidRPr="00EE05F0">
        <w:rPr>
          <w:b/>
          <w:bCs/>
        </w:rPr>
        <w:t>IDs</w:t>
      </w:r>
      <w:proofErr w:type="spellEnd"/>
      <w:r w:rsidRPr="00EE05F0">
        <w:rPr>
          <w:b/>
          <w:bCs/>
        </w:rPr>
        <w:t xml:space="preserve"> de usuário e senhas com </w:t>
      </w:r>
      <w:proofErr w:type="spellStart"/>
      <w:r w:rsidRPr="00EE05F0">
        <w:rPr>
          <w:b/>
          <w:bCs/>
        </w:rPr>
        <w:t>hash</w:t>
      </w:r>
      <w:proofErr w:type="spellEnd"/>
      <w:r w:rsidRPr="00EE05F0">
        <w:rPr>
          <w:b/>
          <w:bCs/>
        </w:rPr>
        <w:t xml:space="preserve"> para todos os usuários que terão autorizações para serviços de região. O servidor </w:t>
      </w:r>
      <w:proofErr w:type="spellStart"/>
      <w:r w:rsidRPr="00EE05F0">
        <w:rPr>
          <w:b/>
          <w:bCs/>
        </w:rPr>
        <w:t>Kerberos</w:t>
      </w:r>
      <w:proofErr w:type="spellEnd"/>
      <w:r w:rsidRPr="00EE05F0">
        <w:rPr>
          <w:b/>
          <w:bCs/>
        </w:rPr>
        <w:t xml:space="preserve"> também tem chaves secretas compartilhadas com todos os servidores aos quais concederá tíquetes de acesso. A base para a autenticação em um ambiente </w:t>
      </w:r>
      <w:proofErr w:type="spellStart"/>
      <w:r w:rsidRPr="00EE05F0">
        <w:rPr>
          <w:b/>
          <w:bCs/>
        </w:rPr>
        <w:t>Kerberos</w:t>
      </w:r>
      <w:proofErr w:type="spellEnd"/>
      <w:r w:rsidRPr="00EE05F0">
        <w:rPr>
          <w:b/>
          <w:bCs/>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EE05F0">
        <w:rPr>
          <w:b/>
          <w:bCs/>
        </w:rPr>
        <w:t>Kerberos</w:t>
      </w:r>
      <w:proofErr w:type="spellEnd"/>
      <w:r w:rsidRPr="00EE05F0">
        <w:rPr>
          <w:b/>
          <w:bCs/>
        </w:rPr>
        <w:t xml:space="preserve"> com uma solicitação de tíquete para acessar um servidor específico. </w:t>
      </w:r>
    </w:p>
    <w:p w14:paraId="6686A65B" w14:textId="77777777" w:rsidR="00EE05F0" w:rsidRPr="00EE05F0" w:rsidRDefault="00EE05F0" w:rsidP="00EE05F0">
      <w:pPr>
        <w:rPr>
          <w:b/>
          <w:bCs/>
        </w:rPr>
      </w:pPr>
      <w:r w:rsidRPr="00EE05F0">
        <w:rPr>
          <w:b/>
          <w:bCs/>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Default="00EE05F0" w:rsidP="00EE05F0">
      <w:pPr>
        <w:rPr>
          <w:b/>
          <w:bCs/>
        </w:rPr>
      </w:pPr>
      <w:r w:rsidRPr="00EE05F0">
        <w:rPr>
          <w:b/>
          <w:bCs/>
        </w:rPr>
        <w:t xml:space="preserve">3.3.13 Aplicações de Funções de </w:t>
      </w:r>
      <w:proofErr w:type="spellStart"/>
      <w:r w:rsidRPr="00EE05F0">
        <w:rPr>
          <w:b/>
          <w:bCs/>
        </w:rPr>
        <w:t>Hash</w:t>
      </w:r>
      <w:proofErr w:type="spellEnd"/>
      <w:r w:rsidRPr="00EE05F0">
        <w:rPr>
          <w:b/>
          <w:bCs/>
        </w:rPr>
        <w:t xml:space="preserve"> Criptográficas</w:t>
      </w:r>
    </w:p>
    <w:p w14:paraId="77E0F76D" w14:textId="77777777" w:rsidR="00EE05F0" w:rsidRPr="00EE05F0" w:rsidRDefault="00EE05F0" w:rsidP="0011649E">
      <w:pPr>
        <w:numPr>
          <w:ilvl w:val="0"/>
          <w:numId w:val="41"/>
        </w:numPr>
        <w:rPr>
          <w:b/>
          <w:bCs/>
        </w:rPr>
      </w:pPr>
      <w:r w:rsidRPr="00EE05F0">
        <w:rPr>
          <w:b/>
          <w:bCs/>
        </w:rPr>
        <w:br/>
        <w:t>Para fornecer prova de autenticidade quando usado com uma chave de autenticação secreta simétrica, como segurança IP (</w:t>
      </w:r>
      <w:proofErr w:type="spellStart"/>
      <w:r w:rsidRPr="00EE05F0">
        <w:rPr>
          <w:b/>
          <w:bCs/>
        </w:rPr>
        <w:t>IPsec</w:t>
      </w:r>
      <w:proofErr w:type="spellEnd"/>
      <w:r w:rsidRPr="00EE05F0">
        <w:rPr>
          <w:b/>
          <w:bCs/>
        </w:rPr>
        <w:t>) ou autenticação de protocolo de roteamento.</w:t>
      </w:r>
    </w:p>
    <w:p w14:paraId="0C810F4E" w14:textId="77777777" w:rsidR="00EE05F0" w:rsidRPr="00EE05F0" w:rsidRDefault="00EE05F0" w:rsidP="0011649E">
      <w:pPr>
        <w:numPr>
          <w:ilvl w:val="0"/>
          <w:numId w:val="41"/>
        </w:numPr>
        <w:rPr>
          <w:b/>
          <w:bCs/>
        </w:rPr>
      </w:pPr>
      <w:r w:rsidRPr="00EE05F0">
        <w:rPr>
          <w:b/>
          <w:bCs/>
        </w:rPr>
        <w:t>Fornecer autenticação gerando respostas únicas e unidirecionais aos desafios nos protocolos de autenticação.</w:t>
      </w:r>
    </w:p>
    <w:p w14:paraId="4E34DCCE" w14:textId="77777777" w:rsidR="00EE05F0" w:rsidRPr="00EE05F0" w:rsidRDefault="00EE05F0" w:rsidP="0011649E">
      <w:pPr>
        <w:numPr>
          <w:ilvl w:val="0"/>
          <w:numId w:val="41"/>
        </w:numPr>
        <w:rPr>
          <w:b/>
          <w:bCs/>
        </w:rPr>
      </w:pPr>
      <w:r w:rsidRPr="00EE05F0">
        <w:rPr>
          <w:b/>
          <w:bCs/>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EE05F0" w:rsidRDefault="00EE05F0" w:rsidP="00EE05F0">
      <w:pPr>
        <w:rPr>
          <w:b/>
          <w:bCs/>
        </w:rPr>
      </w:pPr>
      <w:r w:rsidRPr="00EE05F0">
        <w:rPr>
          <w:b/>
          <w:bCs/>
        </w:rPr>
        <w:t xml:space="preserve">Ao escolher um algoritmo de </w:t>
      </w:r>
      <w:proofErr w:type="spellStart"/>
      <w:r w:rsidRPr="00EE05F0">
        <w:rPr>
          <w:b/>
          <w:bCs/>
        </w:rPr>
        <w:t>hash</w:t>
      </w:r>
      <w:proofErr w:type="spellEnd"/>
      <w:r w:rsidRPr="00EE05F0">
        <w:rPr>
          <w:b/>
          <w:bCs/>
        </w:rPr>
        <w:t>, use o SHA-256 ou superior, pois são os mais seguros atualmente. Evite SHA-1 e MD5 devido a falhas de segurança que foram descobertas.</w:t>
      </w:r>
    </w:p>
    <w:p w14:paraId="020402B0" w14:textId="77777777" w:rsidR="00EE05F0" w:rsidRDefault="00EE05F0" w:rsidP="00EE05F0">
      <w:pPr>
        <w:rPr>
          <w:b/>
          <w:bCs/>
        </w:rPr>
      </w:pPr>
    </w:p>
    <w:p w14:paraId="1D5BF312" w14:textId="6BFAD46D" w:rsidR="00EE05F0" w:rsidRDefault="00EE05F0" w:rsidP="00EE05F0">
      <w:pPr>
        <w:rPr>
          <w:b/>
          <w:bCs/>
        </w:rPr>
      </w:pPr>
      <w:r w:rsidRPr="00EE05F0">
        <w:rPr>
          <w:b/>
          <w:bCs/>
        </w:rPr>
        <w:lastRenderedPageBreak/>
        <w:t>3.3.15 Estratégias de controle de acesso</w:t>
      </w:r>
    </w:p>
    <w:p w14:paraId="6C8ACAA3" w14:textId="77777777" w:rsidR="00EE05F0" w:rsidRPr="00EE05F0" w:rsidRDefault="00EE05F0" w:rsidP="00EE05F0">
      <w:pPr>
        <w:rPr>
          <w:b/>
          <w:bCs/>
        </w:rPr>
      </w:pPr>
      <w:r w:rsidRPr="00EE05F0">
        <w:rPr>
          <w:b/>
          <w:bCs/>
        </w:rPr>
        <w:t>Controle de acesso obrigatório</w:t>
      </w:r>
    </w:p>
    <w:p w14:paraId="238CBB7D" w14:textId="77777777" w:rsidR="00EE05F0" w:rsidRPr="00EE05F0" w:rsidRDefault="00EE05F0" w:rsidP="00EE05F0">
      <w:pPr>
        <w:rPr>
          <w:b/>
          <w:bCs/>
        </w:rPr>
      </w:pPr>
      <w:r w:rsidRPr="00EE05F0">
        <w:rPr>
          <w:b/>
          <w:bCs/>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EE05F0" w:rsidRDefault="00EE05F0" w:rsidP="00EE05F0">
      <w:pPr>
        <w:rPr>
          <w:b/>
          <w:bCs/>
        </w:rPr>
      </w:pPr>
      <w:r w:rsidRPr="00EE05F0">
        <w:rPr>
          <w:b/>
          <w:bCs/>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Default="00EE05F0" w:rsidP="00EE05F0">
      <w:pPr>
        <w:rPr>
          <w:b/>
          <w:bCs/>
        </w:rPr>
      </w:pPr>
    </w:p>
    <w:p w14:paraId="72F16955" w14:textId="77777777" w:rsidR="00EE05F0" w:rsidRPr="00EE05F0" w:rsidRDefault="00EE05F0" w:rsidP="00EE05F0">
      <w:pPr>
        <w:rPr>
          <w:b/>
          <w:bCs/>
        </w:rPr>
      </w:pPr>
      <w:r w:rsidRPr="00EE05F0">
        <w:rPr>
          <w:b/>
          <w:bCs/>
        </w:rPr>
        <w:t>Controle de acesso discricionário</w:t>
      </w:r>
    </w:p>
    <w:p w14:paraId="3262E29B" w14:textId="77777777" w:rsidR="00EE05F0" w:rsidRPr="00EE05F0" w:rsidRDefault="00EE05F0" w:rsidP="00EE05F0">
      <w:pPr>
        <w:rPr>
          <w:b/>
          <w:bCs/>
        </w:rPr>
      </w:pPr>
      <w:r w:rsidRPr="00EE05F0">
        <w:rPr>
          <w:b/>
          <w:bCs/>
        </w:rPr>
        <w:t>Em sistemas que empregam controles de acesso discricionários, o proprietário de um objeto pode decidir quais usuários podem acessar esse objeto e qual acesso específico eles podem ter.</w:t>
      </w:r>
    </w:p>
    <w:p w14:paraId="169C308C" w14:textId="77777777" w:rsidR="00EE05F0" w:rsidRPr="00EE05F0" w:rsidRDefault="00EE05F0" w:rsidP="00EE05F0">
      <w:pPr>
        <w:rPr>
          <w:b/>
          <w:bCs/>
        </w:rPr>
      </w:pPr>
      <w:r w:rsidRPr="00EE05F0">
        <w:rPr>
          <w:b/>
          <w:bCs/>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EE05F0" w:rsidRDefault="00EE05F0" w:rsidP="00EE05F0">
      <w:pPr>
        <w:rPr>
          <w:b/>
          <w:bCs/>
        </w:rPr>
      </w:pPr>
      <w:r w:rsidRPr="00EE05F0">
        <w:rPr>
          <w:b/>
          <w:bCs/>
        </w:rPr>
        <w:t>Controle de acesso por função</w:t>
      </w:r>
    </w:p>
    <w:p w14:paraId="4C56665E" w14:textId="77777777" w:rsidR="00EE05F0" w:rsidRPr="00EE05F0" w:rsidRDefault="00EE05F0" w:rsidP="00EE05F0">
      <w:pPr>
        <w:rPr>
          <w:b/>
          <w:bCs/>
        </w:rPr>
      </w:pPr>
      <w:r w:rsidRPr="00EE05F0">
        <w:rPr>
          <w:b/>
          <w:bCs/>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EE05F0" w:rsidRDefault="00EE05F0" w:rsidP="00EE05F0">
      <w:pPr>
        <w:rPr>
          <w:b/>
          <w:bCs/>
        </w:rPr>
      </w:pPr>
      <w:r w:rsidRPr="00EE05F0">
        <w:rPr>
          <w:b/>
          <w:bCs/>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EE05F0" w:rsidRDefault="00EE05F0" w:rsidP="00EE05F0">
      <w:pPr>
        <w:rPr>
          <w:b/>
          <w:bCs/>
        </w:rPr>
      </w:pPr>
      <w:r w:rsidRPr="00EE05F0">
        <w:rPr>
          <w:b/>
          <w:bCs/>
        </w:rPr>
        <w:t>Controle de acesso baseado em regras</w:t>
      </w:r>
    </w:p>
    <w:p w14:paraId="39F2DB85" w14:textId="77777777" w:rsidR="00EE05F0" w:rsidRPr="00EE05F0" w:rsidRDefault="00EE05F0" w:rsidP="00EE05F0">
      <w:pPr>
        <w:rPr>
          <w:b/>
          <w:bCs/>
        </w:rPr>
      </w:pPr>
      <w:r w:rsidRPr="00EE05F0">
        <w:rPr>
          <w:b/>
          <w:bCs/>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EE05F0" w:rsidRDefault="00EE05F0" w:rsidP="00EE05F0">
      <w:pPr>
        <w:rPr>
          <w:b/>
          <w:bCs/>
        </w:rPr>
      </w:pPr>
      <w:r w:rsidRPr="00EE05F0">
        <w:rPr>
          <w:b/>
          <w:bCs/>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Default="00EE05F0" w:rsidP="00EE05F0">
      <w:pPr>
        <w:rPr>
          <w:b/>
          <w:bCs/>
        </w:rPr>
      </w:pPr>
      <w:r w:rsidRPr="00EE05F0">
        <w:rPr>
          <w:b/>
          <w:bCs/>
        </w:rPr>
        <w:t>3.4.1 Operação AAA</w:t>
      </w:r>
    </w:p>
    <w:p w14:paraId="1F62D4B5" w14:textId="77777777" w:rsidR="00EE05F0" w:rsidRPr="00EE05F0" w:rsidRDefault="00EE05F0" w:rsidP="00EE05F0">
      <w:pPr>
        <w:rPr>
          <w:b/>
          <w:bCs/>
        </w:rPr>
      </w:pPr>
      <w:r w:rsidRPr="00EE05F0">
        <w:rPr>
          <w:b/>
          <w:bCs/>
        </w:rPr>
        <w:lastRenderedPageBreak/>
        <w:t>Autenticação</w:t>
      </w:r>
    </w:p>
    <w:p w14:paraId="2D86DBE1" w14:textId="77777777" w:rsidR="00EE05F0" w:rsidRPr="00EE05F0" w:rsidRDefault="00EE05F0" w:rsidP="0011649E">
      <w:pPr>
        <w:numPr>
          <w:ilvl w:val="0"/>
          <w:numId w:val="42"/>
        </w:numPr>
        <w:rPr>
          <w:b/>
          <w:bCs/>
        </w:rPr>
      </w:pPr>
      <w:r w:rsidRPr="00EE05F0">
        <w:rPr>
          <w:b/>
          <w:bCs/>
        </w:rPr>
        <w:t>Os usuários e administradores devem provar quem são.</w:t>
      </w:r>
    </w:p>
    <w:p w14:paraId="29AE0A7A" w14:textId="77777777" w:rsidR="00EE05F0" w:rsidRPr="00EE05F0" w:rsidRDefault="00EE05F0" w:rsidP="0011649E">
      <w:pPr>
        <w:numPr>
          <w:ilvl w:val="0"/>
          <w:numId w:val="42"/>
        </w:numPr>
        <w:rPr>
          <w:b/>
          <w:bCs/>
        </w:rPr>
      </w:pPr>
      <w:r w:rsidRPr="00EE05F0">
        <w:rPr>
          <w:b/>
          <w:bCs/>
        </w:rPr>
        <w:t>A autenticação pode ser estabelecida usando combinações de nome de usuário e senha, perguntas e respostas de desafio, tokens e outros métodos.</w:t>
      </w:r>
    </w:p>
    <w:p w14:paraId="14D4A597" w14:textId="77777777" w:rsidR="00EE05F0" w:rsidRPr="00EE05F0" w:rsidRDefault="00EE05F0" w:rsidP="0011649E">
      <w:pPr>
        <w:numPr>
          <w:ilvl w:val="0"/>
          <w:numId w:val="42"/>
        </w:numPr>
        <w:rPr>
          <w:b/>
          <w:bCs/>
        </w:rPr>
      </w:pPr>
      <w:r w:rsidRPr="00EE05F0">
        <w:rPr>
          <w:b/>
          <w:bCs/>
        </w:rPr>
        <w:t>A autenticação AAA fornece uma maneira centralizada de controlar o acesso à rede.</w:t>
      </w:r>
    </w:p>
    <w:p w14:paraId="11448B1F" w14:textId="77777777" w:rsidR="00EE05F0" w:rsidRDefault="00EE05F0" w:rsidP="00EE05F0">
      <w:pPr>
        <w:rPr>
          <w:b/>
          <w:bCs/>
        </w:rPr>
      </w:pPr>
    </w:p>
    <w:p w14:paraId="1D737E6A" w14:textId="77777777" w:rsidR="00EE05F0" w:rsidRPr="00EE05F0" w:rsidRDefault="00EE05F0" w:rsidP="00EE05F0">
      <w:pPr>
        <w:rPr>
          <w:b/>
          <w:bCs/>
        </w:rPr>
      </w:pPr>
      <w:r w:rsidRPr="00EE05F0">
        <w:rPr>
          <w:b/>
          <w:bCs/>
        </w:rPr>
        <w:t>Autorização</w:t>
      </w:r>
    </w:p>
    <w:p w14:paraId="72C56592" w14:textId="77777777" w:rsidR="00EE05F0" w:rsidRPr="00EE05F0" w:rsidRDefault="00EE05F0" w:rsidP="0011649E">
      <w:pPr>
        <w:numPr>
          <w:ilvl w:val="0"/>
          <w:numId w:val="43"/>
        </w:numPr>
        <w:rPr>
          <w:b/>
          <w:bCs/>
        </w:rPr>
      </w:pPr>
      <w:r w:rsidRPr="00EE05F0">
        <w:rPr>
          <w:b/>
          <w:bCs/>
        </w:rPr>
        <w:t>Após a autenticação do usuário, os serviços de autorização determinam quais recursos o usuário pode acessar e quais operações ele tem permissão para executar.</w:t>
      </w:r>
    </w:p>
    <w:p w14:paraId="19D693AB" w14:textId="77777777" w:rsidR="00EE05F0" w:rsidRPr="00EE05F0" w:rsidRDefault="00EE05F0" w:rsidP="0011649E">
      <w:pPr>
        <w:numPr>
          <w:ilvl w:val="0"/>
          <w:numId w:val="43"/>
        </w:numPr>
        <w:rPr>
          <w:b/>
          <w:bCs/>
        </w:rPr>
      </w:pPr>
      <w:r w:rsidRPr="00EE05F0">
        <w:rPr>
          <w:b/>
          <w:bCs/>
        </w:rPr>
        <w:t>Um exemplo é "O usuário 'aluno' pode acessar o servidor host XYZ usando apenas SSH".</w:t>
      </w:r>
    </w:p>
    <w:p w14:paraId="285E4878" w14:textId="77777777" w:rsidR="00EE05F0" w:rsidRDefault="00EE05F0" w:rsidP="00EE05F0">
      <w:pPr>
        <w:rPr>
          <w:b/>
          <w:bCs/>
        </w:rPr>
      </w:pPr>
    </w:p>
    <w:p w14:paraId="131FCA84" w14:textId="77777777" w:rsidR="00EE05F0" w:rsidRPr="00EE05F0" w:rsidRDefault="00EE05F0" w:rsidP="00EE05F0">
      <w:pPr>
        <w:rPr>
          <w:b/>
          <w:bCs/>
        </w:rPr>
      </w:pPr>
      <w:proofErr w:type="spellStart"/>
      <w:r w:rsidRPr="00EE05F0">
        <w:rPr>
          <w:b/>
          <w:bCs/>
        </w:rPr>
        <w:t>Accounting</w:t>
      </w:r>
      <w:proofErr w:type="spellEnd"/>
      <w:r w:rsidRPr="00EE05F0">
        <w:rPr>
          <w:b/>
          <w:bCs/>
        </w:rPr>
        <w:t xml:space="preserve"> (Contabilidade)</w:t>
      </w:r>
    </w:p>
    <w:p w14:paraId="45A8D749"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registra o que o usuário faz, incluindo o que é acessado, a quantidade de tempo em que o recurso </w:t>
      </w:r>
      <w:proofErr w:type="spellStart"/>
      <w:r w:rsidRPr="00EE05F0">
        <w:rPr>
          <w:b/>
          <w:bCs/>
        </w:rPr>
        <w:t>é</w:t>
      </w:r>
      <w:proofErr w:type="spellEnd"/>
      <w:r w:rsidRPr="00EE05F0">
        <w:rPr>
          <w:b/>
          <w:bCs/>
        </w:rPr>
        <w:t xml:space="preserve"> acessado e todas as alterações efetuadas.</w:t>
      </w:r>
    </w:p>
    <w:p w14:paraId="7957E13C"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rastreia como os recursos de rede são usados.</w:t>
      </w:r>
    </w:p>
    <w:p w14:paraId="3B68B335" w14:textId="77777777" w:rsidR="00EE05F0" w:rsidRPr="00EE05F0" w:rsidRDefault="00EE05F0" w:rsidP="0011649E">
      <w:pPr>
        <w:numPr>
          <w:ilvl w:val="0"/>
          <w:numId w:val="44"/>
        </w:numPr>
        <w:rPr>
          <w:b/>
          <w:bCs/>
        </w:rPr>
      </w:pPr>
      <w:r w:rsidRPr="00EE05F0">
        <w:rPr>
          <w:b/>
          <w:bCs/>
        </w:rPr>
        <w:t>Um exemplo é "O usuário 'aluno' acessou o servidor host XYZ usando SSH por 15 minutos".</w:t>
      </w:r>
    </w:p>
    <w:p w14:paraId="24FE8ADF" w14:textId="202D8415" w:rsidR="00EE05F0" w:rsidRDefault="00EE05F0" w:rsidP="00EE05F0">
      <w:pPr>
        <w:rPr>
          <w:b/>
          <w:bCs/>
        </w:rPr>
      </w:pPr>
      <w:proofErr w:type="gramStart"/>
      <w:r w:rsidRPr="00EE05F0">
        <w:rPr>
          <w:b/>
          <w:bCs/>
        </w:rPr>
        <w:t>3.4.2 autenticação</w:t>
      </w:r>
      <w:proofErr w:type="gramEnd"/>
      <w:r w:rsidRPr="00EE05F0">
        <w:rPr>
          <w:b/>
          <w:bCs/>
        </w:rPr>
        <w:t xml:space="preserve"> AAA</w:t>
      </w:r>
    </w:p>
    <w:p w14:paraId="66D53F32" w14:textId="77777777" w:rsidR="00EE05F0" w:rsidRPr="00EE05F0" w:rsidRDefault="00EE05F0" w:rsidP="00EE05F0">
      <w:pPr>
        <w:rPr>
          <w:b/>
          <w:bCs/>
        </w:rPr>
      </w:pPr>
      <w:r w:rsidRPr="00EE05F0">
        <w:rPr>
          <w:b/>
          <w:bCs/>
        </w:rPr>
        <w:t>Autenticação de AAA local</w:t>
      </w:r>
    </w:p>
    <w:p w14:paraId="1DE64AF7" w14:textId="77777777" w:rsidR="00EE05F0" w:rsidRPr="00EE05F0" w:rsidRDefault="00EE05F0" w:rsidP="00EE05F0">
      <w:pPr>
        <w:rPr>
          <w:b/>
          <w:bCs/>
        </w:rPr>
      </w:pPr>
      <w:r w:rsidRPr="00EE05F0">
        <w:rPr>
          <w:b/>
          <w:bCs/>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EE05F0" w:rsidRDefault="00EE05F0" w:rsidP="00EE05F0">
      <w:pPr>
        <w:rPr>
          <w:b/>
          <w:bCs/>
        </w:rPr>
      </w:pPr>
      <w:r w:rsidRPr="00EE05F0">
        <w:rPr>
          <w:b/>
          <w:bCs/>
        </w:rPr>
        <w:t>Autenticação de AAA com base em servidor</w:t>
      </w:r>
    </w:p>
    <w:p w14:paraId="46594D0B" w14:textId="77777777" w:rsidR="00EE05F0" w:rsidRPr="00EE05F0" w:rsidRDefault="00EE05F0" w:rsidP="00EE05F0">
      <w:pPr>
        <w:rPr>
          <w:b/>
          <w:bCs/>
        </w:rPr>
      </w:pPr>
      <w:r w:rsidRPr="00EE05F0">
        <w:rPr>
          <w:b/>
          <w:bCs/>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Default="00E75DAC" w:rsidP="00EE05F0">
      <w:pPr>
        <w:rPr>
          <w:b/>
          <w:bCs/>
        </w:rPr>
      </w:pPr>
      <w:r w:rsidRPr="00E75DAC">
        <w:rPr>
          <w:b/>
          <w:bCs/>
          <w:noProof/>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23"/>
                    <a:stretch>
                      <a:fillRect/>
                    </a:stretch>
                  </pic:blipFill>
                  <pic:spPr>
                    <a:xfrm>
                      <a:off x="0" y="0"/>
                      <a:ext cx="5400040" cy="3493770"/>
                    </a:xfrm>
                    <a:prstGeom prst="rect">
                      <a:avLst/>
                    </a:prstGeom>
                  </pic:spPr>
                </pic:pic>
              </a:graphicData>
            </a:graphic>
          </wp:inline>
        </w:drawing>
      </w:r>
    </w:p>
    <w:p w14:paraId="72863FEE" w14:textId="77777777" w:rsidR="00E75DAC" w:rsidRPr="00E75DAC" w:rsidRDefault="00E75DAC" w:rsidP="00E75DAC">
      <w:pPr>
        <w:rPr>
          <w:b/>
          <w:bCs/>
        </w:rPr>
      </w:pPr>
      <w:r w:rsidRPr="00E75DAC">
        <w:rPr>
          <w:b/>
          <w:bCs/>
        </w:rPr>
        <w:t>3.4.3 Registros de Contabilidade AAA</w:t>
      </w:r>
    </w:p>
    <w:p w14:paraId="234F8619" w14:textId="77777777" w:rsidR="00E75DAC" w:rsidRPr="00E75DAC" w:rsidRDefault="00E75DAC" w:rsidP="00E75DAC">
      <w:pPr>
        <w:rPr>
          <w:b/>
          <w:bCs/>
        </w:rPr>
      </w:pPr>
      <w:r w:rsidRPr="00E75DAC">
        <w:rPr>
          <w:b/>
          <w:bCs/>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E75DAC" w:rsidRDefault="00E75DAC" w:rsidP="00E75DAC">
      <w:pPr>
        <w:rPr>
          <w:b/>
          <w:bCs/>
        </w:rPr>
      </w:pPr>
      <w:r w:rsidRPr="00E75DAC">
        <w:rPr>
          <w:b/>
          <w:bCs/>
        </w:rPr>
        <w:t xml:space="preserve">AAA </w:t>
      </w:r>
      <w:proofErr w:type="spellStart"/>
      <w:r w:rsidRPr="00E75DAC">
        <w:rPr>
          <w:b/>
          <w:bCs/>
        </w:rPr>
        <w:t>Accounting</w:t>
      </w:r>
      <w:proofErr w:type="spellEnd"/>
      <w:r w:rsidRPr="00E75DAC">
        <w:rPr>
          <w:b/>
          <w:bCs/>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Default="00E75DAC" w:rsidP="00EE05F0">
      <w:pPr>
        <w:rPr>
          <w:b/>
          <w:bCs/>
        </w:rPr>
      </w:pPr>
      <w:r w:rsidRPr="00E75DAC">
        <w:rPr>
          <w:b/>
          <w:bCs/>
        </w:rPr>
        <w:t xml:space="preserve">Um uso amplamente difundido da contabilidade é combiná-lo com a autenticação AAA. Isso ajuda a gerenciar o acesso a dispositivos de </w:t>
      </w:r>
      <w:proofErr w:type="spellStart"/>
      <w:r w:rsidRPr="00E75DAC">
        <w:rPr>
          <w:b/>
          <w:bCs/>
        </w:rPr>
        <w:t>interrede</w:t>
      </w:r>
      <w:proofErr w:type="spellEnd"/>
      <w:r w:rsidRPr="00E75DAC">
        <w:rPr>
          <w:b/>
          <w:bCs/>
        </w:rPr>
        <w:t xml:space="preserve"> pela equipe administrativa da rede.</w:t>
      </w:r>
    </w:p>
    <w:p w14:paraId="1ED74604" w14:textId="77777777" w:rsidR="00E75DAC" w:rsidRPr="00E75DAC" w:rsidRDefault="00E75DAC" w:rsidP="0011649E">
      <w:pPr>
        <w:numPr>
          <w:ilvl w:val="0"/>
          <w:numId w:val="45"/>
        </w:numPr>
        <w:rPr>
          <w:b/>
          <w:bCs/>
        </w:rPr>
      </w:pPr>
      <w:r w:rsidRPr="00E75DAC">
        <w:rPr>
          <w:b/>
          <w:bCs/>
        </w:rPr>
        <w:t>Quando um usuário realiza autenticação, o processo de contabilização AAA gera uma mensagem inicial para iniciar a contabilização.</w:t>
      </w:r>
    </w:p>
    <w:p w14:paraId="058A6967" w14:textId="668C7E35" w:rsidR="00E75DAC" w:rsidRDefault="00E75DAC" w:rsidP="0011649E">
      <w:pPr>
        <w:numPr>
          <w:ilvl w:val="0"/>
          <w:numId w:val="45"/>
        </w:numPr>
        <w:rPr>
          <w:b/>
          <w:bCs/>
        </w:rPr>
      </w:pPr>
      <w:r w:rsidRPr="00E75DAC">
        <w:rPr>
          <w:b/>
          <w:bCs/>
        </w:rPr>
        <w:t>Quando o usuário termina, uma mensagem de parada é inserida e o processo contábil finaliza.</w:t>
      </w:r>
    </w:p>
    <w:p w14:paraId="4CA6D73F" w14:textId="77777777" w:rsidR="00E75DAC" w:rsidRDefault="00E75DAC" w:rsidP="00E75DAC">
      <w:pPr>
        <w:rPr>
          <w:b/>
          <w:bCs/>
        </w:rPr>
      </w:pPr>
    </w:p>
    <w:p w14:paraId="7ECAE071" w14:textId="77777777" w:rsidR="00E75DAC" w:rsidRPr="00E75DAC" w:rsidRDefault="00E75DAC" w:rsidP="00E75DAC">
      <w:pPr>
        <w:rPr>
          <w:b/>
          <w:bCs/>
        </w:rPr>
      </w:pPr>
      <w:r w:rsidRPr="00E75DAC">
        <w:rPr>
          <w:b/>
          <w:bCs/>
        </w:rPr>
        <w:t>Contabilidade de Rede</w:t>
      </w:r>
    </w:p>
    <w:p w14:paraId="481159F8" w14:textId="77777777" w:rsidR="00E75DAC" w:rsidRPr="00E75DAC" w:rsidRDefault="00E75DAC" w:rsidP="00E75DAC">
      <w:pPr>
        <w:rPr>
          <w:b/>
          <w:bCs/>
        </w:rPr>
      </w:pPr>
      <w:r w:rsidRPr="00E75DAC">
        <w:rPr>
          <w:b/>
          <w:bCs/>
        </w:rPr>
        <w:t>A contabilidade de rede captura informações para todas as sessões PPP (Point-</w:t>
      </w:r>
      <w:proofErr w:type="spellStart"/>
      <w:r w:rsidRPr="00E75DAC">
        <w:rPr>
          <w:b/>
          <w:bCs/>
        </w:rPr>
        <w:t>to</w:t>
      </w:r>
      <w:proofErr w:type="spellEnd"/>
      <w:r w:rsidRPr="00E75DAC">
        <w:rPr>
          <w:b/>
          <w:bCs/>
        </w:rPr>
        <w:t xml:space="preserve">-Point </w:t>
      </w:r>
      <w:proofErr w:type="spellStart"/>
      <w:r w:rsidRPr="00E75DAC">
        <w:rPr>
          <w:b/>
          <w:bCs/>
        </w:rPr>
        <w:t>Protocol</w:t>
      </w:r>
      <w:proofErr w:type="spellEnd"/>
      <w:r w:rsidRPr="00E75DAC">
        <w:rPr>
          <w:b/>
          <w:bCs/>
        </w:rPr>
        <w:t>), incluindo contagens de pacotes e bytes.</w:t>
      </w:r>
    </w:p>
    <w:p w14:paraId="5232BCAF" w14:textId="77777777" w:rsidR="00E75DAC" w:rsidRPr="00E75DAC" w:rsidRDefault="00E75DAC" w:rsidP="00E75DAC">
      <w:pPr>
        <w:rPr>
          <w:b/>
          <w:bCs/>
        </w:rPr>
      </w:pPr>
      <w:r w:rsidRPr="00E75DAC">
        <w:rPr>
          <w:b/>
          <w:bCs/>
        </w:rPr>
        <w:t>Contabilidade de Conexão</w:t>
      </w:r>
    </w:p>
    <w:p w14:paraId="7F7D6148" w14:textId="77777777" w:rsidR="00E75DAC" w:rsidRPr="00E75DAC" w:rsidRDefault="00E75DAC" w:rsidP="00E75DAC">
      <w:pPr>
        <w:rPr>
          <w:b/>
          <w:bCs/>
        </w:rPr>
      </w:pPr>
      <w:r w:rsidRPr="00E75DAC">
        <w:rPr>
          <w:b/>
          <w:bCs/>
        </w:rPr>
        <w:t>Contabilidade de conexão captura informações sobre todas as conexões de saída feitas a partir do cliente AAA, como por SSH.</w:t>
      </w:r>
    </w:p>
    <w:p w14:paraId="5E98C4B9" w14:textId="77777777" w:rsidR="00FA30F6" w:rsidRPr="00FA30F6" w:rsidRDefault="00FA30F6" w:rsidP="00FA30F6">
      <w:pPr>
        <w:rPr>
          <w:b/>
          <w:bCs/>
        </w:rPr>
      </w:pPr>
      <w:r w:rsidRPr="00FA30F6">
        <w:rPr>
          <w:b/>
          <w:bCs/>
        </w:rPr>
        <w:t>Contabilidade EXEC</w:t>
      </w:r>
    </w:p>
    <w:p w14:paraId="25BFE0E7" w14:textId="77777777" w:rsidR="00FA30F6" w:rsidRPr="00FA30F6" w:rsidRDefault="00FA30F6" w:rsidP="00FA30F6">
      <w:pPr>
        <w:rPr>
          <w:b/>
          <w:bCs/>
        </w:rPr>
      </w:pPr>
      <w:r w:rsidRPr="00FA30F6">
        <w:rPr>
          <w:b/>
          <w:bCs/>
        </w:rPr>
        <w:lastRenderedPageBreak/>
        <w:t>A contabilidade EXEC captura informações sobre sessões de terminal EXEC do usuário (</w:t>
      </w:r>
      <w:proofErr w:type="spellStart"/>
      <w:r w:rsidRPr="00FA30F6">
        <w:rPr>
          <w:b/>
          <w:bCs/>
        </w:rPr>
        <w:t>shells</w:t>
      </w:r>
      <w:proofErr w:type="spellEnd"/>
      <w:r w:rsidRPr="00FA30F6">
        <w:rPr>
          <w:b/>
          <w:bCs/>
        </w:rPr>
        <w:t xml:space="preserve"> do usuário) no servidor de acesso à rede, incluindo nome de usuário, data, horas de início e parada e o endereço IP do servidor de acesso</w:t>
      </w:r>
    </w:p>
    <w:p w14:paraId="24D357A1" w14:textId="77777777" w:rsidR="00FA30F6" w:rsidRPr="00FA30F6" w:rsidRDefault="00FA30F6" w:rsidP="00FA30F6">
      <w:pPr>
        <w:rPr>
          <w:b/>
          <w:bCs/>
        </w:rPr>
      </w:pPr>
      <w:r w:rsidRPr="00FA30F6">
        <w:rPr>
          <w:b/>
          <w:bCs/>
        </w:rPr>
        <w:t>Contabilidade do Sistema</w:t>
      </w:r>
    </w:p>
    <w:p w14:paraId="5AD5879D" w14:textId="77777777" w:rsidR="00FA30F6" w:rsidRPr="00FA30F6" w:rsidRDefault="00FA30F6" w:rsidP="00FA30F6">
      <w:pPr>
        <w:rPr>
          <w:b/>
          <w:bCs/>
        </w:rPr>
      </w:pPr>
      <w:r w:rsidRPr="00FA30F6">
        <w:rPr>
          <w:b/>
          <w:bCs/>
        </w:rPr>
        <w:t>A contabilidade do sistema captura informações sobre todos os eventos no nível do sistema (por exemplo, quando o sistema é reinicializado ou quando a contabilidade é ativada ou desativada).</w:t>
      </w:r>
    </w:p>
    <w:p w14:paraId="18517875" w14:textId="77777777" w:rsidR="00FA30F6" w:rsidRPr="00FA30F6" w:rsidRDefault="00FA30F6" w:rsidP="00FA30F6">
      <w:pPr>
        <w:rPr>
          <w:b/>
          <w:bCs/>
        </w:rPr>
      </w:pPr>
      <w:r w:rsidRPr="00FA30F6">
        <w:rPr>
          <w:b/>
          <w:bCs/>
        </w:rPr>
        <w:t>Contabilidade de Comando</w:t>
      </w:r>
    </w:p>
    <w:p w14:paraId="0886D76E" w14:textId="77777777" w:rsidR="00FA30F6" w:rsidRPr="00FA30F6" w:rsidRDefault="00FA30F6" w:rsidP="00FA30F6">
      <w:pPr>
        <w:rPr>
          <w:b/>
          <w:bCs/>
        </w:rPr>
      </w:pPr>
      <w:r w:rsidRPr="00FA30F6">
        <w:rPr>
          <w:b/>
          <w:bCs/>
        </w:rPr>
        <w:t xml:space="preserve">A contabilidade de comandos captura informações sobre os comandos do </w:t>
      </w:r>
      <w:proofErr w:type="spellStart"/>
      <w:r w:rsidRPr="00FA30F6">
        <w:rPr>
          <w:b/>
          <w:bCs/>
        </w:rPr>
        <w:t>shell</w:t>
      </w:r>
      <w:proofErr w:type="spellEnd"/>
      <w:r w:rsidRPr="00FA30F6">
        <w:rPr>
          <w:b/>
          <w:bCs/>
        </w:rPr>
        <w:t xml:space="preserve"> EXEC para um nível de privilégio especificado, bem como a data e hora em que cada comando foi executado e o usuário que o executou.</w:t>
      </w:r>
    </w:p>
    <w:p w14:paraId="5930030E" w14:textId="77777777" w:rsidR="00FA30F6" w:rsidRPr="00FA30F6" w:rsidRDefault="00FA30F6" w:rsidP="00FA30F6">
      <w:pPr>
        <w:rPr>
          <w:b/>
          <w:bCs/>
        </w:rPr>
      </w:pPr>
      <w:r w:rsidRPr="00FA30F6">
        <w:rPr>
          <w:b/>
          <w:bCs/>
        </w:rPr>
        <w:t>Contabilidade de Recursos</w:t>
      </w:r>
    </w:p>
    <w:p w14:paraId="21F20522"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FA30F6" w:rsidRDefault="00FA30F6" w:rsidP="00FA30F6">
      <w:pPr>
        <w:rPr>
          <w:b/>
          <w:bCs/>
        </w:rPr>
      </w:pPr>
      <w:r w:rsidRPr="00FA30F6">
        <w:rPr>
          <w:b/>
          <w:bCs/>
        </w:rPr>
        <w:t>Contabilidade de Recursos</w:t>
      </w:r>
    </w:p>
    <w:p w14:paraId="6859D366"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E75DAC" w:rsidRDefault="00E75DAC" w:rsidP="00E75DAC">
      <w:pPr>
        <w:rPr>
          <w:b/>
          <w:bCs/>
        </w:rPr>
      </w:pPr>
    </w:p>
    <w:p w14:paraId="16C402EC" w14:textId="77777777" w:rsidR="00E75DAC" w:rsidRPr="00EE05F0" w:rsidRDefault="00E75DAC" w:rsidP="00EE05F0">
      <w:pPr>
        <w:rPr>
          <w:b/>
          <w:bCs/>
        </w:rPr>
      </w:pPr>
    </w:p>
    <w:p w14:paraId="09F5E64B" w14:textId="77777777" w:rsidR="00EE05F0" w:rsidRPr="00BA5253" w:rsidRDefault="00EE05F0" w:rsidP="0011562B">
      <w:pPr>
        <w:rPr>
          <w:b/>
          <w:bCs/>
        </w:rPr>
      </w:pPr>
    </w:p>
    <w:p w14:paraId="063E4822" w14:textId="77777777" w:rsidR="001D25B7" w:rsidRPr="001D25B7" w:rsidRDefault="001D25B7" w:rsidP="001D25B7">
      <w:pPr>
        <w:rPr>
          <w:b/>
          <w:bCs/>
        </w:rPr>
      </w:pPr>
      <w:r w:rsidRPr="001D25B7">
        <w:rPr>
          <w:b/>
          <w:bCs/>
        </w:rPr>
        <w:t>Contabilidade</w:t>
      </w:r>
    </w:p>
    <w:p w14:paraId="1E61EDE9" w14:textId="77777777" w:rsidR="001D25B7" w:rsidRPr="001D25B7" w:rsidRDefault="001D25B7" w:rsidP="001D25B7">
      <w:pPr>
        <w:rPr>
          <w:b/>
          <w:bCs/>
        </w:rPr>
      </w:pPr>
      <w:r w:rsidRPr="001D25B7">
        <w:rPr>
          <w:b/>
          <w:bCs/>
        </w:rPr>
        <w:t>Usa um conjunto criado de atributos que descreve o acesso do usuário à rede</w:t>
      </w:r>
    </w:p>
    <w:p w14:paraId="2DF0C7E8" w14:textId="3DCFDC5E" w:rsidR="001D25B7" w:rsidRPr="001D25B7" w:rsidRDefault="001D25B7" w:rsidP="001D25B7">
      <w:pPr>
        <w:rPr>
          <w:b/>
          <w:bCs/>
        </w:rPr>
      </w:pPr>
      <w:r>
        <w:rPr>
          <w:b/>
          <w:bCs/>
        </w:rPr>
        <w:t>autorização</w:t>
      </w:r>
    </w:p>
    <w:p w14:paraId="0931D4F8" w14:textId="77777777" w:rsidR="001D25B7" w:rsidRPr="001D25B7" w:rsidRDefault="001D25B7" w:rsidP="001D25B7">
      <w:pPr>
        <w:rPr>
          <w:b/>
          <w:bCs/>
        </w:rPr>
      </w:pPr>
      <w:r w:rsidRPr="001D25B7">
        <w:rPr>
          <w:b/>
          <w:bCs/>
        </w:rPr>
        <w:t>Estabelecido usando combinações de nome de usuário e senha, perguntas de desafio e resposta, cartões de token e outros métodos</w:t>
      </w:r>
    </w:p>
    <w:p w14:paraId="57C3DEB9" w14:textId="77777777" w:rsidR="001D25B7" w:rsidRPr="001D25B7" w:rsidRDefault="001D25B7" w:rsidP="001D25B7">
      <w:pPr>
        <w:rPr>
          <w:b/>
          <w:bCs/>
        </w:rPr>
      </w:pPr>
      <w:r w:rsidRPr="001D25B7">
        <w:rPr>
          <w:b/>
          <w:bCs/>
        </w:rPr>
        <w:t>Autenticação</w:t>
      </w:r>
    </w:p>
    <w:p w14:paraId="104434A1" w14:textId="77777777" w:rsidR="001D25B7" w:rsidRPr="001D25B7" w:rsidRDefault="001D25B7" w:rsidP="001D25B7">
      <w:pPr>
        <w:rPr>
          <w:b/>
          <w:bCs/>
        </w:rPr>
      </w:pPr>
      <w:r w:rsidRPr="001D25B7">
        <w:rPr>
          <w:b/>
          <w:bCs/>
        </w:rPr>
        <w:t xml:space="preserve">Coleta e relata dados de uso para que possam ser utilizados para fins </w:t>
      </w:r>
      <w:proofErr w:type="spellStart"/>
      <w:r w:rsidRPr="001D25B7">
        <w:rPr>
          <w:b/>
          <w:bCs/>
        </w:rPr>
        <w:t>como</w:t>
      </w:r>
      <w:proofErr w:type="spellEnd"/>
      <w:r w:rsidRPr="001D25B7">
        <w:rPr>
          <w:b/>
          <w:bCs/>
        </w:rPr>
        <w:t xml:space="preserve"> auditoria ou faturamento</w:t>
      </w:r>
    </w:p>
    <w:p w14:paraId="23A3BAAA" w14:textId="77777777" w:rsidR="001D25B7" w:rsidRPr="001D25B7" w:rsidRDefault="001D25B7" w:rsidP="001D25B7">
      <w:pPr>
        <w:rPr>
          <w:b/>
          <w:bCs/>
        </w:rPr>
      </w:pPr>
      <w:r w:rsidRPr="001D25B7">
        <w:rPr>
          <w:b/>
          <w:bCs/>
        </w:rPr>
        <w:t>Contabilidade</w:t>
      </w:r>
    </w:p>
    <w:p w14:paraId="5B3CCBBF" w14:textId="77777777" w:rsidR="001D25B7" w:rsidRPr="001D25B7" w:rsidRDefault="001D25B7" w:rsidP="001D25B7">
      <w:pPr>
        <w:rPr>
          <w:b/>
          <w:bCs/>
        </w:rPr>
      </w:pPr>
      <w:r w:rsidRPr="001D25B7">
        <w:rPr>
          <w:b/>
          <w:bCs/>
        </w:rPr>
        <w:t>Os usuários e administradores devem provar que são quem dizem ser</w:t>
      </w:r>
    </w:p>
    <w:p w14:paraId="46613CDF" w14:textId="20EBF5B0" w:rsidR="001D25B7" w:rsidRPr="001D25B7" w:rsidRDefault="001D25B7" w:rsidP="001D25B7">
      <w:pPr>
        <w:rPr>
          <w:b/>
          <w:bCs/>
        </w:rPr>
      </w:pPr>
      <w:proofErr w:type="spellStart"/>
      <w:r>
        <w:rPr>
          <w:b/>
          <w:bCs/>
        </w:rPr>
        <w:t>Auteticação</w:t>
      </w:r>
      <w:proofErr w:type="spellEnd"/>
    </w:p>
    <w:p w14:paraId="1B6912BA" w14:textId="77777777" w:rsidR="001D25B7" w:rsidRPr="001D25B7" w:rsidRDefault="001D25B7" w:rsidP="001D25B7">
      <w:pPr>
        <w:rPr>
          <w:b/>
          <w:bCs/>
        </w:rPr>
      </w:pPr>
      <w:r w:rsidRPr="001D25B7">
        <w:rPr>
          <w:b/>
          <w:bCs/>
        </w:rPr>
        <w:lastRenderedPageBreak/>
        <w:t>O que um usuário pode e não pode fazer na rede</w:t>
      </w:r>
    </w:p>
    <w:p w14:paraId="290029A3" w14:textId="77777777" w:rsidR="001D25B7" w:rsidRPr="001D25B7" w:rsidRDefault="001D25B7" w:rsidP="001D25B7">
      <w:pPr>
        <w:rPr>
          <w:b/>
          <w:bCs/>
        </w:rPr>
      </w:pPr>
      <w:r w:rsidRPr="001D25B7">
        <w:rPr>
          <w:b/>
          <w:bCs/>
        </w:rPr>
        <w:t>Autorização</w:t>
      </w:r>
    </w:p>
    <w:p w14:paraId="064A114F" w14:textId="77777777" w:rsidR="001D25B7" w:rsidRPr="001D25B7" w:rsidRDefault="001D25B7" w:rsidP="001D25B7">
      <w:pPr>
        <w:rPr>
          <w:b/>
          <w:bCs/>
        </w:rPr>
      </w:pPr>
      <w:r w:rsidRPr="001D25B7">
        <w:rPr>
          <w:b/>
          <w:bCs/>
        </w:rPr>
        <w:t>Quais recursos o usuário pode acessar e quais operações o usuário tem permissão para realizar</w:t>
      </w:r>
    </w:p>
    <w:p w14:paraId="6286B4ED" w14:textId="77777777" w:rsidR="001D25B7" w:rsidRPr="001D25B7" w:rsidRDefault="001D25B7" w:rsidP="001D25B7">
      <w:pPr>
        <w:rPr>
          <w:b/>
          <w:bCs/>
        </w:rPr>
      </w:pPr>
      <w:r w:rsidRPr="001D25B7">
        <w:rPr>
          <w:b/>
          <w:bCs/>
        </w:rPr>
        <w:t>Autorização</w:t>
      </w:r>
    </w:p>
    <w:p w14:paraId="64D7CEE6" w14:textId="20C8AFB4" w:rsidR="001D25B7" w:rsidRPr="001D25B7" w:rsidRDefault="001D25B7" w:rsidP="001D25B7">
      <w:pPr>
        <w:rPr>
          <w:b/>
          <w:bCs/>
        </w:rPr>
      </w:pPr>
      <w:r w:rsidRPr="001D25B7">
        <w:rPr>
          <w:b/>
          <w:bCs/>
        </w:rPr>
        <w:t>Fornece alavancagem contra indivíduos que executam ações mal</w:t>
      </w:r>
    </w:p>
    <w:p w14:paraId="46292F7C" w14:textId="77777777" w:rsidR="001D25B7" w:rsidRPr="001D25B7" w:rsidRDefault="001D25B7" w:rsidP="001D25B7">
      <w:pPr>
        <w:rPr>
          <w:b/>
          <w:bCs/>
        </w:rPr>
      </w:pPr>
      <w:r w:rsidRPr="001D25B7">
        <w:rPr>
          <w:b/>
          <w:bCs/>
        </w:rPr>
        <w:t>Contabilidade</w:t>
      </w:r>
    </w:p>
    <w:p w14:paraId="350F9166" w14:textId="77777777" w:rsidR="001D25B7" w:rsidRPr="001D25B7" w:rsidRDefault="001D25B7" w:rsidP="001D25B7">
      <w:pPr>
        <w:rPr>
          <w:b/>
          <w:bCs/>
        </w:rPr>
      </w:pPr>
      <w:r w:rsidRPr="001D25B7">
        <w:rPr>
          <w:b/>
          <w:bCs/>
        </w:rPr>
        <w:t>Uma forma de controlar quem tem permissão para acessar uma rede</w:t>
      </w:r>
    </w:p>
    <w:p w14:paraId="3149B85E" w14:textId="77777777" w:rsidR="001D25B7" w:rsidRPr="001D25B7" w:rsidRDefault="001D25B7" w:rsidP="001D25B7">
      <w:pPr>
        <w:rPr>
          <w:b/>
          <w:bCs/>
        </w:rPr>
      </w:pPr>
      <w:r w:rsidRPr="001D25B7">
        <w:rPr>
          <w:b/>
          <w:bCs/>
        </w:rPr>
        <w:t>Autenticação</w:t>
      </w:r>
    </w:p>
    <w:p w14:paraId="480280E2" w14:textId="77777777" w:rsidR="00AA1330" w:rsidRDefault="00AA1330" w:rsidP="00AA1330">
      <w:pPr>
        <w:rPr>
          <w:rFonts w:ascii="Arial" w:hAnsi="Arial" w:cs="Arial"/>
          <w:b/>
          <w:bCs/>
          <w:color w:val="000000"/>
          <w:sz w:val="50"/>
          <w:szCs w:val="50"/>
          <w:shd w:val="clear" w:color="auto" w:fill="FFFFFF"/>
        </w:rPr>
      </w:pPr>
      <w:r>
        <w:rPr>
          <w:rFonts w:ascii="Arial" w:hAnsi="Arial" w:cs="Arial"/>
          <w:b/>
          <w:bCs/>
          <w:color w:val="000000"/>
          <w:sz w:val="50"/>
          <w:szCs w:val="50"/>
          <w:shd w:val="clear" w:color="auto" w:fill="FFFFFF"/>
        </w:rPr>
        <w:t>4.1.1 O que é uma ACL?</w:t>
      </w:r>
    </w:p>
    <w:p w14:paraId="23173D5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Uma ACL é uma série de comandos do IOS usados para filtrar pacotes com base nas informações encontradas no cabeçalho do pacote. Por padrão, um roteador não tem nenhuma </w:t>
      </w:r>
      <w:proofErr w:type="spellStart"/>
      <w:r w:rsidRPr="00732DD8">
        <w:rPr>
          <w:rFonts w:ascii="Arial" w:eastAsia="Times New Roman" w:hAnsi="Arial" w:cs="Arial"/>
          <w:color w:val="000000"/>
          <w:kern w:val="0"/>
          <w:sz w:val="24"/>
          <w:szCs w:val="24"/>
          <w:lang w:eastAsia="pt-BR"/>
          <w14:ligatures w14:val="none"/>
        </w:rPr>
        <w:t>ACLs</w:t>
      </w:r>
      <w:proofErr w:type="spellEnd"/>
      <w:r w:rsidRPr="00732DD8">
        <w:rPr>
          <w:rFonts w:ascii="Arial" w:eastAsia="Times New Roman" w:hAnsi="Arial" w:cs="Arial"/>
          <w:color w:val="000000"/>
          <w:kern w:val="0"/>
          <w:sz w:val="24"/>
          <w:szCs w:val="24"/>
          <w:lang w:eastAsia="pt-BR"/>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Uma ACL usa uma lista sequencial de instruções de permissão ou negação, conhecidas como entradas de controle de acesso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w:t>
      </w:r>
    </w:p>
    <w:p w14:paraId="7E6F29E7"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b/>
          <w:bCs/>
          <w:color w:val="000000"/>
          <w:kern w:val="0"/>
          <w:sz w:val="24"/>
          <w:szCs w:val="24"/>
          <w:lang w:eastAsia="pt-BR"/>
          <w14:ligatures w14:val="none"/>
        </w:rPr>
        <w:t>Nota</w:t>
      </w:r>
      <w:r w:rsidRPr="00732DD8">
        <w:rPr>
          <w:rFonts w:ascii="Arial" w:eastAsia="Times New Roman" w:hAnsi="Arial" w:cs="Arial"/>
          <w:color w:val="000000"/>
          <w:kern w:val="0"/>
          <w:sz w:val="24"/>
          <w:szCs w:val="24"/>
          <w:lang w:eastAsia="pt-BR"/>
          <w14:ligatures w14:val="none"/>
        </w:rPr>
        <w:t xml:space="preserve">: 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xml:space="preserve"> também são comumente chamadas de declarações da ACL.</w:t>
      </w:r>
    </w:p>
    <w:p w14:paraId="09A7840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Esse processo é chamado de filtragem de pacote.</w:t>
      </w:r>
    </w:p>
    <w:p w14:paraId="182E2452"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Limitam o tráfego e aumentam o desempenho da rede</w:t>
      </w:r>
    </w:p>
    <w:p w14:paraId="3D342280"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Uma política corporativa proíbe o tráfego de vídeo na rede para reduzir a carga da rede.</w:t>
      </w:r>
    </w:p>
    <w:p w14:paraId="141C51A2"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aplicada usando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para bloquear o tráfego de vídeo.</w:t>
      </w:r>
    </w:p>
    <w:p w14:paraId="599D52EB"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Fornecer prioridade a determinadas classes de tráfego de rede</w:t>
      </w:r>
    </w:p>
    <w:p w14:paraId="0382F31E"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lastRenderedPageBreak/>
        <w:t>O tráfego corporativo especifica que o tráfego de voz seja encaminhado o mais rápido possível para evitar qualquer interrupção.</w:t>
      </w:r>
    </w:p>
    <w:p w14:paraId="51B56F09"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implementada usando serviços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 </w:t>
      </w:r>
      <w:proofErr w:type="spellStart"/>
      <w:r w:rsidRPr="00AA1330">
        <w:rPr>
          <w:rFonts w:ascii="Arial" w:eastAsia="Times New Roman" w:hAnsi="Arial" w:cs="Arial"/>
          <w:color w:val="000000"/>
          <w:kern w:val="0"/>
          <w:sz w:val="24"/>
          <w:szCs w:val="24"/>
          <w:lang w:eastAsia="pt-BR"/>
          <w14:ligatures w14:val="none"/>
        </w:rPr>
        <w:t>QoS</w:t>
      </w:r>
      <w:proofErr w:type="spellEnd"/>
      <w:r w:rsidRPr="00AA1330">
        <w:rPr>
          <w:rFonts w:ascii="Arial" w:eastAsia="Times New Roman" w:hAnsi="Arial" w:cs="Arial"/>
          <w:color w:val="000000"/>
          <w:kern w:val="0"/>
          <w:sz w:val="24"/>
          <w:szCs w:val="24"/>
          <w:lang w:eastAsia="pt-BR"/>
          <w14:ligatures w14:val="none"/>
        </w:rPr>
        <w:t xml:space="preserve"> para identificar o tráfego de voz e processá-lo imediatamente.</w:t>
      </w:r>
    </w:p>
    <w:p w14:paraId="11FFB51E" w14:textId="6ED1F445" w:rsidR="00BA5253" w:rsidRDefault="00BA5253" w:rsidP="00265A66">
      <w:pPr>
        <w:rPr>
          <w:b/>
          <w:bCs/>
        </w:rPr>
      </w:pPr>
    </w:p>
    <w:p w14:paraId="1490389B"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4.1.2 Filtragem de pacote:</w:t>
      </w:r>
    </w:p>
    <w:p w14:paraId="7BD85D15"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Default="00AA1330" w:rsidP="00265A66">
      <w:pPr>
        <w:rPr>
          <w:b/>
          <w:bCs/>
        </w:rPr>
      </w:pPr>
      <w:r w:rsidRPr="00AA1330">
        <w:rPr>
          <w:b/>
          <w:bCs/>
          <w:noProof/>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34790"/>
                    </a:xfrm>
                    <a:prstGeom prst="rect">
                      <a:avLst/>
                    </a:prstGeom>
                  </pic:spPr>
                </pic:pic>
              </a:graphicData>
            </a:graphic>
          </wp:inline>
        </w:drawing>
      </w:r>
    </w:p>
    <w:p w14:paraId="46A0E448"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padrão</w:t>
      </w:r>
      <w:r w:rsidRPr="00AA1330">
        <w:rPr>
          <w:rFonts w:ascii="Arial" w:eastAsia="Times New Roman" w:hAnsi="Arial" w:cs="Arial"/>
          <w:color w:val="000000"/>
          <w:kern w:val="0"/>
          <w:sz w:val="24"/>
          <w:szCs w:val="24"/>
          <w:lang w:eastAsia="pt-BR"/>
          <w14:ligatures w14:val="none"/>
        </w:rPr>
        <w:t xml:space="preserve"> - As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apenas na Camada 3 usando apenas o endereço IPv4 de origem.</w:t>
      </w:r>
    </w:p>
    <w:p w14:paraId="256275C0"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estendidas</w:t>
      </w:r>
      <w:r w:rsidRPr="00AA1330">
        <w:rPr>
          <w:rFonts w:ascii="Arial" w:eastAsia="Times New Roman" w:hAnsi="Arial" w:cs="Arial"/>
          <w:color w:val="000000"/>
          <w:kern w:val="0"/>
          <w:sz w:val="24"/>
          <w:szCs w:val="24"/>
          <w:lang w:eastAsia="pt-BR"/>
          <w14:ligatures w14:val="none"/>
        </w:rPr>
        <w:t xml:space="preserve"> - 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Default="00AA1330" w:rsidP="00265A66">
      <w:pPr>
        <w:rPr>
          <w:b/>
          <w:bCs/>
        </w:rPr>
      </w:pPr>
    </w:p>
    <w:p w14:paraId="0B94ADC1"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 xml:space="preserve">4.1.3 </w:t>
      </w:r>
      <w:proofErr w:type="spellStart"/>
      <w:r w:rsidRPr="00AA1330">
        <w:rPr>
          <w:rFonts w:ascii="var(--headings-font-family)" w:eastAsia="Times New Roman" w:hAnsi="var(--headings-font-family)" w:cs="Times New Roman"/>
          <w:kern w:val="0"/>
          <w:sz w:val="24"/>
          <w:szCs w:val="24"/>
          <w:lang w:eastAsia="pt-BR"/>
          <w14:ligatures w14:val="none"/>
        </w:rPr>
        <w:t>ACLs</w:t>
      </w:r>
      <w:proofErr w:type="spellEnd"/>
      <w:r w:rsidRPr="00AA1330">
        <w:rPr>
          <w:rFonts w:ascii="var(--headings-font-family)" w:eastAsia="Times New Roman" w:hAnsi="var(--headings-font-family)" w:cs="Times New Roman"/>
          <w:kern w:val="0"/>
          <w:sz w:val="24"/>
          <w:szCs w:val="24"/>
          <w:lang w:eastAsia="pt-BR"/>
          <w14:ligatures w14:val="none"/>
        </w:rPr>
        <w:t xml:space="preserve"> nomeadas e numeradas</w:t>
      </w:r>
    </w:p>
    <w:p w14:paraId="61DA7896"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numeradas</w:t>
      </w:r>
    </w:p>
    <w:p w14:paraId="15510A88"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color w:val="000000"/>
          <w:kern w:val="0"/>
          <w:sz w:val="24"/>
          <w:szCs w:val="24"/>
          <w:lang w:eastAsia="pt-BR"/>
          <w14:ligatures w14:val="none"/>
        </w:rPr>
        <w:lastRenderedPageBreak/>
        <w:t>ACLs</w:t>
      </w:r>
      <w:proofErr w:type="spellEnd"/>
      <w:r w:rsidRPr="00AA1330">
        <w:rPr>
          <w:rFonts w:ascii="Arial" w:eastAsia="Times New Roman" w:hAnsi="Arial" w:cs="Arial"/>
          <w:color w:val="000000"/>
          <w:kern w:val="0"/>
          <w:sz w:val="24"/>
          <w:szCs w:val="24"/>
          <w:lang w:eastAsia="pt-BR"/>
          <w14:ligatures w14:val="none"/>
        </w:rPr>
        <w:t xml:space="preserve"> número 1 a 99, ou 1300 a 1999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padrão, enquanto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número 100 a 199, ou 2000 a 2699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estendidas, conforme mostrado na saída.</w:t>
      </w:r>
    </w:p>
    <w:p w14:paraId="3BF623B8"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b/>
          <w:bCs/>
          <w:color w:val="000000"/>
        </w:rPr>
        <w:t>ACLs</w:t>
      </w:r>
      <w:proofErr w:type="spellEnd"/>
      <w:r>
        <w:rPr>
          <w:rFonts w:ascii="Arial" w:hAnsi="Arial" w:cs="Arial"/>
          <w:b/>
          <w:bCs/>
          <w:color w:val="000000"/>
        </w:rPr>
        <w:t xml:space="preserve"> nomeadas</w:t>
      </w:r>
    </w:p>
    <w:p w14:paraId="6CC522EE"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color w:val="000000"/>
        </w:rPr>
        <w:t>ACLs</w:t>
      </w:r>
      <w:proofErr w:type="spellEnd"/>
      <w:r>
        <w:rPr>
          <w:rFonts w:ascii="Arial" w:hAnsi="Arial" w:cs="Arial"/>
          <w:color w:val="000000"/>
        </w:rPr>
        <w:t xml:space="preserve"> nomeadas é o método preferido a ser usado ao configurar </w:t>
      </w:r>
      <w:proofErr w:type="spellStart"/>
      <w:r>
        <w:rPr>
          <w:rFonts w:ascii="Arial" w:hAnsi="Arial" w:cs="Arial"/>
          <w:color w:val="000000"/>
        </w:rPr>
        <w:t>ACLs</w:t>
      </w:r>
      <w:proofErr w:type="spellEnd"/>
      <w:r>
        <w:rPr>
          <w:rFonts w:ascii="Arial" w:hAnsi="Arial" w:cs="Arial"/>
          <w:color w:val="000000"/>
        </w:rPr>
        <w:t xml:space="preserve">. Especificamente, as </w:t>
      </w:r>
      <w:proofErr w:type="spellStart"/>
      <w:r>
        <w:rPr>
          <w:rFonts w:ascii="Arial" w:hAnsi="Arial" w:cs="Arial"/>
          <w:color w:val="000000"/>
        </w:rPr>
        <w:t>ACLs</w:t>
      </w:r>
      <w:proofErr w:type="spellEnd"/>
      <w:r>
        <w:rPr>
          <w:rFonts w:ascii="Arial" w:hAnsi="Arial" w:cs="Arial"/>
          <w:color w:val="000000"/>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Default="00415F03" w:rsidP="00415F03">
      <w:pPr>
        <w:pStyle w:val="NormalWeb"/>
        <w:shd w:val="clear" w:color="auto" w:fill="F0F0F0"/>
        <w:rPr>
          <w:rFonts w:ascii="Arial" w:hAnsi="Arial" w:cs="Arial"/>
          <w:color w:val="000000"/>
        </w:rPr>
      </w:pPr>
      <w:r>
        <w:rPr>
          <w:rFonts w:ascii="Arial" w:hAnsi="Arial" w:cs="Arial"/>
          <w:color w:val="000000"/>
        </w:rPr>
        <w:t>O comando </w:t>
      </w:r>
      <w:proofErr w:type="spellStart"/>
      <w:r>
        <w:rPr>
          <w:rFonts w:ascii="Arial" w:hAnsi="Arial" w:cs="Arial"/>
          <w:b/>
          <w:bCs/>
          <w:color w:val="000000"/>
        </w:rPr>
        <w:t>ip</w:t>
      </w:r>
      <w:proofErr w:type="spellEnd"/>
      <w:r>
        <w:rPr>
          <w:rFonts w:ascii="Arial" w:hAnsi="Arial" w:cs="Arial"/>
          <w:b/>
          <w:bCs/>
          <w:color w:val="000000"/>
        </w:rPr>
        <w:t xml:space="preserve"> </w:t>
      </w:r>
      <w:proofErr w:type="spellStart"/>
      <w:r>
        <w:rPr>
          <w:rFonts w:ascii="Arial" w:hAnsi="Arial" w:cs="Arial"/>
          <w:b/>
          <w:bCs/>
          <w:color w:val="000000"/>
        </w:rPr>
        <w:t>access-list</w:t>
      </w:r>
      <w:proofErr w:type="spellEnd"/>
      <w:r>
        <w:rPr>
          <w:rFonts w:ascii="Arial" w:hAnsi="Arial" w:cs="Arial"/>
          <w:color w:val="000000"/>
        </w:rPr>
        <w:t> na configuração global é usado para criar uma ACL nomeada, como mostrado no exemplo a seguir.</w:t>
      </w:r>
    </w:p>
    <w:p w14:paraId="0CF44B43" w14:textId="77777777" w:rsidR="00415F03" w:rsidRPr="00415F03" w:rsidRDefault="00415F03" w:rsidP="00415F03">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O seguinte resume as regras a seguir para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nomeadas:</w:t>
      </w:r>
    </w:p>
    <w:p w14:paraId="12F806B6"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Atribua um nome para identificar o objetivo da ACL.</w:t>
      </w:r>
    </w:p>
    <w:p w14:paraId="50261E87"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podem conter caracteres alfanuméricos.</w:t>
      </w:r>
    </w:p>
    <w:p w14:paraId="616DF38A"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não podem conter espaços ou pontuação.</w:t>
      </w:r>
    </w:p>
    <w:p w14:paraId="5224CE72"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Sugerimos que o nome seja escrito em LETRAS MAIÚSCULAS.</w:t>
      </w:r>
    </w:p>
    <w:p w14:paraId="6910D908"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É possível adicionar ou excluir entradas na ACL.</w:t>
      </w:r>
    </w:p>
    <w:p w14:paraId="149402C0" w14:textId="4662FE25" w:rsidR="00AA1330" w:rsidRDefault="00AA1330" w:rsidP="00265A66">
      <w:pPr>
        <w:rPr>
          <w:b/>
          <w:bCs/>
        </w:rPr>
      </w:pPr>
    </w:p>
    <w:p w14:paraId="6CCE1012"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xml:space="preserve">: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não atuam em pacotes originados do próprio roteador.</w:t>
      </w:r>
    </w:p>
    <w:p w14:paraId="384B86CA"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entrada são mais usadas para filtrar pacotes quando a rede conectada a uma interface de entrada é a única origem dos pacotes que precisa ser examinada.</w:t>
      </w:r>
    </w:p>
    <w:p w14:paraId="447EBDC9"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415F03">
        <w:rPr>
          <w:rFonts w:ascii="Arial" w:eastAsia="Times New Roman" w:hAnsi="Arial" w:cs="Arial"/>
          <w:color w:val="000000"/>
          <w:kern w:val="0"/>
          <w:sz w:val="24"/>
          <w:szCs w:val="24"/>
          <w:lang w:eastAsia="pt-BR"/>
          <w14:ligatures w14:val="none"/>
        </w:rPr>
        <w:t>entrada .</w:t>
      </w:r>
      <w:proofErr w:type="gramEnd"/>
    </w:p>
    <w:p w14:paraId="38C48E27"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extrai o endereço IPv4 de origem do cabeçalho do pacote.</w:t>
      </w:r>
    </w:p>
    <w:p w14:paraId="678E3BF1"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inicia na parte superior da ACL e compara o endereço IPv4 de origem a cada ACE em uma ordem sequencial.</w:t>
      </w:r>
    </w:p>
    <w:p w14:paraId="569E7B38"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Quando houver correspondência, o roteador realizará a instrução, permitindo ou negando o pacote.</w:t>
      </w:r>
    </w:p>
    <w:p w14:paraId="18E9F80D"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lastRenderedPageBreak/>
        <w:t xml:space="preserve">Se o endereço IPv4 de origem não corresponder a nenhuma </w:t>
      </w:r>
      <w:proofErr w:type="spellStart"/>
      <w:r w:rsidRPr="00415F03">
        <w:rPr>
          <w:rFonts w:ascii="Arial" w:eastAsia="Times New Roman" w:hAnsi="Arial" w:cs="Arial"/>
          <w:color w:val="000000"/>
          <w:kern w:val="0"/>
          <w:sz w:val="24"/>
          <w:szCs w:val="24"/>
          <w:lang w:eastAsia="pt-BR"/>
          <w14:ligatures w14:val="none"/>
        </w:rPr>
        <w:t>ACEs</w:t>
      </w:r>
      <w:proofErr w:type="spellEnd"/>
      <w:r w:rsidRPr="00415F03">
        <w:rPr>
          <w:rFonts w:ascii="Arial" w:eastAsia="Times New Roman" w:hAnsi="Arial" w:cs="Arial"/>
          <w:color w:val="000000"/>
          <w:kern w:val="0"/>
          <w:sz w:val="24"/>
          <w:szCs w:val="24"/>
          <w:lang w:eastAsia="pt-BR"/>
          <w14:ligatures w14:val="none"/>
        </w:rPr>
        <w:t xml:space="preserve"> na ACL, o pacote será descartado porque há uma ACE de negação implícita aplicada automaticamente a todas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w:t>
      </w:r>
    </w:p>
    <w:p w14:paraId="62DDC2FE"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Uma ACL deve ter pelo menos uma declaração de permissão, caso contrário, todo o tráfego será negado devido à declaração de negação ACE implícita.</w:t>
      </w:r>
    </w:p>
    <w:p w14:paraId="5EBC9D0B" w14:textId="45EBEE7B" w:rsidR="00415F03" w:rsidRDefault="00415F03" w:rsidP="00265A66">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4.2.1 Visão geral da máscara curinga</w:t>
      </w:r>
    </w:p>
    <w:p w14:paraId="0728C3C6" w14:textId="538A194F"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74ED489D" wp14:editId="2D69EBDC">
            <wp:extent cx="5400040" cy="1796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96415"/>
                    </a:xfrm>
                    <a:prstGeom prst="rect">
                      <a:avLst/>
                    </a:prstGeom>
                  </pic:spPr>
                </pic:pic>
              </a:graphicData>
            </a:graphic>
          </wp:inline>
        </w:drawing>
      </w:r>
    </w:p>
    <w:p w14:paraId="73F9C2FD" w14:textId="62924138"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69310"/>
                    </a:xfrm>
                    <a:prstGeom prst="rect">
                      <a:avLst/>
                    </a:prstGeom>
                  </pic:spPr>
                </pic:pic>
              </a:graphicData>
            </a:graphic>
          </wp:inline>
        </w:drawing>
      </w:r>
    </w:p>
    <w:p w14:paraId="206C7EEE" w14:textId="77777777" w:rsidR="004402C7"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ED11240" w14:textId="242E5480"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b/>
          <w:bCs/>
          <w:color w:val="000000"/>
          <w:kern w:val="0"/>
          <w:sz w:val="24"/>
          <w:szCs w:val="24"/>
          <w:lang w:eastAsia="pt-BR"/>
          <w14:ligatures w14:val="none"/>
        </w:rPr>
        <w:lastRenderedPageBreak/>
        <w:t>Curinga para corresponder a um host</w:t>
      </w:r>
    </w:p>
    <w:p w14:paraId="35B63024"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tabela lista em binário, o endereço IPv4 do host, a máscara curinga e o endereço IPv4 permitido.</w:t>
      </w:r>
    </w:p>
    <w:p w14:paraId="1FFF6765" w14:textId="7D4E2E6C" w:rsid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máscara curinga 0.0.0.0 estipula que cada bit deve corresponder exatamente. Portanto, quando a ACE é processada, a máscara curinga permitirá apenas o endereço 192.168.1.1. A ACE resultante na ACL 10 seria </w:t>
      </w:r>
      <w:proofErr w:type="spellStart"/>
      <w:r w:rsidRPr="004402C7">
        <w:rPr>
          <w:rFonts w:ascii="Arial" w:eastAsia="Times New Roman" w:hAnsi="Arial" w:cs="Arial"/>
          <w:b/>
          <w:bCs/>
          <w:color w:val="000000"/>
          <w:kern w:val="0"/>
          <w:sz w:val="24"/>
          <w:szCs w:val="24"/>
          <w:lang w:eastAsia="pt-BR"/>
          <w14:ligatures w14:val="none"/>
        </w:rPr>
        <w:t>access-list</w:t>
      </w:r>
      <w:proofErr w:type="spellEnd"/>
      <w:r w:rsidRPr="004402C7">
        <w:rPr>
          <w:rFonts w:ascii="Arial" w:eastAsia="Times New Roman" w:hAnsi="Arial" w:cs="Arial"/>
          <w:b/>
          <w:bCs/>
          <w:color w:val="000000"/>
          <w:kern w:val="0"/>
          <w:sz w:val="24"/>
          <w:szCs w:val="24"/>
          <w:lang w:eastAsia="pt-BR"/>
          <w14:ligatures w14:val="none"/>
        </w:rPr>
        <w:t xml:space="preserve"> 10 </w:t>
      </w:r>
      <w:proofErr w:type="spellStart"/>
      <w:r w:rsidRPr="004402C7">
        <w:rPr>
          <w:rFonts w:ascii="Arial" w:eastAsia="Times New Roman" w:hAnsi="Arial" w:cs="Arial"/>
          <w:b/>
          <w:bCs/>
          <w:color w:val="000000"/>
          <w:kern w:val="0"/>
          <w:sz w:val="24"/>
          <w:szCs w:val="24"/>
          <w:lang w:eastAsia="pt-BR"/>
          <w14:ligatures w14:val="none"/>
        </w:rPr>
        <w:t>permit</w:t>
      </w:r>
      <w:proofErr w:type="spellEnd"/>
      <w:r w:rsidRPr="004402C7">
        <w:rPr>
          <w:rFonts w:ascii="Arial" w:eastAsia="Times New Roman" w:hAnsi="Arial" w:cs="Arial"/>
          <w:b/>
          <w:bCs/>
          <w:color w:val="000000"/>
          <w:kern w:val="0"/>
          <w:sz w:val="24"/>
          <w:szCs w:val="24"/>
          <w:lang w:eastAsia="pt-BR"/>
          <w14:ligatures w14:val="none"/>
        </w:rPr>
        <w:t xml:space="preserve"> 192.168.1.1 0.0.0.0</w:t>
      </w:r>
      <w:r w:rsidRPr="004402C7">
        <w:rPr>
          <w:rFonts w:ascii="Arial" w:eastAsia="Times New Roman" w:hAnsi="Arial" w:cs="Arial"/>
          <w:color w:val="000000"/>
          <w:kern w:val="0"/>
          <w:sz w:val="24"/>
          <w:szCs w:val="24"/>
          <w:lang w:eastAsia="pt-BR"/>
          <w14:ligatures w14:val="none"/>
        </w:rPr>
        <w:t>.</w:t>
      </w:r>
    </w:p>
    <w:p w14:paraId="3B57EDC1" w14:textId="3CE3822F" w:rsidR="004402C7" w:rsidRPr="004402C7" w:rsidRDefault="0011649E"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11649E">
        <w:rPr>
          <w:rFonts w:ascii="Arial" w:eastAsia="Times New Roman" w:hAnsi="Arial" w:cs="Arial"/>
          <w:noProof/>
          <w:color w:val="000000"/>
          <w:kern w:val="0"/>
          <w:sz w:val="24"/>
          <w:szCs w:val="24"/>
          <w:lang w:eastAsia="pt-BR"/>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13180"/>
                    </a:xfrm>
                    <a:prstGeom prst="rect">
                      <a:avLst/>
                    </a:prstGeom>
                  </pic:spPr>
                </pic:pic>
              </a:graphicData>
            </a:graphic>
          </wp:inline>
        </w:drawing>
      </w:r>
    </w:p>
    <w:p w14:paraId="1FDCEF31" w14:textId="77777777" w:rsidR="004402C7" w:rsidRDefault="004402C7" w:rsidP="00265A66">
      <w:pPr>
        <w:rPr>
          <w:rFonts w:ascii="Arial" w:hAnsi="Arial" w:cs="Arial"/>
          <w:b/>
          <w:bCs/>
          <w:color w:val="000000"/>
          <w:sz w:val="50"/>
          <w:szCs w:val="50"/>
          <w:shd w:val="clear" w:color="auto" w:fill="F0F0F0"/>
        </w:rPr>
      </w:pPr>
    </w:p>
    <w:p w14:paraId="254AEF5B"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6CD384C"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9F584F7" w14:textId="77777777" w:rsidR="002D6173" w:rsidRPr="002D6173" w:rsidRDefault="002D6173" w:rsidP="002D6173">
      <w:pPr>
        <w:rPr>
          <w:b/>
          <w:bCs/>
        </w:rPr>
      </w:pPr>
      <w:r w:rsidRPr="002D6173">
        <w:rPr>
          <w:b/>
          <w:bCs/>
        </w:rPr>
        <w:t>Neste exemplo, a ACL 10 precisa de uma ACE que permita todos os hosts na rede 192.168.1.0/24. A máscara curinga 0.0.0.255 estipula que os três primeiros octetos devem corresponder exatamente, mas o quarto octeto não.</w:t>
      </w:r>
    </w:p>
    <w:p w14:paraId="6AFACAE6"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246CB39" w14:textId="77777777" w:rsidR="002D6173" w:rsidRPr="002D6173" w:rsidRDefault="002D6173" w:rsidP="002D6173">
      <w:pPr>
        <w:rPr>
          <w:b/>
          <w:bCs/>
        </w:rPr>
      </w:pPr>
      <w:r w:rsidRPr="002D6173">
        <w:rPr>
          <w:b/>
          <w:bCs/>
        </w:rPr>
        <w:t>Quando processado, a máscara curinga 0.0.0.255 permite todos os hosts na rede 192.168.1.0/24. A ACE resultante na ACL 10 seria a lista de acesso 10 permitir 192.168.1.0 0.0.255.</w:t>
      </w:r>
    </w:p>
    <w:p w14:paraId="599CD3C3" w14:textId="6DB5D7D7" w:rsidR="001061DF" w:rsidRDefault="002D6173" w:rsidP="00265A66">
      <w:pPr>
        <w:rPr>
          <w:b/>
          <w:bCs/>
        </w:rPr>
      </w:pPr>
      <w:r w:rsidRPr="002D6173">
        <w:rPr>
          <w:b/>
          <w:bCs/>
        </w:rPr>
        <w:lastRenderedPageBreak/>
        <w:drawing>
          <wp:inline distT="0" distB="0" distL="0" distR="0" wp14:anchorId="74263DF3" wp14:editId="1DB305A4">
            <wp:extent cx="5400040" cy="1601470"/>
            <wp:effectExtent l="0" t="0" r="0" b="0"/>
            <wp:docPr id="204797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6575" name=""/>
                    <pic:cNvPicPr/>
                  </pic:nvPicPr>
                  <pic:blipFill>
                    <a:blip r:embed="rId28"/>
                    <a:stretch>
                      <a:fillRect/>
                    </a:stretch>
                  </pic:blipFill>
                  <pic:spPr>
                    <a:xfrm>
                      <a:off x="0" y="0"/>
                      <a:ext cx="5400040" cy="1601470"/>
                    </a:xfrm>
                    <a:prstGeom prst="rect">
                      <a:avLst/>
                    </a:prstGeom>
                  </pic:spPr>
                </pic:pic>
              </a:graphicData>
            </a:graphic>
          </wp:inline>
        </w:drawing>
      </w:r>
    </w:p>
    <w:p w14:paraId="44EDF675" w14:textId="77777777" w:rsidR="002D6173" w:rsidRPr="002D6173" w:rsidRDefault="002D6173" w:rsidP="002D6173">
      <w:pPr>
        <w:rPr>
          <w:b/>
          <w:bCs/>
        </w:rPr>
      </w:pPr>
      <w:r w:rsidRPr="002D6173">
        <w:rPr>
          <w:b/>
          <w:bCs/>
        </w:rPr>
        <w:t>Máscara curinga para corresponder a um intervalo de endereços IPv4</w:t>
      </w:r>
    </w:p>
    <w:p w14:paraId="7814D2C6" w14:textId="77777777" w:rsidR="002D6173" w:rsidRPr="002D6173" w:rsidRDefault="002D6173" w:rsidP="002D6173">
      <w:pPr>
        <w:rPr>
          <w:b/>
          <w:bCs/>
        </w:rPr>
      </w:pPr>
      <w:r w:rsidRPr="002D6173">
        <w:rPr>
          <w:b/>
          <w:bCs/>
        </w:rPr>
        <w:t>Máscara curinga para corresponder a um intervalo de endereços IPv4</w:t>
      </w:r>
    </w:p>
    <w:p w14:paraId="51E6E1D3" w14:textId="77777777" w:rsidR="002D6173" w:rsidRPr="002D6173" w:rsidRDefault="002D6173" w:rsidP="002D6173">
      <w:pPr>
        <w:rPr>
          <w:b/>
          <w:bCs/>
        </w:rPr>
      </w:pPr>
      <w:r w:rsidRPr="002D6173">
        <w:rPr>
          <w:b/>
          <w:bCs/>
        </w:rPr>
        <w:t>Neste exemplo, a ACL 10 precisa de uma ACE que permita todos os hosts nas redes 192.168.16.0/24, 192.168.17.0/</w:t>
      </w:r>
      <w:proofErr w:type="gramStart"/>
      <w:r w:rsidRPr="002D6173">
        <w:rPr>
          <w:b/>
          <w:bCs/>
        </w:rPr>
        <w:t>24,...</w:t>
      </w:r>
      <w:proofErr w:type="gramEnd"/>
      <w:r w:rsidRPr="002D6173">
        <w:rPr>
          <w:b/>
          <w:bCs/>
        </w:rPr>
        <w:t>, 192.168.31.0/24. A máscara curinga 0.0.15.255 filtraria corretamente esse intervalo de endereços.</w:t>
      </w:r>
    </w:p>
    <w:p w14:paraId="21724B13"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8B6CF33" w14:textId="77777777" w:rsidR="002D6173" w:rsidRPr="002D6173" w:rsidRDefault="002D6173" w:rsidP="002D6173">
      <w:pPr>
        <w:rPr>
          <w:b/>
          <w:bCs/>
        </w:rPr>
      </w:pPr>
      <w:r w:rsidRPr="002D6173">
        <w:rPr>
          <w:b/>
          <w:bCs/>
        </w:rPr>
        <w:t>Os bits de máscara curinga realçados identificam quais bits do endereço IPv4 devem corresponder. Quando processada, a máscara curinga 0.0.15.255 permite que todos os hosts nas redes 192.168.16.0/24 a 192.168.31.0/24. A ACE resultante na ACL 10 seria </w:t>
      </w:r>
      <w:proofErr w:type="spellStart"/>
      <w:r w:rsidRPr="002D6173">
        <w:rPr>
          <w:b/>
          <w:bCs/>
        </w:rPr>
        <w:t>access-list</w:t>
      </w:r>
      <w:proofErr w:type="spellEnd"/>
      <w:r w:rsidRPr="002D6173">
        <w:rPr>
          <w:b/>
          <w:bCs/>
        </w:rPr>
        <w:t xml:space="preserve"> 10 </w:t>
      </w:r>
      <w:proofErr w:type="spellStart"/>
      <w:r w:rsidRPr="002D6173">
        <w:rPr>
          <w:b/>
          <w:bCs/>
        </w:rPr>
        <w:t>permit</w:t>
      </w:r>
      <w:proofErr w:type="spellEnd"/>
      <w:r w:rsidRPr="002D6173">
        <w:rPr>
          <w:b/>
          <w:bCs/>
        </w:rPr>
        <w:t xml:space="preserve"> 192.168.16.0 0.0.15.255.</w:t>
      </w:r>
    </w:p>
    <w:p w14:paraId="380A5B42" w14:textId="565E19F7" w:rsidR="002D6173" w:rsidRDefault="002D6173" w:rsidP="00265A66">
      <w:pPr>
        <w:rPr>
          <w:b/>
          <w:bCs/>
        </w:rPr>
      </w:pPr>
      <w:r w:rsidRPr="002D6173">
        <w:rPr>
          <w:b/>
          <w:bCs/>
        </w:rPr>
        <w:drawing>
          <wp:inline distT="0" distB="0" distL="0" distR="0" wp14:anchorId="731700BA" wp14:editId="2BC573B1">
            <wp:extent cx="5400040" cy="1609090"/>
            <wp:effectExtent l="0" t="0" r="0" b="0"/>
            <wp:docPr id="136529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4271" name=""/>
                    <pic:cNvPicPr/>
                  </pic:nvPicPr>
                  <pic:blipFill>
                    <a:blip r:embed="rId29"/>
                    <a:stretch>
                      <a:fillRect/>
                    </a:stretch>
                  </pic:blipFill>
                  <pic:spPr>
                    <a:xfrm>
                      <a:off x="0" y="0"/>
                      <a:ext cx="5400040" cy="1609090"/>
                    </a:xfrm>
                    <a:prstGeom prst="rect">
                      <a:avLst/>
                    </a:prstGeom>
                  </pic:spPr>
                </pic:pic>
              </a:graphicData>
            </a:graphic>
          </wp:inline>
        </w:drawing>
      </w:r>
    </w:p>
    <w:p w14:paraId="699B45B3" w14:textId="77777777" w:rsidR="00F622BC" w:rsidRDefault="00F622BC" w:rsidP="00265A66">
      <w:pPr>
        <w:rPr>
          <w:b/>
          <w:bCs/>
        </w:rPr>
      </w:pPr>
    </w:p>
    <w:p w14:paraId="293E8AFF" w14:textId="77777777" w:rsidR="00F622BC" w:rsidRPr="00F622BC" w:rsidRDefault="00F622BC" w:rsidP="00F622BC">
      <w:pPr>
        <w:rPr>
          <w:b/>
          <w:bCs/>
        </w:rPr>
      </w:pPr>
      <w:r w:rsidRPr="00F622BC">
        <w:rPr>
          <w:b/>
          <w:bCs/>
        </w:rPr>
        <w:t>4.2.3 Cálculo da máscara curinga</w:t>
      </w:r>
    </w:p>
    <w:p w14:paraId="5F671541" w14:textId="77777777" w:rsidR="00F622BC" w:rsidRPr="00F622BC" w:rsidRDefault="00F622BC" w:rsidP="00F622BC">
      <w:pPr>
        <w:rPr>
          <w:b/>
          <w:bCs/>
        </w:rPr>
      </w:pPr>
      <w:r w:rsidRPr="00F622BC">
        <w:rPr>
          <w:b/>
          <w:bCs/>
        </w:rPr>
        <w:t xml:space="preserve">Calcular as máscaras curinga pode ser um desafio. Um método de atalho é subtrair a máscara de </w:t>
      </w:r>
      <w:proofErr w:type="spellStart"/>
      <w:r w:rsidRPr="00F622BC">
        <w:rPr>
          <w:b/>
          <w:bCs/>
        </w:rPr>
        <w:t>sub-rede</w:t>
      </w:r>
      <w:proofErr w:type="spellEnd"/>
      <w:r w:rsidRPr="00F622BC">
        <w:rPr>
          <w:b/>
          <w:bCs/>
        </w:rPr>
        <w:t xml:space="preserve"> de 255.255.255.255. Consulte os exemplos para saber como calcular a máscara curinga usando a máscara de </w:t>
      </w:r>
      <w:proofErr w:type="spellStart"/>
      <w:r w:rsidRPr="00F622BC">
        <w:rPr>
          <w:b/>
          <w:bCs/>
        </w:rPr>
        <w:t>sub-rede</w:t>
      </w:r>
      <w:proofErr w:type="spellEnd"/>
      <w:r w:rsidRPr="00F622BC">
        <w:rPr>
          <w:b/>
          <w:bCs/>
        </w:rPr>
        <w:t>.</w:t>
      </w:r>
    </w:p>
    <w:p w14:paraId="67B13483" w14:textId="77777777" w:rsidR="00F622BC" w:rsidRDefault="00F622BC" w:rsidP="00265A66">
      <w:pPr>
        <w:rPr>
          <w:b/>
          <w:bCs/>
        </w:rPr>
      </w:pPr>
    </w:p>
    <w:p w14:paraId="562F619F" w14:textId="77777777" w:rsidR="00F622BC" w:rsidRPr="00F622BC" w:rsidRDefault="00F622BC" w:rsidP="00F622BC">
      <w:pPr>
        <w:rPr>
          <w:b/>
          <w:bCs/>
        </w:rPr>
      </w:pPr>
      <w:r w:rsidRPr="00F622BC">
        <w:rPr>
          <w:b/>
          <w:bCs/>
        </w:rPr>
        <w:t>Exemplo 4</w:t>
      </w:r>
    </w:p>
    <w:p w14:paraId="72C101D3" w14:textId="77777777" w:rsidR="00F622BC" w:rsidRPr="00F622BC" w:rsidRDefault="00F622BC" w:rsidP="00F622BC">
      <w:pPr>
        <w:rPr>
          <w:b/>
          <w:bCs/>
        </w:rPr>
      </w:pPr>
      <w:r w:rsidRPr="00F622BC">
        <w:rPr>
          <w:b/>
          <w:bCs/>
        </w:rPr>
        <w:t>Exemplo 4</w:t>
      </w:r>
    </w:p>
    <w:p w14:paraId="716FFF86" w14:textId="77777777" w:rsidR="00F622BC" w:rsidRPr="00F622BC" w:rsidRDefault="00F622BC" w:rsidP="00F622BC">
      <w:pPr>
        <w:rPr>
          <w:b/>
          <w:bCs/>
        </w:rPr>
      </w:pPr>
      <w:r w:rsidRPr="00F622BC">
        <w:rPr>
          <w:b/>
          <w:bCs/>
        </w:rPr>
        <w:t xml:space="preserve">Considere um exemplo no qual você precisa de um número de ACL 10 para corresponder a redes no intervalo entre 192.168.16.0/24 e 192.168.31.0/24. Esse intervalo de rede pode ser resumido como 192.168.16.0/20, que é uma máscara de </w:t>
      </w:r>
      <w:proofErr w:type="spellStart"/>
      <w:r w:rsidRPr="00F622BC">
        <w:rPr>
          <w:b/>
          <w:bCs/>
        </w:rPr>
        <w:t>sub-rede</w:t>
      </w:r>
      <w:proofErr w:type="spellEnd"/>
      <w:r w:rsidRPr="00F622BC">
        <w:rPr>
          <w:b/>
          <w:bCs/>
        </w:rPr>
        <w:t xml:space="preserve"> de 255.255.240.0. </w:t>
      </w:r>
      <w:r w:rsidRPr="00F622BC">
        <w:rPr>
          <w:b/>
          <w:bCs/>
        </w:rPr>
        <w:lastRenderedPageBreak/>
        <w:t xml:space="preserve">Portanto, subtraia </w:t>
      </w:r>
      <w:proofErr w:type="gramStart"/>
      <w:r w:rsidRPr="00F622BC">
        <w:rPr>
          <w:b/>
          <w:bCs/>
        </w:rPr>
        <w:t>255.255.240.0 máscara</w:t>
      </w:r>
      <w:proofErr w:type="gramEnd"/>
      <w:r w:rsidRPr="00F622BC">
        <w:rPr>
          <w:b/>
          <w:bCs/>
        </w:rPr>
        <w:t xml:space="preserve"> de </w:t>
      </w:r>
      <w:proofErr w:type="spellStart"/>
      <w:r w:rsidRPr="00F622BC">
        <w:rPr>
          <w:b/>
          <w:bCs/>
        </w:rPr>
        <w:t>sub-rede</w:t>
      </w:r>
      <w:proofErr w:type="spellEnd"/>
      <w:r w:rsidRPr="00F622BC">
        <w:rPr>
          <w:b/>
          <w:bCs/>
        </w:rPr>
        <w:t xml:space="preserve"> de 255.255.255.255, conforme mostrado na tabela.</w:t>
      </w:r>
    </w:p>
    <w:p w14:paraId="70AAABE4" w14:textId="77777777" w:rsidR="00F622BC" w:rsidRPr="00F622BC" w:rsidRDefault="00F622BC" w:rsidP="00F622BC">
      <w:pPr>
        <w:rPr>
          <w:b/>
          <w:bCs/>
        </w:rPr>
      </w:pPr>
      <w:r w:rsidRPr="00F622BC">
        <w:rPr>
          <w:b/>
          <w:bCs/>
        </w:rPr>
        <w:t>Esta solução produz a máscara curinga 0.0.15.255. Portanto, o ACE seria </w:t>
      </w:r>
      <w:proofErr w:type="spellStart"/>
      <w:r w:rsidRPr="00F622BC">
        <w:rPr>
          <w:b/>
          <w:bCs/>
        </w:rPr>
        <w:t>access-list</w:t>
      </w:r>
      <w:proofErr w:type="spellEnd"/>
      <w:r w:rsidRPr="00F622BC">
        <w:rPr>
          <w:b/>
          <w:bCs/>
        </w:rPr>
        <w:t xml:space="preserve"> 10 </w:t>
      </w:r>
      <w:proofErr w:type="spellStart"/>
      <w:r w:rsidRPr="00F622BC">
        <w:rPr>
          <w:b/>
          <w:bCs/>
        </w:rPr>
        <w:t>permit</w:t>
      </w:r>
      <w:proofErr w:type="spellEnd"/>
      <w:r w:rsidRPr="00F622BC">
        <w:rPr>
          <w:b/>
          <w:bCs/>
        </w:rPr>
        <w:t xml:space="preserve"> 192.168.3.0 0.0.0.255.</w:t>
      </w:r>
    </w:p>
    <w:p w14:paraId="58421DF0" w14:textId="76E5A822" w:rsidR="00F622BC" w:rsidRDefault="00F622BC" w:rsidP="00265A66">
      <w:pPr>
        <w:rPr>
          <w:b/>
          <w:bCs/>
        </w:rPr>
      </w:pPr>
      <w:r w:rsidRPr="00F622BC">
        <w:rPr>
          <w:b/>
          <w:bCs/>
        </w:rPr>
        <w:drawing>
          <wp:inline distT="0" distB="0" distL="0" distR="0" wp14:anchorId="63700DF8" wp14:editId="562946E8">
            <wp:extent cx="5400040" cy="1057275"/>
            <wp:effectExtent l="0" t="0" r="0" b="9525"/>
            <wp:docPr id="26456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613" name=""/>
                    <pic:cNvPicPr/>
                  </pic:nvPicPr>
                  <pic:blipFill>
                    <a:blip r:embed="rId30"/>
                    <a:stretch>
                      <a:fillRect/>
                    </a:stretch>
                  </pic:blipFill>
                  <pic:spPr>
                    <a:xfrm>
                      <a:off x="0" y="0"/>
                      <a:ext cx="5400040" cy="1057275"/>
                    </a:xfrm>
                    <a:prstGeom prst="rect">
                      <a:avLst/>
                    </a:prstGeom>
                  </pic:spPr>
                </pic:pic>
              </a:graphicData>
            </a:graphic>
          </wp:inline>
        </w:drawing>
      </w:r>
    </w:p>
    <w:p w14:paraId="5D6A656D" w14:textId="77777777" w:rsidR="00F622BC" w:rsidRPr="00F622BC" w:rsidRDefault="00F622BC" w:rsidP="00F622BC">
      <w:pPr>
        <w:rPr>
          <w:b/>
          <w:bCs/>
        </w:rPr>
      </w:pPr>
      <w:r w:rsidRPr="00F622BC">
        <w:rPr>
          <w:b/>
          <w:bCs/>
        </w:rPr>
        <w:t>4.2.4 Palavras-chave de máscara curinga</w:t>
      </w:r>
    </w:p>
    <w:p w14:paraId="55C1DF63" w14:textId="77777777" w:rsidR="00F622BC" w:rsidRPr="00F622BC" w:rsidRDefault="00F622BC" w:rsidP="00F622BC">
      <w:pPr>
        <w:rPr>
          <w:b/>
          <w:bCs/>
        </w:rPr>
      </w:pPr>
      <w:r w:rsidRPr="00F622BC">
        <w:rPr>
          <w:b/>
          <w:bCs/>
        </w:rPr>
        <w:t>Trabalhar com representações decimais de bits binários de máscara curinga pode ser entediante. Para simplificar esta tarefa, o Cisco IOS fornece duas palavras-chave para identificar os usos mais comuns do mascaramento de curinga. As palavras-chave reduzem os pressionamentos de teclas da ACL, mas, mais importante, as palavras-chave facilitam a leitura da ACE.</w:t>
      </w:r>
    </w:p>
    <w:p w14:paraId="09A3BC2C" w14:textId="77777777" w:rsidR="00F622BC" w:rsidRPr="00F622BC" w:rsidRDefault="00F622BC" w:rsidP="00F622BC">
      <w:pPr>
        <w:rPr>
          <w:b/>
          <w:bCs/>
        </w:rPr>
      </w:pPr>
      <w:r w:rsidRPr="00F622BC">
        <w:rPr>
          <w:b/>
          <w:bCs/>
        </w:rPr>
        <w:t>As duas palavras-chave são:</w:t>
      </w:r>
    </w:p>
    <w:p w14:paraId="6976AA57" w14:textId="77777777" w:rsidR="00F622BC" w:rsidRPr="00F622BC" w:rsidRDefault="00F622BC" w:rsidP="00F622BC">
      <w:pPr>
        <w:numPr>
          <w:ilvl w:val="0"/>
          <w:numId w:val="51"/>
        </w:numPr>
        <w:rPr>
          <w:b/>
          <w:bCs/>
        </w:rPr>
      </w:pPr>
      <w:r w:rsidRPr="00F622BC">
        <w:rPr>
          <w:b/>
          <w:bCs/>
        </w:rPr>
        <w:t>host - Esta palavra-chave substitui a máscara 0.0.0.0. Essa máscara indica que todos os bits do endereço IPv4 precisam corresponder para filtrar apenas um endereço de host.</w:t>
      </w:r>
    </w:p>
    <w:p w14:paraId="0871BAF4" w14:textId="77777777" w:rsidR="00F622BC" w:rsidRPr="00F622BC" w:rsidRDefault="00F622BC" w:rsidP="00F622BC">
      <w:pPr>
        <w:numPr>
          <w:ilvl w:val="0"/>
          <w:numId w:val="51"/>
        </w:numPr>
        <w:rPr>
          <w:b/>
          <w:bCs/>
        </w:rPr>
      </w:pPr>
      <w:proofErr w:type="spellStart"/>
      <w:r w:rsidRPr="00F622BC">
        <w:rPr>
          <w:b/>
          <w:bCs/>
        </w:rPr>
        <w:t>any</w:t>
      </w:r>
      <w:proofErr w:type="spellEnd"/>
      <w:r w:rsidRPr="00F622BC">
        <w:rPr>
          <w:b/>
          <w:bCs/>
        </w:rPr>
        <w:t>- Esta palavra-chave substitui a máscara 255.255.255.255. Essa máscara instrui o sistema a ignorar todo o endereço IPv4 ou a aceitar qualquer endereço.</w:t>
      </w:r>
    </w:p>
    <w:p w14:paraId="6860367B" w14:textId="384E8B27" w:rsidR="00F622BC" w:rsidRDefault="00F622BC" w:rsidP="00265A66">
      <w:pPr>
        <w:rPr>
          <w:b/>
          <w:bCs/>
        </w:rPr>
      </w:pPr>
      <w:r w:rsidRPr="00F622BC">
        <w:rPr>
          <w:b/>
          <w:bCs/>
        </w:rPr>
        <w:drawing>
          <wp:inline distT="0" distB="0" distL="0" distR="0" wp14:anchorId="383D1F06" wp14:editId="4F7D124F">
            <wp:extent cx="5400040" cy="616585"/>
            <wp:effectExtent l="0" t="0" r="0" b="0"/>
            <wp:docPr id="1608260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440" name=""/>
                    <pic:cNvPicPr/>
                  </pic:nvPicPr>
                  <pic:blipFill>
                    <a:blip r:embed="rId31"/>
                    <a:stretch>
                      <a:fillRect/>
                    </a:stretch>
                  </pic:blipFill>
                  <pic:spPr>
                    <a:xfrm>
                      <a:off x="0" y="0"/>
                      <a:ext cx="5400040" cy="616585"/>
                    </a:xfrm>
                    <a:prstGeom prst="rect">
                      <a:avLst/>
                    </a:prstGeom>
                  </pic:spPr>
                </pic:pic>
              </a:graphicData>
            </a:graphic>
          </wp:inline>
        </w:drawing>
      </w:r>
    </w:p>
    <w:p w14:paraId="2226F335" w14:textId="46BB8010" w:rsidR="00791FDC" w:rsidRDefault="00791FDC" w:rsidP="00265A66">
      <w:pPr>
        <w:rPr>
          <w:b/>
          <w:bCs/>
        </w:rPr>
      </w:pPr>
      <w:r w:rsidRPr="00791FDC">
        <w:rPr>
          <w:b/>
          <w:bCs/>
        </w:rPr>
        <w:t>4.3.1 Criar uma ACL</w:t>
      </w:r>
    </w:p>
    <w:p w14:paraId="40C2C343" w14:textId="77777777" w:rsidR="00791FDC" w:rsidRPr="00791FDC" w:rsidRDefault="00791FDC" w:rsidP="00791FDC">
      <w:pPr>
        <w:numPr>
          <w:ilvl w:val="0"/>
          <w:numId w:val="52"/>
        </w:numPr>
        <w:rPr>
          <w:b/>
          <w:bCs/>
        </w:rPr>
      </w:pPr>
      <w:r w:rsidRPr="00791FDC">
        <w:rPr>
          <w:b/>
          <w:bCs/>
        </w:rPr>
        <w:t>Use um editor de texto e escreva as especificidades da política a ser implementada.</w:t>
      </w:r>
    </w:p>
    <w:p w14:paraId="0AC9B75C" w14:textId="77777777" w:rsidR="00791FDC" w:rsidRPr="00791FDC" w:rsidRDefault="00791FDC" w:rsidP="00791FDC">
      <w:pPr>
        <w:numPr>
          <w:ilvl w:val="0"/>
          <w:numId w:val="52"/>
        </w:numPr>
        <w:rPr>
          <w:b/>
          <w:bCs/>
        </w:rPr>
      </w:pPr>
      <w:r w:rsidRPr="00791FDC">
        <w:rPr>
          <w:b/>
          <w:bCs/>
        </w:rPr>
        <w:t>Adicione os comandos de configuração do IOS para realizar essas tarefas.</w:t>
      </w:r>
    </w:p>
    <w:p w14:paraId="778C0BFA" w14:textId="77777777" w:rsidR="00791FDC" w:rsidRPr="00791FDC" w:rsidRDefault="00791FDC" w:rsidP="00791FDC">
      <w:pPr>
        <w:numPr>
          <w:ilvl w:val="0"/>
          <w:numId w:val="52"/>
        </w:numPr>
        <w:rPr>
          <w:b/>
          <w:bCs/>
        </w:rPr>
      </w:pPr>
      <w:r w:rsidRPr="00791FDC">
        <w:rPr>
          <w:b/>
          <w:bCs/>
        </w:rPr>
        <w:t>Incluir observações para documentar a ACL.</w:t>
      </w:r>
    </w:p>
    <w:p w14:paraId="52B46191" w14:textId="77777777" w:rsidR="00791FDC" w:rsidRPr="00791FDC" w:rsidRDefault="00791FDC" w:rsidP="00791FDC">
      <w:pPr>
        <w:numPr>
          <w:ilvl w:val="0"/>
          <w:numId w:val="52"/>
        </w:numPr>
        <w:rPr>
          <w:b/>
          <w:bCs/>
        </w:rPr>
      </w:pPr>
      <w:r w:rsidRPr="00791FDC">
        <w:rPr>
          <w:b/>
          <w:bCs/>
        </w:rPr>
        <w:t>Copie e cole os comandos no dispositivo.</w:t>
      </w:r>
    </w:p>
    <w:p w14:paraId="6D0FD94E" w14:textId="77777777" w:rsidR="00791FDC" w:rsidRPr="00791FDC" w:rsidRDefault="00791FDC" w:rsidP="00791FDC">
      <w:pPr>
        <w:numPr>
          <w:ilvl w:val="0"/>
          <w:numId w:val="52"/>
        </w:numPr>
        <w:rPr>
          <w:b/>
          <w:bCs/>
        </w:rPr>
      </w:pPr>
      <w:r w:rsidRPr="00791FDC">
        <w:rPr>
          <w:b/>
          <w:bCs/>
        </w:rPr>
        <w:t>Sempre teste minuciosamente uma ACL para garantir que ela aplica corretamente a política desejada.</w:t>
      </w:r>
    </w:p>
    <w:p w14:paraId="23EDD892" w14:textId="6799577F" w:rsidR="00791FDC" w:rsidRDefault="00791FDC" w:rsidP="00265A66">
      <w:pPr>
        <w:rPr>
          <w:b/>
          <w:bCs/>
        </w:rPr>
      </w:pPr>
      <w:r w:rsidRPr="00791FDC">
        <w:rPr>
          <w:b/>
          <w:bCs/>
        </w:rPr>
        <w:t>4.3.2 Sintaxe numerada da ACL IPv4 padrão</w:t>
      </w:r>
    </w:p>
    <w:p w14:paraId="2E0A588F" w14:textId="30ED9329" w:rsidR="00791FDC" w:rsidRDefault="00791FDC" w:rsidP="00265A66">
      <w:pPr>
        <w:rPr>
          <w:b/>
          <w:bCs/>
        </w:rPr>
      </w:pPr>
      <w:r w:rsidRPr="00791FDC">
        <w:rPr>
          <w:b/>
          <w:bCs/>
        </w:rPr>
        <w:t>Para criar uma ACL padrão numerada, use o seguinte comando de configuração global:</w:t>
      </w:r>
    </w:p>
    <w:p w14:paraId="705B620D" w14:textId="77777777" w:rsidR="00F01383" w:rsidRPr="00F01383" w:rsidRDefault="00F01383" w:rsidP="00F01383">
      <w:pPr>
        <w:rPr>
          <w:b/>
          <w:bCs/>
        </w:rPr>
      </w:pPr>
      <w:r w:rsidRPr="00F01383">
        <w:rPr>
          <w:b/>
          <w:bCs/>
        </w:rPr>
        <w:t>Router(config)# access-list </w:t>
      </w:r>
      <w:r w:rsidRPr="00F01383">
        <w:rPr>
          <w:b/>
          <w:bCs/>
          <w:i/>
          <w:iCs/>
        </w:rPr>
        <w:t>access-list-number</w:t>
      </w:r>
      <w:r w:rsidRPr="00F01383">
        <w:rPr>
          <w:b/>
          <w:bCs/>
        </w:rPr>
        <w:t> {deny | permit | remark </w:t>
      </w:r>
      <w:r w:rsidRPr="00F01383">
        <w:rPr>
          <w:b/>
          <w:bCs/>
          <w:i/>
          <w:iCs/>
        </w:rPr>
        <w:t>text</w:t>
      </w:r>
      <w:r w:rsidRPr="00F01383">
        <w:rPr>
          <w:b/>
          <w:bCs/>
        </w:rPr>
        <w:t>} </w:t>
      </w:r>
      <w:r w:rsidRPr="00F01383">
        <w:rPr>
          <w:b/>
          <w:bCs/>
          <w:i/>
          <w:iCs/>
        </w:rPr>
        <w:t>source</w:t>
      </w:r>
      <w:r w:rsidRPr="00F01383">
        <w:rPr>
          <w:b/>
          <w:bCs/>
        </w:rPr>
        <w:t> [</w:t>
      </w:r>
      <w:r w:rsidRPr="00F01383">
        <w:rPr>
          <w:b/>
          <w:bCs/>
          <w:i/>
          <w:iCs/>
        </w:rPr>
        <w:t>source-wildcard</w:t>
      </w:r>
      <w:r w:rsidRPr="00F01383">
        <w:rPr>
          <w:b/>
          <w:bCs/>
        </w:rPr>
        <w:t>] [log]</w:t>
      </w:r>
    </w:p>
    <w:p w14:paraId="7CCD7C10" w14:textId="77777777" w:rsidR="00F01383" w:rsidRDefault="00F01383" w:rsidP="00F01383">
      <w:pPr>
        <w:rPr>
          <w:b/>
          <w:bCs/>
        </w:rPr>
      </w:pPr>
      <w:r w:rsidRPr="00F01383">
        <w:rPr>
          <w:b/>
          <w:bCs/>
        </w:rPr>
        <w:t xml:space="preserve">Utilize os comandos de configuração global no </w:t>
      </w:r>
      <w:proofErr w:type="spellStart"/>
      <w:r w:rsidRPr="00F01383">
        <w:rPr>
          <w:b/>
          <w:bCs/>
        </w:rPr>
        <w:t>access-list</w:t>
      </w:r>
      <w:proofErr w:type="spellEnd"/>
      <w:r w:rsidRPr="00F01383">
        <w:rPr>
          <w:b/>
          <w:bCs/>
        </w:rPr>
        <w:t> </w:t>
      </w:r>
      <w:proofErr w:type="spellStart"/>
      <w:r w:rsidRPr="00F01383">
        <w:rPr>
          <w:b/>
          <w:bCs/>
          <w:i/>
          <w:iCs/>
        </w:rPr>
        <w:t>access-list-number</w:t>
      </w:r>
      <w:proofErr w:type="spellEnd"/>
      <w:r w:rsidRPr="00F01383">
        <w:rPr>
          <w:b/>
          <w:bCs/>
        </w:rPr>
        <w:t> para remover a ACL padrão numerada.</w:t>
      </w:r>
    </w:p>
    <w:p w14:paraId="1C2695A4" w14:textId="55C46DD9" w:rsidR="00F01383" w:rsidRPr="00F01383" w:rsidRDefault="00F01383" w:rsidP="00F01383">
      <w:pPr>
        <w:rPr>
          <w:b/>
          <w:bCs/>
        </w:rPr>
      </w:pPr>
    </w:p>
    <w:tbl>
      <w:tblPr>
        <w:tblW w:w="8938" w:type="dxa"/>
        <w:tblInd w:w="-15" w:type="dxa"/>
        <w:tblCellMar>
          <w:top w:w="15" w:type="dxa"/>
          <w:left w:w="15" w:type="dxa"/>
          <w:bottom w:w="15" w:type="dxa"/>
          <w:right w:w="15" w:type="dxa"/>
        </w:tblCellMar>
        <w:tblLook w:val="04A0" w:firstRow="1" w:lastRow="0" w:firstColumn="1" w:lastColumn="0" w:noHBand="0" w:noVBand="1"/>
      </w:tblPr>
      <w:tblGrid>
        <w:gridCol w:w="15"/>
        <w:gridCol w:w="6422"/>
        <w:gridCol w:w="2501"/>
      </w:tblGrid>
      <w:tr w:rsidR="00F01383" w:rsidRPr="00F01383" w14:paraId="7ABF24F3" w14:textId="77777777" w:rsidTr="00F01383">
        <w:trPr>
          <w:gridBefore w:val="1"/>
          <w:wBefore w:w="15" w:type="dxa"/>
        </w:trPr>
        <w:tc>
          <w:tcPr>
            <w:tcW w:w="0" w:type="auto"/>
            <w:gridSpan w:val="2"/>
            <w:vAlign w:val="center"/>
            <w:hideMark/>
          </w:tcPr>
          <w:p w14:paraId="0F477505" w14:textId="77777777" w:rsidR="00F01383" w:rsidRPr="00F01383" w:rsidRDefault="00F01383" w:rsidP="00F01383">
            <w:pPr>
              <w:rPr>
                <w:b/>
                <w:bCs/>
              </w:rPr>
            </w:pPr>
            <w:r w:rsidRPr="00F01383">
              <w:rPr>
                <w:b/>
                <w:bCs/>
              </w:rPr>
              <w:t>Parâmetro</w:t>
            </w:r>
          </w:p>
        </w:tc>
      </w:tr>
      <w:tr w:rsidR="00F01383" w:rsidRPr="00F01383" w14:paraId="00E9D63B" w14:textId="77777777" w:rsidTr="00F01383">
        <w:trPr>
          <w:gridBefore w:val="1"/>
          <w:wBefore w:w="15" w:type="dxa"/>
        </w:trPr>
        <w:tc>
          <w:tcPr>
            <w:tcW w:w="8923" w:type="dxa"/>
            <w:gridSpan w:val="2"/>
            <w:vAlign w:val="center"/>
            <w:hideMark/>
          </w:tcPr>
          <w:p w14:paraId="535AF9A1" w14:textId="77777777" w:rsidR="00F01383" w:rsidRDefault="00F01383" w:rsidP="00F01383">
            <w:pPr>
              <w:rPr>
                <w:b/>
                <w:bCs/>
              </w:rPr>
            </w:pPr>
            <w:proofErr w:type="spellStart"/>
            <w:r w:rsidRPr="00F01383">
              <w:rPr>
                <w:b/>
                <w:bCs/>
              </w:rPr>
              <w:t>access-list-number</w:t>
            </w:r>
            <w:proofErr w:type="spellEnd"/>
          </w:p>
          <w:p w14:paraId="0C26CC37" w14:textId="77777777" w:rsidR="00F01383" w:rsidRPr="00F01383" w:rsidRDefault="00F01383">
            <w:pPr>
              <w:numPr>
                <w:ilvl w:val="0"/>
                <w:numId w:val="53"/>
              </w:numPr>
              <w:rPr>
                <w:b/>
                <w:bCs/>
              </w:rPr>
            </w:pPr>
            <w:r w:rsidRPr="00F01383">
              <w:rPr>
                <w:b/>
                <w:bCs/>
              </w:rPr>
              <w:t>Este é o número decimal da ACL.</w:t>
            </w:r>
          </w:p>
          <w:p w14:paraId="47750703" w14:textId="77777777" w:rsidR="00F01383" w:rsidRPr="00F01383" w:rsidRDefault="00F01383">
            <w:pPr>
              <w:numPr>
                <w:ilvl w:val="0"/>
                <w:numId w:val="53"/>
              </w:numPr>
              <w:rPr>
                <w:b/>
                <w:bCs/>
              </w:rPr>
            </w:pPr>
            <w:r w:rsidRPr="00F01383">
              <w:rPr>
                <w:b/>
                <w:bCs/>
              </w:rPr>
              <w:t>O intervalo de números ACL padrão é de 1 a 99 ou 1300 a 1999.</w:t>
            </w:r>
          </w:p>
          <w:p w14:paraId="497852C0" w14:textId="77777777" w:rsidR="00F01383" w:rsidRDefault="00F01383" w:rsidP="00F01383">
            <w:pPr>
              <w:rPr>
                <w:b/>
                <w:bCs/>
              </w:rPr>
            </w:pPr>
          </w:p>
          <w:p w14:paraId="11F966F5" w14:textId="77777777" w:rsidR="00F01383" w:rsidRPr="00F01383" w:rsidRDefault="00F01383" w:rsidP="00F01383">
            <w:pPr>
              <w:rPr>
                <w:b/>
                <w:bCs/>
              </w:rPr>
            </w:pPr>
          </w:p>
        </w:tc>
      </w:tr>
      <w:tr w:rsidR="00F01383" w:rsidRPr="00F01383" w14:paraId="2ECDF02B" w14:textId="77777777" w:rsidTr="00F01383">
        <w:trPr>
          <w:gridBefore w:val="1"/>
          <w:wBefore w:w="15" w:type="dxa"/>
        </w:trPr>
        <w:tc>
          <w:tcPr>
            <w:tcW w:w="8923" w:type="dxa"/>
            <w:gridSpan w:val="2"/>
            <w:vAlign w:val="center"/>
            <w:hideMark/>
          </w:tcPr>
          <w:p w14:paraId="38922AAF" w14:textId="6CAC6EC9" w:rsidR="00F01383" w:rsidRDefault="00F01383" w:rsidP="00F01383">
            <w:pPr>
              <w:rPr>
                <w:b/>
                <w:bCs/>
              </w:rPr>
            </w:pPr>
            <w:r w:rsidRPr="00F01383">
              <w:rPr>
                <w:b/>
                <w:bCs/>
              </w:rPr>
              <w:t>D</w:t>
            </w:r>
            <w:r w:rsidRPr="00F01383">
              <w:rPr>
                <w:b/>
                <w:bCs/>
              </w:rPr>
              <w:t>eny</w:t>
            </w:r>
          </w:p>
          <w:p w14:paraId="25CC3475" w14:textId="2E22F8C0" w:rsidR="00F01383" w:rsidRPr="00F01383" w:rsidRDefault="00F01383" w:rsidP="00F01383">
            <w:pPr>
              <w:rPr>
                <w:b/>
                <w:bCs/>
              </w:rPr>
            </w:pPr>
            <w:r w:rsidRPr="00F01383">
              <w:rPr>
                <w:b/>
                <w:bCs/>
              </w:rPr>
              <w:t>Isto nega o acesso se as condições corresponderem.</w:t>
            </w:r>
          </w:p>
        </w:tc>
      </w:tr>
      <w:tr w:rsidR="00F01383" w:rsidRPr="00F01383" w14:paraId="1D994E61" w14:textId="77777777" w:rsidTr="00F01383">
        <w:trPr>
          <w:gridBefore w:val="1"/>
          <w:wBefore w:w="15" w:type="dxa"/>
        </w:trPr>
        <w:tc>
          <w:tcPr>
            <w:tcW w:w="8923" w:type="dxa"/>
            <w:gridSpan w:val="2"/>
            <w:vAlign w:val="center"/>
            <w:hideMark/>
          </w:tcPr>
          <w:p w14:paraId="30AF3138" w14:textId="36B47307" w:rsidR="00F01383" w:rsidRDefault="00F01383" w:rsidP="00F01383">
            <w:pPr>
              <w:rPr>
                <w:b/>
                <w:bCs/>
              </w:rPr>
            </w:pPr>
            <w:proofErr w:type="spellStart"/>
            <w:r w:rsidRPr="00F01383">
              <w:rPr>
                <w:b/>
                <w:bCs/>
              </w:rPr>
              <w:t>P</w:t>
            </w:r>
            <w:r w:rsidRPr="00F01383">
              <w:rPr>
                <w:b/>
                <w:bCs/>
              </w:rPr>
              <w:t>ermit</w:t>
            </w:r>
            <w:proofErr w:type="spellEnd"/>
          </w:p>
          <w:p w14:paraId="2D8364F2" w14:textId="43AD9375" w:rsidR="00F01383" w:rsidRPr="00F01383" w:rsidRDefault="00F01383" w:rsidP="00F01383">
            <w:pPr>
              <w:rPr>
                <w:b/>
                <w:bCs/>
              </w:rPr>
            </w:pPr>
            <w:r w:rsidRPr="00F01383">
              <w:rPr>
                <w:b/>
                <w:bCs/>
              </w:rPr>
              <w:t>Isto permite o acesso se as condições corresponderem.</w:t>
            </w:r>
          </w:p>
        </w:tc>
      </w:tr>
      <w:tr w:rsidR="00F01383" w:rsidRPr="00F01383" w14:paraId="6DEC3CCE" w14:textId="77777777" w:rsidTr="00F01383">
        <w:trPr>
          <w:gridBefore w:val="1"/>
          <w:wBefore w:w="15" w:type="dxa"/>
        </w:trPr>
        <w:tc>
          <w:tcPr>
            <w:tcW w:w="8923" w:type="dxa"/>
            <w:gridSpan w:val="2"/>
            <w:vAlign w:val="center"/>
            <w:hideMark/>
          </w:tcPr>
          <w:p w14:paraId="796E149F" w14:textId="77777777" w:rsidR="00F01383" w:rsidRDefault="00F01383" w:rsidP="00F01383">
            <w:pPr>
              <w:rPr>
                <w:b/>
                <w:bCs/>
              </w:rPr>
            </w:pPr>
            <w:proofErr w:type="spellStart"/>
            <w:r w:rsidRPr="00F01383">
              <w:rPr>
                <w:b/>
                <w:bCs/>
              </w:rPr>
              <w:t>remark</w:t>
            </w:r>
            <w:proofErr w:type="spellEnd"/>
            <w:r w:rsidRPr="00F01383">
              <w:rPr>
                <w:b/>
                <w:bCs/>
              </w:rPr>
              <w:t xml:space="preserve"> </w:t>
            </w:r>
            <w:proofErr w:type="spellStart"/>
            <w:r w:rsidRPr="00F01383">
              <w:rPr>
                <w:b/>
                <w:bCs/>
              </w:rPr>
              <w:t>text</w:t>
            </w:r>
            <w:proofErr w:type="spellEnd"/>
          </w:p>
          <w:p w14:paraId="0F1A034A" w14:textId="77777777" w:rsidR="00F01383" w:rsidRPr="00F01383" w:rsidRDefault="00F01383">
            <w:pPr>
              <w:numPr>
                <w:ilvl w:val="0"/>
                <w:numId w:val="54"/>
              </w:numPr>
              <w:rPr>
                <w:b/>
                <w:bCs/>
              </w:rPr>
            </w:pPr>
            <w:r w:rsidRPr="00F01383">
              <w:rPr>
                <w:b/>
                <w:bCs/>
              </w:rPr>
              <w:t>(Opcional) Isso adiciona uma entrada de texto para fins de documentação.</w:t>
            </w:r>
          </w:p>
          <w:p w14:paraId="73FCD42B" w14:textId="77777777" w:rsidR="00F01383" w:rsidRDefault="00F01383">
            <w:pPr>
              <w:numPr>
                <w:ilvl w:val="0"/>
                <w:numId w:val="54"/>
              </w:numPr>
              <w:rPr>
                <w:b/>
                <w:bCs/>
              </w:rPr>
            </w:pPr>
            <w:r w:rsidRPr="00F01383">
              <w:rPr>
                <w:b/>
                <w:bCs/>
              </w:rPr>
              <w:t xml:space="preserve">Comentários são extremamente úteis, especialmente em </w:t>
            </w:r>
            <w:proofErr w:type="spellStart"/>
            <w:r w:rsidRPr="00F01383">
              <w:rPr>
                <w:b/>
                <w:bCs/>
              </w:rPr>
              <w:t>ACLs</w:t>
            </w:r>
            <w:proofErr w:type="spellEnd"/>
            <w:r w:rsidRPr="00F01383">
              <w:rPr>
                <w:b/>
                <w:bCs/>
              </w:rPr>
              <w:t xml:space="preserve"> mais longas ou mais complexas.</w:t>
            </w:r>
          </w:p>
          <w:p w14:paraId="1D60AFFA" w14:textId="7BCB1408" w:rsidR="00F01383" w:rsidRPr="00F01383" w:rsidRDefault="00F01383">
            <w:pPr>
              <w:numPr>
                <w:ilvl w:val="0"/>
                <w:numId w:val="54"/>
              </w:numPr>
              <w:rPr>
                <w:b/>
                <w:bCs/>
              </w:rPr>
            </w:pPr>
            <w:r w:rsidRPr="00F01383">
              <w:rPr>
                <w:b/>
                <w:bCs/>
              </w:rPr>
              <w:t xml:space="preserve">Cada comentário é </w:t>
            </w:r>
            <w:proofErr w:type="gramStart"/>
            <w:r w:rsidRPr="00F01383">
              <w:rPr>
                <w:b/>
                <w:bCs/>
              </w:rPr>
              <w:t>limitada</w:t>
            </w:r>
            <w:proofErr w:type="gramEnd"/>
            <w:r w:rsidRPr="00F01383">
              <w:rPr>
                <w:b/>
                <w:bCs/>
              </w:rPr>
              <w:t xml:space="preserve"> a 100 caracteres.</w:t>
            </w:r>
          </w:p>
        </w:tc>
      </w:tr>
      <w:tr w:rsidR="00F01383" w:rsidRPr="00F01383" w14:paraId="597ECC2F" w14:textId="77777777" w:rsidTr="00F01383">
        <w:trPr>
          <w:gridBefore w:val="1"/>
          <w:wBefore w:w="15" w:type="dxa"/>
        </w:trPr>
        <w:tc>
          <w:tcPr>
            <w:tcW w:w="8923" w:type="dxa"/>
            <w:gridSpan w:val="2"/>
            <w:vAlign w:val="center"/>
            <w:hideMark/>
          </w:tcPr>
          <w:p w14:paraId="66F5343C" w14:textId="5D942398" w:rsidR="00F01383" w:rsidRDefault="00F01383" w:rsidP="00F01383">
            <w:pPr>
              <w:rPr>
                <w:b/>
                <w:bCs/>
              </w:rPr>
            </w:pPr>
            <w:proofErr w:type="spellStart"/>
            <w:r w:rsidRPr="00F01383">
              <w:rPr>
                <w:b/>
                <w:bCs/>
              </w:rPr>
              <w:t>S</w:t>
            </w:r>
            <w:r w:rsidRPr="00F01383">
              <w:rPr>
                <w:b/>
                <w:bCs/>
              </w:rPr>
              <w:t>ource</w:t>
            </w:r>
            <w:proofErr w:type="spellEnd"/>
          </w:p>
          <w:p w14:paraId="1726791B" w14:textId="77777777" w:rsidR="00F01383" w:rsidRPr="00F01383" w:rsidRDefault="00F01383">
            <w:pPr>
              <w:numPr>
                <w:ilvl w:val="0"/>
                <w:numId w:val="55"/>
              </w:numPr>
              <w:rPr>
                <w:b/>
                <w:bCs/>
              </w:rPr>
            </w:pPr>
            <w:r w:rsidRPr="00F01383">
              <w:rPr>
                <w:b/>
                <w:bCs/>
              </w:rPr>
              <w:t>Isto identifica o endereço de origem de host ou de rede a ser filtrado.</w:t>
            </w:r>
          </w:p>
          <w:p w14:paraId="3A00B017" w14:textId="77777777" w:rsidR="00F01383" w:rsidRDefault="00F01383">
            <w:pPr>
              <w:numPr>
                <w:ilvl w:val="0"/>
                <w:numId w:val="55"/>
              </w:numPr>
              <w:rPr>
                <w:b/>
                <w:bCs/>
              </w:rPr>
            </w:pPr>
            <w:r w:rsidRPr="00F01383">
              <w:rPr>
                <w:b/>
                <w:bCs/>
              </w:rPr>
              <w:t>Usar a palavra-chave </w:t>
            </w:r>
            <w:proofErr w:type="spellStart"/>
            <w:r w:rsidRPr="00F01383">
              <w:rPr>
                <w:b/>
                <w:bCs/>
              </w:rPr>
              <w:t>any</w:t>
            </w:r>
            <w:proofErr w:type="spellEnd"/>
            <w:r w:rsidRPr="00F01383">
              <w:rPr>
                <w:b/>
                <w:bCs/>
              </w:rPr>
              <w:t> para especificar todas as redes.</w:t>
            </w:r>
          </w:p>
          <w:p w14:paraId="1AE58B32" w14:textId="035C5252" w:rsidR="00F01383" w:rsidRPr="00F01383" w:rsidRDefault="00F01383">
            <w:pPr>
              <w:numPr>
                <w:ilvl w:val="0"/>
                <w:numId w:val="55"/>
              </w:numPr>
              <w:rPr>
                <w:b/>
                <w:bCs/>
              </w:rPr>
            </w:pPr>
            <w:r w:rsidRPr="00F01383">
              <w:rPr>
                <w:b/>
                <w:bCs/>
              </w:rPr>
              <w:t>Usar a palavra-chave host com o </w:t>
            </w:r>
            <w:proofErr w:type="spellStart"/>
            <w:r w:rsidRPr="00F01383">
              <w:rPr>
                <w:b/>
                <w:bCs/>
                <w:i/>
                <w:iCs/>
              </w:rPr>
              <w:t>ip-address</w:t>
            </w:r>
            <w:proofErr w:type="spellEnd"/>
            <w:r w:rsidRPr="00F01383">
              <w:rPr>
                <w:b/>
                <w:bCs/>
              </w:rPr>
              <w:t>, ou simplesmente digitar o </w:t>
            </w:r>
            <w:proofErr w:type="spellStart"/>
            <w:r w:rsidRPr="00F01383">
              <w:rPr>
                <w:b/>
                <w:bCs/>
                <w:i/>
                <w:iCs/>
              </w:rPr>
              <w:t>ip-address</w:t>
            </w:r>
            <w:proofErr w:type="spellEnd"/>
            <w:r w:rsidRPr="00F01383">
              <w:rPr>
                <w:b/>
                <w:bCs/>
              </w:rPr>
              <w:t> (sem a palavra-chave host) para identificar um endereço IP específico.</w:t>
            </w:r>
          </w:p>
        </w:tc>
      </w:tr>
      <w:tr w:rsidR="00F01383" w:rsidRPr="00F01383" w14:paraId="73F465F4" w14:textId="77777777" w:rsidTr="00F01383">
        <w:trPr>
          <w:gridBefore w:val="1"/>
          <w:wBefore w:w="15" w:type="dxa"/>
        </w:trPr>
        <w:tc>
          <w:tcPr>
            <w:tcW w:w="8923" w:type="dxa"/>
            <w:gridSpan w:val="2"/>
            <w:vAlign w:val="center"/>
            <w:hideMark/>
          </w:tcPr>
          <w:p w14:paraId="22B86E99" w14:textId="42DEBE99" w:rsidR="00F01383" w:rsidRDefault="00F01383" w:rsidP="00F01383">
            <w:pPr>
              <w:rPr>
                <w:b/>
                <w:bCs/>
              </w:rPr>
            </w:pPr>
            <w:proofErr w:type="spellStart"/>
            <w:r w:rsidRPr="00F01383">
              <w:rPr>
                <w:b/>
                <w:bCs/>
              </w:rPr>
              <w:t>source-wildcard</w:t>
            </w:r>
            <w:proofErr w:type="spellEnd"/>
          </w:p>
          <w:p w14:paraId="706C148B" w14:textId="1877B16F" w:rsidR="00F01383" w:rsidRPr="00F01383" w:rsidRDefault="00F01383" w:rsidP="00F01383">
            <w:pPr>
              <w:rPr>
                <w:b/>
                <w:bCs/>
              </w:rPr>
            </w:pPr>
            <w:r w:rsidRPr="00F01383">
              <w:rPr>
                <w:b/>
                <w:bCs/>
              </w:rPr>
              <w:t>(Opcional) Esta é uma máscara curinga de 32 bits aplicadas à origem. Se omitida, uma máscara padrão 0.0.0.0 é assumida.</w:t>
            </w:r>
          </w:p>
        </w:tc>
      </w:tr>
      <w:tr w:rsidR="00F01383" w:rsidRPr="00F01383" w14:paraId="66A20D54" w14:textId="77777777" w:rsidTr="00F01383">
        <w:trPr>
          <w:gridBefore w:val="1"/>
          <w:wBefore w:w="15" w:type="dxa"/>
        </w:trPr>
        <w:tc>
          <w:tcPr>
            <w:tcW w:w="8923" w:type="dxa"/>
            <w:gridSpan w:val="2"/>
            <w:vAlign w:val="center"/>
            <w:hideMark/>
          </w:tcPr>
          <w:p w14:paraId="677C2C32" w14:textId="39FC7F32" w:rsidR="00F01383" w:rsidRDefault="00F01383" w:rsidP="00F01383">
            <w:pPr>
              <w:rPr>
                <w:b/>
                <w:bCs/>
              </w:rPr>
            </w:pPr>
            <w:r w:rsidRPr="00F01383">
              <w:rPr>
                <w:b/>
                <w:bCs/>
              </w:rPr>
              <w:t>L</w:t>
            </w:r>
            <w:r w:rsidRPr="00F01383">
              <w:rPr>
                <w:b/>
                <w:bCs/>
              </w:rPr>
              <w:t>og</w:t>
            </w:r>
          </w:p>
          <w:p w14:paraId="26A87C47" w14:textId="77777777" w:rsidR="00F01383" w:rsidRPr="00F01383" w:rsidRDefault="00F01383">
            <w:pPr>
              <w:numPr>
                <w:ilvl w:val="0"/>
                <w:numId w:val="56"/>
              </w:numPr>
              <w:rPr>
                <w:b/>
                <w:bCs/>
              </w:rPr>
            </w:pPr>
            <w:r w:rsidRPr="00F01383">
              <w:rPr>
                <w:b/>
                <w:bCs/>
              </w:rPr>
              <w:t>(Opcional) Esta palavra-chave gera uma mensagem informacional sempre que a ACE dá combinação.</w:t>
            </w:r>
          </w:p>
          <w:p w14:paraId="28B484D7" w14:textId="77777777" w:rsidR="00F01383" w:rsidRPr="00F01383" w:rsidRDefault="00F01383">
            <w:pPr>
              <w:numPr>
                <w:ilvl w:val="0"/>
                <w:numId w:val="56"/>
              </w:numPr>
              <w:rPr>
                <w:b/>
                <w:bCs/>
              </w:rPr>
            </w:pPr>
            <w:r w:rsidRPr="00F01383">
              <w:rPr>
                <w:b/>
                <w:bCs/>
              </w:rPr>
              <w:t>A mensagem inclui o número da ACL, a condição correspondida (</w:t>
            </w:r>
            <w:proofErr w:type="spellStart"/>
            <w:r w:rsidRPr="00F01383">
              <w:rPr>
                <w:b/>
                <w:bCs/>
              </w:rPr>
              <w:t>ex</w:t>
            </w:r>
            <w:proofErr w:type="spellEnd"/>
            <w:r w:rsidRPr="00F01383">
              <w:rPr>
                <w:b/>
                <w:bCs/>
              </w:rPr>
              <w:t>: permitido ou negado), endereço de origem e número de pacotes.</w:t>
            </w:r>
          </w:p>
          <w:p w14:paraId="3058E5CD" w14:textId="77777777" w:rsidR="00F01383" w:rsidRDefault="00F01383">
            <w:pPr>
              <w:numPr>
                <w:ilvl w:val="0"/>
                <w:numId w:val="56"/>
              </w:numPr>
              <w:rPr>
                <w:b/>
                <w:bCs/>
              </w:rPr>
            </w:pPr>
            <w:r w:rsidRPr="00F01383">
              <w:rPr>
                <w:b/>
                <w:bCs/>
              </w:rPr>
              <w:t>Esta mensagem é gerada para o primeiro pacote correspondido.</w:t>
            </w:r>
          </w:p>
          <w:p w14:paraId="361D9DF8" w14:textId="29420F2F" w:rsidR="00F01383" w:rsidRDefault="00F01383">
            <w:pPr>
              <w:numPr>
                <w:ilvl w:val="0"/>
                <w:numId w:val="56"/>
              </w:numPr>
              <w:rPr>
                <w:b/>
                <w:bCs/>
              </w:rPr>
            </w:pPr>
            <w:r w:rsidRPr="00F01383">
              <w:rPr>
                <w:b/>
                <w:bCs/>
              </w:rPr>
              <w:t xml:space="preserve">Infelizmente, o registro de atividades da ACL pode utilizar </w:t>
            </w:r>
            <w:proofErr w:type="spellStart"/>
            <w:r w:rsidRPr="00F01383">
              <w:rPr>
                <w:b/>
                <w:bCs/>
              </w:rPr>
              <w:t>intesivamente</w:t>
            </w:r>
            <w:proofErr w:type="spellEnd"/>
            <w:r w:rsidRPr="00F01383">
              <w:rPr>
                <w:b/>
                <w:bCs/>
              </w:rPr>
              <w:t xml:space="preserve"> a CPU e afetar negativamente outras funções, portanto, deve ser implementado apenas para solução de problemas ou por razões de segurança.</w:t>
            </w:r>
          </w:p>
          <w:p w14:paraId="5F677A82" w14:textId="77777777" w:rsidR="00F01383" w:rsidRPr="00F01383" w:rsidRDefault="00F01383" w:rsidP="00F01383">
            <w:pPr>
              <w:ind w:left="720"/>
              <w:rPr>
                <w:b/>
                <w:bCs/>
              </w:rPr>
            </w:pPr>
          </w:p>
          <w:p w14:paraId="01F82560" w14:textId="77777777" w:rsidR="00F01383" w:rsidRPr="00F01383" w:rsidRDefault="00F01383" w:rsidP="00F01383">
            <w:pPr>
              <w:rPr>
                <w:b/>
                <w:bCs/>
              </w:rPr>
            </w:pPr>
          </w:p>
        </w:tc>
      </w:tr>
      <w:tr w:rsidR="00F01383" w:rsidRPr="00F01383" w14:paraId="54C42518" w14:textId="77777777" w:rsidTr="00F01383">
        <w:trPr>
          <w:gridAfter w:val="1"/>
          <w:wAfter w:w="2501" w:type="dxa"/>
        </w:trPr>
        <w:tc>
          <w:tcPr>
            <w:tcW w:w="6437" w:type="dxa"/>
            <w:gridSpan w:val="2"/>
            <w:vAlign w:val="center"/>
            <w:hideMark/>
          </w:tcPr>
          <w:p w14:paraId="5C9ED7A8" w14:textId="5F284CDD" w:rsidR="00F01383" w:rsidRPr="00F01383" w:rsidRDefault="00F01383" w:rsidP="00F01383">
            <w:pPr>
              <w:rPr>
                <w:b/>
                <w:bCs/>
              </w:rPr>
            </w:pPr>
          </w:p>
        </w:tc>
      </w:tr>
    </w:tbl>
    <w:p w14:paraId="78C7AF87" w14:textId="77777777" w:rsidR="00F01383" w:rsidRPr="00F01383" w:rsidRDefault="00F01383" w:rsidP="00F01383">
      <w:pPr>
        <w:rPr>
          <w:b/>
          <w:bCs/>
        </w:rPr>
      </w:pPr>
      <w:r w:rsidRPr="00F01383">
        <w:rPr>
          <w:b/>
          <w:bCs/>
        </w:rPr>
        <w:lastRenderedPageBreak/>
        <w:t>4.3.3 Sintaxe nomeada da ACL IPv4 padrão</w:t>
      </w:r>
    </w:p>
    <w:p w14:paraId="1FA5C2A2" w14:textId="77777777" w:rsidR="00F01383" w:rsidRPr="00F01383" w:rsidRDefault="00F01383" w:rsidP="00F01383">
      <w:pPr>
        <w:rPr>
          <w:b/>
          <w:bCs/>
        </w:rPr>
      </w:pPr>
      <w:r w:rsidRPr="00F01383">
        <w:rPr>
          <w:b/>
          <w:bCs/>
        </w:rPr>
        <w:t>Nomear uma ACL facilita entender sua função. Para criar uma ACL padrão nomeada, use o seguinte comando de configuração global:</w:t>
      </w:r>
    </w:p>
    <w:p w14:paraId="35288C9B" w14:textId="77777777" w:rsidR="00F01383" w:rsidRPr="00F01383" w:rsidRDefault="00F01383" w:rsidP="00F01383">
      <w:pPr>
        <w:rPr>
          <w:b/>
          <w:bCs/>
        </w:rPr>
      </w:pPr>
      <w:proofErr w:type="spellStart"/>
      <w:r w:rsidRPr="00F01383">
        <w:rPr>
          <w:b/>
          <w:bCs/>
        </w:rPr>
        <w:t>Router</w:t>
      </w:r>
      <w:proofErr w:type="spellEnd"/>
      <w:r w:rsidRPr="00F01383">
        <w:rPr>
          <w:b/>
          <w:bCs/>
        </w:rPr>
        <w:t>(</w:t>
      </w:r>
      <w:proofErr w:type="spellStart"/>
      <w:r w:rsidRPr="00F01383">
        <w:rPr>
          <w:b/>
          <w:bCs/>
        </w:rPr>
        <w:t>config</w:t>
      </w:r>
      <w:proofErr w:type="spellEnd"/>
      <w:r w:rsidRPr="00F01383">
        <w:rPr>
          <w:b/>
          <w:bCs/>
        </w:rPr>
        <w:t>)#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i/>
          <w:iCs/>
        </w:rPr>
        <w:t>access-list-name</w:t>
      </w:r>
      <w:proofErr w:type="spellEnd"/>
    </w:p>
    <w:p w14:paraId="2F5C13D7" w14:textId="13E184B8" w:rsidR="00F01383" w:rsidRDefault="00F01383" w:rsidP="00F01383">
      <w:pPr>
        <w:rPr>
          <w:b/>
          <w:bCs/>
        </w:rPr>
      </w:pPr>
      <w:r w:rsidRPr="00F01383">
        <w:rPr>
          <w:b/>
          <w:bCs/>
        </w:rPr>
        <w:t xml:space="preserve">Os nomes das </w:t>
      </w:r>
      <w:proofErr w:type="spellStart"/>
      <w:r w:rsidRPr="00F01383">
        <w:rPr>
          <w:b/>
          <w:bCs/>
        </w:rPr>
        <w:t>ACLs</w:t>
      </w:r>
      <w:proofErr w:type="spellEnd"/>
      <w:r w:rsidRPr="00F01383">
        <w:rPr>
          <w:b/>
          <w:bCs/>
        </w:rPr>
        <w:t xml:space="preserve"> são alfanuméricos, diferenciam maiúsculas de minúsculas e devem ser exclusivos.</w:t>
      </w:r>
    </w:p>
    <w:p w14:paraId="0A37A70F" w14:textId="278FEE6E" w:rsidR="00F01383" w:rsidRDefault="00F01383" w:rsidP="00F01383">
      <w:pPr>
        <w:rPr>
          <w:b/>
          <w:bCs/>
        </w:rPr>
      </w:pPr>
      <w:r w:rsidRPr="00F01383">
        <w:rPr>
          <w:b/>
          <w:bCs/>
        </w:rPr>
        <w:t xml:space="preserve">Nota: Use o comando no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rPr>
        <w:t>access-list-name</w:t>
      </w:r>
      <w:proofErr w:type="spellEnd"/>
      <w:r w:rsidRPr="00F01383">
        <w:rPr>
          <w:b/>
          <w:bCs/>
        </w:rPr>
        <w:t xml:space="preserve"> global </w:t>
      </w:r>
      <w:proofErr w:type="spellStart"/>
      <w:r w:rsidRPr="00F01383">
        <w:rPr>
          <w:b/>
          <w:bCs/>
        </w:rPr>
        <w:t>configuration</w:t>
      </w:r>
      <w:proofErr w:type="spellEnd"/>
      <w:r w:rsidRPr="00F01383">
        <w:rPr>
          <w:b/>
          <w:bCs/>
        </w:rPr>
        <w:t xml:space="preserve"> para remover uma ACL IPv4 padrão nomeada.</w:t>
      </w:r>
    </w:p>
    <w:p w14:paraId="772A7EAC" w14:textId="77777777" w:rsidR="00126B33" w:rsidRPr="00126B33" w:rsidRDefault="00126B33" w:rsidP="00126B33">
      <w:pPr>
        <w:rPr>
          <w:b/>
          <w:bCs/>
        </w:rPr>
      </w:pPr>
      <w:r w:rsidRPr="00126B33">
        <w:rPr>
          <w:b/>
          <w:bCs/>
        </w:rPr>
        <w:t xml:space="preserve">No exemplo, é criada uma ACL IPv4 padrão denominada NO-ACCESS. Observe que o prompt muda para o modo de configuração de ACL padrão nomeado. As instruções ACE são inseridas no modo de </w:t>
      </w:r>
      <w:proofErr w:type="spellStart"/>
      <w:r w:rsidRPr="00126B33">
        <w:rPr>
          <w:b/>
          <w:bCs/>
        </w:rPr>
        <w:t>subconfiguração</w:t>
      </w:r>
      <w:proofErr w:type="spellEnd"/>
      <w:r w:rsidRPr="00126B33">
        <w:rPr>
          <w:b/>
          <w:bCs/>
        </w:rPr>
        <w:t xml:space="preserve"> ACL padrão nomeado. Use o recurso de ajuda para exibir todas as opções de ACL padrão nomeadas.</w:t>
      </w:r>
    </w:p>
    <w:p w14:paraId="344A73BD" w14:textId="77777777" w:rsidR="00126B33" w:rsidRPr="00126B33" w:rsidRDefault="00126B33" w:rsidP="00126B33">
      <w:pPr>
        <w:rPr>
          <w:b/>
          <w:bCs/>
        </w:rPr>
      </w:pPr>
      <w:r w:rsidRPr="00126B33">
        <w:rPr>
          <w:b/>
          <w:bCs/>
        </w:rPr>
        <w:t>As três opções realçadas são configuradas de forma semelhante à ACL padrão numerada. Ao contrário do método ACL numerado, não há necessidade de repetir o comando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para cada ACE.</w:t>
      </w:r>
    </w:p>
    <w:p w14:paraId="2746D8D4" w14:textId="77777777" w:rsidR="00126B33" w:rsidRPr="00126B33" w:rsidRDefault="00126B33" w:rsidP="00126B33">
      <w:pPr>
        <w:rPr>
          <w:b/>
          <w:bCs/>
        </w:rPr>
      </w:pPr>
      <w:r w:rsidRPr="00126B33">
        <w:rPr>
          <w:b/>
          <w:bCs/>
        </w:rPr>
        <w:t>R1(</w:t>
      </w:r>
      <w:proofErr w:type="spellStart"/>
      <w:r w:rsidRPr="00126B33">
        <w:rPr>
          <w:b/>
          <w:bCs/>
        </w:rPr>
        <w:t>config</w:t>
      </w:r>
      <w:proofErr w:type="spell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xml:space="preserve"> standard NO-ACCESS</w:t>
      </w:r>
    </w:p>
    <w:p w14:paraId="63F8F536"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r w:rsidRPr="00126B33">
        <w:rPr>
          <w:b/>
          <w:bCs/>
        </w:rPr>
        <w:t> ?</w:t>
      </w:r>
    </w:p>
    <w:p w14:paraId="60E3FB4C" w14:textId="77777777" w:rsidR="00126B33" w:rsidRPr="00126B33" w:rsidRDefault="00126B33" w:rsidP="00126B33">
      <w:pPr>
        <w:rPr>
          <w:b/>
          <w:bCs/>
        </w:rPr>
      </w:pPr>
      <w:r w:rsidRPr="00126B33">
        <w:rPr>
          <w:b/>
          <w:bCs/>
        </w:rPr>
        <w:t xml:space="preserve">Standard Access </w:t>
      </w:r>
      <w:proofErr w:type="spellStart"/>
      <w:r w:rsidRPr="00126B33">
        <w:rPr>
          <w:b/>
          <w:bCs/>
        </w:rPr>
        <w:t>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commands</w:t>
      </w:r>
      <w:proofErr w:type="spellEnd"/>
      <w:r w:rsidRPr="00126B33">
        <w:rPr>
          <w:b/>
          <w:bCs/>
        </w:rPr>
        <w:t>:</w:t>
      </w:r>
    </w:p>
    <w:p w14:paraId="252C74EB" w14:textId="77777777" w:rsidR="00126B33" w:rsidRPr="00126B33" w:rsidRDefault="00126B33" w:rsidP="00126B33">
      <w:pPr>
        <w:rPr>
          <w:b/>
          <w:bCs/>
        </w:rPr>
      </w:pPr>
      <w:r w:rsidRPr="00126B33">
        <w:rPr>
          <w:b/>
          <w:bCs/>
        </w:rPr>
        <w:t>  &lt;1-2147483647&gt; </w:t>
      </w:r>
      <w:proofErr w:type="spellStart"/>
      <w:r w:rsidRPr="00126B33">
        <w:rPr>
          <w:b/>
          <w:bCs/>
        </w:rPr>
        <w:t>Sequence</w:t>
      </w:r>
      <w:proofErr w:type="spellEnd"/>
      <w:r w:rsidRPr="00126B33">
        <w:rPr>
          <w:b/>
          <w:bCs/>
        </w:rPr>
        <w:t xml:space="preserve"> </w:t>
      </w:r>
      <w:proofErr w:type="spellStart"/>
      <w:r w:rsidRPr="00126B33">
        <w:rPr>
          <w:b/>
          <w:bCs/>
        </w:rPr>
        <w:t>Number</w:t>
      </w:r>
      <w:proofErr w:type="spellEnd"/>
    </w:p>
    <w:p w14:paraId="358E1AD6" w14:textId="77777777" w:rsidR="00126B33" w:rsidRPr="00126B33" w:rsidRDefault="00126B33" w:rsidP="00126B33">
      <w:pPr>
        <w:rPr>
          <w:b/>
          <w:bCs/>
        </w:rPr>
      </w:pPr>
      <w:r w:rsidRPr="00126B33">
        <w:rPr>
          <w:b/>
          <w:bCs/>
        </w:rPr>
        <w:t xml:space="preserve">  default        Set a </w:t>
      </w:r>
      <w:proofErr w:type="spellStart"/>
      <w:r w:rsidRPr="00126B33">
        <w:rPr>
          <w:b/>
          <w:bCs/>
        </w:rPr>
        <w:t>command</w:t>
      </w:r>
      <w:proofErr w:type="spellEnd"/>
      <w:r w:rsidRPr="00126B33">
        <w:rPr>
          <w:b/>
          <w:bCs/>
        </w:rPr>
        <w:t xml:space="preserve"> </w:t>
      </w:r>
      <w:proofErr w:type="spellStart"/>
      <w:r w:rsidRPr="00126B33">
        <w:rPr>
          <w:b/>
          <w:bCs/>
        </w:rPr>
        <w:t>to</w:t>
      </w:r>
      <w:proofErr w:type="spellEnd"/>
      <w:r w:rsidRPr="00126B33">
        <w:rPr>
          <w:b/>
          <w:bCs/>
        </w:rPr>
        <w:t xml:space="preserve"> its defaults</w:t>
      </w:r>
    </w:p>
    <w:p w14:paraId="27A857D0" w14:textId="77777777" w:rsidR="00126B33" w:rsidRPr="00126B33" w:rsidRDefault="00126B33" w:rsidP="00126B33">
      <w:pPr>
        <w:rPr>
          <w:b/>
          <w:bCs/>
        </w:rPr>
      </w:pPr>
      <w:r w:rsidRPr="00126B33">
        <w:rPr>
          <w:b/>
          <w:bCs/>
        </w:rPr>
        <w:t>  </w:t>
      </w:r>
      <w:proofErr w:type="spellStart"/>
      <w:r w:rsidRPr="00126B33">
        <w:rPr>
          <w:b/>
          <w:bCs/>
        </w:rPr>
        <w:t>deny</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reject</w:t>
      </w:r>
      <w:proofErr w:type="spellEnd"/>
    </w:p>
    <w:p w14:paraId="003D98C3" w14:textId="77777777" w:rsidR="00126B33" w:rsidRPr="00126B33" w:rsidRDefault="00126B33" w:rsidP="00126B33">
      <w:pPr>
        <w:rPr>
          <w:b/>
          <w:bCs/>
        </w:rPr>
      </w:pPr>
      <w:r w:rsidRPr="00126B33">
        <w:rPr>
          <w:b/>
          <w:bCs/>
        </w:rPr>
        <w:t>  </w:t>
      </w:r>
      <w:proofErr w:type="spellStart"/>
      <w:r w:rsidRPr="00126B33">
        <w:rPr>
          <w:b/>
          <w:bCs/>
        </w:rPr>
        <w:t>exit</w:t>
      </w:r>
      <w:proofErr w:type="spellEnd"/>
      <w:r w:rsidRPr="00126B33">
        <w:rPr>
          <w:b/>
          <w:bCs/>
        </w:rPr>
        <w:t>           </w:t>
      </w:r>
      <w:proofErr w:type="spellStart"/>
      <w:r w:rsidRPr="00126B33">
        <w:rPr>
          <w:b/>
          <w:bCs/>
        </w:rPr>
        <w:t>Exit</w:t>
      </w:r>
      <w:proofErr w:type="spellEnd"/>
      <w:r w:rsidRPr="00126B33">
        <w:rPr>
          <w:b/>
          <w:bCs/>
        </w:rPr>
        <w:t xml:space="preserve"> </w:t>
      </w:r>
      <w:proofErr w:type="spellStart"/>
      <w:r w:rsidRPr="00126B33">
        <w:rPr>
          <w:b/>
          <w:bCs/>
        </w:rPr>
        <w:t>from</w:t>
      </w:r>
      <w:proofErr w:type="spellEnd"/>
      <w:r w:rsidRPr="00126B33">
        <w:rPr>
          <w:b/>
          <w:bCs/>
        </w:rPr>
        <w:t xml:space="preserve"> </w:t>
      </w:r>
      <w:proofErr w:type="spellStart"/>
      <w:r w:rsidRPr="00126B33">
        <w:rPr>
          <w:b/>
          <w:bCs/>
        </w:rPr>
        <w:t>access-list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mode</w:t>
      </w:r>
      <w:proofErr w:type="spellEnd"/>
    </w:p>
    <w:p w14:paraId="561A2E48" w14:textId="77777777" w:rsidR="00126B33" w:rsidRPr="00126B33" w:rsidRDefault="00126B33" w:rsidP="00126B33">
      <w:pPr>
        <w:rPr>
          <w:b/>
          <w:bCs/>
        </w:rPr>
      </w:pPr>
      <w:r w:rsidRPr="00126B33">
        <w:rPr>
          <w:b/>
          <w:bCs/>
        </w:rPr>
        <w:t>  no             </w:t>
      </w:r>
      <w:proofErr w:type="spellStart"/>
      <w:r w:rsidRPr="00126B33">
        <w:rPr>
          <w:b/>
          <w:bCs/>
        </w:rPr>
        <w:t>Negate</w:t>
      </w:r>
      <w:proofErr w:type="spellEnd"/>
      <w:r w:rsidRPr="00126B33">
        <w:rPr>
          <w:b/>
          <w:bCs/>
        </w:rPr>
        <w:t xml:space="preserve"> a </w:t>
      </w:r>
      <w:proofErr w:type="spellStart"/>
      <w:r w:rsidRPr="00126B33">
        <w:rPr>
          <w:b/>
          <w:bCs/>
        </w:rPr>
        <w:t>command</w:t>
      </w:r>
      <w:proofErr w:type="spellEnd"/>
      <w:r w:rsidRPr="00126B33">
        <w:rPr>
          <w:b/>
          <w:bCs/>
        </w:rPr>
        <w:t xml:space="preserve"> </w:t>
      </w:r>
      <w:proofErr w:type="spellStart"/>
      <w:r w:rsidRPr="00126B33">
        <w:rPr>
          <w:b/>
          <w:bCs/>
        </w:rPr>
        <w:t>or</w:t>
      </w:r>
      <w:proofErr w:type="spellEnd"/>
      <w:r w:rsidRPr="00126B33">
        <w:rPr>
          <w:b/>
          <w:bCs/>
        </w:rPr>
        <w:t xml:space="preserve"> set its defaults</w:t>
      </w:r>
    </w:p>
    <w:p w14:paraId="456E57E6" w14:textId="77777777" w:rsidR="00126B33" w:rsidRPr="00126B33" w:rsidRDefault="00126B33" w:rsidP="00126B33">
      <w:pPr>
        <w:rPr>
          <w:b/>
          <w:bCs/>
        </w:rPr>
      </w:pPr>
      <w:r w:rsidRPr="00126B33">
        <w:rPr>
          <w:b/>
          <w:bCs/>
        </w:rPr>
        <w:t>  </w:t>
      </w:r>
      <w:proofErr w:type="spellStart"/>
      <w:r w:rsidRPr="00126B33">
        <w:rPr>
          <w:b/>
          <w:bCs/>
        </w:rPr>
        <w:t>permit</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forward</w:t>
      </w:r>
      <w:proofErr w:type="spellEnd"/>
    </w:p>
    <w:p w14:paraId="352EEF51" w14:textId="77777777" w:rsidR="00126B33" w:rsidRPr="00126B33" w:rsidRDefault="00126B33" w:rsidP="00126B33">
      <w:pPr>
        <w:rPr>
          <w:b/>
          <w:bCs/>
        </w:rPr>
      </w:pPr>
      <w:r w:rsidRPr="00126B33">
        <w:rPr>
          <w:b/>
          <w:bCs/>
        </w:rPr>
        <w:t>  </w:t>
      </w:r>
      <w:proofErr w:type="spellStart"/>
      <w:r w:rsidRPr="00126B33">
        <w:rPr>
          <w:b/>
          <w:bCs/>
        </w:rPr>
        <w:t>remark</w:t>
      </w:r>
      <w:proofErr w:type="spellEnd"/>
      <w:r w:rsidRPr="00126B33">
        <w:rPr>
          <w:b/>
          <w:bCs/>
        </w:rPr>
        <w:t xml:space="preserve">         Access </w:t>
      </w:r>
      <w:proofErr w:type="spellStart"/>
      <w:r w:rsidRPr="00126B33">
        <w:rPr>
          <w:b/>
          <w:bCs/>
        </w:rPr>
        <w:t>list</w:t>
      </w:r>
      <w:proofErr w:type="spellEnd"/>
      <w:r w:rsidRPr="00126B33">
        <w:rPr>
          <w:b/>
          <w:bCs/>
        </w:rPr>
        <w:t xml:space="preserve"> </w:t>
      </w:r>
      <w:proofErr w:type="spellStart"/>
      <w:r w:rsidRPr="00126B33">
        <w:rPr>
          <w:b/>
          <w:bCs/>
        </w:rPr>
        <w:t>entry</w:t>
      </w:r>
      <w:proofErr w:type="spellEnd"/>
      <w:r w:rsidRPr="00126B33">
        <w:rPr>
          <w:b/>
          <w:bCs/>
        </w:rPr>
        <w:t xml:space="preserve"> </w:t>
      </w:r>
      <w:proofErr w:type="spellStart"/>
      <w:r w:rsidRPr="00126B33">
        <w:rPr>
          <w:b/>
          <w:bCs/>
        </w:rPr>
        <w:t>comment</w:t>
      </w:r>
      <w:proofErr w:type="spellEnd"/>
    </w:p>
    <w:p w14:paraId="649FCB51"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p>
    <w:p w14:paraId="251AB748" w14:textId="77777777" w:rsidR="00126B33" w:rsidRPr="00126B33" w:rsidRDefault="00126B33" w:rsidP="00126B33">
      <w:pPr>
        <w:rPr>
          <w:b/>
          <w:bCs/>
        </w:rPr>
      </w:pPr>
      <w:r w:rsidRPr="00126B33">
        <w:rPr>
          <w:b/>
          <w:bCs/>
        </w:rPr>
        <w:t>4.3.4 Sintaxe numerada da ACL IPv4 padrão</w:t>
      </w:r>
    </w:p>
    <w:p w14:paraId="0CF60034" w14:textId="77777777" w:rsidR="00126B33" w:rsidRPr="00126B33" w:rsidRDefault="00126B33" w:rsidP="00126B33">
      <w:pPr>
        <w:rPr>
          <w:b/>
          <w:bCs/>
        </w:rPr>
      </w:pPr>
      <w:r w:rsidRPr="00126B33">
        <w:rPr>
          <w:b/>
          <w:bCs/>
        </w:rPr>
        <w:t xml:space="preserve">As etapas de procedimentos para configurar </w:t>
      </w:r>
      <w:proofErr w:type="spellStart"/>
      <w:r w:rsidRPr="00126B33">
        <w:rPr>
          <w:b/>
          <w:bCs/>
        </w:rPr>
        <w:t>ACLs</w:t>
      </w:r>
      <w:proofErr w:type="spellEnd"/>
      <w:r w:rsidRPr="00126B33">
        <w:rPr>
          <w:b/>
          <w:bCs/>
        </w:rPr>
        <w:t xml:space="preserve"> estendidas são as mesmas usadas para ACL padrão. ACL estendida é configurada em primeiro lugar e é ativada em uma interface. No entanto, a sintaxe de comandos e os parâmetros são mais complexos para suportar recursos adicionais fornecidos pelas </w:t>
      </w:r>
      <w:proofErr w:type="spellStart"/>
      <w:r w:rsidRPr="00126B33">
        <w:rPr>
          <w:b/>
          <w:bCs/>
        </w:rPr>
        <w:t>ACLs</w:t>
      </w:r>
      <w:proofErr w:type="spellEnd"/>
      <w:r w:rsidRPr="00126B33">
        <w:rPr>
          <w:b/>
          <w:bCs/>
        </w:rPr>
        <w:t xml:space="preserve"> estendidas.</w:t>
      </w:r>
    </w:p>
    <w:p w14:paraId="54728376" w14:textId="77777777" w:rsidR="00126B33" w:rsidRPr="00126B33" w:rsidRDefault="00126B33" w:rsidP="00126B33">
      <w:pPr>
        <w:rPr>
          <w:b/>
          <w:bCs/>
        </w:rPr>
      </w:pPr>
      <w:r w:rsidRPr="00126B33">
        <w:rPr>
          <w:b/>
          <w:bCs/>
        </w:rPr>
        <w:t>Para criar uma ACL estendida numerada, use o seguinte comando de configuração global:</w:t>
      </w:r>
    </w:p>
    <w:p w14:paraId="482A2507" w14:textId="77777777" w:rsidR="00126B33" w:rsidRPr="00126B33" w:rsidRDefault="00126B33" w:rsidP="00126B33">
      <w:pPr>
        <w:rPr>
          <w:b/>
          <w:bCs/>
        </w:rPr>
      </w:pPr>
      <w:r w:rsidRPr="00126B33">
        <w:rPr>
          <w:b/>
          <w:bCs/>
        </w:rPr>
        <w:t>Router(config)# access-list </w:t>
      </w:r>
      <w:r w:rsidRPr="00126B33">
        <w:rPr>
          <w:b/>
          <w:bCs/>
          <w:i/>
          <w:iCs/>
        </w:rPr>
        <w:t>access-list-number</w:t>
      </w:r>
      <w:r w:rsidRPr="00126B33">
        <w:rPr>
          <w:b/>
          <w:bCs/>
        </w:rPr>
        <w:t> {deny | permit | remark </w:t>
      </w:r>
      <w:r w:rsidRPr="00126B33">
        <w:rPr>
          <w:b/>
          <w:bCs/>
          <w:i/>
          <w:iCs/>
        </w:rPr>
        <w:t>text</w:t>
      </w:r>
      <w:r w:rsidRPr="00126B33">
        <w:rPr>
          <w:b/>
          <w:bCs/>
        </w:rPr>
        <w:t>} </w:t>
      </w:r>
      <w:r w:rsidRPr="00126B33">
        <w:rPr>
          <w:b/>
          <w:bCs/>
          <w:i/>
          <w:iCs/>
        </w:rPr>
        <w:t xml:space="preserve">protocol </w:t>
      </w:r>
      <w:proofErr w:type="spellStart"/>
      <w:r w:rsidRPr="00126B33">
        <w:rPr>
          <w:b/>
          <w:bCs/>
          <w:i/>
          <w:iCs/>
        </w:rPr>
        <w:t>source</w:t>
      </w:r>
      <w:proofErr w:type="spellEnd"/>
      <w:r w:rsidRPr="00126B33">
        <w:rPr>
          <w:b/>
          <w:bCs/>
          <w:i/>
          <w:iCs/>
        </w:rPr>
        <w:t xml:space="preserve"> </w:t>
      </w:r>
      <w:proofErr w:type="spellStart"/>
      <w:r w:rsidRPr="00126B33">
        <w:rPr>
          <w:b/>
          <w:bCs/>
          <w:i/>
          <w:iCs/>
        </w:rPr>
        <w:t>source-wildcard</w:t>
      </w:r>
      <w:proofErr w:type="spellEnd"/>
      <w:r w:rsidRPr="00126B33">
        <w:rPr>
          <w:b/>
          <w:bCs/>
        </w:rPr>
        <w:t> </w:t>
      </w:r>
      <w:proofErr w:type="gramStart"/>
      <w:r w:rsidRPr="00126B33">
        <w:rPr>
          <w:b/>
          <w:bCs/>
        </w:rPr>
        <w:t>[ </w:t>
      </w:r>
      <w:proofErr w:type="spellStart"/>
      <w:r w:rsidRPr="00126B33">
        <w:rPr>
          <w:b/>
          <w:bCs/>
          <w:i/>
          <w:iCs/>
        </w:rPr>
        <w:t>operator</w:t>
      </w:r>
      <w:proofErr w:type="spellEnd"/>
      <w:proofErr w:type="gramEnd"/>
      <w:r w:rsidRPr="00126B33">
        <w:rPr>
          <w:b/>
          <w:bCs/>
        </w:rPr>
        <w:t> {</w:t>
      </w:r>
      <w:proofErr w:type="spellStart"/>
      <w:r w:rsidRPr="00126B33">
        <w:rPr>
          <w:b/>
          <w:bCs/>
          <w:i/>
          <w:iCs/>
        </w:rPr>
        <w:t>port</w:t>
      </w:r>
      <w:proofErr w:type="spellEnd"/>
      <w:r w:rsidRPr="00126B33">
        <w:rPr>
          <w:b/>
          <w:bCs/>
        </w:rPr>
        <w:t>}] </w:t>
      </w:r>
      <w:proofErr w:type="spellStart"/>
      <w:r w:rsidRPr="00126B33">
        <w:rPr>
          <w:b/>
          <w:bCs/>
          <w:i/>
          <w:iCs/>
        </w:rPr>
        <w:t>destination</w:t>
      </w:r>
      <w:proofErr w:type="spellEnd"/>
      <w:r w:rsidRPr="00126B33">
        <w:rPr>
          <w:b/>
          <w:bCs/>
          <w:i/>
          <w:iCs/>
        </w:rPr>
        <w:t xml:space="preserve"> </w:t>
      </w:r>
      <w:proofErr w:type="spellStart"/>
      <w:r w:rsidRPr="00126B33">
        <w:rPr>
          <w:b/>
          <w:bCs/>
          <w:i/>
          <w:iCs/>
        </w:rPr>
        <w:t>destination-wildcard</w:t>
      </w:r>
      <w:proofErr w:type="spellEnd"/>
      <w:r w:rsidRPr="00126B33">
        <w:rPr>
          <w:b/>
          <w:bCs/>
        </w:rPr>
        <w:t> [</w:t>
      </w:r>
      <w:proofErr w:type="spellStart"/>
      <w:r w:rsidRPr="00126B33">
        <w:rPr>
          <w:b/>
          <w:bCs/>
          <w:i/>
          <w:iCs/>
        </w:rPr>
        <w:t>operator</w:t>
      </w:r>
      <w:proofErr w:type="spellEnd"/>
      <w:r w:rsidRPr="00126B33">
        <w:rPr>
          <w:b/>
          <w:bCs/>
        </w:rPr>
        <w:t> {</w:t>
      </w:r>
      <w:proofErr w:type="spellStart"/>
      <w:r w:rsidRPr="00126B33">
        <w:rPr>
          <w:b/>
          <w:bCs/>
          <w:i/>
          <w:iCs/>
        </w:rPr>
        <w:t>port</w:t>
      </w:r>
      <w:proofErr w:type="spellEnd"/>
      <w:r w:rsidRPr="00126B33">
        <w:rPr>
          <w:b/>
          <w:bCs/>
        </w:rPr>
        <w:t>}] [</w:t>
      </w:r>
      <w:proofErr w:type="spellStart"/>
      <w:r w:rsidRPr="00126B33">
        <w:rPr>
          <w:b/>
          <w:bCs/>
        </w:rPr>
        <w:t>established</w:t>
      </w:r>
      <w:proofErr w:type="spellEnd"/>
      <w:r w:rsidRPr="00126B33">
        <w:rPr>
          <w:b/>
          <w:bCs/>
        </w:rPr>
        <w:t>] [log]</w:t>
      </w:r>
    </w:p>
    <w:p w14:paraId="13DB4B3F" w14:textId="77777777" w:rsidR="00126B33" w:rsidRPr="00126B33" w:rsidRDefault="00126B33" w:rsidP="00126B33">
      <w:pPr>
        <w:rPr>
          <w:b/>
          <w:bCs/>
        </w:rPr>
      </w:pPr>
      <w:r w:rsidRPr="00126B33">
        <w:rPr>
          <w:b/>
          <w:bCs/>
        </w:rPr>
        <w:lastRenderedPageBreak/>
        <w:t xml:space="preserve">Use o comando de configuração global no </w:t>
      </w:r>
      <w:proofErr w:type="spellStart"/>
      <w:r w:rsidRPr="00126B33">
        <w:rPr>
          <w:b/>
          <w:bCs/>
        </w:rPr>
        <w:t>access-list</w:t>
      </w:r>
      <w:proofErr w:type="spellEnd"/>
      <w:r w:rsidRPr="00126B33">
        <w:rPr>
          <w:b/>
          <w:bCs/>
        </w:rPr>
        <w:t> </w:t>
      </w:r>
      <w:proofErr w:type="spellStart"/>
      <w:r w:rsidRPr="00126B33">
        <w:rPr>
          <w:b/>
          <w:bCs/>
          <w:i/>
          <w:iCs/>
        </w:rPr>
        <w:t>access-list-number</w:t>
      </w:r>
      <w:proofErr w:type="spellEnd"/>
      <w:r w:rsidRPr="00126B33">
        <w:rPr>
          <w:b/>
          <w:bCs/>
        </w:rPr>
        <w:t> remover uma ACL estendida.</w:t>
      </w:r>
    </w:p>
    <w:p w14:paraId="5EE27139" w14:textId="77777777" w:rsidR="00126B33" w:rsidRPr="00126B33" w:rsidRDefault="00126B33" w:rsidP="00126B33">
      <w:pPr>
        <w:rPr>
          <w:b/>
          <w:bCs/>
        </w:rPr>
      </w:pPr>
      <w:r w:rsidRPr="00126B33">
        <w:rPr>
          <w:b/>
          <w:bCs/>
        </w:rPr>
        <w:t xml:space="preserve">Embora existam muitas palavras-chave e parâmetros para </w:t>
      </w:r>
      <w:proofErr w:type="spellStart"/>
      <w:r w:rsidRPr="00126B33">
        <w:rPr>
          <w:b/>
          <w:bCs/>
        </w:rPr>
        <w:t>ACLs</w:t>
      </w:r>
      <w:proofErr w:type="spellEnd"/>
      <w:r w:rsidRPr="00126B33">
        <w:rPr>
          <w:b/>
          <w:bCs/>
        </w:rPr>
        <w:t xml:space="preserve"> estendidas, não é necessário usá-las ao configurar uma ACL estendida. A tabela fornece uma explicação detalhada da sintaxe para uma ACL estendida.</w:t>
      </w:r>
    </w:p>
    <w:tbl>
      <w:tblPr>
        <w:tblW w:w="15360" w:type="dxa"/>
        <w:tblCellMar>
          <w:top w:w="15" w:type="dxa"/>
          <w:left w:w="15" w:type="dxa"/>
          <w:bottom w:w="15" w:type="dxa"/>
          <w:right w:w="15" w:type="dxa"/>
        </w:tblCellMar>
        <w:tblLook w:val="04A0" w:firstRow="1" w:lastRow="0" w:firstColumn="1" w:lastColumn="0" w:noHBand="0" w:noVBand="1"/>
      </w:tblPr>
      <w:tblGrid>
        <w:gridCol w:w="11785"/>
        <w:gridCol w:w="3575"/>
      </w:tblGrid>
      <w:tr w:rsidR="00126B33" w:rsidRPr="00126B33" w14:paraId="3206C9EE" w14:textId="77777777" w:rsidTr="00126B33">
        <w:tc>
          <w:tcPr>
            <w:tcW w:w="0" w:type="auto"/>
            <w:vAlign w:val="center"/>
            <w:hideMark/>
          </w:tcPr>
          <w:p w14:paraId="301E8088" w14:textId="77777777" w:rsidR="00126B33" w:rsidRPr="00126B33" w:rsidRDefault="00126B33" w:rsidP="00126B33">
            <w:pPr>
              <w:rPr>
                <w:b/>
                <w:bCs/>
              </w:rPr>
            </w:pPr>
            <w:r w:rsidRPr="00126B33">
              <w:rPr>
                <w:b/>
                <w:bCs/>
              </w:rPr>
              <w:t>Parâmetro</w:t>
            </w:r>
          </w:p>
        </w:tc>
        <w:tc>
          <w:tcPr>
            <w:tcW w:w="0" w:type="auto"/>
            <w:vAlign w:val="center"/>
            <w:hideMark/>
          </w:tcPr>
          <w:p w14:paraId="1D35BFAB" w14:textId="77777777" w:rsidR="00126B33" w:rsidRPr="00126B33" w:rsidRDefault="00126B33" w:rsidP="00126B33">
            <w:pPr>
              <w:rPr>
                <w:b/>
                <w:bCs/>
              </w:rPr>
            </w:pPr>
            <w:r w:rsidRPr="00126B33">
              <w:rPr>
                <w:b/>
                <w:bCs/>
              </w:rPr>
              <w:t>Descrição</w:t>
            </w:r>
          </w:p>
        </w:tc>
      </w:tr>
      <w:tr w:rsidR="00126B33" w:rsidRPr="00126B33" w14:paraId="50FFFDF5" w14:textId="77777777" w:rsidTr="00126B33">
        <w:tc>
          <w:tcPr>
            <w:tcW w:w="11785" w:type="dxa"/>
            <w:vAlign w:val="center"/>
            <w:hideMark/>
          </w:tcPr>
          <w:p w14:paraId="4B435F1A" w14:textId="77777777" w:rsidR="00126B33" w:rsidRDefault="00126B33" w:rsidP="00126B33">
            <w:pPr>
              <w:rPr>
                <w:b/>
                <w:bCs/>
              </w:rPr>
            </w:pPr>
            <w:proofErr w:type="spellStart"/>
            <w:r w:rsidRPr="00126B33">
              <w:rPr>
                <w:b/>
                <w:bCs/>
              </w:rPr>
              <w:t>access-list-number</w:t>
            </w:r>
            <w:proofErr w:type="spellEnd"/>
          </w:p>
          <w:p w14:paraId="72A43AB7" w14:textId="77777777" w:rsidR="00126B33" w:rsidRPr="00126B33" w:rsidRDefault="00126B33">
            <w:pPr>
              <w:numPr>
                <w:ilvl w:val="0"/>
                <w:numId w:val="57"/>
              </w:numPr>
              <w:rPr>
                <w:b/>
                <w:bCs/>
              </w:rPr>
            </w:pPr>
            <w:r w:rsidRPr="00126B33">
              <w:rPr>
                <w:b/>
                <w:bCs/>
              </w:rPr>
              <w:t>Este é o número decimal da ACL.</w:t>
            </w:r>
          </w:p>
          <w:p w14:paraId="497D7BE3" w14:textId="216D6941" w:rsidR="00126B33" w:rsidRPr="00126B33" w:rsidRDefault="00126B33" w:rsidP="00126B33">
            <w:pPr>
              <w:rPr>
                <w:b/>
                <w:bCs/>
              </w:rPr>
            </w:pPr>
            <w:r w:rsidRPr="00126B33">
              <w:rPr>
                <w:b/>
                <w:bCs/>
              </w:rPr>
              <w:t xml:space="preserve">O número do intervalo da ACL </w:t>
            </w:r>
            <w:proofErr w:type="spellStart"/>
            <w:r w:rsidRPr="00126B33">
              <w:rPr>
                <w:b/>
                <w:bCs/>
              </w:rPr>
              <w:t>Extendida</w:t>
            </w:r>
            <w:proofErr w:type="spellEnd"/>
            <w:r w:rsidRPr="00126B33">
              <w:rPr>
                <w:b/>
                <w:bCs/>
              </w:rPr>
              <w:t xml:space="preserve"> é de 100 à 199 e 2000 </w:t>
            </w:r>
            <w:proofErr w:type="gramStart"/>
            <w:r w:rsidRPr="00126B33">
              <w:rPr>
                <w:b/>
                <w:bCs/>
              </w:rPr>
              <w:t>à</w:t>
            </w:r>
            <w:proofErr w:type="gramEnd"/>
            <w:r w:rsidRPr="00126B33">
              <w:rPr>
                <w:b/>
                <w:bCs/>
              </w:rPr>
              <w:t xml:space="preserve"> 2699.</w:t>
            </w:r>
          </w:p>
        </w:tc>
        <w:tc>
          <w:tcPr>
            <w:tcW w:w="3575" w:type="dxa"/>
            <w:vAlign w:val="center"/>
          </w:tcPr>
          <w:p w14:paraId="0DFA28E8" w14:textId="709DE99B" w:rsidR="00126B33" w:rsidRPr="00126B33" w:rsidRDefault="00126B33">
            <w:pPr>
              <w:numPr>
                <w:ilvl w:val="0"/>
                <w:numId w:val="57"/>
              </w:numPr>
              <w:rPr>
                <w:b/>
                <w:bCs/>
              </w:rPr>
            </w:pPr>
          </w:p>
        </w:tc>
      </w:tr>
      <w:tr w:rsidR="00126B33" w:rsidRPr="00126B33" w14:paraId="00BB4587" w14:textId="77777777" w:rsidTr="00126B33">
        <w:tc>
          <w:tcPr>
            <w:tcW w:w="11785" w:type="dxa"/>
            <w:vAlign w:val="center"/>
            <w:hideMark/>
          </w:tcPr>
          <w:p w14:paraId="6B959756" w14:textId="5D53EB17" w:rsidR="00126B33" w:rsidRDefault="00126B33" w:rsidP="00126B33">
            <w:pPr>
              <w:rPr>
                <w:b/>
                <w:bCs/>
              </w:rPr>
            </w:pPr>
            <w:r w:rsidRPr="00126B33">
              <w:rPr>
                <w:b/>
                <w:bCs/>
              </w:rPr>
              <w:t>D</w:t>
            </w:r>
            <w:r w:rsidRPr="00126B33">
              <w:rPr>
                <w:b/>
                <w:bCs/>
              </w:rPr>
              <w:t>eny</w:t>
            </w:r>
          </w:p>
          <w:p w14:paraId="07BE8A42" w14:textId="776EBC80" w:rsidR="00126B33" w:rsidRPr="00126B33" w:rsidRDefault="00126B33" w:rsidP="00126B33">
            <w:pPr>
              <w:rPr>
                <w:b/>
                <w:bCs/>
              </w:rPr>
            </w:pPr>
            <w:r w:rsidRPr="00126B33">
              <w:rPr>
                <w:b/>
                <w:bCs/>
              </w:rPr>
              <w:t>Isto nega o acesso se as condições corresponderem.</w:t>
            </w:r>
          </w:p>
        </w:tc>
        <w:tc>
          <w:tcPr>
            <w:tcW w:w="3575" w:type="dxa"/>
            <w:vAlign w:val="center"/>
          </w:tcPr>
          <w:p w14:paraId="33CAA8D2" w14:textId="7517C9B4" w:rsidR="00126B33" w:rsidRPr="00126B33" w:rsidRDefault="00126B33" w:rsidP="00126B33">
            <w:pPr>
              <w:rPr>
                <w:b/>
                <w:bCs/>
              </w:rPr>
            </w:pPr>
          </w:p>
        </w:tc>
      </w:tr>
      <w:tr w:rsidR="00126B33" w:rsidRPr="00126B33" w14:paraId="0278A9FD" w14:textId="77777777" w:rsidTr="00126B33">
        <w:tc>
          <w:tcPr>
            <w:tcW w:w="11785" w:type="dxa"/>
            <w:vAlign w:val="center"/>
            <w:hideMark/>
          </w:tcPr>
          <w:p w14:paraId="2452164A" w14:textId="03554422" w:rsidR="00126B33" w:rsidRDefault="00126B33" w:rsidP="00126B33">
            <w:pPr>
              <w:rPr>
                <w:b/>
                <w:bCs/>
              </w:rPr>
            </w:pPr>
            <w:proofErr w:type="spellStart"/>
            <w:r w:rsidRPr="00126B33">
              <w:rPr>
                <w:b/>
                <w:bCs/>
              </w:rPr>
              <w:t>P</w:t>
            </w:r>
            <w:r w:rsidRPr="00126B33">
              <w:rPr>
                <w:b/>
                <w:bCs/>
              </w:rPr>
              <w:t>ermit</w:t>
            </w:r>
            <w:proofErr w:type="spellEnd"/>
          </w:p>
          <w:p w14:paraId="2B66F93A" w14:textId="79237A21" w:rsidR="00126B33" w:rsidRPr="00126B33" w:rsidRDefault="00126B33" w:rsidP="00126B33">
            <w:pPr>
              <w:rPr>
                <w:b/>
                <w:bCs/>
              </w:rPr>
            </w:pPr>
            <w:r w:rsidRPr="00126B33">
              <w:rPr>
                <w:b/>
                <w:bCs/>
              </w:rPr>
              <w:t>Isto permite o acesso se as condições corresponderem.</w:t>
            </w:r>
          </w:p>
        </w:tc>
        <w:tc>
          <w:tcPr>
            <w:tcW w:w="3575" w:type="dxa"/>
            <w:vAlign w:val="center"/>
          </w:tcPr>
          <w:p w14:paraId="2873EDDB" w14:textId="2CA1FBE6" w:rsidR="00126B33" w:rsidRPr="00126B33" w:rsidRDefault="00126B33" w:rsidP="00126B33">
            <w:pPr>
              <w:rPr>
                <w:b/>
                <w:bCs/>
              </w:rPr>
            </w:pPr>
          </w:p>
        </w:tc>
      </w:tr>
      <w:tr w:rsidR="00126B33" w:rsidRPr="00126B33" w14:paraId="6EAA2AC2" w14:textId="77777777" w:rsidTr="00126B33">
        <w:tc>
          <w:tcPr>
            <w:tcW w:w="11785" w:type="dxa"/>
            <w:vAlign w:val="center"/>
            <w:hideMark/>
          </w:tcPr>
          <w:p w14:paraId="20A4D5DD" w14:textId="77777777" w:rsidR="00126B33" w:rsidRDefault="00126B33" w:rsidP="00126B33">
            <w:pPr>
              <w:rPr>
                <w:b/>
                <w:bCs/>
              </w:rPr>
            </w:pPr>
            <w:proofErr w:type="spellStart"/>
            <w:r w:rsidRPr="00126B33">
              <w:rPr>
                <w:b/>
                <w:bCs/>
              </w:rPr>
              <w:t>remark</w:t>
            </w:r>
            <w:proofErr w:type="spellEnd"/>
            <w:r w:rsidRPr="00126B33">
              <w:rPr>
                <w:b/>
                <w:bCs/>
              </w:rPr>
              <w:t xml:space="preserve"> </w:t>
            </w:r>
            <w:proofErr w:type="spellStart"/>
            <w:r w:rsidRPr="00126B33">
              <w:rPr>
                <w:b/>
                <w:bCs/>
              </w:rPr>
              <w:t>text</w:t>
            </w:r>
            <w:proofErr w:type="spellEnd"/>
          </w:p>
          <w:p w14:paraId="6EAD3ED2" w14:textId="77777777" w:rsidR="00126B33" w:rsidRPr="00126B33" w:rsidRDefault="00126B33">
            <w:pPr>
              <w:numPr>
                <w:ilvl w:val="0"/>
                <w:numId w:val="58"/>
              </w:numPr>
              <w:rPr>
                <w:b/>
                <w:bCs/>
              </w:rPr>
            </w:pPr>
            <w:r w:rsidRPr="00126B33">
              <w:rPr>
                <w:b/>
                <w:bCs/>
              </w:rPr>
              <w:t>(Opcional) Isso adiciona uma entrada de texto para fins de documentação.</w:t>
            </w:r>
          </w:p>
          <w:p w14:paraId="6A1E0C50" w14:textId="074FFFB2" w:rsidR="00126B33" w:rsidRPr="00126B33" w:rsidRDefault="00126B33" w:rsidP="00126B33">
            <w:pPr>
              <w:rPr>
                <w:b/>
                <w:bCs/>
              </w:rPr>
            </w:pPr>
            <w:r w:rsidRPr="00126B33">
              <w:rPr>
                <w:b/>
                <w:bCs/>
              </w:rPr>
              <w:t xml:space="preserve">Cada comentário é </w:t>
            </w:r>
            <w:proofErr w:type="gramStart"/>
            <w:r w:rsidRPr="00126B33">
              <w:rPr>
                <w:b/>
                <w:bCs/>
              </w:rPr>
              <w:t>limitada</w:t>
            </w:r>
            <w:proofErr w:type="gramEnd"/>
            <w:r w:rsidRPr="00126B33">
              <w:rPr>
                <w:b/>
                <w:bCs/>
              </w:rPr>
              <w:t xml:space="preserve"> a 100 caracteres.</w:t>
            </w:r>
          </w:p>
        </w:tc>
        <w:tc>
          <w:tcPr>
            <w:tcW w:w="3575" w:type="dxa"/>
            <w:vAlign w:val="center"/>
          </w:tcPr>
          <w:p w14:paraId="19766916" w14:textId="5D49639F" w:rsidR="00126B33" w:rsidRPr="00126B33" w:rsidRDefault="00126B33">
            <w:pPr>
              <w:numPr>
                <w:ilvl w:val="0"/>
                <w:numId w:val="58"/>
              </w:numPr>
              <w:rPr>
                <w:b/>
                <w:bCs/>
              </w:rPr>
            </w:pPr>
          </w:p>
        </w:tc>
      </w:tr>
      <w:tr w:rsidR="00126B33" w:rsidRPr="00126B33" w14:paraId="4D5E6CA5" w14:textId="77777777" w:rsidTr="00126B33">
        <w:tc>
          <w:tcPr>
            <w:tcW w:w="11785" w:type="dxa"/>
            <w:vAlign w:val="center"/>
            <w:hideMark/>
          </w:tcPr>
          <w:p w14:paraId="3C187EAB" w14:textId="714EF579" w:rsidR="00126B33" w:rsidRDefault="00126B33" w:rsidP="00126B33">
            <w:pPr>
              <w:rPr>
                <w:b/>
                <w:bCs/>
              </w:rPr>
            </w:pPr>
            <w:proofErr w:type="spellStart"/>
            <w:r w:rsidRPr="00126B33">
              <w:rPr>
                <w:b/>
                <w:bCs/>
              </w:rPr>
              <w:t>P</w:t>
            </w:r>
            <w:r w:rsidRPr="00126B33">
              <w:rPr>
                <w:b/>
                <w:bCs/>
              </w:rPr>
              <w:t>rotocol</w:t>
            </w:r>
            <w:proofErr w:type="spellEnd"/>
          </w:p>
          <w:p w14:paraId="7D2C0CFA" w14:textId="77777777" w:rsidR="00126B33" w:rsidRPr="00126B33" w:rsidRDefault="00126B33">
            <w:pPr>
              <w:numPr>
                <w:ilvl w:val="0"/>
                <w:numId w:val="59"/>
              </w:numPr>
              <w:rPr>
                <w:b/>
                <w:bCs/>
              </w:rPr>
            </w:pPr>
            <w:r w:rsidRPr="00126B33">
              <w:rPr>
                <w:b/>
                <w:bCs/>
              </w:rPr>
              <w:t>Nome ou número de um protocolo da internet.</w:t>
            </w:r>
          </w:p>
          <w:p w14:paraId="1DFAD3ED" w14:textId="77777777" w:rsidR="00126B33" w:rsidRPr="00126B33" w:rsidRDefault="00126B33">
            <w:pPr>
              <w:numPr>
                <w:ilvl w:val="0"/>
                <w:numId w:val="59"/>
              </w:numPr>
              <w:rPr>
                <w:b/>
                <w:bCs/>
              </w:rPr>
            </w:pPr>
            <w:r w:rsidRPr="00126B33">
              <w:rPr>
                <w:b/>
                <w:bCs/>
              </w:rPr>
              <w:t>Palavras-chave comuns incluem </w:t>
            </w:r>
            <w:proofErr w:type="spellStart"/>
            <w:r w:rsidRPr="00126B33">
              <w:rPr>
                <w:b/>
                <w:bCs/>
              </w:rPr>
              <w:t>ip</w:t>
            </w:r>
            <w:proofErr w:type="spellEnd"/>
            <w:r w:rsidRPr="00126B33">
              <w:rPr>
                <w:b/>
                <w:bCs/>
              </w:rPr>
              <w:t>, </w:t>
            </w:r>
            <w:proofErr w:type="spellStart"/>
            <w:r w:rsidRPr="00126B33">
              <w:rPr>
                <w:b/>
                <w:bCs/>
              </w:rPr>
              <w:t>tcp</w:t>
            </w:r>
            <w:proofErr w:type="spellEnd"/>
            <w:r w:rsidRPr="00126B33">
              <w:rPr>
                <w:b/>
                <w:bCs/>
              </w:rPr>
              <w:t>, </w:t>
            </w:r>
            <w:proofErr w:type="spellStart"/>
            <w:proofErr w:type="gramStart"/>
            <w:r w:rsidRPr="00126B33">
              <w:rPr>
                <w:b/>
                <w:bCs/>
              </w:rPr>
              <w:t>udp</w:t>
            </w:r>
            <w:proofErr w:type="spellEnd"/>
            <w:r w:rsidRPr="00126B33">
              <w:rPr>
                <w:b/>
                <w:bCs/>
              </w:rPr>
              <w:t>, e </w:t>
            </w:r>
            <w:proofErr w:type="spellStart"/>
            <w:r w:rsidRPr="00126B33">
              <w:rPr>
                <w:b/>
                <w:bCs/>
              </w:rPr>
              <w:t>icmp</w:t>
            </w:r>
            <w:proofErr w:type="spellEnd"/>
            <w:proofErr w:type="gramEnd"/>
            <w:r w:rsidRPr="00126B33">
              <w:rPr>
                <w:b/>
                <w:bCs/>
              </w:rPr>
              <w:t>.</w:t>
            </w:r>
          </w:p>
          <w:p w14:paraId="11375668" w14:textId="3AA0DD60" w:rsidR="00126B33" w:rsidRPr="00126B33" w:rsidRDefault="00126B33" w:rsidP="00126B33">
            <w:pPr>
              <w:rPr>
                <w:b/>
                <w:bCs/>
              </w:rPr>
            </w:pPr>
            <w:r w:rsidRPr="00126B33">
              <w:rPr>
                <w:b/>
                <w:bCs/>
              </w:rPr>
              <w:t>A palavra-chave </w:t>
            </w:r>
            <w:proofErr w:type="spellStart"/>
            <w:r w:rsidRPr="00126B33">
              <w:rPr>
                <w:b/>
                <w:bCs/>
              </w:rPr>
              <w:t>ip</w:t>
            </w:r>
            <w:proofErr w:type="spellEnd"/>
            <w:r w:rsidRPr="00126B33">
              <w:rPr>
                <w:b/>
                <w:bCs/>
              </w:rPr>
              <w:t> dá combinação com todos os protocolos IP.</w:t>
            </w:r>
          </w:p>
        </w:tc>
        <w:tc>
          <w:tcPr>
            <w:tcW w:w="3575" w:type="dxa"/>
            <w:vAlign w:val="center"/>
          </w:tcPr>
          <w:p w14:paraId="023BDB73" w14:textId="637FA606" w:rsidR="00126B33" w:rsidRPr="00126B33" w:rsidRDefault="00126B33">
            <w:pPr>
              <w:numPr>
                <w:ilvl w:val="0"/>
                <w:numId w:val="59"/>
              </w:numPr>
              <w:rPr>
                <w:b/>
                <w:bCs/>
              </w:rPr>
            </w:pPr>
          </w:p>
        </w:tc>
      </w:tr>
      <w:tr w:rsidR="00126B33" w:rsidRPr="00126B33" w14:paraId="3261566B" w14:textId="77777777" w:rsidTr="00126B33">
        <w:tc>
          <w:tcPr>
            <w:tcW w:w="11785" w:type="dxa"/>
            <w:vAlign w:val="center"/>
            <w:hideMark/>
          </w:tcPr>
          <w:p w14:paraId="7156FDB1" w14:textId="4EA682EC" w:rsidR="00126B33" w:rsidRDefault="00126B33" w:rsidP="00126B33">
            <w:pPr>
              <w:rPr>
                <w:b/>
                <w:bCs/>
              </w:rPr>
            </w:pPr>
            <w:proofErr w:type="spellStart"/>
            <w:r w:rsidRPr="00126B33">
              <w:rPr>
                <w:b/>
                <w:bCs/>
              </w:rPr>
              <w:t>S</w:t>
            </w:r>
            <w:r w:rsidRPr="00126B33">
              <w:rPr>
                <w:b/>
                <w:bCs/>
              </w:rPr>
              <w:t>ource</w:t>
            </w:r>
            <w:proofErr w:type="spellEnd"/>
          </w:p>
          <w:p w14:paraId="64F96DE6" w14:textId="77777777" w:rsidR="00126B33" w:rsidRPr="00126B33" w:rsidRDefault="00126B33">
            <w:pPr>
              <w:numPr>
                <w:ilvl w:val="0"/>
                <w:numId w:val="60"/>
              </w:numPr>
              <w:rPr>
                <w:b/>
                <w:bCs/>
              </w:rPr>
            </w:pPr>
            <w:r w:rsidRPr="00126B33">
              <w:rPr>
                <w:b/>
                <w:bCs/>
              </w:rPr>
              <w:t>Isto identifica o endereço de origem de host ou de rede a ser filtrado.</w:t>
            </w:r>
          </w:p>
          <w:p w14:paraId="4FFA0C69" w14:textId="77777777" w:rsidR="00126B33" w:rsidRPr="00126B33" w:rsidRDefault="00126B33">
            <w:pPr>
              <w:numPr>
                <w:ilvl w:val="0"/>
                <w:numId w:val="60"/>
              </w:numPr>
              <w:rPr>
                <w:b/>
                <w:bCs/>
              </w:rPr>
            </w:pPr>
            <w:r w:rsidRPr="00126B33">
              <w:rPr>
                <w:b/>
                <w:bCs/>
              </w:rPr>
              <w:t>Usar a palavra-chave </w:t>
            </w:r>
            <w:proofErr w:type="spellStart"/>
            <w:r w:rsidRPr="00126B33">
              <w:rPr>
                <w:b/>
                <w:bCs/>
              </w:rPr>
              <w:t>any</w:t>
            </w:r>
            <w:proofErr w:type="spellEnd"/>
            <w:r w:rsidRPr="00126B33">
              <w:rPr>
                <w:b/>
                <w:bCs/>
              </w:rPr>
              <w:t> para especificar todas as redes.</w:t>
            </w:r>
          </w:p>
          <w:p w14:paraId="3A7AD3AE" w14:textId="46BAFBA6" w:rsidR="00126B33" w:rsidRPr="00126B33" w:rsidRDefault="00126B33" w:rsidP="00126B33">
            <w:pPr>
              <w:rPr>
                <w:b/>
                <w:bCs/>
              </w:rPr>
            </w:pPr>
            <w:r w:rsidRPr="00126B33">
              <w:rPr>
                <w:b/>
                <w:bCs/>
              </w:rPr>
              <w:t xml:space="preserve">Usar a palavra-chave host com o </w:t>
            </w:r>
            <w:proofErr w:type="spellStart"/>
            <w:r w:rsidRPr="00126B33">
              <w:rPr>
                <w:b/>
                <w:bCs/>
              </w:rPr>
              <w:t>ip-address</w:t>
            </w:r>
            <w:proofErr w:type="spellEnd"/>
            <w:r w:rsidRPr="00126B33">
              <w:rPr>
                <w:b/>
                <w:bCs/>
              </w:rPr>
              <w:t xml:space="preserve"> </w:t>
            </w:r>
            <w:proofErr w:type="spellStart"/>
            <w:r w:rsidRPr="00126B33">
              <w:rPr>
                <w:b/>
                <w:bCs/>
              </w:rPr>
              <w:t>keyword</w:t>
            </w:r>
            <w:proofErr w:type="spellEnd"/>
            <w:r w:rsidRPr="00126B33">
              <w:rPr>
                <w:b/>
                <w:bCs/>
              </w:rPr>
              <w:t xml:space="preserve"> ou simplesmente digitar o </w:t>
            </w:r>
            <w:proofErr w:type="spellStart"/>
            <w:r w:rsidRPr="00126B33">
              <w:rPr>
                <w:b/>
                <w:bCs/>
              </w:rPr>
              <w:t>ip-address</w:t>
            </w:r>
            <w:proofErr w:type="spellEnd"/>
            <w:r w:rsidRPr="00126B33">
              <w:rPr>
                <w:b/>
                <w:bCs/>
              </w:rPr>
              <w:t xml:space="preserve"> (sem a palavra-chave host) para identificar um endereço IP específico.</w:t>
            </w:r>
          </w:p>
        </w:tc>
        <w:tc>
          <w:tcPr>
            <w:tcW w:w="3575" w:type="dxa"/>
            <w:vAlign w:val="center"/>
          </w:tcPr>
          <w:p w14:paraId="78B0D17B" w14:textId="33111729" w:rsidR="00126B33" w:rsidRPr="00126B33" w:rsidRDefault="00126B33">
            <w:pPr>
              <w:numPr>
                <w:ilvl w:val="0"/>
                <w:numId w:val="60"/>
              </w:numPr>
              <w:rPr>
                <w:b/>
                <w:bCs/>
              </w:rPr>
            </w:pPr>
          </w:p>
        </w:tc>
      </w:tr>
      <w:tr w:rsidR="00126B33" w:rsidRPr="00126B33" w14:paraId="2DC05404" w14:textId="77777777" w:rsidTr="00126B33">
        <w:tc>
          <w:tcPr>
            <w:tcW w:w="11785" w:type="dxa"/>
            <w:vAlign w:val="center"/>
            <w:hideMark/>
          </w:tcPr>
          <w:p w14:paraId="12F5A21B" w14:textId="77777777" w:rsidR="00126B33" w:rsidRDefault="00126B33" w:rsidP="00126B33">
            <w:pPr>
              <w:rPr>
                <w:b/>
                <w:bCs/>
              </w:rPr>
            </w:pPr>
            <w:proofErr w:type="spellStart"/>
            <w:r w:rsidRPr="00126B33">
              <w:rPr>
                <w:b/>
                <w:bCs/>
              </w:rPr>
              <w:t>source-wildcard</w:t>
            </w:r>
            <w:proofErr w:type="spellEnd"/>
          </w:p>
          <w:p w14:paraId="5B3D0EBA" w14:textId="7458A7AB" w:rsidR="00126B33" w:rsidRPr="00126B33" w:rsidRDefault="00126B33" w:rsidP="00126B33">
            <w:pPr>
              <w:rPr>
                <w:b/>
                <w:bCs/>
              </w:rPr>
            </w:pPr>
            <w:r w:rsidRPr="00126B33">
              <w:rPr>
                <w:b/>
                <w:bCs/>
              </w:rPr>
              <w:t>(Opcional) Esta é uma máscara curinga de 32 bits que é aplicada à origem.</w:t>
            </w:r>
          </w:p>
        </w:tc>
        <w:tc>
          <w:tcPr>
            <w:tcW w:w="3575" w:type="dxa"/>
            <w:vAlign w:val="center"/>
          </w:tcPr>
          <w:p w14:paraId="506AD6D4" w14:textId="31B257B6" w:rsidR="00126B33" w:rsidRPr="00126B33" w:rsidRDefault="00126B33" w:rsidP="00126B33">
            <w:pPr>
              <w:rPr>
                <w:b/>
                <w:bCs/>
              </w:rPr>
            </w:pPr>
          </w:p>
        </w:tc>
      </w:tr>
      <w:tr w:rsidR="00126B33" w:rsidRPr="00126B33" w14:paraId="4ACE2BF3" w14:textId="77777777" w:rsidTr="00126B33">
        <w:tc>
          <w:tcPr>
            <w:tcW w:w="11785" w:type="dxa"/>
            <w:vAlign w:val="center"/>
            <w:hideMark/>
          </w:tcPr>
          <w:p w14:paraId="2FDC4808" w14:textId="77777777" w:rsidR="00126B33" w:rsidRDefault="00126B33" w:rsidP="00126B33">
            <w:pPr>
              <w:rPr>
                <w:b/>
                <w:bCs/>
              </w:rPr>
            </w:pPr>
            <w:proofErr w:type="spellStart"/>
            <w:r w:rsidRPr="00126B33">
              <w:rPr>
                <w:b/>
                <w:bCs/>
              </w:rPr>
              <w:t>destination-wildcard</w:t>
            </w:r>
            <w:proofErr w:type="spellEnd"/>
          </w:p>
          <w:p w14:paraId="4663DE7E" w14:textId="30C41CC5" w:rsidR="00126B33" w:rsidRPr="00126B33" w:rsidRDefault="00126B33" w:rsidP="00126B33">
            <w:pPr>
              <w:rPr>
                <w:b/>
                <w:bCs/>
              </w:rPr>
            </w:pPr>
            <w:r w:rsidRPr="00126B33">
              <w:rPr>
                <w:b/>
                <w:bCs/>
              </w:rPr>
              <w:t>(Opcional) Esta é uma máscara curinga de 32 bits que é aplicada ao destino.</w:t>
            </w:r>
          </w:p>
        </w:tc>
        <w:tc>
          <w:tcPr>
            <w:tcW w:w="3575" w:type="dxa"/>
            <w:vAlign w:val="center"/>
          </w:tcPr>
          <w:p w14:paraId="005B54BB" w14:textId="21DBB676" w:rsidR="00126B33" w:rsidRPr="00126B33" w:rsidRDefault="00126B33" w:rsidP="00126B33">
            <w:pPr>
              <w:rPr>
                <w:b/>
                <w:bCs/>
              </w:rPr>
            </w:pPr>
          </w:p>
        </w:tc>
      </w:tr>
      <w:tr w:rsidR="00126B33" w:rsidRPr="00126B33" w14:paraId="0DEB2D18" w14:textId="77777777" w:rsidTr="00126B33">
        <w:tc>
          <w:tcPr>
            <w:tcW w:w="11785" w:type="dxa"/>
            <w:vAlign w:val="center"/>
            <w:hideMark/>
          </w:tcPr>
          <w:p w14:paraId="0FDB01EC" w14:textId="0353F62B" w:rsidR="00126B33" w:rsidRDefault="00126B33" w:rsidP="00126B33">
            <w:pPr>
              <w:rPr>
                <w:b/>
                <w:bCs/>
              </w:rPr>
            </w:pPr>
            <w:r>
              <w:rPr>
                <w:b/>
                <w:bCs/>
              </w:rPr>
              <w:t>Destination</w:t>
            </w:r>
          </w:p>
          <w:p w14:paraId="47177C81" w14:textId="77777777" w:rsidR="00126B33" w:rsidRPr="00126B33" w:rsidRDefault="00126B33">
            <w:pPr>
              <w:numPr>
                <w:ilvl w:val="0"/>
                <w:numId w:val="61"/>
              </w:numPr>
              <w:rPr>
                <w:b/>
                <w:bCs/>
              </w:rPr>
            </w:pPr>
            <w:r w:rsidRPr="00126B33">
              <w:rPr>
                <w:b/>
                <w:bCs/>
              </w:rPr>
              <w:t>Isto identifica o endereço de destino de host ou de rede.</w:t>
            </w:r>
          </w:p>
          <w:p w14:paraId="6B103322" w14:textId="77777777" w:rsidR="00126B33" w:rsidRPr="00126B33" w:rsidRDefault="00126B33">
            <w:pPr>
              <w:numPr>
                <w:ilvl w:val="0"/>
                <w:numId w:val="61"/>
              </w:numPr>
              <w:rPr>
                <w:b/>
                <w:bCs/>
              </w:rPr>
            </w:pPr>
            <w:r w:rsidRPr="00126B33">
              <w:rPr>
                <w:b/>
                <w:bCs/>
              </w:rPr>
              <w:lastRenderedPageBreak/>
              <w:t>Usar a palavra-chave </w:t>
            </w:r>
            <w:proofErr w:type="spellStart"/>
            <w:r w:rsidRPr="00126B33">
              <w:rPr>
                <w:b/>
                <w:bCs/>
              </w:rPr>
              <w:t>any</w:t>
            </w:r>
            <w:proofErr w:type="spellEnd"/>
            <w:r w:rsidRPr="00126B33">
              <w:rPr>
                <w:b/>
                <w:bCs/>
              </w:rPr>
              <w:t> para especificar todas as redes.</w:t>
            </w:r>
          </w:p>
          <w:p w14:paraId="6278F4F3" w14:textId="6786A120" w:rsidR="00126B33" w:rsidRPr="00126B33" w:rsidRDefault="00126B33" w:rsidP="00126B33">
            <w:pPr>
              <w:rPr>
                <w:b/>
                <w:bCs/>
              </w:rPr>
            </w:pPr>
            <w:r w:rsidRPr="00126B33">
              <w:rPr>
                <w:b/>
                <w:bCs/>
              </w:rPr>
              <w:t>Usar a palavra-chave host</w:t>
            </w:r>
            <w:r w:rsidRPr="00126B33">
              <w:rPr>
                <w:b/>
                <w:bCs/>
                <w:i/>
                <w:iCs/>
              </w:rPr>
              <w:t> </w:t>
            </w:r>
            <w:proofErr w:type="spellStart"/>
            <w:r w:rsidRPr="00126B33">
              <w:rPr>
                <w:b/>
                <w:bCs/>
                <w:i/>
                <w:iCs/>
              </w:rPr>
              <w:t>ip-address</w:t>
            </w:r>
            <w:proofErr w:type="spellEnd"/>
            <w:r w:rsidRPr="00126B33">
              <w:rPr>
                <w:b/>
                <w:bCs/>
              </w:rPr>
              <w:t> ou apenas</w:t>
            </w:r>
            <w:r w:rsidRPr="00126B33">
              <w:rPr>
                <w:b/>
                <w:bCs/>
                <w:i/>
                <w:iCs/>
              </w:rPr>
              <w:t> </w:t>
            </w:r>
            <w:proofErr w:type="spellStart"/>
            <w:r w:rsidRPr="00126B33">
              <w:rPr>
                <w:b/>
                <w:bCs/>
                <w:i/>
                <w:iCs/>
              </w:rPr>
              <w:t>ip-address</w:t>
            </w:r>
            <w:proofErr w:type="spellEnd"/>
            <w:r w:rsidRPr="00126B33">
              <w:rPr>
                <w:b/>
                <w:bCs/>
              </w:rPr>
              <w:t>.</w:t>
            </w:r>
          </w:p>
        </w:tc>
        <w:tc>
          <w:tcPr>
            <w:tcW w:w="3575" w:type="dxa"/>
            <w:vAlign w:val="center"/>
          </w:tcPr>
          <w:p w14:paraId="13751674" w14:textId="04F3A270" w:rsidR="00126B33" w:rsidRPr="00126B33" w:rsidRDefault="00126B33">
            <w:pPr>
              <w:numPr>
                <w:ilvl w:val="0"/>
                <w:numId w:val="61"/>
              </w:numPr>
              <w:rPr>
                <w:b/>
                <w:bCs/>
              </w:rPr>
            </w:pPr>
          </w:p>
        </w:tc>
      </w:tr>
      <w:tr w:rsidR="00126B33" w:rsidRPr="00126B33" w14:paraId="7281EE25" w14:textId="77777777" w:rsidTr="00126B33">
        <w:tc>
          <w:tcPr>
            <w:tcW w:w="11785" w:type="dxa"/>
            <w:vAlign w:val="center"/>
            <w:hideMark/>
          </w:tcPr>
          <w:p w14:paraId="4F15C05B" w14:textId="4A51DD7C" w:rsidR="00126B33" w:rsidRDefault="00126B33" w:rsidP="00126B33">
            <w:pPr>
              <w:rPr>
                <w:b/>
                <w:bCs/>
              </w:rPr>
            </w:pPr>
            <w:proofErr w:type="spellStart"/>
            <w:r w:rsidRPr="00126B33">
              <w:rPr>
                <w:b/>
                <w:bCs/>
              </w:rPr>
              <w:t>E</w:t>
            </w:r>
            <w:r w:rsidRPr="00126B33">
              <w:rPr>
                <w:b/>
                <w:bCs/>
              </w:rPr>
              <w:t>stablished</w:t>
            </w:r>
            <w:proofErr w:type="spellEnd"/>
          </w:p>
          <w:p w14:paraId="41AACB4B" w14:textId="77777777" w:rsidR="00126B33" w:rsidRPr="00126B33" w:rsidRDefault="00126B33">
            <w:pPr>
              <w:numPr>
                <w:ilvl w:val="0"/>
                <w:numId w:val="62"/>
              </w:numPr>
              <w:rPr>
                <w:b/>
                <w:bCs/>
              </w:rPr>
            </w:pPr>
            <w:r w:rsidRPr="00126B33">
              <w:rPr>
                <w:b/>
                <w:bCs/>
              </w:rPr>
              <w:t>(Opcional) Somente para o protocolo TCP.</w:t>
            </w:r>
          </w:p>
          <w:p w14:paraId="122DBA1A" w14:textId="5045CFA4" w:rsidR="00126B33" w:rsidRPr="00126B33" w:rsidRDefault="00126B33" w:rsidP="00126B33">
            <w:pPr>
              <w:rPr>
                <w:b/>
                <w:bCs/>
              </w:rPr>
            </w:pPr>
            <w:r w:rsidRPr="00126B33">
              <w:rPr>
                <w:b/>
                <w:bCs/>
              </w:rPr>
              <w:t>Este é um recurso de firewall de primeira geração.</w:t>
            </w:r>
          </w:p>
        </w:tc>
        <w:tc>
          <w:tcPr>
            <w:tcW w:w="3575" w:type="dxa"/>
            <w:vAlign w:val="center"/>
          </w:tcPr>
          <w:p w14:paraId="37AC92A1" w14:textId="11AB66CD" w:rsidR="00126B33" w:rsidRPr="00126B33" w:rsidRDefault="00126B33">
            <w:pPr>
              <w:numPr>
                <w:ilvl w:val="0"/>
                <w:numId w:val="62"/>
              </w:numPr>
              <w:rPr>
                <w:b/>
                <w:bCs/>
              </w:rPr>
            </w:pPr>
          </w:p>
        </w:tc>
      </w:tr>
      <w:tr w:rsidR="00126B33" w:rsidRPr="00126B33" w14:paraId="571DF509" w14:textId="77777777" w:rsidTr="00126B33">
        <w:tc>
          <w:tcPr>
            <w:tcW w:w="11785" w:type="dxa"/>
            <w:vAlign w:val="center"/>
            <w:hideMark/>
          </w:tcPr>
          <w:p w14:paraId="3DD4D56B" w14:textId="56776FD3" w:rsidR="00126B33" w:rsidRDefault="00126B33" w:rsidP="00126B33">
            <w:pPr>
              <w:rPr>
                <w:b/>
                <w:bCs/>
              </w:rPr>
            </w:pPr>
            <w:proofErr w:type="spellStart"/>
            <w:r w:rsidRPr="00126B33">
              <w:rPr>
                <w:b/>
                <w:bCs/>
              </w:rPr>
              <w:t>P</w:t>
            </w:r>
            <w:r w:rsidRPr="00126B33">
              <w:rPr>
                <w:b/>
                <w:bCs/>
              </w:rPr>
              <w:t>ort</w:t>
            </w:r>
            <w:proofErr w:type="spellEnd"/>
          </w:p>
          <w:p w14:paraId="7D9A0277" w14:textId="3F09C5A6" w:rsidR="00126B33" w:rsidRPr="00126B33" w:rsidRDefault="00126B33" w:rsidP="00126B33">
            <w:pPr>
              <w:rPr>
                <w:b/>
                <w:bCs/>
              </w:rPr>
            </w:pPr>
            <w:r w:rsidRPr="00126B33">
              <w:rPr>
                <w:b/>
                <w:bCs/>
              </w:rPr>
              <w:t>(Opcional) O número decimal ou o nome de uma porta TCP ou UDP.</w:t>
            </w:r>
          </w:p>
        </w:tc>
        <w:tc>
          <w:tcPr>
            <w:tcW w:w="3575" w:type="dxa"/>
            <w:vAlign w:val="center"/>
          </w:tcPr>
          <w:p w14:paraId="185D8758" w14:textId="77937E37" w:rsidR="00126B33" w:rsidRPr="00126B33" w:rsidRDefault="00126B33" w:rsidP="00126B33">
            <w:pPr>
              <w:rPr>
                <w:b/>
                <w:bCs/>
              </w:rPr>
            </w:pPr>
          </w:p>
        </w:tc>
      </w:tr>
      <w:tr w:rsidR="00126B33" w:rsidRPr="00126B33" w14:paraId="493DE03D" w14:textId="77777777" w:rsidTr="00126B33">
        <w:tc>
          <w:tcPr>
            <w:tcW w:w="11785" w:type="dxa"/>
            <w:vAlign w:val="center"/>
            <w:hideMark/>
          </w:tcPr>
          <w:p w14:paraId="6C8E0BB5" w14:textId="373EC5CA" w:rsidR="00126B33" w:rsidRDefault="00126B33" w:rsidP="00126B33">
            <w:pPr>
              <w:rPr>
                <w:b/>
                <w:bCs/>
              </w:rPr>
            </w:pPr>
            <w:proofErr w:type="spellStart"/>
            <w:r w:rsidRPr="00126B33">
              <w:rPr>
                <w:b/>
                <w:bCs/>
              </w:rPr>
              <w:t>O</w:t>
            </w:r>
            <w:r w:rsidRPr="00126B33">
              <w:rPr>
                <w:b/>
                <w:bCs/>
              </w:rPr>
              <w:t>perator</w:t>
            </w:r>
            <w:proofErr w:type="spellEnd"/>
          </w:p>
          <w:p w14:paraId="7E36B071" w14:textId="77777777" w:rsidR="00126B33" w:rsidRPr="00126B33" w:rsidRDefault="00126B33">
            <w:pPr>
              <w:numPr>
                <w:ilvl w:val="0"/>
                <w:numId w:val="63"/>
              </w:numPr>
              <w:rPr>
                <w:b/>
                <w:bCs/>
              </w:rPr>
            </w:pPr>
            <w:r w:rsidRPr="00126B33">
              <w:rPr>
                <w:b/>
                <w:bCs/>
              </w:rPr>
              <w:t>(Opcional) Isto compara as portas de origem ou de destino.</w:t>
            </w:r>
          </w:p>
          <w:p w14:paraId="7BCE0530" w14:textId="77777777" w:rsidR="00126B33" w:rsidRDefault="00126B33" w:rsidP="00126B33">
            <w:pPr>
              <w:rPr>
                <w:b/>
                <w:bCs/>
              </w:rPr>
            </w:pPr>
            <w:r w:rsidRPr="00126B33">
              <w:rPr>
                <w:b/>
                <w:bCs/>
              </w:rPr>
              <w:t>Alguns operadores incluem </w:t>
            </w:r>
            <w:proofErr w:type="spellStart"/>
            <w:r w:rsidRPr="00126B33">
              <w:rPr>
                <w:b/>
                <w:bCs/>
              </w:rPr>
              <w:t>lt</w:t>
            </w:r>
            <w:proofErr w:type="spellEnd"/>
            <w:r w:rsidRPr="00126B33">
              <w:rPr>
                <w:b/>
                <w:bCs/>
              </w:rPr>
              <w:t> (menor que), </w:t>
            </w:r>
            <w:proofErr w:type="spellStart"/>
            <w:r w:rsidRPr="00126B33">
              <w:rPr>
                <w:b/>
                <w:bCs/>
              </w:rPr>
              <w:t>gt</w:t>
            </w:r>
            <w:proofErr w:type="spellEnd"/>
            <w:r w:rsidRPr="00126B33">
              <w:rPr>
                <w:b/>
                <w:bCs/>
              </w:rPr>
              <w:t> (maior que), </w:t>
            </w:r>
            <w:proofErr w:type="spellStart"/>
            <w:r w:rsidRPr="00126B33">
              <w:rPr>
                <w:b/>
                <w:bCs/>
              </w:rPr>
              <w:t>eq</w:t>
            </w:r>
            <w:proofErr w:type="spellEnd"/>
            <w:r w:rsidRPr="00126B33">
              <w:rPr>
                <w:b/>
                <w:bCs/>
              </w:rPr>
              <w:t> (igual), e </w:t>
            </w:r>
            <w:proofErr w:type="spellStart"/>
            <w:r w:rsidRPr="00126B33">
              <w:rPr>
                <w:b/>
                <w:bCs/>
              </w:rPr>
              <w:t>neq</w:t>
            </w:r>
            <w:proofErr w:type="spellEnd"/>
            <w:r w:rsidRPr="00126B33">
              <w:rPr>
                <w:b/>
                <w:bCs/>
              </w:rPr>
              <w:t> (diferente).</w:t>
            </w:r>
          </w:p>
          <w:p w14:paraId="656E31C3" w14:textId="77777777" w:rsidR="00126B33" w:rsidRDefault="00126B33" w:rsidP="00126B33">
            <w:pPr>
              <w:rPr>
                <w:b/>
                <w:bCs/>
              </w:rPr>
            </w:pPr>
            <w:r>
              <w:rPr>
                <w:b/>
                <w:bCs/>
              </w:rPr>
              <w:t>Log</w:t>
            </w:r>
          </w:p>
          <w:p w14:paraId="71952C25" w14:textId="77777777" w:rsidR="00126B33" w:rsidRPr="00126B33" w:rsidRDefault="00126B33">
            <w:pPr>
              <w:numPr>
                <w:ilvl w:val="0"/>
                <w:numId w:val="64"/>
              </w:numPr>
              <w:rPr>
                <w:b/>
                <w:bCs/>
              </w:rPr>
            </w:pPr>
            <w:r w:rsidRPr="00126B33">
              <w:rPr>
                <w:b/>
                <w:bCs/>
              </w:rPr>
              <w:t>(Opcional) Esta palavra-chave gera uma mensagem informacional sempre que a ACE dá combinação.</w:t>
            </w:r>
          </w:p>
          <w:p w14:paraId="02CB6901"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5087EBA8"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096870E4" w14:textId="77777777" w:rsidR="00126B33" w:rsidRPr="00126B33" w:rsidRDefault="00126B33">
            <w:pPr>
              <w:numPr>
                <w:ilvl w:val="0"/>
                <w:numId w:val="64"/>
              </w:numPr>
              <w:rPr>
                <w:b/>
                <w:bCs/>
              </w:rPr>
            </w:pPr>
            <w:r w:rsidRPr="00126B33">
              <w:rPr>
                <w:b/>
                <w:bCs/>
              </w:rPr>
              <w:t>Esta mensagem é gerada para o primeiro pacote correspondido.</w:t>
            </w:r>
          </w:p>
          <w:p w14:paraId="3ECDA08E" w14:textId="06BF91AE" w:rsidR="00126B33" w:rsidRDefault="00126B33" w:rsidP="00126B33">
            <w:pPr>
              <w:rPr>
                <w:b/>
                <w:bCs/>
              </w:rPr>
            </w:pPr>
            <w:r w:rsidRPr="00126B33">
              <w:rPr>
                <w:b/>
                <w:bCs/>
              </w:rPr>
              <w:t>Esta palavra-chave deve apenas ser implementado apenas para solução de problemas ou por razões de segurança.</w:t>
            </w:r>
          </w:p>
          <w:p w14:paraId="334E51B5" w14:textId="5FD78583" w:rsidR="00126B33" w:rsidRPr="00126B33" w:rsidRDefault="00126B33" w:rsidP="00126B33">
            <w:pPr>
              <w:rPr>
                <w:b/>
                <w:bCs/>
              </w:rPr>
            </w:pPr>
          </w:p>
        </w:tc>
        <w:tc>
          <w:tcPr>
            <w:tcW w:w="3575" w:type="dxa"/>
            <w:vAlign w:val="center"/>
          </w:tcPr>
          <w:p w14:paraId="6E3D85AB" w14:textId="705E0993" w:rsidR="00126B33" w:rsidRPr="00126B33" w:rsidRDefault="00126B33">
            <w:pPr>
              <w:numPr>
                <w:ilvl w:val="0"/>
                <w:numId w:val="63"/>
              </w:numPr>
              <w:rPr>
                <w:b/>
                <w:bCs/>
              </w:rPr>
            </w:pPr>
          </w:p>
        </w:tc>
      </w:tr>
      <w:tr w:rsidR="00126B33" w:rsidRPr="00126B33" w14:paraId="0F1C53E8" w14:textId="77777777" w:rsidTr="00126B33">
        <w:tc>
          <w:tcPr>
            <w:tcW w:w="11785" w:type="dxa"/>
            <w:vAlign w:val="center"/>
            <w:hideMark/>
          </w:tcPr>
          <w:p w14:paraId="65D06C62" w14:textId="4012AC5B" w:rsidR="00126B33" w:rsidRPr="00126B33" w:rsidRDefault="00126B33" w:rsidP="00126B33">
            <w:pPr>
              <w:rPr>
                <w:b/>
                <w:bCs/>
              </w:rPr>
            </w:pPr>
          </w:p>
        </w:tc>
        <w:tc>
          <w:tcPr>
            <w:tcW w:w="3575" w:type="dxa"/>
            <w:vAlign w:val="center"/>
          </w:tcPr>
          <w:p w14:paraId="54FD290A" w14:textId="62A24782" w:rsidR="00126B33" w:rsidRPr="00126B33" w:rsidRDefault="00126B33">
            <w:pPr>
              <w:numPr>
                <w:ilvl w:val="0"/>
                <w:numId w:val="64"/>
              </w:numPr>
              <w:rPr>
                <w:b/>
                <w:bCs/>
              </w:rPr>
            </w:pPr>
          </w:p>
        </w:tc>
      </w:tr>
    </w:tbl>
    <w:p w14:paraId="4CCB94A4" w14:textId="77777777" w:rsidR="00126B33" w:rsidRPr="00126B33" w:rsidRDefault="00126B33" w:rsidP="00126B33">
      <w:pPr>
        <w:rPr>
          <w:b/>
          <w:bCs/>
        </w:rPr>
      </w:pPr>
      <w:r w:rsidRPr="00126B33">
        <w:rPr>
          <w:b/>
          <w:bCs/>
        </w:rPr>
        <w:t xml:space="preserve">O comando para aplicar uma ACL IPv4 estendida a uma interface é o mesmo que o comando usado para </w:t>
      </w:r>
      <w:proofErr w:type="spellStart"/>
      <w:r w:rsidRPr="00126B33">
        <w:rPr>
          <w:b/>
          <w:bCs/>
        </w:rPr>
        <w:t>ACLs</w:t>
      </w:r>
      <w:proofErr w:type="spellEnd"/>
      <w:r w:rsidRPr="00126B33">
        <w:rPr>
          <w:b/>
          <w:bCs/>
        </w:rPr>
        <w:t xml:space="preserve"> IPv4 padrão.</w:t>
      </w:r>
    </w:p>
    <w:p w14:paraId="39123B9C" w14:textId="77777777" w:rsidR="00126B33" w:rsidRPr="00126B33" w:rsidRDefault="00126B33" w:rsidP="00126B33">
      <w:pPr>
        <w:rPr>
          <w:b/>
          <w:bCs/>
        </w:rPr>
      </w:pPr>
      <w:proofErr w:type="spellStart"/>
      <w:r w:rsidRPr="00126B33">
        <w:rPr>
          <w:b/>
          <w:bCs/>
        </w:rPr>
        <w:t>Router</w:t>
      </w:r>
      <w:proofErr w:type="spellEnd"/>
      <w:r w:rsidRPr="00126B33">
        <w:rPr>
          <w:b/>
          <w:bCs/>
        </w:rPr>
        <w:t>(</w:t>
      </w:r>
      <w:proofErr w:type="spellStart"/>
      <w:r w:rsidRPr="00126B33">
        <w:rPr>
          <w:b/>
          <w:bCs/>
        </w:rPr>
        <w:t>config-</w:t>
      </w:r>
      <w:proofErr w:type="gramStart"/>
      <w:r w:rsidRPr="00126B33">
        <w:rPr>
          <w:b/>
          <w:bCs/>
        </w:rPr>
        <w:t>if</w:t>
      </w:r>
      <w:proofErr w:type="spellEnd"/>
      <w:r w:rsidRPr="00126B33">
        <w:rPr>
          <w:b/>
          <w:bCs/>
        </w:rPr>
        <w:t>)#</w:t>
      </w:r>
      <w:proofErr w:type="gram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w:t>
      </w:r>
      <w:proofErr w:type="spellStart"/>
      <w:r w:rsidRPr="00126B33">
        <w:rPr>
          <w:b/>
          <w:bCs/>
          <w:i/>
          <w:iCs/>
        </w:rPr>
        <w:t>access-list-number</w:t>
      </w:r>
      <w:proofErr w:type="spellEnd"/>
      <w:r w:rsidRPr="00126B33">
        <w:rPr>
          <w:b/>
          <w:bCs/>
        </w:rPr>
        <w:t> | </w:t>
      </w:r>
      <w:proofErr w:type="spellStart"/>
      <w:r w:rsidRPr="00126B33">
        <w:rPr>
          <w:b/>
          <w:bCs/>
          <w:i/>
          <w:iCs/>
        </w:rPr>
        <w:t>access-list-name</w:t>
      </w:r>
      <w:proofErr w:type="spellEnd"/>
      <w:r w:rsidRPr="00126B33">
        <w:rPr>
          <w:b/>
          <w:bCs/>
        </w:rPr>
        <w:t>} {in | out}</w:t>
      </w:r>
    </w:p>
    <w:p w14:paraId="0B8595F5" w14:textId="77777777" w:rsidR="00126B33" w:rsidRPr="00126B33" w:rsidRDefault="00126B33" w:rsidP="00126B33">
      <w:pPr>
        <w:rPr>
          <w:b/>
          <w:bCs/>
        </w:rPr>
      </w:pPr>
      <w:r w:rsidRPr="00126B33">
        <w:rPr>
          <w:b/>
          <w:bCs/>
        </w:rPr>
        <w:t xml:space="preserve">Para remover uma ACL em uma interface, primeiro digite o comando no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xml:space="preserve"> na interface. Para remover a ACL do roteador, use o comando de configuração global no </w:t>
      </w:r>
      <w:proofErr w:type="spellStart"/>
      <w:r w:rsidRPr="00126B33">
        <w:rPr>
          <w:b/>
          <w:bCs/>
        </w:rPr>
        <w:t>access-</w:t>
      </w:r>
      <w:proofErr w:type="gramStart"/>
      <w:r w:rsidRPr="00126B33">
        <w:rPr>
          <w:b/>
          <w:bCs/>
        </w:rPr>
        <w:t>list</w:t>
      </w:r>
      <w:proofErr w:type="spellEnd"/>
      <w:r w:rsidRPr="00126B33">
        <w:rPr>
          <w:b/>
          <w:bCs/>
        </w:rPr>
        <w:t> .</w:t>
      </w:r>
      <w:proofErr w:type="gramEnd"/>
    </w:p>
    <w:p w14:paraId="1ED69A05" w14:textId="77777777" w:rsidR="00126B33" w:rsidRPr="00126B33" w:rsidRDefault="00126B33" w:rsidP="00126B33">
      <w:pPr>
        <w:rPr>
          <w:b/>
          <w:bCs/>
        </w:rPr>
      </w:pPr>
      <w:r w:rsidRPr="00126B33">
        <w:rPr>
          <w:b/>
          <w:bCs/>
        </w:rPr>
        <w:t xml:space="preserve">Nota: A lógica interna aplicada à ordenação de instruções ACL padrão não se aplica a </w:t>
      </w:r>
      <w:proofErr w:type="spellStart"/>
      <w:r w:rsidRPr="00126B33">
        <w:rPr>
          <w:b/>
          <w:bCs/>
        </w:rPr>
        <w:t>ACLs</w:t>
      </w:r>
      <w:proofErr w:type="spellEnd"/>
      <w:r w:rsidRPr="00126B33">
        <w:rPr>
          <w:b/>
          <w:bCs/>
        </w:rPr>
        <w:t xml:space="preserve"> estendidas. A ordem em que as instruções são fornecidas durante a configuração é ordem em que são exibidas e processadas.</w:t>
      </w:r>
    </w:p>
    <w:p w14:paraId="0AE20FA9" w14:textId="4173510C" w:rsidR="00126B33" w:rsidRDefault="00EC30D6" w:rsidP="00F01383">
      <w:pPr>
        <w:rPr>
          <w:b/>
          <w:bCs/>
        </w:rPr>
      </w:pPr>
      <w:r w:rsidRPr="00EC30D6">
        <w:rPr>
          <w:b/>
          <w:bCs/>
        </w:rPr>
        <w:t>4.3.5 Protocolos e números de porta</w:t>
      </w:r>
    </w:p>
    <w:p w14:paraId="79052231" w14:textId="77777777" w:rsidR="00EC30D6" w:rsidRPr="00EC30D6" w:rsidRDefault="00EC30D6" w:rsidP="00EC30D6">
      <w:pPr>
        <w:rPr>
          <w:b/>
          <w:bCs/>
        </w:rPr>
      </w:pPr>
      <w:r w:rsidRPr="00EC30D6">
        <w:rPr>
          <w:b/>
          <w:bCs/>
        </w:rPr>
        <w:t>Opções de Protocolo</w:t>
      </w:r>
    </w:p>
    <w:p w14:paraId="54FDA065" w14:textId="77777777" w:rsidR="00EC30D6" w:rsidRPr="00EC30D6" w:rsidRDefault="00EC30D6" w:rsidP="00EC30D6">
      <w:pPr>
        <w:rPr>
          <w:b/>
          <w:bCs/>
        </w:rPr>
      </w:pPr>
      <w:r w:rsidRPr="00EC30D6">
        <w:rPr>
          <w:b/>
          <w:bCs/>
        </w:rPr>
        <w:t>Opções de Protocolo</w:t>
      </w:r>
    </w:p>
    <w:p w14:paraId="20FF206E" w14:textId="77777777" w:rsidR="00EC30D6" w:rsidRPr="00EC30D6" w:rsidRDefault="00EC30D6" w:rsidP="00EC30D6">
      <w:pPr>
        <w:rPr>
          <w:b/>
          <w:bCs/>
        </w:rPr>
      </w:pPr>
      <w:r w:rsidRPr="00EC30D6">
        <w:rPr>
          <w:b/>
          <w:bCs/>
        </w:rPr>
        <w:t>Os quatro protocolos destacados são as opções mais populares.</w:t>
      </w:r>
    </w:p>
    <w:p w14:paraId="768BD85A" w14:textId="77777777" w:rsidR="00EC30D6" w:rsidRPr="00EC30D6" w:rsidRDefault="00EC30D6" w:rsidP="00EC30D6">
      <w:pPr>
        <w:rPr>
          <w:b/>
          <w:bCs/>
        </w:rPr>
      </w:pPr>
      <w:r w:rsidRPr="00EC30D6">
        <w:rPr>
          <w:b/>
          <w:bCs/>
        </w:rPr>
        <w:t xml:space="preserve">Nota: Use </w:t>
      </w:r>
      <w:proofErr w:type="gramStart"/>
      <w:r w:rsidRPr="00EC30D6">
        <w:rPr>
          <w:b/>
          <w:bCs/>
        </w:rPr>
        <w:t>a ?</w:t>
      </w:r>
      <w:proofErr w:type="gramEnd"/>
      <w:r w:rsidRPr="00EC30D6">
        <w:rPr>
          <w:b/>
          <w:bCs/>
        </w:rPr>
        <w:t> para obter ajuda ao inserir uma ACE mais complexa.</w:t>
      </w:r>
    </w:p>
    <w:p w14:paraId="6DF7DDF8" w14:textId="77777777" w:rsidR="00EC30D6" w:rsidRPr="00EC30D6" w:rsidRDefault="00EC30D6" w:rsidP="00EC30D6">
      <w:pPr>
        <w:rPr>
          <w:b/>
          <w:bCs/>
        </w:rPr>
      </w:pPr>
      <w:r w:rsidRPr="00EC30D6">
        <w:rPr>
          <w:b/>
          <w:bCs/>
        </w:rPr>
        <w:lastRenderedPageBreak/>
        <w:t>Note: Se um protocolo da internet não estiver listado, o número do protocolo IP pode ser especificado. Por exemplo, o protocolo ICMP usa o número 1, TCP é 6 e UDP é 17.</w:t>
      </w:r>
    </w:p>
    <w:p w14:paraId="590B54E0"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proofErr w:type="gramStart"/>
      <w:r w:rsidRPr="00EC30D6">
        <w:rPr>
          <w:b/>
          <w:bCs/>
        </w:rPr>
        <w:t>permit</w:t>
      </w:r>
      <w:proofErr w:type="spellEnd"/>
      <w:r w:rsidRPr="00EC30D6">
        <w:rPr>
          <w:b/>
          <w:bCs/>
        </w:rPr>
        <w:t xml:space="preserve"> ?</w:t>
      </w:r>
      <w:proofErr w:type="gramEnd"/>
    </w:p>
    <w:p w14:paraId="417FC74F" w14:textId="77777777" w:rsidR="00EC30D6" w:rsidRPr="00EC30D6" w:rsidRDefault="00EC30D6" w:rsidP="00EC30D6">
      <w:pPr>
        <w:rPr>
          <w:b/>
          <w:bCs/>
        </w:rPr>
      </w:pPr>
      <w:r w:rsidRPr="00EC30D6">
        <w:rPr>
          <w:b/>
          <w:bCs/>
        </w:rPr>
        <w:t>Opções de palavra-chave da porta</w:t>
      </w:r>
    </w:p>
    <w:p w14:paraId="5E0DF086" w14:textId="77777777" w:rsidR="00EC30D6" w:rsidRPr="00EC30D6" w:rsidRDefault="00EC30D6" w:rsidP="00EC30D6">
      <w:pPr>
        <w:rPr>
          <w:b/>
          <w:bCs/>
        </w:rPr>
      </w:pPr>
      <w:r w:rsidRPr="00EC30D6">
        <w:rPr>
          <w:b/>
          <w:bCs/>
        </w:rPr>
        <w:t>Selecionar um </w:t>
      </w:r>
      <w:r w:rsidRPr="00EC30D6">
        <w:rPr>
          <w:b/>
          <w:bCs/>
          <w:i/>
          <w:iCs/>
        </w:rPr>
        <w:t>protocolo</w:t>
      </w:r>
      <w:r w:rsidRPr="00EC30D6">
        <w:rPr>
          <w:b/>
          <w:bCs/>
        </w:rPr>
        <w:t> influencia as opções de</w:t>
      </w:r>
      <w:r w:rsidRPr="00EC30D6">
        <w:rPr>
          <w:b/>
          <w:bCs/>
          <w:i/>
          <w:iCs/>
        </w:rPr>
        <w:t>porta</w:t>
      </w:r>
      <w:r w:rsidRPr="00EC30D6">
        <w:rPr>
          <w:b/>
          <w:bCs/>
        </w:rPr>
        <w:t>. Por exemplo, selecionando a opção:</w:t>
      </w:r>
    </w:p>
    <w:p w14:paraId="57D121D0" w14:textId="77777777" w:rsidR="00EC30D6" w:rsidRPr="00EC30D6" w:rsidRDefault="00EC30D6">
      <w:pPr>
        <w:numPr>
          <w:ilvl w:val="0"/>
          <w:numId w:val="65"/>
        </w:numPr>
        <w:rPr>
          <w:b/>
          <w:bCs/>
        </w:rPr>
      </w:pPr>
      <w:proofErr w:type="spellStart"/>
      <w:r w:rsidRPr="00EC30D6">
        <w:rPr>
          <w:b/>
          <w:bCs/>
        </w:rPr>
        <w:t>tcp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TCP</w:t>
      </w:r>
    </w:p>
    <w:p w14:paraId="0D0B204D" w14:textId="77777777" w:rsidR="00EC30D6" w:rsidRPr="00EC30D6" w:rsidRDefault="00EC30D6">
      <w:pPr>
        <w:numPr>
          <w:ilvl w:val="0"/>
          <w:numId w:val="65"/>
        </w:numPr>
        <w:rPr>
          <w:b/>
          <w:bCs/>
        </w:rPr>
      </w:pPr>
      <w:proofErr w:type="spellStart"/>
      <w:r w:rsidRPr="00EC30D6">
        <w:rPr>
          <w:b/>
          <w:bCs/>
        </w:rPr>
        <w:t>udp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UDP</w:t>
      </w:r>
    </w:p>
    <w:p w14:paraId="7EE2E77C" w14:textId="77777777" w:rsidR="00EC30D6" w:rsidRPr="00EC30D6" w:rsidRDefault="00EC30D6">
      <w:pPr>
        <w:numPr>
          <w:ilvl w:val="0"/>
          <w:numId w:val="65"/>
        </w:numPr>
        <w:rPr>
          <w:b/>
          <w:bCs/>
        </w:rPr>
      </w:pPr>
      <w:proofErr w:type="spellStart"/>
      <w:r w:rsidRPr="00EC30D6">
        <w:rPr>
          <w:b/>
          <w:bCs/>
        </w:rPr>
        <w:t>icmp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ICMP (</w:t>
      </w:r>
      <w:proofErr w:type="spellStart"/>
      <w:r w:rsidRPr="00EC30D6">
        <w:rPr>
          <w:b/>
          <w:bCs/>
        </w:rPr>
        <w:t>ex</w:t>
      </w:r>
      <w:proofErr w:type="spellEnd"/>
      <w:r w:rsidRPr="00EC30D6">
        <w:rPr>
          <w:b/>
          <w:bCs/>
        </w:rPr>
        <w:t>: tipo de mensagem)</w:t>
      </w:r>
    </w:p>
    <w:p w14:paraId="61D7851E" w14:textId="77777777" w:rsidR="00EC30D6" w:rsidRPr="00EC30D6" w:rsidRDefault="00EC30D6" w:rsidP="00EC30D6">
      <w:pPr>
        <w:rPr>
          <w:b/>
          <w:bCs/>
        </w:rPr>
      </w:pPr>
      <w:r w:rsidRPr="00EC30D6">
        <w:rPr>
          <w:b/>
          <w:bCs/>
        </w:rPr>
        <w:t>Novamente, observe quantas opções de porta TCP estão disponíveis. As portas destacadas são opções populares.</w:t>
      </w:r>
    </w:p>
    <w:p w14:paraId="241AC085" w14:textId="77777777" w:rsidR="00EC30D6" w:rsidRPr="00EC30D6" w:rsidRDefault="00EC30D6" w:rsidP="00EC30D6">
      <w:pPr>
        <w:rPr>
          <w:b/>
          <w:bCs/>
        </w:rPr>
      </w:pPr>
      <w:r w:rsidRPr="00EC30D6">
        <w:rPr>
          <w:b/>
          <w:bCs/>
        </w:rPr>
        <w:t xml:space="preserve">Nomes de porta ou número podem ser especificados. No entanto, os nomes de portas facilitam a compreensão do propósito de uma ACE. Observe como alguns nomes de portas comuns (por exemplo, </w:t>
      </w:r>
      <w:proofErr w:type="spellStart"/>
      <w:r w:rsidRPr="00EC30D6">
        <w:rPr>
          <w:b/>
          <w:bCs/>
        </w:rPr>
        <w:t>ssh</w:t>
      </w:r>
      <w:proofErr w:type="spellEnd"/>
      <w:r w:rsidRPr="00EC30D6">
        <w:rPr>
          <w:b/>
          <w:bCs/>
        </w:rPr>
        <w:t xml:space="preserve"> e https) não estão listados. Para estes protocolos, os números de porta terão que ser especificados.</w:t>
      </w:r>
    </w:p>
    <w:p w14:paraId="31586205"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proofErr w:type="gramStart"/>
      <w:r w:rsidRPr="00EC30D6">
        <w:rPr>
          <w:b/>
          <w:bCs/>
        </w:rPr>
        <w:t>eq</w:t>
      </w:r>
      <w:proofErr w:type="spellEnd"/>
      <w:r w:rsidRPr="00EC30D6">
        <w:rPr>
          <w:b/>
          <w:bCs/>
        </w:rPr>
        <w:t xml:space="preserve"> ?</w:t>
      </w:r>
      <w:proofErr w:type="gramEnd"/>
    </w:p>
    <w:p w14:paraId="745AC63D" w14:textId="77777777" w:rsidR="00EC30D6" w:rsidRPr="00EC30D6" w:rsidRDefault="00EC30D6" w:rsidP="00EC30D6">
      <w:pPr>
        <w:rPr>
          <w:b/>
          <w:bCs/>
        </w:rPr>
      </w:pPr>
      <w:r w:rsidRPr="00EC30D6">
        <w:rPr>
          <w:b/>
          <w:bCs/>
        </w:rPr>
        <w:t>4.3.6 Exemplos de configuração de protocolos e números de porta</w:t>
      </w:r>
    </w:p>
    <w:p w14:paraId="597412D0" w14:textId="77777777" w:rsidR="00EC30D6" w:rsidRPr="00EC30D6" w:rsidRDefault="00EC30D6" w:rsidP="00EC30D6">
      <w:pPr>
        <w:rPr>
          <w:b/>
          <w:bCs/>
        </w:rPr>
      </w:pPr>
      <w:r w:rsidRPr="00EC30D6">
        <w:rPr>
          <w:b/>
          <w:bCs/>
        </w:rPr>
        <w:t xml:space="preserve">As </w:t>
      </w:r>
      <w:proofErr w:type="spellStart"/>
      <w:r w:rsidRPr="00EC30D6">
        <w:rPr>
          <w:b/>
          <w:bCs/>
        </w:rPr>
        <w:t>ACLs</w:t>
      </w:r>
      <w:proofErr w:type="spellEnd"/>
      <w:r w:rsidRPr="00EC30D6">
        <w:rPr>
          <w:b/>
          <w:bCs/>
        </w:rPr>
        <w:t xml:space="preserve"> estendidas podem filtrar em diferentes opções de número de porta e nome de porta. Este exemplo configura uma ACL 100 estendida para filtrar tráfego HTTP. A primeira ACE usa o nome da porta </w:t>
      </w:r>
      <w:proofErr w:type="spellStart"/>
      <w:r w:rsidRPr="00EC30D6">
        <w:rPr>
          <w:b/>
          <w:bCs/>
        </w:rPr>
        <w:t>www</w:t>
      </w:r>
      <w:proofErr w:type="spellEnd"/>
      <w:r w:rsidRPr="00EC30D6">
        <w:rPr>
          <w:b/>
          <w:bCs/>
        </w:rPr>
        <w:t xml:space="preserve">. O segundo ACE usa o número da porta 80. Ambos os </w:t>
      </w:r>
      <w:proofErr w:type="spellStart"/>
      <w:r w:rsidRPr="00EC30D6">
        <w:rPr>
          <w:b/>
          <w:bCs/>
        </w:rPr>
        <w:t>ACEs</w:t>
      </w:r>
      <w:proofErr w:type="spellEnd"/>
      <w:r w:rsidRPr="00EC30D6">
        <w:rPr>
          <w:b/>
          <w:bCs/>
        </w:rPr>
        <w:t xml:space="preserve"> atingem exatamente o mesmo resultado.</w:t>
      </w:r>
    </w:p>
    <w:p w14:paraId="55028AC1"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5D91FC1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roofErr w:type="gramStart"/>
      <w:r w:rsidRPr="00EC30D6">
        <w:rPr>
          <w:b/>
          <w:bCs/>
        </w:rPr>
        <w:t># !</w:t>
      </w:r>
      <w:proofErr w:type="gramEnd"/>
      <w:r w:rsidRPr="00EC30D6">
        <w:rPr>
          <w:b/>
          <w:bCs/>
        </w:rPr>
        <w:t>or...</w:t>
      </w:r>
    </w:p>
    <w:p w14:paraId="44818A86"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80</w:t>
      </w:r>
    </w:p>
    <w:p w14:paraId="52CDD994" w14:textId="77777777" w:rsidR="00EC30D6" w:rsidRPr="00EC30D6" w:rsidRDefault="00EC30D6" w:rsidP="00EC30D6">
      <w:pPr>
        <w:rPr>
          <w:b/>
          <w:bCs/>
        </w:rPr>
      </w:pPr>
      <w:r w:rsidRPr="00EC30D6">
        <w:rPr>
          <w:b/>
          <w:bCs/>
        </w:rPr>
        <w:t>4.3.7 ACL estendida estabelecida TCP</w:t>
      </w:r>
    </w:p>
    <w:p w14:paraId="3E20F302" w14:textId="77777777" w:rsidR="00EC30D6" w:rsidRPr="00EC30D6" w:rsidRDefault="00EC30D6" w:rsidP="00EC30D6">
      <w:pPr>
        <w:rPr>
          <w:b/>
          <w:bCs/>
        </w:rPr>
      </w:pPr>
      <w:r w:rsidRPr="00EC30D6">
        <w:rPr>
          <w:b/>
          <w:bCs/>
        </w:rPr>
        <w:t xml:space="preserve">O TCP também pode executar serviços básicos de firewall </w:t>
      </w:r>
      <w:proofErr w:type="spellStart"/>
      <w:r w:rsidRPr="00EC30D6">
        <w:rPr>
          <w:b/>
          <w:bCs/>
        </w:rPr>
        <w:t>stateful</w:t>
      </w:r>
      <w:proofErr w:type="spellEnd"/>
      <w:r w:rsidRPr="00EC30D6">
        <w:rPr>
          <w:b/>
          <w:bCs/>
        </w:rPr>
        <w:t xml:space="preserve"> usando a palavra-chave TCP </w:t>
      </w:r>
      <w:proofErr w:type="spellStart"/>
      <w:r w:rsidRPr="00EC30D6">
        <w:rPr>
          <w:b/>
          <w:bCs/>
        </w:rPr>
        <w:t>stablished</w:t>
      </w:r>
      <w:proofErr w:type="spellEnd"/>
      <w:r w:rsidRPr="00EC30D6">
        <w:rPr>
          <w:b/>
          <w:bCs/>
        </w:rPr>
        <w:t>. A palavra-chave permite que o tráfego interno saia da rede privada interna e permite que o tráfego de resposta retornado entre na rede privada interna, como mostrado na figura.</w:t>
      </w:r>
    </w:p>
    <w:p w14:paraId="659AF848" w14:textId="5BD3D590" w:rsidR="00EC30D6" w:rsidRDefault="00EC30D6" w:rsidP="00F01383">
      <w:pPr>
        <w:rPr>
          <w:b/>
          <w:bCs/>
        </w:rPr>
      </w:pPr>
      <w:r w:rsidRPr="00EC30D6">
        <w:rPr>
          <w:b/>
          <w:bCs/>
        </w:rPr>
        <w:drawing>
          <wp:inline distT="0" distB="0" distL="0" distR="0" wp14:anchorId="68B4D6F1" wp14:editId="2033F846">
            <wp:extent cx="5400040" cy="1571625"/>
            <wp:effectExtent l="0" t="0" r="0" b="9525"/>
            <wp:docPr id="1421271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1745" name=""/>
                    <pic:cNvPicPr/>
                  </pic:nvPicPr>
                  <pic:blipFill>
                    <a:blip r:embed="rId32"/>
                    <a:stretch>
                      <a:fillRect/>
                    </a:stretch>
                  </pic:blipFill>
                  <pic:spPr>
                    <a:xfrm>
                      <a:off x="0" y="0"/>
                      <a:ext cx="5400040" cy="1571625"/>
                    </a:xfrm>
                    <a:prstGeom prst="rect">
                      <a:avLst/>
                    </a:prstGeom>
                  </pic:spPr>
                </pic:pic>
              </a:graphicData>
            </a:graphic>
          </wp:inline>
        </w:drawing>
      </w:r>
    </w:p>
    <w:p w14:paraId="2FE76323" w14:textId="77777777" w:rsidR="00EC30D6" w:rsidRDefault="00EC30D6" w:rsidP="00EC30D6">
      <w:pPr>
        <w:rPr>
          <w:b/>
          <w:bCs/>
        </w:rPr>
      </w:pPr>
      <w:r w:rsidRPr="00EC30D6">
        <w:rPr>
          <w:b/>
          <w:bCs/>
        </w:rPr>
        <w:lastRenderedPageBreak/>
        <w:t xml:space="preserve">No exemplo, a ACL 120 está configurada para permitir apenas o retorno do tráfego da Web para os hosts internos. A nova ACL é então aplicada de saída na interface R1 G0/0/0. O comando show </w:t>
      </w:r>
      <w:proofErr w:type="spellStart"/>
      <w:r w:rsidRPr="00EC30D6">
        <w:rPr>
          <w:b/>
          <w:bCs/>
        </w:rPr>
        <w:t>access-lists</w:t>
      </w:r>
      <w:proofErr w:type="spellEnd"/>
      <w:r w:rsidRPr="00EC30D6">
        <w:rPr>
          <w:b/>
          <w:bCs/>
        </w:rPr>
        <w:t xml:space="preserve"> exibe ambos os </w:t>
      </w:r>
      <w:proofErr w:type="spellStart"/>
      <w:r w:rsidRPr="00EC30D6">
        <w:rPr>
          <w:b/>
          <w:bCs/>
        </w:rPr>
        <w:t>ACLs</w:t>
      </w:r>
      <w:proofErr w:type="spellEnd"/>
      <w:r w:rsidRPr="00EC30D6">
        <w:rPr>
          <w:b/>
          <w:bCs/>
        </w:rPr>
        <w:t>. Observe a partir das estatísticas de correspondência que dentro de hosts têm acessado os recursos da Web seguros a partir da Internet.</w:t>
      </w:r>
    </w:p>
    <w:p w14:paraId="668E4E8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22</w:t>
      </w:r>
    </w:p>
    <w:p w14:paraId="7C68545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w:t>
      </w:r>
    </w:p>
    <w:p w14:paraId="49791EC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
    <w:p w14:paraId="000C49B2" w14:textId="77777777" w:rsidR="00EC30D6" w:rsidRPr="00EC30D6" w:rsidRDefault="00EC30D6" w:rsidP="00EC30D6">
      <w:pPr>
        <w:rPr>
          <w:b/>
          <w:bCs/>
        </w:rPr>
      </w:pPr>
    </w:p>
    <w:p w14:paraId="5AD2F64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p>
    <w:p w14:paraId="6A3FD7D7"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interface g0/0/0</w:t>
      </w:r>
    </w:p>
    <w:p w14:paraId="2E483437"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access-group</w:t>
      </w:r>
      <w:proofErr w:type="spellEnd"/>
      <w:r w:rsidRPr="00EC30D6">
        <w:rPr>
          <w:b/>
          <w:bCs/>
        </w:rPr>
        <w:t xml:space="preserve"> 120 out</w:t>
      </w:r>
    </w:p>
    <w:p w14:paraId="2307E50B"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end</w:t>
      </w:r>
      <w:proofErr w:type="spellEnd"/>
    </w:p>
    <w:p w14:paraId="00EAA048" w14:textId="77777777" w:rsidR="00EC30D6" w:rsidRPr="00EC30D6" w:rsidRDefault="00EC30D6" w:rsidP="00EC30D6">
      <w:pPr>
        <w:rPr>
          <w:b/>
          <w:bCs/>
        </w:rPr>
      </w:pPr>
      <w:r w:rsidRPr="00EC30D6">
        <w:rPr>
          <w:b/>
          <w:bCs/>
        </w:rPr>
        <w:t xml:space="preserve">R1# show </w:t>
      </w:r>
      <w:proofErr w:type="spellStart"/>
      <w:r w:rsidRPr="00EC30D6">
        <w:rPr>
          <w:b/>
          <w:bCs/>
        </w:rPr>
        <w:t>access-lists</w:t>
      </w:r>
      <w:proofErr w:type="spellEnd"/>
    </w:p>
    <w:p w14:paraId="44138FFF"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110</w:t>
      </w:r>
    </w:p>
    <w:p w14:paraId="3D87F910"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246AAE6F" w14:textId="77777777" w:rsidR="00EC30D6" w:rsidRPr="00EC30D6" w:rsidRDefault="00EC30D6" w:rsidP="00EC30D6">
      <w:pPr>
        <w:rPr>
          <w:b/>
          <w:bCs/>
        </w:rPr>
      </w:pPr>
      <w:r w:rsidRPr="00EC30D6">
        <w:rPr>
          <w:b/>
          <w:bCs/>
        </w:rPr>
        <w:t xml:space="preserve">    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 (657 matches)</w:t>
      </w:r>
    </w:p>
    <w:p w14:paraId="2BB2A713"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120</w:t>
      </w:r>
    </w:p>
    <w:p w14:paraId="7FC05A11"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r w:rsidRPr="00EC30D6">
        <w:rPr>
          <w:b/>
          <w:bCs/>
        </w:rPr>
        <w:t xml:space="preserve"> (1166 matches)</w:t>
      </w:r>
    </w:p>
    <w:p w14:paraId="114C3A09" w14:textId="77777777" w:rsidR="00EC30D6" w:rsidRPr="00EC30D6" w:rsidRDefault="00EC30D6" w:rsidP="00EC30D6">
      <w:pPr>
        <w:rPr>
          <w:b/>
          <w:bCs/>
        </w:rPr>
      </w:pPr>
      <w:r w:rsidRPr="00EC30D6">
        <w:rPr>
          <w:b/>
          <w:bCs/>
        </w:rPr>
        <w:t>R1#</w:t>
      </w:r>
    </w:p>
    <w:p w14:paraId="7472B0B3" w14:textId="77777777" w:rsidR="00EC30D6" w:rsidRPr="00EC30D6" w:rsidRDefault="00EC30D6" w:rsidP="00EC30D6">
      <w:pPr>
        <w:rPr>
          <w:b/>
          <w:bCs/>
        </w:rPr>
      </w:pPr>
      <w:r w:rsidRPr="00EC30D6">
        <w:rPr>
          <w:b/>
          <w:bCs/>
        </w:rPr>
        <w:t xml:space="preserve">Observe que os contadores HTTPS seguros de permissão (ou seja, </w:t>
      </w:r>
      <w:proofErr w:type="spellStart"/>
      <w:r w:rsidRPr="00EC30D6">
        <w:rPr>
          <w:b/>
          <w:bCs/>
        </w:rPr>
        <w:t>eq</w:t>
      </w:r>
      <w:proofErr w:type="spellEnd"/>
      <w:r w:rsidRPr="00EC30D6">
        <w:rPr>
          <w:b/>
          <w:bCs/>
        </w:rPr>
        <w:t xml:space="preserve"> 443) na ACL 110 e os contadores estabelecidos de retorno na ACL 120 aumentaram.</w:t>
      </w:r>
    </w:p>
    <w:p w14:paraId="6EF1C540" w14:textId="77777777" w:rsidR="00EC30D6" w:rsidRPr="00EC30D6" w:rsidRDefault="00EC30D6" w:rsidP="00EC30D6">
      <w:pPr>
        <w:rPr>
          <w:b/>
          <w:bCs/>
        </w:rPr>
      </w:pPr>
      <w:r w:rsidRPr="00EC30D6">
        <w:rPr>
          <w:b/>
          <w:bCs/>
        </w:rPr>
        <w:t>O parâmetro </w:t>
      </w:r>
      <w:proofErr w:type="spellStart"/>
      <w:r w:rsidRPr="00EC30D6">
        <w:rPr>
          <w:b/>
          <w:bCs/>
        </w:rPr>
        <w:t>established</w:t>
      </w:r>
      <w:proofErr w:type="spellEnd"/>
      <w:r w:rsidRPr="00EC30D6">
        <w:rPr>
          <w:b/>
          <w:bCs/>
        </w:rPr>
        <w:t> permite que apenas as respostas para o tráfego originário da rede 192.168.10.0/24 retornem a essa rede. Especificamente, uma correspondência ocorre se o segmento TCP retornando tem os bits de sinalizador ACK ou redefinir (RST) definido. Isso indica que o pacote pertence a uma conexão existente. Sem o parâmetro </w:t>
      </w:r>
      <w:proofErr w:type="spellStart"/>
      <w:r w:rsidRPr="00EC30D6">
        <w:rPr>
          <w:b/>
          <w:bCs/>
        </w:rPr>
        <w:t>established</w:t>
      </w:r>
      <w:proofErr w:type="spellEnd"/>
      <w:r w:rsidRPr="00EC30D6">
        <w:rPr>
          <w:b/>
          <w:bCs/>
        </w:rPr>
        <w:t> na instrução ACL, os clientes poderiam enviar tráfego para um servidor da Web e receber tráfego retornando do servidor da Web. Todo o tráfego seria permitido.</w:t>
      </w:r>
    </w:p>
    <w:p w14:paraId="08B33640" w14:textId="77777777" w:rsidR="00EC30D6" w:rsidRPr="00EC30D6" w:rsidRDefault="00EC30D6" w:rsidP="00EC30D6">
      <w:pPr>
        <w:rPr>
          <w:b/>
          <w:bCs/>
        </w:rPr>
      </w:pPr>
      <w:r w:rsidRPr="00EC30D6">
        <w:rPr>
          <w:b/>
          <w:bCs/>
        </w:rPr>
        <w:t>4.3.8 Sintaxe da ACL IPv4 estendida nomeada</w:t>
      </w:r>
    </w:p>
    <w:p w14:paraId="5E34EB92" w14:textId="77777777" w:rsidR="00EC30D6" w:rsidRPr="00EC30D6" w:rsidRDefault="00EC30D6" w:rsidP="00EC30D6">
      <w:pPr>
        <w:rPr>
          <w:b/>
          <w:bCs/>
        </w:rPr>
      </w:pPr>
      <w:r w:rsidRPr="00EC30D6">
        <w:rPr>
          <w:b/>
          <w:bCs/>
        </w:rPr>
        <w:t>Nomear uma ACL facilita entender sua função. Para criar uma ACL estendida nomeada, use o seguinte comando de configuração global:</w:t>
      </w:r>
    </w:p>
    <w:p w14:paraId="2F3E3454" w14:textId="77777777" w:rsidR="00EC30D6" w:rsidRPr="00EC30D6" w:rsidRDefault="00EC30D6" w:rsidP="00EC30D6">
      <w:pPr>
        <w:rPr>
          <w:b/>
          <w:bCs/>
        </w:rPr>
      </w:pPr>
      <w:proofErr w:type="spellStart"/>
      <w:r w:rsidRPr="00EC30D6">
        <w:rPr>
          <w:b/>
          <w:bCs/>
        </w:rPr>
        <w:t>Router</w:t>
      </w:r>
      <w:proofErr w:type="spellEnd"/>
      <w:r w:rsidRPr="00EC30D6">
        <w:rPr>
          <w:b/>
          <w:bCs/>
        </w:rPr>
        <w:t>(</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w:t>
      </w:r>
      <w:proofErr w:type="spellStart"/>
      <w:r w:rsidRPr="00EC30D6">
        <w:rPr>
          <w:b/>
          <w:bCs/>
          <w:i/>
          <w:iCs/>
        </w:rPr>
        <w:t>access-list-name</w:t>
      </w:r>
      <w:proofErr w:type="spellEnd"/>
    </w:p>
    <w:p w14:paraId="006A50C3" w14:textId="77777777" w:rsidR="00EC30D6" w:rsidRPr="00EC30D6" w:rsidRDefault="00EC30D6" w:rsidP="00EC30D6">
      <w:pPr>
        <w:rPr>
          <w:b/>
          <w:bCs/>
        </w:rPr>
      </w:pPr>
      <w:r w:rsidRPr="00EC30D6">
        <w:rPr>
          <w:b/>
          <w:bCs/>
        </w:rPr>
        <w:t xml:space="preserve">Este comando entra no modo de configuração estendida nomeado. Os nomes das </w:t>
      </w:r>
      <w:proofErr w:type="spellStart"/>
      <w:r w:rsidRPr="00EC30D6">
        <w:rPr>
          <w:b/>
          <w:bCs/>
        </w:rPr>
        <w:t>ACLs</w:t>
      </w:r>
      <w:proofErr w:type="spellEnd"/>
      <w:r w:rsidRPr="00EC30D6">
        <w:rPr>
          <w:b/>
          <w:bCs/>
        </w:rPr>
        <w:t xml:space="preserve"> são alfanuméricos, diferenciam maiúsculas de minúsculas e devem ser exclusivos.</w:t>
      </w:r>
    </w:p>
    <w:p w14:paraId="09A8FEF1" w14:textId="77777777" w:rsidR="00EC30D6" w:rsidRPr="00EC30D6" w:rsidRDefault="00EC30D6" w:rsidP="00EC30D6">
      <w:pPr>
        <w:rPr>
          <w:b/>
          <w:bCs/>
        </w:rPr>
      </w:pPr>
      <w:r w:rsidRPr="00EC30D6">
        <w:rPr>
          <w:b/>
          <w:bCs/>
        </w:rPr>
        <w:lastRenderedPageBreak/>
        <w:t xml:space="preserve">No exemplo, uma ACL estendida nomeada chamada NO-FTP-ACCESS é criada e o prompt foi alterado para o modo de configuração de ACL estendida nomeada. As instruções ACE são inseridas no modo de </w:t>
      </w:r>
      <w:proofErr w:type="spellStart"/>
      <w:r w:rsidRPr="00EC30D6">
        <w:rPr>
          <w:b/>
          <w:bCs/>
        </w:rPr>
        <w:t>subconfiguração</w:t>
      </w:r>
      <w:proofErr w:type="spellEnd"/>
      <w:r w:rsidRPr="00EC30D6">
        <w:rPr>
          <w:b/>
          <w:bCs/>
        </w:rPr>
        <w:t xml:space="preserve"> de ACL estendida nomeado.</w:t>
      </w:r>
    </w:p>
    <w:p w14:paraId="33491C93"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xml:space="preserve"> NO-FTP-ACCESS</w:t>
      </w:r>
    </w:p>
    <w:p w14:paraId="16D9FB26" w14:textId="77777777" w:rsidR="00EC30D6" w:rsidRPr="00EC30D6" w:rsidRDefault="00EC30D6" w:rsidP="00EC30D6">
      <w:pPr>
        <w:rPr>
          <w:b/>
          <w:bCs/>
        </w:rPr>
      </w:pPr>
      <w:r w:rsidRPr="00EC30D6">
        <w:rPr>
          <w:b/>
          <w:bCs/>
        </w:rPr>
        <w:t>R1(</w:t>
      </w:r>
      <w:proofErr w:type="spellStart"/>
      <w:r w:rsidRPr="00EC30D6">
        <w:rPr>
          <w:b/>
          <w:bCs/>
        </w:rPr>
        <w:t>config-ext-</w:t>
      </w:r>
      <w:proofErr w:type="gramStart"/>
      <w:r w:rsidRPr="00EC30D6">
        <w:rPr>
          <w:b/>
          <w:bCs/>
        </w:rPr>
        <w:t>nacl</w:t>
      </w:r>
      <w:proofErr w:type="spellEnd"/>
      <w:r w:rsidRPr="00EC30D6">
        <w:rPr>
          <w:b/>
          <w:bCs/>
        </w:rPr>
        <w:t>)#</w:t>
      </w:r>
      <w:proofErr w:type="gramEnd"/>
    </w:p>
    <w:p w14:paraId="028395C7" w14:textId="77777777" w:rsidR="00FB2405" w:rsidRPr="00FB2405" w:rsidRDefault="00FB2405" w:rsidP="00FB2405">
      <w:pPr>
        <w:rPr>
          <w:b/>
          <w:bCs/>
        </w:rPr>
      </w:pPr>
      <w:r w:rsidRPr="00FB2405">
        <w:rPr>
          <w:b/>
          <w:bCs/>
        </w:rPr>
        <w:t>4.3.9 Exemplo de ACL IPv4 estendida nomeada</w:t>
      </w:r>
    </w:p>
    <w:p w14:paraId="0D159683" w14:textId="77777777" w:rsidR="00FB2405" w:rsidRPr="00FB2405" w:rsidRDefault="00FB2405" w:rsidP="00FB2405">
      <w:pPr>
        <w:rPr>
          <w:b/>
          <w:bCs/>
        </w:rPr>
      </w:pPr>
      <w:r w:rsidRPr="00FB2405">
        <w:rPr>
          <w:b/>
          <w:bCs/>
        </w:rPr>
        <w:t xml:space="preserve">As </w:t>
      </w:r>
      <w:proofErr w:type="spellStart"/>
      <w:r w:rsidRPr="00FB2405">
        <w:rPr>
          <w:b/>
          <w:bCs/>
        </w:rPr>
        <w:t>ACLs</w:t>
      </w:r>
      <w:proofErr w:type="spellEnd"/>
      <w:r w:rsidRPr="00FB2405">
        <w:rPr>
          <w:b/>
          <w:bCs/>
        </w:rPr>
        <w:t xml:space="preserve"> estendidas nomeadas são criadas essencialmente da mesma forma que as ACL padrão.</w:t>
      </w:r>
    </w:p>
    <w:p w14:paraId="103BE14F" w14:textId="77777777" w:rsidR="00FB2405" w:rsidRPr="00FB2405" w:rsidRDefault="00FB2405" w:rsidP="00FB2405">
      <w:pPr>
        <w:rPr>
          <w:b/>
          <w:bCs/>
        </w:rPr>
      </w:pPr>
      <w:r w:rsidRPr="00FB2405">
        <w:rPr>
          <w:b/>
          <w:bCs/>
        </w:rPr>
        <w:t xml:space="preserve">A topologia na figura é usada para demonstrar a configuração e aplicação de duas </w:t>
      </w:r>
      <w:proofErr w:type="spellStart"/>
      <w:r w:rsidRPr="00FB2405">
        <w:rPr>
          <w:b/>
          <w:bCs/>
        </w:rPr>
        <w:t>ACLs</w:t>
      </w:r>
      <w:proofErr w:type="spellEnd"/>
      <w:r w:rsidRPr="00FB2405">
        <w:rPr>
          <w:b/>
          <w:bCs/>
        </w:rPr>
        <w:t xml:space="preserve"> IPv4 estendidas nomeadas a uma interface:</w:t>
      </w:r>
    </w:p>
    <w:p w14:paraId="643F4344" w14:textId="77777777" w:rsidR="00FB2405" w:rsidRPr="00FB2405" w:rsidRDefault="00FB2405">
      <w:pPr>
        <w:numPr>
          <w:ilvl w:val="0"/>
          <w:numId w:val="66"/>
        </w:numPr>
        <w:rPr>
          <w:b/>
          <w:bCs/>
        </w:rPr>
      </w:pPr>
      <w:r w:rsidRPr="00FB2405">
        <w:rPr>
          <w:b/>
          <w:bCs/>
        </w:rPr>
        <w:t>SURFING - Isso permitirá que o tráfego HTTP e HTTPS saia para a Internet.</w:t>
      </w:r>
    </w:p>
    <w:p w14:paraId="6A0485C5" w14:textId="77777777" w:rsidR="00FB2405" w:rsidRPr="00FB2405" w:rsidRDefault="00FB2405">
      <w:pPr>
        <w:numPr>
          <w:ilvl w:val="0"/>
          <w:numId w:val="66"/>
        </w:numPr>
        <w:rPr>
          <w:b/>
          <w:bCs/>
        </w:rPr>
      </w:pPr>
      <w:r w:rsidRPr="00FB2405">
        <w:rPr>
          <w:b/>
          <w:bCs/>
        </w:rPr>
        <w:t>BROWSING - Isso só permitirá retornar tráfego da Web para os hosts internos enquanto todo o tráfego que sai da interface R1 G0/0/0 for negado implicitamente.</w:t>
      </w:r>
    </w:p>
    <w:p w14:paraId="14314BFB" w14:textId="348A5DD6" w:rsidR="00EC30D6" w:rsidRDefault="00FB2405" w:rsidP="00F01383">
      <w:pPr>
        <w:rPr>
          <w:b/>
          <w:bCs/>
        </w:rPr>
      </w:pPr>
      <w:r w:rsidRPr="00FB2405">
        <w:rPr>
          <w:b/>
          <w:bCs/>
        </w:rPr>
        <w:drawing>
          <wp:inline distT="0" distB="0" distL="0" distR="0" wp14:anchorId="3B3EB3AF" wp14:editId="5EC7D5F5">
            <wp:extent cx="5400040" cy="1578610"/>
            <wp:effectExtent l="0" t="0" r="0" b="2540"/>
            <wp:docPr id="301735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426" name=""/>
                    <pic:cNvPicPr/>
                  </pic:nvPicPr>
                  <pic:blipFill>
                    <a:blip r:embed="rId33"/>
                    <a:stretch>
                      <a:fillRect/>
                    </a:stretch>
                  </pic:blipFill>
                  <pic:spPr>
                    <a:xfrm>
                      <a:off x="0" y="0"/>
                      <a:ext cx="5400040" cy="1578610"/>
                    </a:xfrm>
                    <a:prstGeom prst="rect">
                      <a:avLst/>
                    </a:prstGeom>
                  </pic:spPr>
                </pic:pic>
              </a:graphicData>
            </a:graphic>
          </wp:inline>
        </w:drawing>
      </w:r>
    </w:p>
    <w:p w14:paraId="391B9DA9" w14:textId="77777777" w:rsidR="00FB2405" w:rsidRPr="00FB2405" w:rsidRDefault="00FB2405" w:rsidP="00FB2405">
      <w:pPr>
        <w:rPr>
          <w:b/>
          <w:bCs/>
        </w:rPr>
      </w:pPr>
      <w:r w:rsidRPr="00FB2405">
        <w:rPr>
          <w:b/>
          <w:bCs/>
        </w:rPr>
        <w:t>O exemplo mostra a configuração para a ACL de SURFING de entrada e a ACL de BROWSING de saída.</w:t>
      </w:r>
    </w:p>
    <w:p w14:paraId="737C2D8A" w14:textId="77777777" w:rsidR="00FB2405" w:rsidRPr="00FB2405" w:rsidRDefault="00FB2405" w:rsidP="00FB2405">
      <w:pPr>
        <w:rPr>
          <w:b/>
          <w:bCs/>
        </w:rPr>
      </w:pPr>
      <w:r w:rsidRPr="00FB2405">
        <w:rPr>
          <w:b/>
          <w:bCs/>
        </w:rPr>
        <w:t>A ACL SURFING permite que o tráfego HTTP e HTTPS de usuários internos saia da interface G0 / 0/1 conectada à Internet. O tráfego da Web retornando da Internet é permitido de volta para a rede privada interna pela ACL de navegação.</w:t>
      </w:r>
    </w:p>
    <w:p w14:paraId="7DEBFC78" w14:textId="77777777" w:rsidR="00FB2405" w:rsidRPr="00FB2405" w:rsidRDefault="00FB2405" w:rsidP="00FB2405">
      <w:pPr>
        <w:rPr>
          <w:b/>
          <w:bCs/>
        </w:rPr>
      </w:pPr>
      <w:r w:rsidRPr="00FB2405">
        <w:rPr>
          <w:b/>
          <w:bCs/>
        </w:rPr>
        <w:t>A ACL SURFING é aplicada de entrada e a ACL BROWSING aplicada de saída na interface R1 G0/0/0/0, conforme mostrado na saída.</w:t>
      </w:r>
    </w:p>
    <w:p w14:paraId="614172D0" w14:textId="77777777" w:rsidR="00FB2405" w:rsidRPr="00FB2405" w:rsidRDefault="00FB2405" w:rsidP="00FB2405">
      <w:pPr>
        <w:rPr>
          <w:b/>
          <w:bCs/>
        </w:rPr>
      </w:pPr>
      <w:r w:rsidRPr="00FB2405">
        <w:rPr>
          <w:b/>
          <w:bCs/>
        </w:rPr>
        <w:t xml:space="preserve">Os hosts internos têm acessado os recursos da Web seguros da Internet. O comando show </w:t>
      </w:r>
      <w:proofErr w:type="spellStart"/>
      <w:r w:rsidRPr="00FB2405">
        <w:rPr>
          <w:b/>
          <w:bCs/>
        </w:rPr>
        <w:t>access-lists</w:t>
      </w:r>
      <w:proofErr w:type="spellEnd"/>
      <w:r w:rsidRPr="00FB2405">
        <w:rPr>
          <w:b/>
          <w:bCs/>
        </w:rPr>
        <w:t xml:space="preserve"> é usado para verificar as estatísticas de ACL. Observe que os contadores HTTPS seguros de permissão (ou seja, </w:t>
      </w:r>
      <w:proofErr w:type="spellStart"/>
      <w:r w:rsidRPr="00FB2405">
        <w:rPr>
          <w:b/>
          <w:bCs/>
        </w:rPr>
        <w:t>eq</w:t>
      </w:r>
      <w:proofErr w:type="spellEnd"/>
      <w:r w:rsidRPr="00FB2405">
        <w:rPr>
          <w:b/>
          <w:bCs/>
        </w:rPr>
        <w:t xml:space="preserve"> 443) na ACL SURFING e os contadores de retorno estabelecidos na ACL BROWSING aumentaram.</w:t>
      </w:r>
    </w:p>
    <w:p w14:paraId="26DE9312"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SURFING</w:t>
      </w:r>
    </w:p>
    <w:p w14:paraId="43BCD688"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w:t>
      </w:r>
      <w:proofErr w:type="spellStart"/>
      <w:r w:rsidRPr="00FB2405">
        <w:rPr>
          <w:b/>
          <w:bCs/>
        </w:rPr>
        <w:t>Permits</w:t>
      </w:r>
      <w:proofErr w:type="spellEnd"/>
      <w:r w:rsidRPr="00FB2405">
        <w:rPr>
          <w:b/>
          <w:bCs/>
        </w:rPr>
        <w:t xml:space="preserve"> </w:t>
      </w:r>
      <w:proofErr w:type="spellStart"/>
      <w:r w:rsidRPr="00FB2405">
        <w:rPr>
          <w:b/>
          <w:bCs/>
        </w:rPr>
        <w:t>inside</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3E7EF3B3"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80</w:t>
      </w:r>
    </w:p>
    <w:p w14:paraId="27580121"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w:t>
      </w:r>
    </w:p>
    <w:p w14:paraId="7630266D"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303F22D4" w14:textId="77777777" w:rsidR="00FB2405" w:rsidRPr="00FB2405" w:rsidRDefault="00FB2405" w:rsidP="00FB2405">
      <w:pPr>
        <w:rPr>
          <w:b/>
          <w:bCs/>
        </w:rPr>
      </w:pPr>
      <w:r w:rsidRPr="00FB2405">
        <w:rPr>
          <w:b/>
          <w:bCs/>
        </w:rPr>
        <w:lastRenderedPageBreak/>
        <w:t>R1(</w:t>
      </w:r>
      <w:proofErr w:type="spellStart"/>
      <w:r w:rsidRPr="00FB2405">
        <w:rPr>
          <w:b/>
          <w:bCs/>
        </w:rPr>
        <w:t>config</w:t>
      </w:r>
      <w:proofErr w:type="spellEnd"/>
      <w:r w:rsidRPr="00FB2405">
        <w:rPr>
          <w:b/>
          <w:bCs/>
        </w:rPr>
        <w:t>)#</w:t>
      </w:r>
    </w:p>
    <w:p w14:paraId="0127E2FB"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BROWSING</w:t>
      </w:r>
    </w:p>
    <w:p w14:paraId="723B60FE"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Only </w:t>
      </w:r>
      <w:proofErr w:type="spellStart"/>
      <w:r w:rsidRPr="00FB2405">
        <w:rPr>
          <w:b/>
          <w:bCs/>
        </w:rPr>
        <w:t>permit</w:t>
      </w:r>
      <w:proofErr w:type="spellEnd"/>
      <w:r w:rsidRPr="00FB2405">
        <w:rPr>
          <w:b/>
          <w:bCs/>
        </w:rPr>
        <w:t xml:space="preserve"> </w:t>
      </w:r>
      <w:proofErr w:type="spellStart"/>
      <w:r w:rsidRPr="00FB2405">
        <w:rPr>
          <w:b/>
          <w:bCs/>
        </w:rPr>
        <w:t>returning</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6B04D7C0"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p>
    <w:p w14:paraId="33D5C049"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2A3E7AC6"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interface g0/0/0</w:t>
      </w:r>
    </w:p>
    <w:p w14:paraId="39F8D7FF"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SURFING in</w:t>
      </w:r>
    </w:p>
    <w:p w14:paraId="1A8311DA"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BROWSING out</w:t>
      </w:r>
    </w:p>
    <w:p w14:paraId="3150A539"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end</w:t>
      </w:r>
      <w:proofErr w:type="spellEnd"/>
    </w:p>
    <w:p w14:paraId="7DDF4B0D" w14:textId="77777777" w:rsidR="00FB2405" w:rsidRPr="00FB2405" w:rsidRDefault="00FB2405" w:rsidP="00FB2405">
      <w:pPr>
        <w:rPr>
          <w:b/>
          <w:bCs/>
        </w:rPr>
      </w:pPr>
      <w:r w:rsidRPr="00FB2405">
        <w:rPr>
          <w:b/>
          <w:bCs/>
        </w:rPr>
        <w:t xml:space="preserve">R1# show </w:t>
      </w:r>
      <w:proofErr w:type="spellStart"/>
      <w:r w:rsidRPr="00FB2405">
        <w:rPr>
          <w:b/>
          <w:bCs/>
        </w:rPr>
        <w:t>access-lists</w:t>
      </w:r>
      <w:proofErr w:type="spellEnd"/>
    </w:p>
    <w:p w14:paraId="7A4F3FA2"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SURFING</w:t>
      </w:r>
    </w:p>
    <w:p w14:paraId="4D492B4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w:t>
      </w:r>
      <w:proofErr w:type="spellStart"/>
      <w:r w:rsidRPr="00FB2405">
        <w:rPr>
          <w:b/>
          <w:bCs/>
        </w:rPr>
        <w:t>www</w:t>
      </w:r>
      <w:proofErr w:type="spellEnd"/>
    </w:p>
    <w:p w14:paraId="0B0D2AC4" w14:textId="77777777" w:rsidR="00FB2405" w:rsidRPr="00FB2405" w:rsidRDefault="00FB2405" w:rsidP="00FB2405">
      <w:pPr>
        <w:rPr>
          <w:b/>
          <w:bCs/>
        </w:rPr>
      </w:pPr>
      <w:r w:rsidRPr="00FB2405">
        <w:rPr>
          <w:b/>
          <w:bCs/>
        </w:rPr>
        <w:t xml:space="preserve">   20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 (124 matches)</w:t>
      </w:r>
    </w:p>
    <w:p w14:paraId="132E65FE"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BROWSING</w:t>
      </w:r>
    </w:p>
    <w:p w14:paraId="760B6B0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r w:rsidRPr="00FB2405">
        <w:rPr>
          <w:b/>
          <w:bCs/>
        </w:rPr>
        <w:t xml:space="preserve"> (369 matches)</w:t>
      </w:r>
    </w:p>
    <w:p w14:paraId="2F150C3C" w14:textId="77777777" w:rsidR="00FB2405" w:rsidRPr="00FB2405" w:rsidRDefault="00FB2405" w:rsidP="00FB2405">
      <w:pPr>
        <w:rPr>
          <w:b/>
          <w:bCs/>
        </w:rPr>
      </w:pPr>
      <w:r w:rsidRPr="00FB2405">
        <w:rPr>
          <w:b/>
          <w:bCs/>
        </w:rPr>
        <w:t>R1#</w:t>
      </w:r>
    </w:p>
    <w:p w14:paraId="3933B4EC" w14:textId="3FF76B45" w:rsidR="00FB2405" w:rsidRDefault="00FB2405" w:rsidP="00F01383">
      <w:pPr>
        <w:rPr>
          <w:b/>
          <w:bCs/>
        </w:rPr>
      </w:pPr>
      <w:r w:rsidRPr="00FB2405">
        <w:rPr>
          <w:b/>
          <w:bCs/>
        </w:rPr>
        <w:t>4.4.1 Dois métodos para modificar uma ACL</w:t>
      </w:r>
    </w:p>
    <w:p w14:paraId="6BCEA7CE" w14:textId="77777777" w:rsidR="00FB2405" w:rsidRPr="00FB2405" w:rsidRDefault="00FB2405" w:rsidP="00FB2405">
      <w:pPr>
        <w:rPr>
          <w:b/>
          <w:bCs/>
        </w:rPr>
      </w:pPr>
      <w:r w:rsidRPr="00FB2405">
        <w:rPr>
          <w:b/>
          <w:bCs/>
        </w:rPr>
        <w:t>4.4.2 Método do Editor de Texto</w:t>
      </w:r>
    </w:p>
    <w:p w14:paraId="72087D13" w14:textId="77777777" w:rsidR="00FB2405" w:rsidRPr="00FB2405" w:rsidRDefault="00FB2405" w:rsidP="00FB2405">
      <w:pPr>
        <w:rPr>
          <w:b/>
          <w:bCs/>
        </w:rPr>
      </w:pPr>
      <w:proofErr w:type="spellStart"/>
      <w:r w:rsidRPr="00FB2405">
        <w:rPr>
          <w:b/>
          <w:bCs/>
        </w:rPr>
        <w:t>ACLs</w:t>
      </w:r>
      <w:proofErr w:type="spellEnd"/>
      <w:r w:rsidRPr="00FB2405">
        <w:rPr>
          <w:b/>
          <w:bCs/>
        </w:rPr>
        <w:t xml:space="preserve"> com várias </w:t>
      </w:r>
      <w:proofErr w:type="spellStart"/>
      <w:r w:rsidRPr="00FB2405">
        <w:rPr>
          <w:b/>
          <w:bCs/>
        </w:rPr>
        <w:t>ACEs</w:t>
      </w:r>
      <w:proofErr w:type="spellEnd"/>
      <w:r w:rsidRPr="00FB2405">
        <w:rPr>
          <w:b/>
          <w:bCs/>
        </w:rPr>
        <w:t xml:space="preserve"> devem ser criadas em um editor de texto. Isso permite planejar as </w:t>
      </w:r>
      <w:proofErr w:type="spellStart"/>
      <w:r w:rsidRPr="00FB2405">
        <w:rPr>
          <w:b/>
          <w:bCs/>
        </w:rPr>
        <w:t>ACEs</w:t>
      </w:r>
      <w:proofErr w:type="spellEnd"/>
      <w:r w:rsidRPr="00FB2405">
        <w:rPr>
          <w:b/>
          <w:bCs/>
        </w:rPr>
        <w:t xml:space="preserve"> necessárias, criar a ACL e colá-la na interface do roteador. Ele também simplifica as tarefas para editar e corrigir uma ACL.</w:t>
      </w:r>
    </w:p>
    <w:p w14:paraId="7DA79C30" w14:textId="77777777" w:rsidR="00FB2405" w:rsidRPr="00FB2405" w:rsidRDefault="00FB2405" w:rsidP="00FB2405">
      <w:pPr>
        <w:rPr>
          <w:b/>
          <w:bCs/>
        </w:rPr>
      </w:pPr>
      <w:r w:rsidRPr="00FB2405">
        <w:rPr>
          <w:b/>
          <w:bCs/>
        </w:rPr>
        <w:t>Para corrigir o erro:</w:t>
      </w:r>
    </w:p>
    <w:p w14:paraId="221FD104" w14:textId="77777777" w:rsidR="00FB2405" w:rsidRPr="00FB2405" w:rsidRDefault="00FB2405">
      <w:pPr>
        <w:numPr>
          <w:ilvl w:val="0"/>
          <w:numId w:val="67"/>
        </w:numPr>
        <w:rPr>
          <w:b/>
          <w:bCs/>
        </w:rPr>
      </w:pPr>
      <w:r w:rsidRPr="00FB2405">
        <w:rPr>
          <w:b/>
          <w:bCs/>
        </w:rPr>
        <w:t>Copie a ACL da configuração em execução e cole-a no editor de texto.</w:t>
      </w:r>
    </w:p>
    <w:p w14:paraId="39A25428" w14:textId="77777777" w:rsidR="00FB2405" w:rsidRPr="00FB2405" w:rsidRDefault="00FB2405">
      <w:pPr>
        <w:numPr>
          <w:ilvl w:val="0"/>
          <w:numId w:val="67"/>
        </w:numPr>
        <w:rPr>
          <w:b/>
          <w:bCs/>
        </w:rPr>
      </w:pPr>
      <w:r w:rsidRPr="00FB2405">
        <w:rPr>
          <w:b/>
          <w:bCs/>
        </w:rPr>
        <w:t>Faça as alterações necessárias.</w:t>
      </w:r>
    </w:p>
    <w:p w14:paraId="238343DF" w14:textId="77777777" w:rsidR="00FB2405" w:rsidRPr="00FB2405" w:rsidRDefault="00FB2405">
      <w:pPr>
        <w:numPr>
          <w:ilvl w:val="0"/>
          <w:numId w:val="67"/>
        </w:numPr>
        <w:rPr>
          <w:b/>
          <w:bCs/>
        </w:rPr>
      </w:pPr>
      <w:r w:rsidRPr="00FB2405">
        <w:rPr>
          <w:b/>
          <w:bCs/>
        </w:rPr>
        <w:t>Remova a ACL configurada anteriormente no roteador. Caso contrário, a colação dos comandos ACL editados só acrescentará (isto é, adicionar) aos Aces ACL existentes no roteador.</w:t>
      </w:r>
    </w:p>
    <w:p w14:paraId="7DCF8478" w14:textId="77777777" w:rsidR="00FB2405" w:rsidRPr="00FB2405" w:rsidRDefault="00FB2405">
      <w:pPr>
        <w:numPr>
          <w:ilvl w:val="0"/>
          <w:numId w:val="67"/>
        </w:numPr>
        <w:rPr>
          <w:b/>
          <w:bCs/>
        </w:rPr>
      </w:pPr>
      <w:r w:rsidRPr="00FB2405">
        <w:rPr>
          <w:b/>
          <w:bCs/>
        </w:rPr>
        <w:t>Copie e cole a ACL editada de volta para o roteador.</w:t>
      </w:r>
    </w:p>
    <w:p w14:paraId="030E6797" w14:textId="77777777" w:rsidR="00FB2405" w:rsidRPr="00FB2405" w:rsidRDefault="00FB2405">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FB2405">
        <w:rPr>
          <w:rFonts w:ascii="var(--headings-font-family)" w:eastAsia="Times New Roman" w:hAnsi="var(--headings-font-family)" w:cs="Times New Roman"/>
          <w:kern w:val="0"/>
          <w:sz w:val="24"/>
          <w:szCs w:val="24"/>
          <w:lang w:eastAsia="pt-BR"/>
          <w14:ligatures w14:val="none"/>
        </w:rPr>
        <w:t xml:space="preserve">4.4.3 Método de número de </w:t>
      </w:r>
      <w:proofErr w:type="spellStart"/>
      <w:r w:rsidRPr="00FB2405">
        <w:rPr>
          <w:rFonts w:ascii="var(--headings-font-family)" w:eastAsia="Times New Roman" w:hAnsi="var(--headings-font-family)" w:cs="Times New Roman"/>
          <w:kern w:val="0"/>
          <w:sz w:val="24"/>
          <w:szCs w:val="24"/>
          <w:lang w:eastAsia="pt-BR"/>
          <w14:ligatures w14:val="none"/>
        </w:rPr>
        <w:t>seqüência</w:t>
      </w:r>
      <w:proofErr w:type="spellEnd"/>
    </w:p>
    <w:p w14:paraId="5AA8BF7B"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Uma ACL ACE também pode ser excluída ou adicionada usando os números de sequência ACL. Os números de sequência são atribuídos automaticamente quando uma ACE é inserida. Esses números são alistados no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b/>
          <w:bCs/>
          <w:color w:val="000000"/>
          <w:kern w:val="0"/>
          <w:sz w:val="24"/>
          <w:szCs w:val="24"/>
          <w:lang w:eastAsia="pt-BR"/>
          <w14:ligatures w14:val="none"/>
        </w:rPr>
        <w:t> </w:t>
      </w:r>
      <w:r w:rsidRPr="00FB2405">
        <w:rPr>
          <w:rFonts w:ascii="Arial" w:eastAsia="Times New Roman" w:hAnsi="Arial" w:cs="Arial"/>
          <w:color w:val="000000"/>
          <w:kern w:val="0"/>
          <w:sz w:val="24"/>
          <w:szCs w:val="24"/>
          <w:lang w:eastAsia="pt-BR"/>
          <w14:ligatures w14:val="none"/>
        </w:rPr>
        <w:t>.</w:t>
      </w:r>
      <w:proofErr w:type="gramEnd"/>
      <w:r w:rsidRPr="00FB2405">
        <w:rPr>
          <w:rFonts w:ascii="Arial" w:eastAsia="Times New Roman" w:hAnsi="Arial" w:cs="Arial"/>
          <w:color w:val="000000"/>
          <w:kern w:val="0"/>
          <w:sz w:val="24"/>
          <w:szCs w:val="24"/>
          <w:lang w:eastAsia="pt-BR"/>
          <w14:ligatures w14:val="none"/>
        </w:rPr>
        <w:t xml:space="preserve"> O comando</w:t>
      </w:r>
      <w:r w:rsidRPr="00FB2405">
        <w:rPr>
          <w:rFonts w:ascii="Arial" w:eastAsia="Times New Roman" w:hAnsi="Arial" w:cs="Arial"/>
          <w:b/>
          <w:bCs/>
          <w:color w:val="000000"/>
          <w:kern w:val="0"/>
          <w:sz w:val="24"/>
          <w:szCs w:val="24"/>
          <w:lang w:eastAsia="pt-BR"/>
          <w14:ligatures w14:val="none"/>
        </w:rPr>
        <w:t> show running-</w:t>
      </w:r>
      <w:proofErr w:type="spellStart"/>
      <w:r w:rsidRPr="00FB2405">
        <w:rPr>
          <w:rFonts w:ascii="Arial" w:eastAsia="Times New Roman" w:hAnsi="Arial" w:cs="Arial"/>
          <w:b/>
          <w:bCs/>
          <w:color w:val="000000"/>
          <w:kern w:val="0"/>
          <w:sz w:val="24"/>
          <w:szCs w:val="24"/>
          <w:lang w:eastAsia="pt-BR"/>
          <w14:ligatures w14:val="none"/>
        </w:rPr>
        <w:t>config</w:t>
      </w:r>
      <w:proofErr w:type="spellEnd"/>
      <w:r w:rsidRPr="00FB2405">
        <w:rPr>
          <w:rFonts w:ascii="Arial" w:eastAsia="Times New Roman" w:hAnsi="Arial" w:cs="Arial"/>
          <w:color w:val="000000"/>
          <w:kern w:val="0"/>
          <w:sz w:val="24"/>
          <w:szCs w:val="24"/>
          <w:lang w:eastAsia="pt-BR"/>
          <w14:ligatures w14:val="none"/>
        </w:rPr>
        <w:t> não exibe a sequência de números.</w:t>
      </w:r>
    </w:p>
    <w:p w14:paraId="16C6B14C"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lastRenderedPageBreak/>
        <w:t xml:space="preserve">No exemplo anterior, a ACE incorreta para ACL 1 está usando o número de </w:t>
      </w:r>
      <w:proofErr w:type="spellStart"/>
      <w:r w:rsidRPr="00FB2405">
        <w:rPr>
          <w:rFonts w:ascii="Arial" w:eastAsia="Times New Roman" w:hAnsi="Arial" w:cs="Arial"/>
          <w:color w:val="000000"/>
          <w:kern w:val="0"/>
          <w:sz w:val="24"/>
          <w:szCs w:val="24"/>
          <w:lang w:eastAsia="pt-BR"/>
          <w14:ligatures w14:val="none"/>
        </w:rPr>
        <w:t>seqüência</w:t>
      </w:r>
      <w:proofErr w:type="spellEnd"/>
      <w:r w:rsidRPr="00FB2405">
        <w:rPr>
          <w:rFonts w:ascii="Arial" w:eastAsia="Times New Roman" w:hAnsi="Arial" w:cs="Arial"/>
          <w:color w:val="000000"/>
          <w:kern w:val="0"/>
          <w:sz w:val="24"/>
          <w:szCs w:val="24"/>
          <w:lang w:eastAsia="pt-BR"/>
          <w14:ligatures w14:val="none"/>
        </w:rPr>
        <w:t xml:space="preserve"> 10, como mostrado no exemplo.</w:t>
      </w:r>
    </w:p>
    <w:p w14:paraId="5F8C726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2A0D78F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61E6614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19.168.10.10</w:t>
      </w:r>
    </w:p>
    <w:p w14:paraId="5E2E36C2"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2DF78E2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0D14B081"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Utilize o comando </w:t>
      </w:r>
      <w:proofErr w:type="spellStart"/>
      <w:r w:rsidRPr="00FB2405">
        <w:rPr>
          <w:rFonts w:ascii="Arial" w:eastAsia="Times New Roman" w:hAnsi="Arial" w:cs="Arial"/>
          <w:b/>
          <w:bCs/>
          <w:color w:val="000000"/>
          <w:kern w:val="0"/>
          <w:sz w:val="24"/>
          <w:szCs w:val="24"/>
          <w:lang w:eastAsia="pt-BR"/>
          <w14:ligatures w14:val="none"/>
        </w:rPr>
        <w:t>ip</w:t>
      </w:r>
      <w:proofErr w:type="spellEnd"/>
      <w:r w:rsidRPr="00FB2405">
        <w:rPr>
          <w:rFonts w:ascii="Arial" w:eastAsia="Times New Roman" w:hAnsi="Arial" w:cs="Arial"/>
          <w:b/>
          <w:bCs/>
          <w:color w:val="000000"/>
          <w:kern w:val="0"/>
          <w:sz w:val="24"/>
          <w:szCs w:val="24"/>
          <w:lang w:eastAsia="pt-BR"/>
          <w14:ligatures w14:val="none"/>
        </w:rPr>
        <w:t xml:space="preserve"> </w:t>
      </w:r>
      <w:proofErr w:type="spellStart"/>
      <w:r w:rsidRPr="00FB2405">
        <w:rPr>
          <w:rFonts w:ascii="Arial" w:eastAsia="Times New Roman" w:hAnsi="Arial" w:cs="Arial"/>
          <w:b/>
          <w:bCs/>
          <w:color w:val="000000"/>
          <w:kern w:val="0"/>
          <w:sz w:val="24"/>
          <w:szCs w:val="24"/>
          <w:lang w:eastAsia="pt-BR"/>
          <w14:ligatures w14:val="none"/>
        </w:rPr>
        <w:t>access-list</w:t>
      </w:r>
      <w:proofErr w:type="spellEnd"/>
      <w:r w:rsidRPr="00FB2405">
        <w:rPr>
          <w:rFonts w:ascii="Arial" w:eastAsia="Times New Roman" w:hAnsi="Arial" w:cs="Arial"/>
          <w:b/>
          <w:bCs/>
          <w:color w:val="000000"/>
          <w:kern w:val="0"/>
          <w:sz w:val="24"/>
          <w:szCs w:val="24"/>
          <w:lang w:eastAsia="pt-BR"/>
          <w14:ligatures w14:val="none"/>
        </w:rPr>
        <w:t xml:space="preserve"> standard</w:t>
      </w:r>
      <w:r w:rsidRPr="00FB2405">
        <w:rPr>
          <w:rFonts w:ascii="Arial" w:eastAsia="Times New Roman" w:hAnsi="Arial" w:cs="Arial"/>
          <w:color w:val="000000"/>
          <w:kern w:val="0"/>
          <w:sz w:val="24"/>
          <w:szCs w:val="24"/>
          <w:lang w:eastAsia="pt-BR"/>
          <w14:ligatures w14:val="none"/>
        </w:rPr>
        <w:t> para editar uma ACL. As instruções não podem ser substituídas usando o mesmo número de sequência que uma instrução existente. Portanto, a declaração atual deverá excluir os primeiros com o comando</w:t>
      </w:r>
      <w:r w:rsidRPr="00FB2405">
        <w:rPr>
          <w:rFonts w:ascii="Arial" w:eastAsia="Times New Roman" w:hAnsi="Arial" w:cs="Arial"/>
          <w:b/>
          <w:bCs/>
          <w:color w:val="000000"/>
          <w:kern w:val="0"/>
          <w:sz w:val="24"/>
          <w:szCs w:val="24"/>
          <w:lang w:eastAsia="pt-BR"/>
          <w14:ligatures w14:val="none"/>
        </w:rPr>
        <w:t xml:space="preserve"> no </w:t>
      </w:r>
      <w:proofErr w:type="gramStart"/>
      <w:r w:rsidRPr="00FB2405">
        <w:rPr>
          <w:rFonts w:ascii="Arial" w:eastAsia="Times New Roman" w:hAnsi="Arial" w:cs="Arial"/>
          <w:b/>
          <w:bCs/>
          <w:color w:val="000000"/>
          <w:kern w:val="0"/>
          <w:sz w:val="24"/>
          <w:szCs w:val="24"/>
          <w:lang w:eastAsia="pt-BR"/>
          <w14:ligatures w14:val="none"/>
        </w:rPr>
        <w:t>10</w:t>
      </w:r>
      <w:r w:rsidRPr="00FB2405">
        <w:rPr>
          <w:rFonts w:ascii="Arial" w:eastAsia="Times New Roman" w:hAnsi="Arial" w:cs="Arial"/>
          <w:color w:val="000000"/>
          <w:kern w:val="0"/>
          <w:sz w:val="24"/>
          <w:szCs w:val="24"/>
          <w:lang w:eastAsia="pt-BR"/>
          <w14:ligatures w14:val="none"/>
        </w:rPr>
        <w:t> .</w:t>
      </w:r>
      <w:proofErr w:type="gramEnd"/>
      <w:r w:rsidRPr="00FB2405">
        <w:rPr>
          <w:rFonts w:ascii="Arial" w:eastAsia="Times New Roman" w:hAnsi="Arial" w:cs="Arial"/>
          <w:color w:val="000000"/>
          <w:kern w:val="0"/>
          <w:sz w:val="24"/>
          <w:szCs w:val="24"/>
          <w:lang w:eastAsia="pt-BR"/>
          <w14:ligatures w14:val="none"/>
        </w:rPr>
        <w:t xml:space="preserve"> Em seguida, a ACE correta pode ser adicionada usando o número de sequência 10 é configurado. Verifique as mudanças utilizando 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color w:val="000000"/>
          <w:kern w:val="0"/>
          <w:sz w:val="24"/>
          <w:szCs w:val="24"/>
          <w:lang w:eastAsia="pt-BR"/>
          <w14:ligatures w14:val="none"/>
        </w:rPr>
        <w:t> .</w:t>
      </w:r>
      <w:proofErr w:type="gramEnd"/>
    </w:p>
    <w:p w14:paraId="6DC40BE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conf</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t</w:t>
      </w:r>
    </w:p>
    <w:p w14:paraId="1509318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standard 1</w:t>
      </w:r>
    </w:p>
    <w:p w14:paraId="1CBDB9B9"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no 10</w:t>
      </w:r>
    </w:p>
    <w:p w14:paraId="358AB218"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10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deny</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host 192.168.10.10</w:t>
      </w:r>
    </w:p>
    <w:p w14:paraId="24DF0BED"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end</w:t>
      </w:r>
      <w:proofErr w:type="spellEnd"/>
    </w:p>
    <w:p w14:paraId="1BD9485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79B8B86C"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3E87F561"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192.168.10.10</w:t>
      </w:r>
    </w:p>
    <w:p w14:paraId="00DD64AE"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486C23E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56D25038" w14:textId="77777777" w:rsidR="005950BE" w:rsidRPr="005950BE" w:rsidRDefault="005950BE">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5950BE">
        <w:rPr>
          <w:rFonts w:ascii="var(--headings-font-family)" w:eastAsia="Times New Roman" w:hAnsi="var(--headings-font-family)" w:cs="Times New Roman"/>
          <w:kern w:val="0"/>
          <w:sz w:val="24"/>
          <w:szCs w:val="24"/>
          <w:lang w:eastAsia="pt-BR"/>
          <w14:ligatures w14:val="none"/>
        </w:rPr>
        <w:t>4.5.2 Aplique uma ACL</w:t>
      </w:r>
    </w:p>
    <w:p w14:paraId="5D5C4ABC" w14:textId="77777777" w:rsidR="005950BE" w:rsidRPr="005950BE" w:rsidRDefault="005950BE">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5950BE">
        <w:rPr>
          <w:rFonts w:ascii="Arial" w:eastAsia="Times New Roman" w:hAnsi="Arial" w:cs="Arial"/>
          <w:color w:val="000000"/>
          <w:kern w:val="0"/>
          <w:sz w:val="24"/>
          <w:szCs w:val="24"/>
          <w:lang w:eastAsia="pt-BR"/>
          <w14:ligatures w14:val="none"/>
        </w:rPr>
        <w:t>Depois de criar uma ACL, o administrador pode aplicá-lo de várias maneiras diferentes. O seguinte mostra a sintaxe de comando para aplicar uma ACL a uma interface ou para as linhas VTY.</w:t>
      </w:r>
    </w:p>
    <w:p w14:paraId="38ABF8B2"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if</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access-group</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38709BCE"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line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access-class</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43A96B3C" w14:textId="250ED857" w:rsidR="00FB2405"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estendidas são normalmente colocadas próximo à origem.</w:t>
      </w:r>
    </w:p>
    <w:p w14:paraId="45F18922" w14:textId="6FCF93AD" w:rsidR="005950BE"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padrão são normalmente colocadas próximo ao destino.</w:t>
      </w:r>
    </w:p>
    <w:p w14:paraId="553731C1" w14:textId="03D84EDD" w:rsidR="005950BE" w:rsidRDefault="005950BE" w:rsidP="00F01383">
      <w:pPr>
        <w:rPr>
          <w:b/>
          <w:bCs/>
        </w:rPr>
      </w:pPr>
      <w:r w:rsidRPr="005950BE">
        <w:rPr>
          <w:b/>
          <w:bCs/>
        </w:rPr>
        <w:drawing>
          <wp:inline distT="0" distB="0" distL="0" distR="0" wp14:anchorId="1C562A9C" wp14:editId="2709E6FB">
            <wp:extent cx="5400040" cy="2694940"/>
            <wp:effectExtent l="0" t="0" r="0" b="0"/>
            <wp:docPr id="1240681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1208" name=""/>
                    <pic:cNvPicPr/>
                  </pic:nvPicPr>
                  <pic:blipFill>
                    <a:blip r:embed="rId34"/>
                    <a:stretch>
                      <a:fillRect/>
                    </a:stretch>
                  </pic:blipFill>
                  <pic:spPr>
                    <a:xfrm>
                      <a:off x="0" y="0"/>
                      <a:ext cx="5400040" cy="2694940"/>
                    </a:xfrm>
                    <a:prstGeom prst="rect">
                      <a:avLst/>
                    </a:prstGeom>
                  </pic:spPr>
                </pic:pic>
              </a:graphicData>
            </a:graphic>
          </wp:inline>
        </w:drawing>
      </w:r>
    </w:p>
    <w:p w14:paraId="5ED04722" w14:textId="77777777" w:rsidR="00C400B8" w:rsidRPr="00C400B8" w:rsidRDefault="00C400B8" w:rsidP="00C400B8">
      <w:pPr>
        <w:rPr>
          <w:b/>
          <w:bCs/>
        </w:rPr>
      </w:pPr>
      <w:r w:rsidRPr="00C400B8">
        <w:rPr>
          <w:b/>
          <w:bCs/>
        </w:rPr>
        <w:lastRenderedPageBreak/>
        <w:t xml:space="preserve">4.6.1 Mitigar Ataques </w:t>
      </w:r>
      <w:proofErr w:type="spellStart"/>
      <w:r w:rsidRPr="00C400B8">
        <w:rPr>
          <w:b/>
          <w:bCs/>
        </w:rPr>
        <w:t>Spoofing</w:t>
      </w:r>
      <w:proofErr w:type="spellEnd"/>
    </w:p>
    <w:p w14:paraId="7745C3B5" w14:textId="77777777" w:rsidR="00C400B8" w:rsidRPr="00C400B8" w:rsidRDefault="00C400B8" w:rsidP="00C400B8">
      <w:pPr>
        <w:rPr>
          <w:b/>
          <w:bCs/>
        </w:rPr>
      </w:pPr>
      <w:r w:rsidRPr="00C400B8">
        <w:rPr>
          <w:b/>
          <w:bCs/>
        </w:rPr>
        <w:t xml:space="preserve">As </w:t>
      </w:r>
      <w:proofErr w:type="spellStart"/>
      <w:r w:rsidRPr="00C400B8">
        <w:rPr>
          <w:b/>
          <w:bCs/>
        </w:rPr>
        <w:t>ACLs</w:t>
      </w:r>
      <w:proofErr w:type="spellEnd"/>
      <w:r w:rsidRPr="00C400B8">
        <w:rPr>
          <w:b/>
          <w:bCs/>
        </w:rPr>
        <w:t xml:space="preserve"> podem ser usadas para mitigar muitas ameaças de rede, como falsificação de endereço IP e ataques de negação de serviço (</w:t>
      </w:r>
      <w:proofErr w:type="spellStart"/>
      <w:r w:rsidRPr="00C400B8">
        <w:rPr>
          <w:b/>
          <w:bCs/>
        </w:rPr>
        <w:t>DoS</w:t>
      </w:r>
      <w:proofErr w:type="spellEnd"/>
      <w:r w:rsidRPr="00C400B8">
        <w:rPr>
          <w:b/>
          <w:bCs/>
        </w:rPr>
        <w:t xml:space="preserve">). A maioria dos ataques usa algum tipo de falsificação. </w:t>
      </w:r>
      <w:proofErr w:type="spellStart"/>
      <w:r w:rsidRPr="00C400B8">
        <w:rPr>
          <w:b/>
          <w:bCs/>
        </w:rPr>
        <w:t>Spoofing</w:t>
      </w:r>
      <w:proofErr w:type="spellEnd"/>
      <w:r w:rsidRPr="00C400B8">
        <w:rPr>
          <w:b/>
          <w:bCs/>
        </w:rPr>
        <w:t xml:space="preserve"> de endereço IP substitui o processo de criação de pacotes normais inserindo um cabeçalho IP personalizado com um endereço IP de origem diferente. Os invasores podem esconder sua identidade, falsificando o endereço IP de origem.</w:t>
      </w:r>
    </w:p>
    <w:p w14:paraId="4A71E739" w14:textId="77777777" w:rsidR="00C400B8" w:rsidRPr="00C400B8" w:rsidRDefault="00C400B8" w:rsidP="00C400B8">
      <w:pPr>
        <w:rPr>
          <w:b/>
          <w:bCs/>
        </w:rPr>
      </w:pPr>
      <w:r w:rsidRPr="00C400B8">
        <w:rPr>
          <w:b/>
          <w:bCs/>
        </w:rPr>
        <w:t>Existem muitas classes conhecidas de endereços IP que nunca devem ser vistas como endereços IP de origem para o tráfego que entram na rede de uma organização. Por exemplo, na figura a interface S0/0/0 é anexada à Internet e nunca deve aceitar pacotes de entrada dos seguintes endereços:</w:t>
      </w:r>
    </w:p>
    <w:p w14:paraId="0EC041EA" w14:textId="77777777" w:rsidR="00C400B8" w:rsidRPr="00C400B8" w:rsidRDefault="00C400B8">
      <w:pPr>
        <w:numPr>
          <w:ilvl w:val="0"/>
          <w:numId w:val="68"/>
        </w:numPr>
        <w:rPr>
          <w:b/>
          <w:bCs/>
        </w:rPr>
      </w:pPr>
      <w:r w:rsidRPr="00C400B8">
        <w:rPr>
          <w:b/>
          <w:bCs/>
        </w:rPr>
        <w:t>Todos os endereços de zeros</w:t>
      </w:r>
    </w:p>
    <w:p w14:paraId="00AD5713" w14:textId="77777777" w:rsidR="00C400B8" w:rsidRPr="00C400B8" w:rsidRDefault="00C400B8">
      <w:pPr>
        <w:numPr>
          <w:ilvl w:val="0"/>
          <w:numId w:val="68"/>
        </w:numPr>
        <w:rPr>
          <w:b/>
          <w:bCs/>
        </w:rPr>
      </w:pPr>
      <w:r w:rsidRPr="00C400B8">
        <w:rPr>
          <w:b/>
          <w:bCs/>
        </w:rPr>
        <w:t>Endereços de transmissão</w:t>
      </w:r>
    </w:p>
    <w:p w14:paraId="14F215B3" w14:textId="77777777" w:rsidR="00C400B8" w:rsidRPr="00C400B8" w:rsidRDefault="00C400B8">
      <w:pPr>
        <w:numPr>
          <w:ilvl w:val="0"/>
          <w:numId w:val="68"/>
        </w:numPr>
        <w:rPr>
          <w:b/>
          <w:bCs/>
        </w:rPr>
      </w:pPr>
      <w:r w:rsidRPr="00C400B8">
        <w:rPr>
          <w:b/>
          <w:bCs/>
        </w:rPr>
        <w:t>Endereços de host local (127.0.0.0/8)</w:t>
      </w:r>
    </w:p>
    <w:p w14:paraId="2637246F" w14:textId="77777777" w:rsidR="00C400B8" w:rsidRPr="00C400B8" w:rsidRDefault="00C400B8">
      <w:pPr>
        <w:numPr>
          <w:ilvl w:val="0"/>
          <w:numId w:val="68"/>
        </w:numPr>
        <w:rPr>
          <w:b/>
          <w:bCs/>
        </w:rPr>
      </w:pPr>
      <w:r w:rsidRPr="00C400B8">
        <w:rPr>
          <w:b/>
          <w:bCs/>
        </w:rPr>
        <w:t>Endereços de Endereçamento IP Privado Automático (APIPA) (169.254.0.0/16)</w:t>
      </w:r>
    </w:p>
    <w:p w14:paraId="2C7D8257" w14:textId="77777777" w:rsidR="00C400B8" w:rsidRPr="00C400B8" w:rsidRDefault="00C400B8">
      <w:pPr>
        <w:numPr>
          <w:ilvl w:val="0"/>
          <w:numId w:val="68"/>
        </w:numPr>
        <w:rPr>
          <w:b/>
          <w:bCs/>
        </w:rPr>
      </w:pPr>
      <w:r w:rsidRPr="00C400B8">
        <w:rPr>
          <w:b/>
          <w:bCs/>
        </w:rPr>
        <w:t>Endereços privados reservados (RFC 1918)</w:t>
      </w:r>
    </w:p>
    <w:p w14:paraId="65FE14CA" w14:textId="77777777" w:rsidR="00C400B8" w:rsidRPr="00C400B8" w:rsidRDefault="00C400B8">
      <w:pPr>
        <w:numPr>
          <w:ilvl w:val="0"/>
          <w:numId w:val="68"/>
        </w:numPr>
        <w:rPr>
          <w:b/>
          <w:bCs/>
        </w:rPr>
      </w:pPr>
      <w:r w:rsidRPr="00C400B8">
        <w:rPr>
          <w:b/>
          <w:bCs/>
        </w:rPr>
        <w:t xml:space="preserve">Intervalo de endereço IP </w:t>
      </w:r>
      <w:proofErr w:type="spellStart"/>
      <w:r w:rsidRPr="00C400B8">
        <w:rPr>
          <w:b/>
          <w:bCs/>
        </w:rPr>
        <w:t>multicast</w:t>
      </w:r>
      <w:proofErr w:type="spellEnd"/>
      <w:r w:rsidRPr="00C400B8">
        <w:rPr>
          <w:b/>
          <w:bCs/>
        </w:rPr>
        <w:t xml:space="preserve"> (224.0.0.0/4)</w:t>
      </w:r>
    </w:p>
    <w:p w14:paraId="25C860E7" w14:textId="77777777" w:rsidR="00C400B8" w:rsidRDefault="00C400B8" w:rsidP="00C400B8">
      <w:pPr>
        <w:rPr>
          <w:rFonts w:ascii="Times New Roman" w:eastAsia="Times New Roman" w:hAnsi="Times New Roman" w:cs="Times New Roman"/>
          <w:kern w:val="0"/>
          <w:sz w:val="24"/>
          <w:szCs w:val="24"/>
          <w:lang w:eastAsia="pt-BR"/>
          <w14:ligatures w14:val="none"/>
        </w:rPr>
      </w:pPr>
      <w:r w:rsidRPr="00C400B8">
        <w:rPr>
          <w:b/>
          <w:bCs/>
        </w:rPr>
        <w:t>A rede 192.168.1.0/24 é anexada à interface R1 G0 / 0. Essa interface deve permitir apenas pacotes de entrada com um endereço de origem dessa rede. A ACL para G0 / 0 mostrada na figura só permitirá pacotes de entrada da rede 192.168.1.0/24. Todos os outros serão descartados.</w:t>
      </w:r>
      <w:r w:rsidRPr="00C400B8">
        <w:rPr>
          <w:rFonts w:ascii="Times New Roman" w:eastAsia="Times New Roman" w:hAnsi="Times New Roman" w:cs="Times New Roman"/>
          <w:kern w:val="0"/>
          <w:sz w:val="24"/>
          <w:szCs w:val="24"/>
          <w:lang w:eastAsia="pt-BR"/>
          <w14:ligatures w14:val="none"/>
        </w:rPr>
        <w:t xml:space="preserve"> </w:t>
      </w:r>
    </w:p>
    <w:p w14:paraId="3CC4A780" w14:textId="0F019483" w:rsidR="00C400B8" w:rsidRDefault="00C400B8" w:rsidP="00C400B8">
      <w:pPr>
        <w:rPr>
          <w:rFonts w:ascii="Times New Roman" w:eastAsia="Times New Roman" w:hAnsi="Times New Roman" w:cs="Times New Roman"/>
          <w:kern w:val="0"/>
          <w:sz w:val="24"/>
          <w:szCs w:val="24"/>
          <w:lang w:eastAsia="pt-BR"/>
          <w14:ligatures w14:val="none"/>
        </w:rPr>
      </w:pPr>
      <w:r w:rsidRPr="00C400B8">
        <w:rPr>
          <w:rFonts w:ascii="Times New Roman" w:eastAsia="Times New Roman" w:hAnsi="Times New Roman" w:cs="Times New Roman"/>
          <w:kern w:val="0"/>
          <w:sz w:val="24"/>
          <w:szCs w:val="24"/>
          <w:lang w:eastAsia="pt-BR"/>
          <w14:ligatures w14:val="none"/>
        </w:rPr>
        <w:drawing>
          <wp:inline distT="0" distB="0" distL="0" distR="0" wp14:anchorId="4AAB2A13" wp14:editId="3165F982">
            <wp:extent cx="5400040" cy="1336675"/>
            <wp:effectExtent l="0" t="0" r="0" b="0"/>
            <wp:docPr id="124110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113" name=""/>
                    <pic:cNvPicPr/>
                  </pic:nvPicPr>
                  <pic:blipFill>
                    <a:blip r:embed="rId35"/>
                    <a:stretch>
                      <a:fillRect/>
                    </a:stretch>
                  </pic:blipFill>
                  <pic:spPr>
                    <a:xfrm>
                      <a:off x="0" y="0"/>
                      <a:ext cx="5400040" cy="1336675"/>
                    </a:xfrm>
                    <a:prstGeom prst="rect">
                      <a:avLst/>
                    </a:prstGeom>
                  </pic:spPr>
                </pic:pic>
              </a:graphicData>
            </a:graphic>
          </wp:inline>
        </w:drawing>
      </w:r>
    </w:p>
    <w:p w14:paraId="79102E10" w14:textId="2BDF04D0" w:rsidR="00C400B8" w:rsidRPr="00C400B8" w:rsidRDefault="00C400B8" w:rsidP="00C400B8">
      <w:pPr>
        <w:rPr>
          <w:b/>
          <w:bCs/>
        </w:rPr>
      </w:pPr>
      <w:r w:rsidRPr="00C400B8">
        <w:rPr>
          <w:b/>
          <w:bCs/>
        </w:rPr>
        <w:t>Inbound em S0 / 0/0:</w:t>
      </w:r>
    </w:p>
    <w:p w14:paraId="7CC4199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0.0.0.0 </w:t>
      </w:r>
      <w:proofErr w:type="spellStart"/>
      <w:r w:rsidRPr="00C400B8">
        <w:rPr>
          <w:b/>
          <w:bCs/>
        </w:rPr>
        <w:t>any</w:t>
      </w:r>
      <w:proofErr w:type="spellEnd"/>
    </w:p>
    <w:p w14:paraId="0A179B5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10.0.0.0 0.255.255.255 </w:t>
      </w:r>
      <w:proofErr w:type="spellStart"/>
      <w:r w:rsidRPr="00C400B8">
        <w:rPr>
          <w:b/>
          <w:bCs/>
        </w:rPr>
        <w:t>any</w:t>
      </w:r>
      <w:proofErr w:type="spellEnd"/>
    </w:p>
    <w:p w14:paraId="46AF237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127.0.0.0 0.255.255.255 </w:t>
      </w:r>
      <w:proofErr w:type="spellStart"/>
      <w:r w:rsidRPr="00C400B8">
        <w:rPr>
          <w:b/>
          <w:bCs/>
        </w:rPr>
        <w:t>any</w:t>
      </w:r>
      <w:proofErr w:type="spellEnd"/>
    </w:p>
    <w:p w14:paraId="47F02AF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172.16.0.0 0.15.255.255 </w:t>
      </w:r>
      <w:proofErr w:type="spellStart"/>
      <w:r w:rsidRPr="00C400B8">
        <w:rPr>
          <w:b/>
          <w:bCs/>
        </w:rPr>
        <w:t>any</w:t>
      </w:r>
      <w:proofErr w:type="spellEnd"/>
    </w:p>
    <w:p w14:paraId="63AC983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192.168.0.0 0.0.255.255 </w:t>
      </w:r>
      <w:proofErr w:type="spellStart"/>
      <w:r w:rsidRPr="00C400B8">
        <w:rPr>
          <w:b/>
          <w:bCs/>
        </w:rPr>
        <w:t>any</w:t>
      </w:r>
      <w:proofErr w:type="spellEnd"/>
    </w:p>
    <w:p w14:paraId="6F599F4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224.0.0.0 15.255.255.255 </w:t>
      </w:r>
      <w:proofErr w:type="spellStart"/>
      <w:r w:rsidRPr="00C400B8">
        <w:rPr>
          <w:b/>
          <w:bCs/>
        </w:rPr>
        <w:t>any</w:t>
      </w:r>
      <w:proofErr w:type="spellEnd"/>
    </w:p>
    <w:p w14:paraId="5C4019F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255.255.255.255 </w:t>
      </w:r>
      <w:proofErr w:type="spellStart"/>
      <w:r w:rsidRPr="00C400B8">
        <w:rPr>
          <w:b/>
          <w:bCs/>
        </w:rPr>
        <w:t>any</w:t>
      </w:r>
      <w:proofErr w:type="spellEnd"/>
    </w:p>
    <w:p w14:paraId="22311B55" w14:textId="77777777" w:rsidR="00C400B8" w:rsidRPr="00C400B8" w:rsidRDefault="00C400B8" w:rsidP="00C400B8">
      <w:pPr>
        <w:rPr>
          <w:b/>
          <w:bCs/>
        </w:rPr>
      </w:pPr>
      <w:r w:rsidRPr="00C400B8">
        <w:rPr>
          <w:b/>
          <w:bCs/>
        </w:rPr>
        <w:t>Inbound em G0 / 0:</w:t>
      </w:r>
    </w:p>
    <w:p w14:paraId="50F2565B"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105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192.168.1.0 0.0.0.255 </w:t>
      </w:r>
      <w:proofErr w:type="spellStart"/>
      <w:r w:rsidRPr="00C400B8">
        <w:rPr>
          <w:b/>
          <w:bCs/>
        </w:rPr>
        <w:t>any</w:t>
      </w:r>
      <w:proofErr w:type="spellEnd"/>
    </w:p>
    <w:p w14:paraId="50A6405C" w14:textId="77777777" w:rsidR="00C400B8" w:rsidRPr="00C400B8" w:rsidRDefault="00C400B8" w:rsidP="00C400B8">
      <w:pPr>
        <w:rPr>
          <w:b/>
          <w:bCs/>
        </w:rPr>
      </w:pPr>
      <w:r w:rsidRPr="00C400B8">
        <w:rPr>
          <w:b/>
          <w:bCs/>
        </w:rPr>
        <w:lastRenderedPageBreak/>
        <w:t>4.6.2 Permitir o tráfego necessário através de um firewall</w:t>
      </w:r>
    </w:p>
    <w:p w14:paraId="14FFFA57" w14:textId="77777777" w:rsidR="00C400B8" w:rsidRDefault="00C400B8" w:rsidP="00C400B8">
      <w:pPr>
        <w:rPr>
          <w:b/>
          <w:bCs/>
        </w:rPr>
      </w:pPr>
      <w:r w:rsidRPr="00C400B8">
        <w:rPr>
          <w:b/>
          <w:bCs/>
        </w:rPr>
        <w:t>Uma estratégia eficaz para atenuar ataques é permitir explicitamente apenas alguns tipos de tráfego através de um firewall. Por exemplo, o sistema de nome de domínio (DNS), o protocolo SMTP (</w:t>
      </w:r>
      <w:proofErr w:type="spellStart"/>
      <w:r w:rsidRPr="00C400B8">
        <w:rPr>
          <w:b/>
          <w:bCs/>
        </w:rPr>
        <w:t>Simple</w:t>
      </w:r>
      <w:proofErr w:type="spellEnd"/>
      <w:r w:rsidRPr="00C400B8">
        <w:rPr>
          <w:b/>
          <w:bCs/>
        </w:rPr>
        <w:t xml:space="preserve"> Mail </w:t>
      </w:r>
      <w:proofErr w:type="spellStart"/>
      <w:r w:rsidRPr="00C400B8">
        <w:rPr>
          <w:b/>
          <w:bCs/>
        </w:rPr>
        <w:t>Transfer</w:t>
      </w:r>
      <w:proofErr w:type="spellEnd"/>
      <w:r w:rsidRPr="00C400B8">
        <w:rPr>
          <w:b/>
          <w:bCs/>
        </w:rPr>
        <w:t xml:space="preserve"> </w:t>
      </w:r>
      <w:proofErr w:type="spellStart"/>
      <w:r w:rsidRPr="00C400B8">
        <w:rPr>
          <w:b/>
          <w:bCs/>
        </w:rPr>
        <w:t>Protocol</w:t>
      </w:r>
      <w:proofErr w:type="spellEnd"/>
      <w:r w:rsidRPr="00C400B8">
        <w:rPr>
          <w:b/>
          <w:bCs/>
        </w:rPr>
        <w:t xml:space="preserve">) e o Protocolo de Transferência de Arquivos (FTP) são os serviços que geralmente devem ser permitidos por meio de um firewall. Também é comum configurar um firewall para que permita os administradores acesso remoto através do firewall. </w:t>
      </w:r>
      <w:proofErr w:type="spellStart"/>
      <w:r w:rsidRPr="00C400B8">
        <w:rPr>
          <w:b/>
          <w:bCs/>
        </w:rPr>
        <w:t>Secure</w:t>
      </w:r>
      <w:proofErr w:type="spellEnd"/>
      <w:r w:rsidRPr="00C400B8">
        <w:rPr>
          <w:b/>
          <w:bCs/>
        </w:rPr>
        <w:t xml:space="preserve"> Shell (SSH), </w:t>
      </w:r>
      <w:proofErr w:type="spellStart"/>
      <w:r w:rsidRPr="00C400B8">
        <w:rPr>
          <w:b/>
          <w:bCs/>
        </w:rPr>
        <w:t>Syslog</w:t>
      </w:r>
      <w:proofErr w:type="spellEnd"/>
      <w:r w:rsidRPr="00C400B8">
        <w:rPr>
          <w:b/>
          <w:bCs/>
        </w:rPr>
        <w:t xml:space="preserve"> e </w:t>
      </w:r>
      <w:proofErr w:type="spellStart"/>
      <w:r w:rsidRPr="00C400B8">
        <w:rPr>
          <w:b/>
          <w:bCs/>
        </w:rPr>
        <w:t>Simple</w:t>
      </w:r>
      <w:proofErr w:type="spellEnd"/>
      <w:r w:rsidRPr="00C400B8">
        <w:rPr>
          <w:b/>
          <w:bCs/>
        </w:rPr>
        <w:t xml:space="preserve"> Rede Gerenciamento Protocolo (SNMP) são exemplos de serviços que um roteador pode precisar incluir.</w:t>
      </w:r>
    </w:p>
    <w:p w14:paraId="571E0664" w14:textId="03AA5C2C" w:rsidR="00C400B8" w:rsidRPr="00C400B8" w:rsidRDefault="00C400B8" w:rsidP="00C400B8">
      <w:pPr>
        <w:rPr>
          <w:b/>
          <w:bCs/>
        </w:rPr>
      </w:pPr>
      <w:r w:rsidRPr="00C400B8">
        <w:rPr>
          <w:b/>
          <w:bCs/>
        </w:rPr>
        <w:t>A figura mostra um exemplo de topologia com configurações de ACL para permitir serviços específicos na interface serial 0/0/0.</w:t>
      </w:r>
    </w:p>
    <w:p w14:paraId="041A487C" w14:textId="634C79DB" w:rsidR="005950BE" w:rsidRDefault="00C400B8" w:rsidP="00F01383">
      <w:pPr>
        <w:rPr>
          <w:b/>
          <w:bCs/>
        </w:rPr>
      </w:pPr>
      <w:r w:rsidRPr="00C400B8">
        <w:rPr>
          <w:b/>
          <w:bCs/>
        </w:rPr>
        <w:drawing>
          <wp:inline distT="0" distB="0" distL="0" distR="0" wp14:anchorId="07EBBCA6" wp14:editId="22C3B6F2">
            <wp:extent cx="5400040" cy="2251075"/>
            <wp:effectExtent l="0" t="0" r="0" b="0"/>
            <wp:docPr id="119492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933" name=""/>
                    <pic:cNvPicPr/>
                  </pic:nvPicPr>
                  <pic:blipFill>
                    <a:blip r:embed="rId36"/>
                    <a:stretch>
                      <a:fillRect/>
                    </a:stretch>
                  </pic:blipFill>
                  <pic:spPr>
                    <a:xfrm>
                      <a:off x="0" y="0"/>
                      <a:ext cx="5400040" cy="2251075"/>
                    </a:xfrm>
                    <a:prstGeom prst="rect">
                      <a:avLst/>
                    </a:prstGeom>
                  </pic:spPr>
                </pic:pic>
              </a:graphicData>
            </a:graphic>
          </wp:inline>
        </w:drawing>
      </w:r>
    </w:p>
    <w:p w14:paraId="7B8595BF" w14:textId="77777777" w:rsidR="00C400B8" w:rsidRPr="00C400B8" w:rsidRDefault="00C400B8" w:rsidP="00C400B8">
      <w:pPr>
        <w:rPr>
          <w:b/>
          <w:bCs/>
        </w:rPr>
      </w:pPr>
      <w:r w:rsidRPr="00C400B8">
        <w:rPr>
          <w:b/>
          <w:bCs/>
        </w:rPr>
        <w:t>Inbound em S0 / 0/0:</w:t>
      </w:r>
    </w:p>
    <w:p w14:paraId="4ECEB73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domain</w:t>
      </w:r>
      <w:proofErr w:type="spellEnd"/>
    </w:p>
    <w:p w14:paraId="6B57E2D7"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smtp</w:t>
      </w:r>
      <w:proofErr w:type="spellEnd"/>
    </w:p>
    <w:p w14:paraId="25A649D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ftp</w:t>
      </w:r>
      <w:proofErr w:type="spellEnd"/>
    </w:p>
    <w:p w14:paraId="776BA12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22</w:t>
      </w:r>
    </w:p>
    <w:p w14:paraId="771181F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syslog</w:t>
      </w:r>
      <w:proofErr w:type="spellEnd"/>
    </w:p>
    <w:p w14:paraId="75B4FC2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snmptrap</w:t>
      </w:r>
      <w:proofErr w:type="spellEnd"/>
    </w:p>
    <w:p w14:paraId="19C80C00" w14:textId="77777777" w:rsidR="00C400B8" w:rsidRPr="00C400B8" w:rsidRDefault="00C400B8" w:rsidP="00C400B8">
      <w:pPr>
        <w:rPr>
          <w:b/>
          <w:bCs/>
        </w:rPr>
      </w:pPr>
      <w:r w:rsidRPr="00C400B8">
        <w:rPr>
          <w:b/>
          <w:bCs/>
        </w:rPr>
        <w:t>4.6.3 Mitigar Ataques ICMP</w:t>
      </w:r>
    </w:p>
    <w:p w14:paraId="2A8128A7" w14:textId="77777777" w:rsidR="00C400B8" w:rsidRPr="00C400B8" w:rsidRDefault="00C400B8" w:rsidP="00C400B8">
      <w:pPr>
        <w:rPr>
          <w:b/>
          <w:bCs/>
        </w:rPr>
      </w:pPr>
      <w:r w:rsidRPr="00C400B8">
        <w:rPr>
          <w:b/>
          <w:bCs/>
        </w:rPr>
        <w:t xml:space="preserve">Os hackers podem usar pacotes de eco de protocolo de mensagem de controle da Internet (ICMP) para descobrir </w:t>
      </w:r>
      <w:proofErr w:type="spellStart"/>
      <w:r w:rsidRPr="00C400B8">
        <w:rPr>
          <w:b/>
          <w:bCs/>
        </w:rPr>
        <w:t>sub-redes</w:t>
      </w:r>
      <w:proofErr w:type="spellEnd"/>
      <w:r w:rsidRPr="00C400B8">
        <w:rPr>
          <w:b/>
          <w:bCs/>
        </w:rPr>
        <w:t xml:space="preserve"> e hosts em uma rede protegida e gerar ataques de inundação dos </w:t>
      </w:r>
      <w:proofErr w:type="spellStart"/>
      <w:r w:rsidRPr="00C400B8">
        <w:rPr>
          <w:b/>
          <w:bCs/>
        </w:rPr>
        <w:t>DOS</w:t>
      </w:r>
      <w:proofErr w:type="spellEnd"/>
      <w:r w:rsidRPr="00C400B8">
        <w:rPr>
          <w:b/>
          <w:bCs/>
        </w:rPr>
        <w:t xml:space="preserve">. Hackers podem usar mensagens de redirecionamento ICMP para alterar as tabelas de roteamento do host. Tanto as mensagens do ICMP Echo e </w:t>
      </w:r>
      <w:proofErr w:type="spellStart"/>
      <w:r w:rsidRPr="00C400B8">
        <w:rPr>
          <w:b/>
          <w:bCs/>
        </w:rPr>
        <w:t>Redirect</w:t>
      </w:r>
      <w:proofErr w:type="spellEnd"/>
      <w:r w:rsidRPr="00C400B8">
        <w:rPr>
          <w:b/>
          <w:bCs/>
        </w:rPr>
        <w:t xml:space="preserve"> devem ser bloqueadas de entrada pelo roteador.</w:t>
      </w:r>
    </w:p>
    <w:p w14:paraId="3801618A" w14:textId="77777777" w:rsidR="00C400B8" w:rsidRPr="00C400B8" w:rsidRDefault="00C400B8" w:rsidP="00C400B8">
      <w:pPr>
        <w:rPr>
          <w:b/>
          <w:bCs/>
        </w:rPr>
      </w:pPr>
      <w:r w:rsidRPr="00C400B8">
        <w:rPr>
          <w:b/>
          <w:bCs/>
        </w:rPr>
        <w:t>Várias mensagens ICMP são recomendadas para operação adequada de rede e devem ser permitidas na rede interna:</w:t>
      </w:r>
    </w:p>
    <w:p w14:paraId="2807C0ED" w14:textId="77777777" w:rsidR="00C400B8" w:rsidRPr="00C400B8" w:rsidRDefault="00C400B8" w:rsidP="00C400B8">
      <w:pPr>
        <w:rPr>
          <w:b/>
          <w:bCs/>
        </w:rPr>
      </w:pPr>
      <w:proofErr w:type="gramStart"/>
      <w:r w:rsidRPr="00C400B8">
        <w:rPr>
          <w:b/>
          <w:bCs/>
        </w:rPr>
        <w:t>  Echo</w:t>
      </w:r>
      <w:proofErr w:type="gramEnd"/>
      <w:r w:rsidRPr="00C400B8">
        <w:rPr>
          <w:b/>
          <w:bCs/>
        </w:rPr>
        <w:t xml:space="preserve"> </w:t>
      </w:r>
      <w:proofErr w:type="spellStart"/>
      <w:r w:rsidRPr="00C400B8">
        <w:rPr>
          <w:b/>
          <w:bCs/>
        </w:rPr>
        <w:t>reply</w:t>
      </w:r>
      <w:proofErr w:type="spellEnd"/>
      <w:r w:rsidRPr="00C400B8">
        <w:rPr>
          <w:b/>
          <w:bCs/>
        </w:rPr>
        <w:t xml:space="preserve"> - Permite que os usuários façam </w:t>
      </w:r>
      <w:proofErr w:type="spellStart"/>
      <w:r w:rsidRPr="00C400B8">
        <w:rPr>
          <w:b/>
          <w:bCs/>
        </w:rPr>
        <w:t>ping</w:t>
      </w:r>
      <w:proofErr w:type="spellEnd"/>
      <w:r w:rsidRPr="00C400B8">
        <w:rPr>
          <w:b/>
          <w:bCs/>
        </w:rPr>
        <w:t xml:space="preserve"> em hosts externos.</w:t>
      </w:r>
    </w:p>
    <w:p w14:paraId="4C811D1D" w14:textId="77777777" w:rsidR="00C400B8" w:rsidRPr="00C400B8" w:rsidRDefault="00C400B8" w:rsidP="00C400B8">
      <w:pPr>
        <w:rPr>
          <w:b/>
          <w:bCs/>
        </w:rPr>
      </w:pPr>
      <w:proofErr w:type="gramStart"/>
      <w:r w:rsidRPr="00C400B8">
        <w:rPr>
          <w:b/>
          <w:bCs/>
        </w:rPr>
        <w:t xml:space="preserve">  </w:t>
      </w:r>
      <w:proofErr w:type="spellStart"/>
      <w:r w:rsidRPr="00C400B8">
        <w:rPr>
          <w:b/>
          <w:bCs/>
        </w:rPr>
        <w:t>Source</w:t>
      </w:r>
      <w:proofErr w:type="spellEnd"/>
      <w:proofErr w:type="gramEnd"/>
      <w:r w:rsidRPr="00C400B8">
        <w:rPr>
          <w:b/>
          <w:bCs/>
        </w:rPr>
        <w:t xml:space="preserve"> </w:t>
      </w:r>
      <w:proofErr w:type="spellStart"/>
      <w:r w:rsidRPr="00C400B8">
        <w:rPr>
          <w:b/>
          <w:bCs/>
        </w:rPr>
        <w:t>quench</w:t>
      </w:r>
      <w:proofErr w:type="spellEnd"/>
      <w:r w:rsidRPr="00C400B8">
        <w:rPr>
          <w:b/>
          <w:bCs/>
        </w:rPr>
        <w:t> - Solicita que o remetente diminua a taxa de tráfego das mensagens.</w:t>
      </w:r>
    </w:p>
    <w:p w14:paraId="1046B349" w14:textId="77777777" w:rsidR="00C400B8" w:rsidRPr="00C400B8" w:rsidRDefault="00C400B8" w:rsidP="00C400B8">
      <w:pPr>
        <w:rPr>
          <w:b/>
          <w:bCs/>
        </w:rPr>
      </w:pPr>
      <w:proofErr w:type="gramStart"/>
      <w:r w:rsidRPr="00C400B8">
        <w:rPr>
          <w:b/>
          <w:bCs/>
        </w:rPr>
        <w:lastRenderedPageBreak/>
        <w:t xml:space="preserve">  </w:t>
      </w:r>
      <w:proofErr w:type="spellStart"/>
      <w:r w:rsidRPr="00C400B8">
        <w:rPr>
          <w:b/>
          <w:bCs/>
        </w:rPr>
        <w:t>Unreachable</w:t>
      </w:r>
      <w:proofErr w:type="spellEnd"/>
      <w:proofErr w:type="gramEnd"/>
      <w:r w:rsidRPr="00C400B8">
        <w:rPr>
          <w:b/>
          <w:bCs/>
        </w:rPr>
        <w:t> - Gerado para pacotes que são negados administrativamente por uma ACL.</w:t>
      </w:r>
    </w:p>
    <w:p w14:paraId="0358B185" w14:textId="77777777" w:rsidR="00C400B8" w:rsidRPr="00C400B8" w:rsidRDefault="00C400B8" w:rsidP="00C400B8">
      <w:pPr>
        <w:rPr>
          <w:b/>
          <w:bCs/>
        </w:rPr>
      </w:pPr>
      <w:r w:rsidRPr="00C400B8">
        <w:rPr>
          <w:b/>
          <w:bCs/>
        </w:rPr>
        <w:t>Várias mensagens ICMP são necessárias para a operação de rede adequada e devem ser permitidas para sair da rede:</w:t>
      </w:r>
    </w:p>
    <w:p w14:paraId="7C9EDF0E" w14:textId="77777777" w:rsidR="00C400B8" w:rsidRPr="00C400B8" w:rsidRDefault="00C400B8">
      <w:pPr>
        <w:numPr>
          <w:ilvl w:val="0"/>
          <w:numId w:val="69"/>
        </w:numPr>
        <w:rPr>
          <w:b/>
          <w:bCs/>
        </w:rPr>
      </w:pPr>
      <w:r w:rsidRPr="00C400B8">
        <w:rPr>
          <w:b/>
          <w:bCs/>
        </w:rPr>
        <w:t xml:space="preserve">Echo - Permite que os usuários façam </w:t>
      </w:r>
      <w:proofErr w:type="spellStart"/>
      <w:r w:rsidRPr="00C400B8">
        <w:rPr>
          <w:b/>
          <w:bCs/>
        </w:rPr>
        <w:t>ping</w:t>
      </w:r>
      <w:proofErr w:type="spellEnd"/>
      <w:r w:rsidRPr="00C400B8">
        <w:rPr>
          <w:b/>
          <w:bCs/>
        </w:rPr>
        <w:t xml:space="preserve"> em hosts externos.</w:t>
      </w:r>
    </w:p>
    <w:p w14:paraId="75E00E93" w14:textId="77777777" w:rsidR="00C400B8" w:rsidRPr="00C400B8" w:rsidRDefault="00C400B8">
      <w:pPr>
        <w:numPr>
          <w:ilvl w:val="0"/>
          <w:numId w:val="69"/>
        </w:numPr>
        <w:rPr>
          <w:b/>
          <w:bCs/>
        </w:rPr>
      </w:pPr>
      <w:r w:rsidRPr="00C400B8">
        <w:rPr>
          <w:b/>
          <w:bCs/>
        </w:rPr>
        <w:t xml:space="preserve">Parâmetro </w:t>
      </w:r>
      <w:proofErr w:type="spellStart"/>
      <w:r w:rsidRPr="00C400B8">
        <w:rPr>
          <w:b/>
          <w:bCs/>
        </w:rPr>
        <w:t>problem</w:t>
      </w:r>
      <w:proofErr w:type="spellEnd"/>
      <w:r w:rsidRPr="00C400B8">
        <w:rPr>
          <w:b/>
          <w:bCs/>
        </w:rPr>
        <w:t> - Informa o host sobre problemas de cabeçalho de pacote.</w:t>
      </w:r>
    </w:p>
    <w:p w14:paraId="2F9C0C39" w14:textId="77777777" w:rsidR="00C400B8" w:rsidRPr="00C400B8" w:rsidRDefault="00C400B8">
      <w:pPr>
        <w:numPr>
          <w:ilvl w:val="0"/>
          <w:numId w:val="69"/>
        </w:numPr>
        <w:rPr>
          <w:b/>
          <w:bCs/>
        </w:rPr>
      </w:pPr>
      <w:proofErr w:type="spellStart"/>
      <w:r w:rsidRPr="00C400B8">
        <w:rPr>
          <w:b/>
          <w:bCs/>
        </w:rPr>
        <w:t>Packet</w:t>
      </w:r>
      <w:proofErr w:type="spellEnd"/>
      <w:r w:rsidRPr="00C400B8">
        <w:rPr>
          <w:b/>
          <w:bCs/>
        </w:rPr>
        <w:t xml:space="preserve"> too big - Habilita a descoberta da unidade máxima de transmissão do pacote (MTU).</w:t>
      </w:r>
    </w:p>
    <w:p w14:paraId="108DB310" w14:textId="77777777" w:rsidR="00C400B8" w:rsidRPr="00C400B8" w:rsidRDefault="00C400B8">
      <w:pPr>
        <w:numPr>
          <w:ilvl w:val="0"/>
          <w:numId w:val="69"/>
        </w:numPr>
        <w:rPr>
          <w:b/>
          <w:bCs/>
        </w:rPr>
      </w:pPr>
      <w:proofErr w:type="spellStart"/>
      <w:r w:rsidRPr="00C400B8">
        <w:rPr>
          <w:b/>
          <w:bCs/>
        </w:rPr>
        <w:t>Source</w:t>
      </w:r>
      <w:proofErr w:type="spellEnd"/>
      <w:r w:rsidRPr="00C400B8">
        <w:rPr>
          <w:b/>
          <w:bCs/>
        </w:rPr>
        <w:t xml:space="preserve"> </w:t>
      </w:r>
      <w:proofErr w:type="spellStart"/>
      <w:r w:rsidRPr="00C400B8">
        <w:rPr>
          <w:b/>
          <w:bCs/>
        </w:rPr>
        <w:t>quench</w:t>
      </w:r>
      <w:proofErr w:type="spellEnd"/>
      <w:r w:rsidRPr="00C400B8">
        <w:rPr>
          <w:b/>
          <w:bCs/>
        </w:rPr>
        <w:t> - Reduz o tráfego quando necessário.</w:t>
      </w:r>
    </w:p>
    <w:p w14:paraId="271B23D0" w14:textId="77777777" w:rsidR="00C400B8" w:rsidRPr="00C400B8" w:rsidRDefault="00C400B8" w:rsidP="00C400B8">
      <w:pPr>
        <w:rPr>
          <w:b/>
          <w:bCs/>
        </w:rPr>
      </w:pPr>
      <w:r w:rsidRPr="00C400B8">
        <w:rPr>
          <w:b/>
          <w:bCs/>
        </w:rPr>
        <w:t>Como regra, bloqueie todos os outros tipos de mensagens ICMP de saída.</w:t>
      </w:r>
    </w:p>
    <w:p w14:paraId="5739A27A" w14:textId="77777777" w:rsidR="00C400B8" w:rsidRPr="00C400B8" w:rsidRDefault="00C400B8" w:rsidP="00C400B8">
      <w:pPr>
        <w:rPr>
          <w:b/>
          <w:bCs/>
        </w:rPr>
      </w:pPr>
      <w:r w:rsidRPr="00C400B8">
        <w:rPr>
          <w:b/>
          <w:bCs/>
        </w:rPr>
        <w:t xml:space="preserve">Os </w:t>
      </w:r>
      <w:proofErr w:type="spellStart"/>
      <w:r w:rsidRPr="00C400B8">
        <w:rPr>
          <w:b/>
          <w:bCs/>
        </w:rPr>
        <w:t>ACLs</w:t>
      </w:r>
      <w:proofErr w:type="spellEnd"/>
      <w:r w:rsidRPr="00C400B8">
        <w:rPr>
          <w:b/>
          <w:bCs/>
        </w:rPr>
        <w:t xml:space="preserve"> são usados para bloquear o </w:t>
      </w:r>
      <w:proofErr w:type="spellStart"/>
      <w:r w:rsidRPr="00C400B8">
        <w:rPr>
          <w:b/>
          <w:bCs/>
        </w:rPr>
        <w:t>Spoofing</w:t>
      </w:r>
      <w:proofErr w:type="spellEnd"/>
      <w:r w:rsidRPr="00C400B8">
        <w:rPr>
          <w:b/>
          <w:bCs/>
        </w:rPr>
        <w:t xml:space="preserve"> de Endereços IP, permitem marcar seletivamente serviços específicos por meio de um firewall e permitir que somente as mensagens ICMP necessárias. A figura mostra uma topologia de amostra e possíveis configurações ACL para permitir serviços específicos do ICMP nas interfaces G0 / 0 e S0 / 0/0.</w:t>
      </w:r>
    </w:p>
    <w:p w14:paraId="3D64DB5A" w14:textId="77777777" w:rsidR="00C400B8" w:rsidRPr="00C400B8" w:rsidRDefault="00C400B8" w:rsidP="00C400B8">
      <w:pPr>
        <w:rPr>
          <w:b/>
          <w:bCs/>
        </w:rPr>
      </w:pPr>
      <w:r w:rsidRPr="00C400B8">
        <w:rPr>
          <w:b/>
          <w:bCs/>
        </w:rPr>
        <w:drawing>
          <wp:inline distT="0" distB="0" distL="0" distR="0" wp14:anchorId="7DEEB005" wp14:editId="3135CC35">
            <wp:extent cx="5400040" cy="1756410"/>
            <wp:effectExtent l="0" t="0" r="0" b="0"/>
            <wp:docPr id="2043930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0252" name=""/>
                    <pic:cNvPicPr/>
                  </pic:nvPicPr>
                  <pic:blipFill>
                    <a:blip r:embed="rId37"/>
                    <a:stretch>
                      <a:fillRect/>
                    </a:stretch>
                  </pic:blipFill>
                  <pic:spPr>
                    <a:xfrm>
                      <a:off x="0" y="0"/>
                      <a:ext cx="5400040" cy="1756410"/>
                    </a:xfrm>
                    <a:prstGeom prst="rect">
                      <a:avLst/>
                    </a:prstGeom>
                  </pic:spPr>
                </pic:pic>
              </a:graphicData>
            </a:graphic>
          </wp:inline>
        </w:drawing>
      </w:r>
      <w:r w:rsidRPr="00C400B8">
        <w:rPr>
          <w:b/>
          <w:bCs/>
        </w:rPr>
        <w:t>Inbound em S0 / 0/0:</w:t>
      </w:r>
    </w:p>
    <w:p w14:paraId="613FEC5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echo-reply</w:t>
      </w:r>
      <w:proofErr w:type="spellEnd"/>
    </w:p>
    <w:p w14:paraId="6C5B1EA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7EB48E7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unreachable</w:t>
      </w:r>
      <w:proofErr w:type="spellEnd"/>
    </w:p>
    <w:p w14:paraId="6FCB41B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63A5613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5A8EB944" w14:textId="77777777" w:rsidR="00C400B8" w:rsidRPr="00C400B8" w:rsidRDefault="00C400B8" w:rsidP="00C400B8">
      <w:pPr>
        <w:rPr>
          <w:b/>
          <w:bCs/>
        </w:rPr>
      </w:pPr>
      <w:r w:rsidRPr="00C400B8">
        <w:rPr>
          <w:b/>
          <w:bCs/>
        </w:rPr>
        <w:t>Inbound em S0 / 0/0:</w:t>
      </w:r>
    </w:p>
    <w:p w14:paraId="30665A71"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echo</w:t>
      </w:r>
      <w:proofErr w:type="spellEnd"/>
    </w:p>
    <w:p w14:paraId="61A87AB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parameter-problem</w:t>
      </w:r>
      <w:proofErr w:type="spellEnd"/>
    </w:p>
    <w:p w14:paraId="17798EC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packet</w:t>
      </w:r>
      <w:proofErr w:type="spellEnd"/>
      <w:r w:rsidRPr="00C400B8">
        <w:rPr>
          <w:b/>
          <w:bCs/>
        </w:rPr>
        <w:t>-too-big</w:t>
      </w:r>
    </w:p>
    <w:p w14:paraId="2D668A1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51CD21A6"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4590B01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20FC3121" w14:textId="77777777" w:rsidR="00C400B8" w:rsidRPr="00C400B8" w:rsidRDefault="00C400B8" w:rsidP="00C400B8">
      <w:pPr>
        <w:rPr>
          <w:b/>
          <w:bCs/>
        </w:rPr>
      </w:pPr>
      <w:r w:rsidRPr="00C400B8">
        <w:rPr>
          <w:b/>
          <w:bCs/>
        </w:rPr>
        <w:t>4.6.4 Mitigar Ataques SNMP</w:t>
      </w:r>
    </w:p>
    <w:p w14:paraId="05F57FE1" w14:textId="77777777" w:rsidR="00C400B8" w:rsidRPr="00C400B8" w:rsidRDefault="00C400B8" w:rsidP="00C400B8">
      <w:pPr>
        <w:rPr>
          <w:b/>
          <w:bCs/>
        </w:rPr>
      </w:pPr>
      <w:r w:rsidRPr="00C400B8">
        <w:rPr>
          <w:b/>
          <w:bCs/>
        </w:rPr>
        <w:lastRenderedPageBreak/>
        <w:t xml:space="preserve">Protocolos de gerenciamento, como SNMP, são úteis para monitoramento remoto e gerenciamento de dispositivos em rede. No entanto, eles ainda podem ser explorados. Se o SNMP for necessário, a exploração de vulnerabilidades SNMP pode ser mitigada aplicando </w:t>
      </w:r>
      <w:proofErr w:type="spellStart"/>
      <w:r w:rsidRPr="00C400B8">
        <w:rPr>
          <w:b/>
          <w:bCs/>
        </w:rPr>
        <w:t>ACLs</w:t>
      </w:r>
      <w:proofErr w:type="spellEnd"/>
      <w:r w:rsidRPr="00C400B8">
        <w:rPr>
          <w:b/>
          <w:bCs/>
        </w:rPr>
        <w:t xml:space="preserve"> de interface para filtrar pacotes SNMP de sistemas não autorizados. Uma exploração ainda pode ser possível se o pacote SNMP for provido de um endereço que foi falsificado e é permitido pela ACL.</w:t>
      </w:r>
    </w:p>
    <w:p w14:paraId="363799C1" w14:textId="77777777" w:rsidR="00C400B8" w:rsidRPr="00C400B8" w:rsidRDefault="00C400B8" w:rsidP="00C400B8">
      <w:pPr>
        <w:rPr>
          <w:b/>
          <w:bCs/>
        </w:rPr>
      </w:pPr>
      <w:r w:rsidRPr="00C400B8">
        <w:rPr>
          <w:b/>
          <w:bCs/>
        </w:rPr>
        <w:t xml:space="preserve">Essas medidas de segurança são úteis, mas os meios mais eficazes de prevenção de exploração é desativar o servidor SNMP em dispositivos iOS para os quais não é necessário. Como mostrado na figura, use o comando no </w:t>
      </w:r>
      <w:proofErr w:type="spellStart"/>
      <w:r w:rsidRPr="00C400B8">
        <w:rPr>
          <w:b/>
          <w:bCs/>
        </w:rPr>
        <w:t>snmp</w:t>
      </w:r>
      <w:proofErr w:type="spellEnd"/>
      <w:r w:rsidRPr="00C400B8">
        <w:rPr>
          <w:b/>
          <w:bCs/>
        </w:rPr>
        <w:t>-server para desativar os serviços SNMP nos dispositivos Cisco IOS.</w:t>
      </w:r>
    </w:p>
    <w:p w14:paraId="28259497" w14:textId="09E48182" w:rsidR="00C400B8" w:rsidRDefault="00C400B8" w:rsidP="00F01383">
      <w:pPr>
        <w:rPr>
          <w:b/>
          <w:bCs/>
        </w:rPr>
      </w:pPr>
      <w:proofErr w:type="spellStart"/>
      <w:r w:rsidRPr="00C400B8">
        <w:rPr>
          <w:b/>
          <w:bCs/>
        </w:rPr>
        <w:t>Router</w:t>
      </w:r>
      <w:proofErr w:type="spellEnd"/>
      <w:r w:rsidRPr="00C400B8">
        <w:rPr>
          <w:b/>
          <w:bCs/>
        </w:rPr>
        <w:t>(</w:t>
      </w:r>
      <w:proofErr w:type="spellStart"/>
      <w:r w:rsidRPr="00C400B8">
        <w:rPr>
          <w:b/>
          <w:bCs/>
        </w:rPr>
        <w:t>config</w:t>
      </w:r>
      <w:proofErr w:type="spellEnd"/>
      <w:r w:rsidRPr="00C400B8">
        <w:rPr>
          <w:b/>
          <w:bCs/>
        </w:rPr>
        <w:t xml:space="preserve">)# no </w:t>
      </w:r>
      <w:proofErr w:type="spellStart"/>
      <w:r w:rsidRPr="00C400B8">
        <w:rPr>
          <w:b/>
          <w:bCs/>
        </w:rPr>
        <w:t>snmp</w:t>
      </w:r>
      <w:proofErr w:type="spellEnd"/>
      <w:r w:rsidRPr="00C400B8">
        <w:rPr>
          <w:b/>
          <w:bCs/>
        </w:rPr>
        <w:t>-server</w:t>
      </w:r>
    </w:p>
    <w:p w14:paraId="6F704061" w14:textId="77777777" w:rsidR="004025BE" w:rsidRPr="004025BE" w:rsidRDefault="004025BE" w:rsidP="004025BE">
      <w:pPr>
        <w:rPr>
          <w:b/>
          <w:bCs/>
        </w:rPr>
      </w:pPr>
      <w:r w:rsidRPr="004025BE">
        <w:rPr>
          <w:b/>
          <w:bCs/>
        </w:rPr>
        <w:t>4.7.1 Visão geral do IPv6 ACL</w:t>
      </w:r>
    </w:p>
    <w:p w14:paraId="4062B5BC" w14:textId="77777777" w:rsidR="004025BE" w:rsidRPr="004025BE" w:rsidRDefault="004025BE" w:rsidP="004025BE">
      <w:pPr>
        <w:rPr>
          <w:b/>
          <w:bCs/>
        </w:rPr>
      </w:pPr>
      <w:r w:rsidRPr="004025BE">
        <w:rPr>
          <w:b/>
          <w:bCs/>
        </w:rPr>
        <w:t>Nos últimos anos, muitas redes começaram a transição para um ambiente IPv6. Parte da necessidade da transição para IPv6 é por causa das fraquezas inerentes no IPv4.</w:t>
      </w:r>
    </w:p>
    <w:p w14:paraId="25E2C7BD" w14:textId="77777777" w:rsidR="004025BE" w:rsidRPr="004025BE" w:rsidRDefault="004025BE" w:rsidP="004025BE">
      <w:pPr>
        <w:rPr>
          <w:b/>
          <w:bCs/>
        </w:rPr>
      </w:pPr>
      <w:r w:rsidRPr="004025BE">
        <w:rPr>
          <w:b/>
          <w:bCs/>
        </w:rPr>
        <w:t>Infelizmente, como a migração para o IPv6 continua, os ataques IPv6 estão se tornando mais difundidos. IPv4 não desaparecerá durante a noite. O IPv4 coexistirá com o IPv6 e, em seguida, será gradualmente substituído pelo IPv6. Isso cria potenciais furos de segurança. Um exemplo de uma preocupação de segurança é que os atores de ameaça que alavancam o IPv4 para explorar o IPv6 em ambientes de pilha dupla. Dual Stack é um método de integração no qual um dispositivo tem conectividade para as redes IPv4 e IPv6. Em dispositivos de ambiente de pilha dupla operam com duas pilhas de protocolo IP.</w:t>
      </w:r>
    </w:p>
    <w:p w14:paraId="08155A5B" w14:textId="77777777" w:rsidR="004025BE" w:rsidRPr="004025BE" w:rsidRDefault="004025BE" w:rsidP="004025BE">
      <w:pPr>
        <w:rPr>
          <w:b/>
          <w:bCs/>
        </w:rPr>
      </w:pPr>
      <w:r w:rsidRPr="004025BE">
        <w:rPr>
          <w:b/>
          <w:bCs/>
        </w:rPr>
        <w:t xml:space="preserve">O ator de ameaças pode realizar ataques furtivos que resultam na exploração da confiança usando anfitriões empilhados duplos, as mensagens do NDP) do vizinho desonesto (NDP) e técnicas de tunelamento. O </w:t>
      </w:r>
      <w:proofErr w:type="spellStart"/>
      <w:r w:rsidRPr="004025BE">
        <w:rPr>
          <w:b/>
          <w:bCs/>
        </w:rPr>
        <w:t>Teredo</w:t>
      </w:r>
      <w:proofErr w:type="spellEnd"/>
      <w:r w:rsidRPr="004025BE">
        <w:rPr>
          <w:b/>
          <w:bCs/>
        </w:rPr>
        <w:t xml:space="preserve"> </w:t>
      </w:r>
      <w:proofErr w:type="spellStart"/>
      <w:r w:rsidRPr="004025BE">
        <w:rPr>
          <w:b/>
          <w:bCs/>
        </w:rPr>
        <w:t>Tunneling</w:t>
      </w:r>
      <w:proofErr w:type="spellEnd"/>
      <w:r w:rsidRPr="004025BE">
        <w:rPr>
          <w:b/>
          <w:bCs/>
        </w:rPr>
        <w:t>, por exemplo, é uma tecnologia de transição IPv6 que fornece atribuição automática de endereços IPv6 quando os hosts IPv4 / IPv6 estão localizados por trás dos dispositivos Tradução de Endereços de Rede IPv4 (NAT). Isso realiza isso incorporando os pacotes IPv6 dentro dos pacotes IPv4 UDP. O ator de ameaça ganha uma posição na rede IPv4. O host comprometido envia anúncios de rogue roteador (RAS), que acionam hosts duplos empilhados para obter um endereço IPv6. O ator de ameaças pode então usar essa posição para se movimentar ou pivô, dentro da rede. O ator de ameaças pode comprometer anfitriões adicionais antes de enviar o tráfego de volta da rede, conforme mostrado na figura.</w:t>
      </w:r>
    </w:p>
    <w:p w14:paraId="725EDAD8" w14:textId="77777777" w:rsidR="004025BE" w:rsidRPr="004025BE" w:rsidRDefault="004025BE" w:rsidP="004025BE">
      <w:pPr>
        <w:rPr>
          <w:b/>
          <w:bCs/>
        </w:rPr>
      </w:pPr>
      <w:r w:rsidRPr="004025BE">
        <w:rPr>
          <w:b/>
          <w:bCs/>
        </w:rPr>
        <w:t>4.7.2 Sintaxe da ACL IPv6</w:t>
      </w:r>
    </w:p>
    <w:p w14:paraId="3BFE82E3" w14:textId="77777777" w:rsidR="004025BE" w:rsidRPr="004025BE" w:rsidRDefault="004025BE" w:rsidP="004025BE">
      <w:pPr>
        <w:rPr>
          <w:b/>
          <w:bCs/>
        </w:rPr>
      </w:pPr>
      <w:r w:rsidRPr="004025BE">
        <w:rPr>
          <w:b/>
          <w:bCs/>
        </w:rPr>
        <w:t xml:space="preserve">A funcionalidade do ACL no IPv6 é semelhante às </w:t>
      </w:r>
      <w:proofErr w:type="spellStart"/>
      <w:r w:rsidRPr="004025BE">
        <w:rPr>
          <w:b/>
          <w:bCs/>
        </w:rPr>
        <w:t>ACLs</w:t>
      </w:r>
      <w:proofErr w:type="spellEnd"/>
      <w:r w:rsidRPr="004025BE">
        <w:rPr>
          <w:b/>
          <w:bCs/>
        </w:rPr>
        <w:t xml:space="preserve"> no IPv4. No entanto, não há equivalente a </w:t>
      </w:r>
      <w:proofErr w:type="spellStart"/>
      <w:r w:rsidRPr="004025BE">
        <w:rPr>
          <w:b/>
          <w:bCs/>
        </w:rPr>
        <w:t>ACLs</w:t>
      </w:r>
      <w:proofErr w:type="spellEnd"/>
      <w:r w:rsidRPr="004025BE">
        <w:rPr>
          <w:b/>
          <w:bCs/>
        </w:rPr>
        <w:t xml:space="preserve"> padrão IPv4. Além disso, todos os </w:t>
      </w:r>
      <w:proofErr w:type="spellStart"/>
      <w:r w:rsidRPr="004025BE">
        <w:rPr>
          <w:b/>
          <w:bCs/>
        </w:rPr>
        <w:t>ACLs</w:t>
      </w:r>
      <w:proofErr w:type="spellEnd"/>
      <w:r w:rsidRPr="004025BE">
        <w:rPr>
          <w:b/>
          <w:bCs/>
        </w:rPr>
        <w:t xml:space="preserve"> IPv6 devem ser configurados com um nome. </w:t>
      </w:r>
      <w:proofErr w:type="gramStart"/>
      <w:r w:rsidRPr="004025BE">
        <w:rPr>
          <w:b/>
          <w:bCs/>
        </w:rPr>
        <w:t xml:space="preserve">A </w:t>
      </w:r>
      <w:proofErr w:type="spellStart"/>
      <w:r w:rsidRPr="004025BE">
        <w:rPr>
          <w:b/>
          <w:bCs/>
        </w:rPr>
        <w:t>ACLs</w:t>
      </w:r>
      <w:proofErr w:type="spellEnd"/>
      <w:r w:rsidRPr="004025BE">
        <w:rPr>
          <w:b/>
          <w:bCs/>
        </w:rPr>
        <w:t xml:space="preserve"> IPv6 permitem</w:t>
      </w:r>
      <w:proofErr w:type="gramEnd"/>
      <w:r w:rsidRPr="004025BE">
        <w:rPr>
          <w:b/>
          <w:bCs/>
        </w:rPr>
        <w:t xml:space="preserve"> filtrar com base nos endereços de origem e de destino que estão viajando de entrada e saída para uma interface específica. Eles também suportam a filtragem de tráfego com base em cabeçalhos de opção IPv6 e informações opcionais do tipo de protocolo de camada superior para a granularidade mais fina de controle, semelhante a </w:t>
      </w:r>
      <w:proofErr w:type="spellStart"/>
      <w:r w:rsidRPr="004025BE">
        <w:rPr>
          <w:b/>
          <w:bCs/>
        </w:rPr>
        <w:t>ACLs</w:t>
      </w:r>
      <w:proofErr w:type="spellEnd"/>
      <w:r w:rsidRPr="004025BE">
        <w:rPr>
          <w:b/>
          <w:bCs/>
        </w:rPr>
        <w:t xml:space="preserve"> estendidas no IPv4. Para configurar uma ACL IPv6, use o comando ipv6 </w:t>
      </w:r>
      <w:proofErr w:type="spellStart"/>
      <w:r w:rsidRPr="004025BE">
        <w:rPr>
          <w:b/>
          <w:bCs/>
        </w:rPr>
        <w:t>access-list</w:t>
      </w:r>
      <w:proofErr w:type="spellEnd"/>
      <w:r w:rsidRPr="004025BE">
        <w:rPr>
          <w:b/>
          <w:bCs/>
        </w:rPr>
        <w:t xml:space="preserve"> para entrar no modo de configuração da ACL IPv6. Em seguida, use a sintaxe mostrada na figura para configurar cada entrada da lista de acesso para permitir ou negar especificamente o tráfego. A sintaxe mostrada é uma versão simplificada da sintaxe do IPv6 ACE. Existem </w:t>
      </w:r>
      <w:r w:rsidRPr="004025BE">
        <w:rPr>
          <w:b/>
          <w:bCs/>
        </w:rPr>
        <w:lastRenderedPageBreak/>
        <w:t xml:space="preserve">opções adicionais. Deve ser claro a partir da sintaxe fornecida que os </w:t>
      </w:r>
      <w:proofErr w:type="spellStart"/>
      <w:r w:rsidRPr="004025BE">
        <w:rPr>
          <w:b/>
          <w:bCs/>
        </w:rPr>
        <w:t>ACLs</w:t>
      </w:r>
      <w:proofErr w:type="spellEnd"/>
      <w:r w:rsidRPr="004025BE">
        <w:rPr>
          <w:b/>
          <w:bCs/>
        </w:rPr>
        <w:t xml:space="preserve"> IPv6 são consideravelmente mais flexíveis que os </w:t>
      </w:r>
      <w:proofErr w:type="spellStart"/>
      <w:r w:rsidRPr="004025BE">
        <w:rPr>
          <w:b/>
          <w:bCs/>
        </w:rPr>
        <w:t>ACLs</w:t>
      </w:r>
      <w:proofErr w:type="spellEnd"/>
      <w:r w:rsidRPr="004025BE">
        <w:rPr>
          <w:b/>
          <w:bCs/>
        </w:rPr>
        <w:t xml:space="preserve"> IPv4.</w:t>
      </w:r>
    </w:p>
    <w:p w14:paraId="2DF00007" w14:textId="77777777" w:rsidR="004025BE" w:rsidRPr="004025BE" w:rsidRDefault="004025BE" w:rsidP="004025BE">
      <w:pPr>
        <w:rPr>
          <w:b/>
          <w:bCs/>
        </w:rPr>
      </w:pPr>
      <w:r w:rsidRPr="004025BE">
        <w:rPr>
          <w:b/>
          <w:bCs/>
        </w:rPr>
        <w:t xml:space="preserve">Aplique uma ACL IPv6 a uma interface com o comando ipv6 </w:t>
      </w:r>
      <w:proofErr w:type="spellStart"/>
      <w:r w:rsidRPr="004025BE">
        <w:rPr>
          <w:b/>
          <w:bCs/>
        </w:rPr>
        <w:t>traffic-filter</w:t>
      </w:r>
      <w:proofErr w:type="spellEnd"/>
      <w:r w:rsidRPr="004025BE">
        <w:rPr>
          <w:b/>
          <w:bCs/>
        </w:rPr>
        <w:t>.</w:t>
      </w:r>
    </w:p>
    <w:p w14:paraId="6B3DE3E8" w14:textId="77777777" w:rsidR="004025BE" w:rsidRPr="004025BE" w:rsidRDefault="004025BE" w:rsidP="004025BE">
      <w:pPr>
        <w:rPr>
          <w:b/>
          <w:bCs/>
        </w:rPr>
      </w:pPr>
      <w:proofErr w:type="spellStart"/>
      <w:r w:rsidRPr="004025BE">
        <w:rPr>
          <w:b/>
          <w:bCs/>
        </w:rPr>
        <w:t>Router</w:t>
      </w:r>
      <w:proofErr w:type="spellEnd"/>
      <w:r w:rsidRPr="004025BE">
        <w:rPr>
          <w:b/>
          <w:bCs/>
        </w:rPr>
        <w:t>(</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w:t>
      </w:r>
      <w:proofErr w:type="spellStart"/>
      <w:r w:rsidRPr="004025BE">
        <w:rPr>
          <w:b/>
          <w:bCs/>
          <w:i/>
          <w:iCs/>
        </w:rPr>
        <w:t>access-list-name</w:t>
      </w:r>
      <w:proofErr w:type="spellEnd"/>
    </w:p>
    <w:p w14:paraId="405D338B" w14:textId="77777777" w:rsidR="004025BE" w:rsidRPr="004025BE" w:rsidRDefault="004025BE" w:rsidP="004025BE">
      <w:pPr>
        <w:rPr>
          <w:b/>
          <w:bCs/>
        </w:rPr>
      </w:pPr>
      <w:r w:rsidRPr="004025BE">
        <w:rPr>
          <w:b/>
          <w:bCs/>
        </w:rPr>
        <w:t>Router(config-ipv6-</w:t>
      </w:r>
      <w:proofErr w:type="gramStart"/>
      <w:r w:rsidRPr="004025BE">
        <w:rPr>
          <w:b/>
          <w:bCs/>
        </w:rPr>
        <w:t>acl)#</w:t>
      </w:r>
      <w:proofErr w:type="gramEnd"/>
      <w:r w:rsidRPr="004025BE">
        <w:rPr>
          <w:b/>
          <w:bCs/>
        </w:rPr>
        <w:t> deny | permit </w:t>
      </w:r>
      <w:r w:rsidRPr="004025BE">
        <w:rPr>
          <w:b/>
          <w:bCs/>
          <w:i/>
          <w:iCs/>
        </w:rPr>
        <w:t>protocol</w:t>
      </w:r>
      <w:r w:rsidRPr="004025BE">
        <w:rPr>
          <w:b/>
          <w:bCs/>
        </w:rPr>
        <w:t> {</w:t>
      </w:r>
      <w:r w:rsidRPr="004025BE">
        <w:rPr>
          <w:b/>
          <w:bCs/>
          <w:i/>
          <w:iCs/>
        </w:rPr>
        <w:t>source-ipv6-prefix</w:t>
      </w:r>
      <w:r w:rsidRPr="004025BE">
        <w:rPr>
          <w:b/>
          <w:bCs/>
        </w:rPr>
        <w:t> / </w:t>
      </w:r>
      <w:r w:rsidRPr="004025BE">
        <w:rPr>
          <w:b/>
          <w:bCs/>
          <w:i/>
          <w:iCs/>
        </w:rPr>
        <w:t>prefix-length</w:t>
      </w:r>
      <w:r w:rsidRPr="004025BE">
        <w:rPr>
          <w:b/>
          <w:bCs/>
        </w:rPr>
        <w:t> | any | host </w:t>
      </w:r>
      <w:r w:rsidRPr="004025BE">
        <w:rPr>
          <w:b/>
          <w:bCs/>
          <w:i/>
          <w:iCs/>
        </w:rPr>
        <w:t>source-ipv6-address</w:t>
      </w:r>
      <w:r w:rsidRPr="004025BE">
        <w:rPr>
          <w:b/>
          <w:bCs/>
        </w:rPr>
        <w:t xml:space="preserve">} </w:t>
      </w:r>
      <w:proofErr w:type="gramStart"/>
      <w:r w:rsidRPr="004025BE">
        <w:rPr>
          <w:b/>
          <w:bCs/>
        </w:rPr>
        <w:t>[ </w:t>
      </w:r>
      <w:proofErr w:type="spellStart"/>
      <w:r w:rsidRPr="004025BE">
        <w:rPr>
          <w:b/>
          <w:bCs/>
          <w:i/>
          <w:iCs/>
        </w:rPr>
        <w:t>operator</w:t>
      </w:r>
      <w:proofErr w:type="spellEnd"/>
      <w:proofErr w:type="gramEnd"/>
      <w:r w:rsidRPr="004025BE">
        <w:rPr>
          <w:b/>
          <w:bCs/>
        </w:rPr>
        <w:t> </w:t>
      </w:r>
      <w:proofErr w:type="gramStart"/>
      <w:r w:rsidRPr="004025BE">
        <w:rPr>
          <w:b/>
          <w:bCs/>
        </w:rPr>
        <w:t>[ </w:t>
      </w:r>
      <w:proofErr w:type="spellStart"/>
      <w:r w:rsidRPr="004025BE">
        <w:rPr>
          <w:b/>
          <w:bCs/>
          <w:i/>
          <w:iCs/>
        </w:rPr>
        <w:t>port</w:t>
      </w:r>
      <w:proofErr w:type="gramEnd"/>
      <w:r w:rsidRPr="004025BE">
        <w:rPr>
          <w:b/>
          <w:bCs/>
          <w:i/>
          <w:iCs/>
        </w:rPr>
        <w:t>-</w:t>
      </w:r>
      <w:proofErr w:type="gramStart"/>
      <w:r w:rsidRPr="004025BE">
        <w:rPr>
          <w:b/>
          <w:bCs/>
          <w:i/>
          <w:iCs/>
        </w:rPr>
        <w:t>number</w:t>
      </w:r>
      <w:proofErr w:type="spellEnd"/>
      <w:r w:rsidRPr="004025BE">
        <w:rPr>
          <w:b/>
          <w:bCs/>
        </w:rPr>
        <w:t> ]</w:t>
      </w:r>
      <w:proofErr w:type="gramEnd"/>
      <w:r w:rsidRPr="004025BE">
        <w:rPr>
          <w:b/>
          <w:bCs/>
        </w:rPr>
        <w:t xml:space="preserve">] </w:t>
      </w:r>
      <w:proofErr w:type="gramStart"/>
      <w:r w:rsidRPr="004025BE">
        <w:rPr>
          <w:b/>
          <w:bCs/>
        </w:rPr>
        <w:t>{ </w:t>
      </w:r>
      <w:r w:rsidRPr="004025BE">
        <w:rPr>
          <w:b/>
          <w:bCs/>
          <w:i/>
          <w:iCs/>
        </w:rPr>
        <w:t>destination</w:t>
      </w:r>
      <w:proofErr w:type="gramEnd"/>
      <w:r w:rsidRPr="004025BE">
        <w:rPr>
          <w:b/>
          <w:bCs/>
          <w:i/>
          <w:iCs/>
        </w:rPr>
        <w:t>-ipv6-prefix</w:t>
      </w:r>
      <w:r w:rsidRPr="004025BE">
        <w:rPr>
          <w:b/>
          <w:bCs/>
        </w:rPr>
        <w:t> / </w:t>
      </w:r>
      <w:r w:rsidRPr="004025BE">
        <w:rPr>
          <w:b/>
          <w:bCs/>
          <w:i/>
          <w:iCs/>
        </w:rPr>
        <w:t>prefix-length</w:t>
      </w:r>
      <w:r w:rsidRPr="004025BE">
        <w:rPr>
          <w:b/>
          <w:bCs/>
        </w:rPr>
        <w:t> | any | host </w:t>
      </w:r>
      <w:r w:rsidRPr="004025BE">
        <w:rPr>
          <w:b/>
          <w:bCs/>
          <w:i/>
          <w:iCs/>
        </w:rPr>
        <w:t>destination-ipv6-</w:t>
      </w:r>
      <w:proofErr w:type="gramStart"/>
      <w:r w:rsidRPr="004025BE">
        <w:rPr>
          <w:b/>
          <w:bCs/>
          <w:i/>
          <w:iCs/>
        </w:rPr>
        <w:t>address</w:t>
      </w:r>
      <w:r w:rsidRPr="004025BE">
        <w:rPr>
          <w:b/>
          <w:bCs/>
        </w:rPr>
        <w:t> }</w:t>
      </w:r>
      <w:proofErr w:type="gramEnd"/>
      <w:r w:rsidRPr="004025BE">
        <w:rPr>
          <w:b/>
          <w:bCs/>
        </w:rPr>
        <w:t xml:space="preserve"> </w:t>
      </w:r>
      <w:proofErr w:type="gramStart"/>
      <w:r w:rsidRPr="004025BE">
        <w:rPr>
          <w:b/>
          <w:bCs/>
        </w:rPr>
        <w:t>[ </w:t>
      </w:r>
      <w:proofErr w:type="spellStart"/>
      <w:r w:rsidRPr="004025BE">
        <w:rPr>
          <w:b/>
          <w:bCs/>
          <w:i/>
          <w:iCs/>
        </w:rPr>
        <w:t>operator</w:t>
      </w:r>
      <w:proofErr w:type="spellEnd"/>
      <w:proofErr w:type="gramEnd"/>
      <w:r w:rsidRPr="004025BE">
        <w:rPr>
          <w:b/>
          <w:bCs/>
        </w:rPr>
        <w:t> </w:t>
      </w:r>
      <w:proofErr w:type="gramStart"/>
      <w:r w:rsidRPr="004025BE">
        <w:rPr>
          <w:b/>
          <w:bCs/>
        </w:rPr>
        <w:t>[ </w:t>
      </w:r>
      <w:proofErr w:type="spellStart"/>
      <w:r w:rsidRPr="004025BE">
        <w:rPr>
          <w:b/>
          <w:bCs/>
          <w:i/>
          <w:iCs/>
        </w:rPr>
        <w:t>port</w:t>
      </w:r>
      <w:proofErr w:type="gramEnd"/>
      <w:r w:rsidRPr="004025BE">
        <w:rPr>
          <w:b/>
          <w:bCs/>
          <w:i/>
          <w:iCs/>
        </w:rPr>
        <w:t>-</w:t>
      </w:r>
      <w:proofErr w:type="gramStart"/>
      <w:r w:rsidRPr="004025BE">
        <w:rPr>
          <w:b/>
          <w:bCs/>
          <w:i/>
          <w:iCs/>
        </w:rPr>
        <w:t>number</w:t>
      </w:r>
      <w:proofErr w:type="spellEnd"/>
      <w:r w:rsidRPr="004025BE">
        <w:rPr>
          <w:b/>
          <w:bCs/>
        </w:rPr>
        <w:t> ]</w:t>
      </w:r>
      <w:proofErr w:type="gramEnd"/>
      <w:r w:rsidRPr="004025BE">
        <w:rPr>
          <w:b/>
          <w:bCs/>
        </w:rPr>
        <w:t xml:space="preserve">] </w:t>
      </w:r>
      <w:proofErr w:type="gramStart"/>
      <w:r w:rsidRPr="004025BE">
        <w:rPr>
          <w:b/>
          <w:bCs/>
        </w:rPr>
        <w:t>[ </w:t>
      </w:r>
      <w:proofErr w:type="spellStart"/>
      <w:r w:rsidRPr="004025BE">
        <w:rPr>
          <w:b/>
          <w:bCs/>
        </w:rPr>
        <w:t>dscp</w:t>
      </w:r>
      <w:proofErr w:type="spellEnd"/>
      <w:proofErr w:type="gramEnd"/>
      <w:r w:rsidRPr="004025BE">
        <w:rPr>
          <w:b/>
          <w:bCs/>
        </w:rPr>
        <w:t> </w:t>
      </w:r>
      <w:proofErr w:type="spellStart"/>
      <w:proofErr w:type="gramStart"/>
      <w:r w:rsidRPr="004025BE">
        <w:rPr>
          <w:b/>
          <w:bCs/>
          <w:i/>
          <w:iCs/>
        </w:rPr>
        <w:t>value</w:t>
      </w:r>
      <w:proofErr w:type="spellEnd"/>
      <w:r w:rsidRPr="004025BE">
        <w:rPr>
          <w:b/>
          <w:bCs/>
        </w:rPr>
        <w:t> ]</w:t>
      </w:r>
      <w:proofErr w:type="gramEnd"/>
      <w:r w:rsidRPr="004025BE">
        <w:rPr>
          <w:b/>
          <w:bCs/>
        </w:rPr>
        <w:t xml:space="preserve"> </w:t>
      </w:r>
      <w:proofErr w:type="gramStart"/>
      <w:r w:rsidRPr="004025BE">
        <w:rPr>
          <w:b/>
          <w:bCs/>
        </w:rPr>
        <w:t>[ </w:t>
      </w:r>
      <w:proofErr w:type="spellStart"/>
      <w:r w:rsidRPr="004025BE">
        <w:rPr>
          <w:b/>
          <w:bCs/>
        </w:rPr>
        <w:t>fragments</w:t>
      </w:r>
      <w:proofErr w:type="spellEnd"/>
      <w:proofErr w:type="gramEnd"/>
      <w:r w:rsidRPr="004025BE">
        <w:rPr>
          <w:b/>
          <w:bCs/>
        </w:rPr>
        <w:t xml:space="preserve"> ] </w:t>
      </w:r>
      <w:proofErr w:type="gramStart"/>
      <w:r w:rsidRPr="004025BE">
        <w:rPr>
          <w:b/>
          <w:bCs/>
        </w:rPr>
        <w:t>[ log</w:t>
      </w:r>
      <w:proofErr w:type="gramEnd"/>
      <w:r w:rsidRPr="004025BE">
        <w:rPr>
          <w:b/>
          <w:bCs/>
        </w:rPr>
        <w:t xml:space="preserve"> ] </w:t>
      </w:r>
      <w:proofErr w:type="gramStart"/>
      <w:r w:rsidRPr="004025BE">
        <w:rPr>
          <w:b/>
          <w:bCs/>
        </w:rPr>
        <w:t>[ log</w:t>
      </w:r>
      <w:proofErr w:type="gramEnd"/>
      <w:r w:rsidRPr="004025BE">
        <w:rPr>
          <w:b/>
          <w:bCs/>
        </w:rPr>
        <w:t>-</w:t>
      </w:r>
      <w:proofErr w:type="gramStart"/>
      <w:r w:rsidRPr="004025BE">
        <w:rPr>
          <w:b/>
          <w:bCs/>
        </w:rPr>
        <w:t>input ]</w:t>
      </w:r>
      <w:proofErr w:type="gramEnd"/>
      <w:r w:rsidRPr="004025BE">
        <w:rPr>
          <w:b/>
          <w:bCs/>
        </w:rPr>
        <w:t xml:space="preserve"> </w:t>
      </w:r>
      <w:proofErr w:type="gramStart"/>
      <w:r w:rsidRPr="004025BE">
        <w:rPr>
          <w:b/>
          <w:bCs/>
        </w:rPr>
        <w:t>[ </w:t>
      </w:r>
      <w:proofErr w:type="spellStart"/>
      <w:r w:rsidRPr="004025BE">
        <w:rPr>
          <w:b/>
          <w:bCs/>
        </w:rPr>
        <w:t>sequence</w:t>
      </w:r>
      <w:proofErr w:type="spellEnd"/>
      <w:proofErr w:type="gramEnd"/>
      <w:r w:rsidRPr="004025BE">
        <w:rPr>
          <w:b/>
          <w:bCs/>
        </w:rPr>
        <w:t> </w:t>
      </w:r>
      <w:proofErr w:type="spellStart"/>
      <w:proofErr w:type="gramStart"/>
      <w:r w:rsidRPr="004025BE">
        <w:rPr>
          <w:b/>
          <w:bCs/>
          <w:i/>
          <w:iCs/>
        </w:rPr>
        <w:t>value</w:t>
      </w:r>
      <w:proofErr w:type="spellEnd"/>
      <w:r w:rsidRPr="004025BE">
        <w:rPr>
          <w:b/>
          <w:bCs/>
        </w:rPr>
        <w:t> ]</w:t>
      </w:r>
      <w:proofErr w:type="gramEnd"/>
      <w:r w:rsidRPr="004025BE">
        <w:rPr>
          <w:b/>
          <w:bCs/>
        </w:rPr>
        <w:t xml:space="preserve"> </w:t>
      </w:r>
      <w:proofErr w:type="gramStart"/>
      <w:r w:rsidRPr="004025BE">
        <w:rPr>
          <w:b/>
          <w:bCs/>
        </w:rPr>
        <w:t>[ time</w:t>
      </w:r>
      <w:proofErr w:type="gramEnd"/>
      <w:r w:rsidRPr="004025BE">
        <w:rPr>
          <w:b/>
          <w:bCs/>
        </w:rPr>
        <w:t>-range </w:t>
      </w:r>
      <w:proofErr w:type="spellStart"/>
      <w:proofErr w:type="gramStart"/>
      <w:r w:rsidRPr="004025BE">
        <w:rPr>
          <w:b/>
          <w:bCs/>
          <w:i/>
          <w:iCs/>
        </w:rPr>
        <w:t>name</w:t>
      </w:r>
      <w:proofErr w:type="spellEnd"/>
      <w:r w:rsidRPr="004025BE">
        <w:rPr>
          <w:b/>
          <w:bCs/>
        </w:rPr>
        <w:t> ]</w:t>
      </w:r>
      <w:proofErr w:type="gramEnd"/>
    </w:p>
    <w:p w14:paraId="11338719" w14:textId="2B2B2D63" w:rsidR="004025BE" w:rsidRDefault="004025BE" w:rsidP="00F01383">
      <w:pPr>
        <w:rPr>
          <w:b/>
          <w:bCs/>
        </w:rPr>
      </w:pPr>
      <w:r w:rsidRPr="004025BE">
        <w:rPr>
          <w:b/>
          <w:bCs/>
        </w:rPr>
        <w:lastRenderedPageBreak/>
        <w:drawing>
          <wp:inline distT="0" distB="0" distL="0" distR="0" wp14:anchorId="0CC720A5" wp14:editId="573EFBE5">
            <wp:extent cx="5400040" cy="4037965"/>
            <wp:effectExtent l="0" t="0" r="0" b="635"/>
            <wp:docPr id="1096089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885" name=""/>
                    <pic:cNvPicPr/>
                  </pic:nvPicPr>
                  <pic:blipFill>
                    <a:blip r:embed="rId38"/>
                    <a:stretch>
                      <a:fillRect/>
                    </a:stretch>
                  </pic:blipFill>
                  <pic:spPr>
                    <a:xfrm>
                      <a:off x="0" y="0"/>
                      <a:ext cx="5400040" cy="4037965"/>
                    </a:xfrm>
                    <a:prstGeom prst="rect">
                      <a:avLst/>
                    </a:prstGeom>
                  </pic:spPr>
                </pic:pic>
              </a:graphicData>
            </a:graphic>
          </wp:inline>
        </w:drawing>
      </w:r>
      <w:r w:rsidRPr="004025BE">
        <w:rPr>
          <w:b/>
          <w:bCs/>
        </w:rPr>
        <w:drawing>
          <wp:inline distT="0" distB="0" distL="0" distR="0" wp14:anchorId="3278EA89" wp14:editId="0282CD85">
            <wp:extent cx="5400040" cy="3610610"/>
            <wp:effectExtent l="0" t="0" r="0" b="8890"/>
            <wp:docPr id="1727204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805" name=""/>
                    <pic:cNvPicPr/>
                  </pic:nvPicPr>
                  <pic:blipFill>
                    <a:blip r:embed="rId39"/>
                    <a:stretch>
                      <a:fillRect/>
                    </a:stretch>
                  </pic:blipFill>
                  <pic:spPr>
                    <a:xfrm>
                      <a:off x="0" y="0"/>
                      <a:ext cx="5400040" cy="3610610"/>
                    </a:xfrm>
                    <a:prstGeom prst="rect">
                      <a:avLst/>
                    </a:prstGeom>
                  </pic:spPr>
                </pic:pic>
              </a:graphicData>
            </a:graphic>
          </wp:inline>
        </w:drawing>
      </w:r>
    </w:p>
    <w:p w14:paraId="47D8935F" w14:textId="77777777" w:rsidR="004025BE" w:rsidRDefault="004025BE" w:rsidP="00F01383">
      <w:pPr>
        <w:rPr>
          <w:b/>
          <w:bCs/>
        </w:rPr>
      </w:pPr>
    </w:p>
    <w:p w14:paraId="7662995C" w14:textId="77777777" w:rsidR="004025BE" w:rsidRDefault="004025BE" w:rsidP="00F01383">
      <w:pPr>
        <w:rPr>
          <w:b/>
          <w:bCs/>
        </w:rPr>
      </w:pPr>
    </w:p>
    <w:p w14:paraId="5376AD79" w14:textId="77777777" w:rsidR="004025BE" w:rsidRDefault="004025BE" w:rsidP="00F01383">
      <w:pPr>
        <w:rPr>
          <w:b/>
          <w:bCs/>
        </w:rPr>
      </w:pPr>
    </w:p>
    <w:p w14:paraId="4A8F2582" w14:textId="77777777" w:rsidR="004025BE" w:rsidRDefault="004025BE" w:rsidP="00F01383">
      <w:pPr>
        <w:rPr>
          <w:b/>
          <w:bCs/>
        </w:rPr>
      </w:pPr>
    </w:p>
    <w:p w14:paraId="1211799E" w14:textId="77777777" w:rsidR="004025BE" w:rsidRPr="004025BE" w:rsidRDefault="004025BE" w:rsidP="004025BE">
      <w:pPr>
        <w:rPr>
          <w:b/>
          <w:bCs/>
        </w:rPr>
      </w:pPr>
      <w:r w:rsidRPr="004025BE">
        <w:rPr>
          <w:b/>
          <w:bCs/>
        </w:rPr>
        <w:lastRenderedPageBreak/>
        <w:t xml:space="preserve">4.7.3 Configurar </w:t>
      </w:r>
      <w:proofErr w:type="spellStart"/>
      <w:r w:rsidRPr="004025BE">
        <w:rPr>
          <w:b/>
          <w:bCs/>
        </w:rPr>
        <w:t>ACLs</w:t>
      </w:r>
      <w:proofErr w:type="spellEnd"/>
      <w:r w:rsidRPr="004025BE">
        <w:rPr>
          <w:b/>
          <w:bCs/>
        </w:rPr>
        <w:t xml:space="preserve"> de IPv6</w:t>
      </w:r>
    </w:p>
    <w:p w14:paraId="43735187" w14:textId="77777777" w:rsidR="004025BE" w:rsidRPr="004025BE" w:rsidRDefault="004025BE" w:rsidP="004025BE">
      <w:pPr>
        <w:rPr>
          <w:b/>
          <w:bCs/>
        </w:rPr>
      </w:pPr>
      <w:r w:rsidRPr="004025BE">
        <w:rPr>
          <w:b/>
          <w:bCs/>
        </w:rPr>
        <w:t>Uma ACL do IPv6 contém uma negação implícita no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Cada IPv6 ACL também contém regras de licença implícitas para permitir a descoberta vizinha do IPv6. O IPv6 </w:t>
      </w:r>
      <w:proofErr w:type="spellStart"/>
      <w:r w:rsidRPr="004025BE">
        <w:rPr>
          <w:b/>
          <w:bCs/>
        </w:rPr>
        <w:t>Neighbor</w:t>
      </w:r>
      <w:proofErr w:type="spellEnd"/>
      <w:r w:rsidRPr="004025BE">
        <w:rPr>
          <w:b/>
          <w:bCs/>
        </w:rPr>
        <w:t xml:space="preserve"> Discovery </w:t>
      </w:r>
      <w:proofErr w:type="spellStart"/>
      <w:r w:rsidRPr="004025BE">
        <w:rPr>
          <w:b/>
          <w:bCs/>
        </w:rPr>
        <w:t>Protocol</w:t>
      </w:r>
      <w:proofErr w:type="spellEnd"/>
      <w:r w:rsidRPr="004025BE">
        <w:rPr>
          <w:b/>
          <w:bCs/>
        </w:rPr>
        <w:t xml:space="preserve"> (NDP) requer o uso da camada de rede IPv6 para enviar anúncios vizinhos (NAS) e solicitações vizinhas (NSS). Se um administrador configurar o comando </w:t>
      </w:r>
      <w:proofErr w:type="spellStart"/>
      <w:r w:rsidRPr="004025BE">
        <w:rPr>
          <w:b/>
          <w:bCs/>
        </w:rPr>
        <w:t>deny</w:t>
      </w:r>
      <w:proofErr w:type="spellEnd"/>
      <w:r w:rsidRPr="004025BE">
        <w:rPr>
          <w:b/>
          <w:bCs/>
        </w:rPr>
        <w:t xml:space="preserve"> ipv6 </w:t>
      </w:r>
      <w:proofErr w:type="spellStart"/>
      <w:proofErr w:type="gramStart"/>
      <w:r w:rsidRPr="004025BE">
        <w:rPr>
          <w:b/>
          <w:bCs/>
        </w:rPr>
        <w:t>any</w:t>
      </w:r>
      <w:proofErr w:type="spellEnd"/>
      <w:r w:rsidRPr="004025BE">
        <w:rPr>
          <w:b/>
          <w:bCs/>
        </w:rPr>
        <w:t xml:space="preserve"> Sem</w:t>
      </w:r>
      <w:proofErr w:type="gramEnd"/>
      <w:r w:rsidRPr="004025BE">
        <w:rPr>
          <w:b/>
          <w:bCs/>
        </w:rPr>
        <w:t xml:space="preserve"> permitir explicitamente permitir o </w:t>
      </w:r>
      <w:proofErr w:type="spellStart"/>
      <w:r w:rsidRPr="004025BE">
        <w:rPr>
          <w:b/>
          <w:bCs/>
        </w:rPr>
        <w:t>neighbor</w:t>
      </w:r>
      <w:proofErr w:type="spellEnd"/>
      <w:r w:rsidRPr="004025BE">
        <w:rPr>
          <w:b/>
          <w:bCs/>
        </w:rPr>
        <w:t xml:space="preserve"> </w:t>
      </w:r>
      <w:proofErr w:type="spellStart"/>
      <w:r w:rsidRPr="004025BE">
        <w:rPr>
          <w:b/>
          <w:bCs/>
        </w:rPr>
        <w:t>discovery</w:t>
      </w:r>
      <w:proofErr w:type="spellEnd"/>
      <w:r w:rsidRPr="004025BE">
        <w:rPr>
          <w:b/>
          <w:bCs/>
        </w:rPr>
        <w:t>, o NDP será desativado.</w:t>
      </w:r>
    </w:p>
    <w:p w14:paraId="3A0B8B8C" w14:textId="77777777" w:rsidR="004025BE" w:rsidRPr="004025BE" w:rsidRDefault="004025BE" w:rsidP="004025BE">
      <w:pPr>
        <w:rPr>
          <w:b/>
          <w:bCs/>
        </w:rPr>
      </w:pPr>
      <w:r w:rsidRPr="004025BE">
        <w:rPr>
          <w:b/>
          <w:bCs/>
        </w:rPr>
        <w:t xml:space="preserve">Na figura, R1 está permitindo o tráfego de entrada em G0 / 0 a partir de 2001: DB8: 1: </w:t>
      </w:r>
      <w:proofErr w:type="gramStart"/>
      <w:r w:rsidRPr="004025BE">
        <w:rPr>
          <w:b/>
          <w:bCs/>
        </w:rPr>
        <w:t>1 :</w:t>
      </w:r>
      <w:proofErr w:type="gramEnd"/>
      <w:r w:rsidRPr="004025BE">
        <w:rPr>
          <w:b/>
          <w:bCs/>
        </w:rPr>
        <w:t>: / 64 rede. Os pacotes Na e NS são explicitamente permitidos. O tráfego proveniente de qualquer outro endereço IPv6 é explicitamente negado. Se o administrador configurasse apenas a primeira instrução de permissão, a ACL teria o mesmo efeito. No entanto, é uma boa prática documentar as declarações implícitas explicitamente configurando-as.</w:t>
      </w:r>
    </w:p>
    <w:p w14:paraId="0DE41144" w14:textId="77777777" w:rsidR="004025BE" w:rsidRPr="004025BE" w:rsidRDefault="004025BE" w:rsidP="004025BE">
      <w:pPr>
        <w:rPr>
          <w:b/>
          <w:bCs/>
        </w:rPr>
      </w:pPr>
      <w:r w:rsidRPr="004025BE">
        <w:rPr>
          <w:b/>
          <w:bCs/>
        </w:rPr>
        <w:t>R1(</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xml:space="preserve"> LAN_ONLY</w:t>
      </w:r>
    </w:p>
    <w:p w14:paraId="01771C7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2001:db8:1:1::/64 </w:t>
      </w:r>
      <w:proofErr w:type="spellStart"/>
      <w:r w:rsidRPr="004025BE">
        <w:rPr>
          <w:b/>
          <w:bCs/>
        </w:rPr>
        <w:t>any</w:t>
      </w:r>
      <w:proofErr w:type="spellEnd"/>
    </w:p>
    <w:p w14:paraId="518CEFDB"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p>
    <w:p w14:paraId="26DA757C"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p>
    <w:p w14:paraId="25D9DB95"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p>
    <w:p w14:paraId="31C9AC2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end</w:t>
      </w:r>
      <w:proofErr w:type="spellEnd"/>
    </w:p>
    <w:p w14:paraId="20DF64BD" w14:textId="77777777" w:rsidR="004025BE" w:rsidRPr="004025BE" w:rsidRDefault="004025BE" w:rsidP="004025BE">
      <w:pPr>
        <w:rPr>
          <w:b/>
          <w:bCs/>
        </w:rPr>
      </w:pPr>
      <w:r w:rsidRPr="004025BE">
        <w:rPr>
          <w:b/>
          <w:bCs/>
        </w:rPr>
        <w:t xml:space="preserve">R1# show ipv6 </w:t>
      </w:r>
      <w:proofErr w:type="spellStart"/>
      <w:r w:rsidRPr="004025BE">
        <w:rPr>
          <w:b/>
          <w:bCs/>
        </w:rPr>
        <w:t>access-list</w:t>
      </w:r>
      <w:proofErr w:type="spellEnd"/>
    </w:p>
    <w:p w14:paraId="35285C16" w14:textId="77777777" w:rsidR="004025BE" w:rsidRPr="004025BE" w:rsidRDefault="004025BE" w:rsidP="004025BE">
      <w:pPr>
        <w:rPr>
          <w:b/>
          <w:bCs/>
        </w:rPr>
      </w:pPr>
      <w:r w:rsidRPr="004025BE">
        <w:rPr>
          <w:b/>
          <w:bCs/>
        </w:rPr>
        <w:t xml:space="preserve">IPv6 </w:t>
      </w:r>
      <w:proofErr w:type="spellStart"/>
      <w:r w:rsidRPr="004025BE">
        <w:rPr>
          <w:b/>
          <w:bCs/>
        </w:rPr>
        <w:t>access</w:t>
      </w:r>
      <w:proofErr w:type="spellEnd"/>
      <w:r w:rsidRPr="004025BE">
        <w:rPr>
          <w:b/>
          <w:bCs/>
        </w:rPr>
        <w:t xml:space="preserve"> </w:t>
      </w:r>
      <w:proofErr w:type="spellStart"/>
      <w:r w:rsidRPr="004025BE">
        <w:rPr>
          <w:b/>
          <w:bCs/>
        </w:rPr>
        <w:t>list</w:t>
      </w:r>
      <w:proofErr w:type="spellEnd"/>
      <w:r w:rsidRPr="004025BE">
        <w:rPr>
          <w:b/>
          <w:bCs/>
        </w:rPr>
        <w:t xml:space="preserve"> LAN_ONLY</w:t>
      </w:r>
    </w:p>
    <w:p w14:paraId="68617F06"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ipv6 2001:DB8:1:1::/64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10</w:t>
      </w:r>
    </w:p>
    <w:p w14:paraId="7F52EA82"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r w:rsidRPr="004025BE">
        <w:rPr>
          <w:b/>
          <w:bCs/>
        </w:rPr>
        <w:t xml:space="preserve"> </w:t>
      </w:r>
      <w:proofErr w:type="spellStart"/>
      <w:r w:rsidRPr="004025BE">
        <w:rPr>
          <w:b/>
          <w:bCs/>
        </w:rPr>
        <w:t>sequence</w:t>
      </w:r>
      <w:proofErr w:type="spellEnd"/>
      <w:r w:rsidRPr="004025BE">
        <w:rPr>
          <w:b/>
          <w:bCs/>
        </w:rPr>
        <w:t xml:space="preserve"> 20</w:t>
      </w:r>
    </w:p>
    <w:p w14:paraId="2AFB7B8F"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r w:rsidRPr="004025BE">
        <w:rPr>
          <w:b/>
          <w:bCs/>
        </w:rPr>
        <w:t xml:space="preserve"> </w:t>
      </w:r>
      <w:proofErr w:type="spellStart"/>
      <w:r w:rsidRPr="004025BE">
        <w:rPr>
          <w:b/>
          <w:bCs/>
        </w:rPr>
        <w:t>sequence</w:t>
      </w:r>
      <w:proofErr w:type="spellEnd"/>
      <w:r w:rsidRPr="004025BE">
        <w:rPr>
          <w:b/>
          <w:bCs/>
        </w:rPr>
        <w:t xml:space="preserve"> 30</w:t>
      </w:r>
    </w:p>
    <w:p w14:paraId="0CBFDA05" w14:textId="77777777" w:rsidR="004025BE" w:rsidRPr="004025BE" w:rsidRDefault="004025BE" w:rsidP="004025BE">
      <w:pPr>
        <w:rPr>
          <w:b/>
          <w:bCs/>
        </w:rPr>
      </w:pPr>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40</w:t>
      </w:r>
    </w:p>
    <w:p w14:paraId="371BA6B7" w14:textId="77777777" w:rsidR="004025BE" w:rsidRPr="004025BE" w:rsidRDefault="004025BE" w:rsidP="004025BE">
      <w:pPr>
        <w:rPr>
          <w:b/>
          <w:bCs/>
        </w:rPr>
      </w:pPr>
      <w:r w:rsidRPr="004025BE">
        <w:rPr>
          <w:b/>
          <w:bCs/>
        </w:rPr>
        <w:t>R1#</w:t>
      </w:r>
    </w:p>
    <w:p w14:paraId="78746364" w14:textId="77777777" w:rsidR="00C711DA" w:rsidRPr="00C711DA" w:rsidRDefault="00C711DA" w:rsidP="00C711DA">
      <w:pPr>
        <w:rPr>
          <w:b/>
          <w:bCs/>
        </w:rPr>
      </w:pPr>
      <w:r w:rsidRPr="00C711DA">
        <w:rPr>
          <w:b/>
          <w:bCs/>
        </w:rPr>
        <w:t>4.8.1 O que aprendi neste módulo?</w:t>
      </w:r>
    </w:p>
    <w:p w14:paraId="2415EFC9" w14:textId="77777777" w:rsidR="00C711DA" w:rsidRPr="00C711DA" w:rsidRDefault="00C711DA" w:rsidP="00C711DA">
      <w:pPr>
        <w:rPr>
          <w:b/>
          <w:bCs/>
        </w:rPr>
      </w:pPr>
      <w:proofErr w:type="spellStart"/>
      <w:r w:rsidRPr="00C711DA">
        <w:rPr>
          <w:b/>
          <w:bCs/>
        </w:rPr>
        <w:t>expand_less</w:t>
      </w:r>
      <w:proofErr w:type="spellEnd"/>
    </w:p>
    <w:p w14:paraId="789CC09E" w14:textId="77777777" w:rsidR="00C711DA" w:rsidRPr="00C711DA" w:rsidRDefault="00C711DA" w:rsidP="00C711DA">
      <w:pPr>
        <w:rPr>
          <w:b/>
          <w:bCs/>
        </w:rPr>
      </w:pPr>
      <w:r w:rsidRPr="00C711DA">
        <w:rPr>
          <w:b/>
          <w:bCs/>
        </w:rPr>
        <w:t>Introdução às listas de controle de acesso</w:t>
      </w:r>
    </w:p>
    <w:p w14:paraId="30965BFE" w14:textId="77777777" w:rsidR="00C711DA" w:rsidRPr="00C711DA" w:rsidRDefault="00C711DA" w:rsidP="00C711DA">
      <w:pPr>
        <w:rPr>
          <w:b/>
          <w:bCs/>
        </w:rPr>
      </w:pPr>
      <w:r w:rsidRPr="00C711DA">
        <w:rPr>
          <w:b/>
          <w:bCs/>
        </w:rPr>
        <w:t xml:space="preserve">Uma ACL é uma série de comandos do IOS usados para filtrar pacotes com base nas informações encontradas no cabeçalho do pacote. Por padrão, um roteador não tem nenhuma </w:t>
      </w:r>
      <w:proofErr w:type="spellStart"/>
      <w:r w:rsidRPr="00C711DA">
        <w:rPr>
          <w:b/>
          <w:bCs/>
        </w:rPr>
        <w:t>ACLs</w:t>
      </w:r>
      <w:proofErr w:type="spellEnd"/>
      <w:r w:rsidRPr="00C711DA">
        <w:rPr>
          <w:b/>
          <w:bCs/>
        </w:rPr>
        <w:t xml:space="preserve"> configurada. Uma ACL usa uma lista </w:t>
      </w:r>
      <w:proofErr w:type="spellStart"/>
      <w:r w:rsidRPr="00C711DA">
        <w:rPr>
          <w:b/>
          <w:bCs/>
        </w:rPr>
        <w:t>seqüencial</w:t>
      </w:r>
      <w:proofErr w:type="spellEnd"/>
      <w:r w:rsidRPr="00C711DA">
        <w:rPr>
          <w:b/>
          <w:bCs/>
        </w:rPr>
        <w:t xml:space="preserve"> de instruções de permissão ou negação, conhecidas como </w:t>
      </w:r>
      <w:proofErr w:type="spellStart"/>
      <w:r w:rsidRPr="00C711DA">
        <w:rPr>
          <w:b/>
          <w:bCs/>
        </w:rPr>
        <w:t>ACEs</w:t>
      </w:r>
      <w:proofErr w:type="spellEnd"/>
      <w:r w:rsidRPr="00C711DA">
        <w:rPr>
          <w:b/>
          <w:bCs/>
        </w:rPr>
        <w:t xml:space="preserve">. O processo de filtragem de pacotes ocorre quando o tráfego de rede passa por uma interface configurada com uma ACL, e o roteador compara as informações dentro do pacote contra cada ACE, em ordem sequencial, para determinar se o pacote corresponde a um dos </w:t>
      </w:r>
      <w:proofErr w:type="spellStart"/>
      <w:r w:rsidRPr="00C711DA">
        <w:rPr>
          <w:b/>
          <w:bCs/>
        </w:rPr>
        <w:t>ACEs</w:t>
      </w:r>
      <w:proofErr w:type="spellEnd"/>
      <w:r w:rsidRPr="00C711DA">
        <w:rPr>
          <w:b/>
          <w:bCs/>
        </w:rPr>
        <w:t xml:space="preserve">. A filtragem de pacote pode ocorrer na camada 3 ou 4. Cisco roteadores suportam </w:t>
      </w:r>
      <w:proofErr w:type="spellStart"/>
      <w:r w:rsidRPr="00C711DA">
        <w:rPr>
          <w:b/>
          <w:bCs/>
        </w:rPr>
        <w:t>ACLs</w:t>
      </w:r>
      <w:proofErr w:type="spellEnd"/>
      <w:r w:rsidRPr="00C711DA">
        <w:rPr>
          <w:b/>
          <w:bCs/>
        </w:rPr>
        <w:t xml:space="preserve"> padrão e </w:t>
      </w:r>
      <w:proofErr w:type="spellStart"/>
      <w:r w:rsidRPr="00C711DA">
        <w:rPr>
          <w:b/>
          <w:bCs/>
        </w:rPr>
        <w:t>ACLs</w:t>
      </w:r>
      <w:proofErr w:type="spellEnd"/>
      <w:r w:rsidRPr="00C711DA">
        <w:rPr>
          <w:b/>
          <w:bCs/>
        </w:rPr>
        <w:t xml:space="preserve"> estendidos. A ACLS número 1 a 99, ou 1300 a 1999 são </w:t>
      </w:r>
      <w:proofErr w:type="spellStart"/>
      <w:r w:rsidRPr="00C711DA">
        <w:rPr>
          <w:b/>
          <w:bCs/>
        </w:rPr>
        <w:t>ACLs</w:t>
      </w:r>
      <w:proofErr w:type="spellEnd"/>
      <w:r w:rsidRPr="00C711DA">
        <w:rPr>
          <w:b/>
          <w:bCs/>
        </w:rPr>
        <w:t xml:space="preserve"> padrão enquanto os </w:t>
      </w:r>
      <w:proofErr w:type="spellStart"/>
      <w:r w:rsidRPr="00C711DA">
        <w:rPr>
          <w:b/>
          <w:bCs/>
        </w:rPr>
        <w:t>ACLs</w:t>
      </w:r>
      <w:proofErr w:type="spellEnd"/>
      <w:r w:rsidRPr="00C711DA">
        <w:rPr>
          <w:b/>
          <w:bCs/>
        </w:rPr>
        <w:t xml:space="preserve"> número 100 a 199, ou 2000 a 2699 são </w:t>
      </w:r>
      <w:proofErr w:type="spellStart"/>
      <w:r w:rsidRPr="00C711DA">
        <w:rPr>
          <w:b/>
          <w:bCs/>
        </w:rPr>
        <w:t>ACLs</w:t>
      </w:r>
      <w:proofErr w:type="spellEnd"/>
      <w:r w:rsidRPr="00C711DA">
        <w:rPr>
          <w:b/>
          <w:bCs/>
        </w:rPr>
        <w:t xml:space="preserve"> </w:t>
      </w:r>
      <w:r w:rsidRPr="00C711DA">
        <w:rPr>
          <w:b/>
          <w:bCs/>
        </w:rPr>
        <w:lastRenderedPageBreak/>
        <w:t xml:space="preserve">estendidos. </w:t>
      </w:r>
      <w:proofErr w:type="spellStart"/>
      <w:r w:rsidRPr="00C711DA">
        <w:rPr>
          <w:b/>
          <w:bCs/>
        </w:rPr>
        <w:t>ACLs</w:t>
      </w:r>
      <w:proofErr w:type="spellEnd"/>
      <w:r w:rsidRPr="00C711DA">
        <w:rPr>
          <w:b/>
          <w:bCs/>
        </w:rPr>
        <w:t xml:space="preserve"> nomeadas são o método preferido a ser usado ao configurar </w:t>
      </w:r>
      <w:proofErr w:type="spellStart"/>
      <w:r w:rsidRPr="00C711DA">
        <w:rPr>
          <w:b/>
          <w:bCs/>
        </w:rPr>
        <w:t>ACLs</w:t>
      </w:r>
      <w:proofErr w:type="spellEnd"/>
      <w:r w:rsidRPr="00C711DA">
        <w:rPr>
          <w:b/>
          <w:bCs/>
        </w:rPr>
        <w:t>. O nome fornece informações sobre o objetivo da ACL. As listas de acesso expressam o conjunto de regras que permitem maior controle dos pacotes que chegam às interfaces de entrada, pacotes que são retransmitidos através do roteador e pacotes que saem das interfaces do roteador.</w:t>
      </w:r>
    </w:p>
    <w:p w14:paraId="13AB3C57" w14:textId="77777777" w:rsidR="00C711DA" w:rsidRPr="00C711DA" w:rsidRDefault="00C711DA" w:rsidP="00C711DA">
      <w:pPr>
        <w:rPr>
          <w:b/>
          <w:bCs/>
        </w:rPr>
      </w:pPr>
      <w:r w:rsidRPr="00C711DA">
        <w:rPr>
          <w:b/>
          <w:bCs/>
        </w:rPr>
        <w:t>Máscara curinga</w:t>
      </w:r>
    </w:p>
    <w:p w14:paraId="2B3690E0" w14:textId="77777777" w:rsidR="00C711DA" w:rsidRPr="00C711DA" w:rsidRDefault="00C711DA" w:rsidP="00C711DA">
      <w:pPr>
        <w:rPr>
          <w:b/>
          <w:bCs/>
        </w:rPr>
      </w:pPr>
      <w:r w:rsidRPr="00C711DA">
        <w:rPr>
          <w:b/>
          <w:bCs/>
        </w:rPr>
        <w:t xml:space="preserve">Uma ACE IPv4 usa uma máscara curinga de 32 bits para determinar quais bits do endereço examinar para uma correspondência. As máscaras curingas também são usadas pelo protocolo de roteamento OSPF. Uma máscara curinga é semelhante a uma máscara de </w:t>
      </w:r>
      <w:proofErr w:type="spellStart"/>
      <w:r w:rsidRPr="00C711DA">
        <w:rPr>
          <w:b/>
          <w:bCs/>
        </w:rPr>
        <w:t>sub-rede</w:t>
      </w:r>
      <w:proofErr w:type="spellEnd"/>
      <w:r w:rsidRPr="00C711DA">
        <w:rPr>
          <w:b/>
          <w:bCs/>
        </w:rPr>
        <w:t xml:space="preserve"> na vez que usa o processo de </w:t>
      </w:r>
      <w:proofErr w:type="spellStart"/>
      <w:r w:rsidRPr="00C711DA">
        <w:rPr>
          <w:b/>
          <w:bCs/>
        </w:rPr>
        <w:t>ANDing</w:t>
      </w:r>
      <w:proofErr w:type="spellEnd"/>
      <w:r w:rsidRPr="00C711DA">
        <w:rPr>
          <w:b/>
          <w:bCs/>
        </w:rPr>
        <w:t xml:space="preserve"> para identificar quais bits em um endereço IPv4 devem corresponder. No entanto, eles diferem na forma como combinam 1s e 0s binários. Diferente de uma máscara de </w:t>
      </w:r>
      <w:proofErr w:type="spellStart"/>
      <w:r w:rsidRPr="00C711DA">
        <w:rPr>
          <w:b/>
          <w:bCs/>
        </w:rPr>
        <w:t>sub-rede</w:t>
      </w:r>
      <w:proofErr w:type="spellEnd"/>
      <w:r w:rsidRPr="00C711DA">
        <w:rPr>
          <w:b/>
          <w:bCs/>
        </w:rPr>
        <w:t xml:space="preserve">, na qual o binário 1 é igual a uma correspondência e o binário 0 não é uma correspondência, em uma máscara curinga, o inverso é verdadeiro. Um método de atalho para calcular máscaras curingas é subtrair a máscara de </w:t>
      </w:r>
      <w:proofErr w:type="spellStart"/>
      <w:r w:rsidRPr="00C711DA">
        <w:rPr>
          <w:b/>
          <w:bCs/>
        </w:rPr>
        <w:t>sub-rede</w:t>
      </w:r>
      <w:proofErr w:type="spellEnd"/>
      <w:r w:rsidRPr="00C711DA">
        <w:rPr>
          <w:b/>
          <w:bCs/>
        </w:rPr>
        <w:t xml:space="preserve"> de 255.255.255.255. O Cisco IOS fornece duas palavras-chaves host e </w:t>
      </w:r>
      <w:proofErr w:type="spellStart"/>
      <w:r w:rsidRPr="00C711DA">
        <w:rPr>
          <w:b/>
          <w:bCs/>
        </w:rPr>
        <w:t>any</w:t>
      </w:r>
      <w:proofErr w:type="spellEnd"/>
    </w:p>
    <w:p w14:paraId="114BFB55" w14:textId="77777777" w:rsidR="00C711DA" w:rsidRPr="00C711DA" w:rsidRDefault="00C711DA" w:rsidP="00C711DA">
      <w:pPr>
        <w:rPr>
          <w:b/>
          <w:bCs/>
        </w:rPr>
      </w:pPr>
      <w:r w:rsidRPr="00C711DA">
        <w:rPr>
          <w:b/>
          <w:bCs/>
        </w:rPr>
        <w:t xml:space="preserve">Implementar </w:t>
      </w:r>
      <w:proofErr w:type="spellStart"/>
      <w:r w:rsidRPr="00C711DA">
        <w:rPr>
          <w:b/>
          <w:bCs/>
        </w:rPr>
        <w:t>ACLs</w:t>
      </w:r>
      <w:proofErr w:type="spellEnd"/>
    </w:p>
    <w:p w14:paraId="2AF5B77C" w14:textId="77777777" w:rsidR="00C711DA" w:rsidRPr="00C711DA" w:rsidRDefault="00C711DA" w:rsidP="00C711DA">
      <w:pPr>
        <w:rPr>
          <w:b/>
          <w:bCs/>
        </w:rPr>
      </w:pPr>
      <w:r w:rsidRPr="00C711DA">
        <w:rPr>
          <w:b/>
          <w:bCs/>
        </w:rPr>
        <w:t>Ao configurar e aplicar uma ACL, esteja ciente das diretrizes resumidas nesta lista:</w:t>
      </w:r>
    </w:p>
    <w:p w14:paraId="2F8CCE17" w14:textId="77777777" w:rsidR="00C711DA" w:rsidRPr="00C711DA" w:rsidRDefault="00C711DA">
      <w:pPr>
        <w:numPr>
          <w:ilvl w:val="0"/>
          <w:numId w:val="70"/>
        </w:numPr>
        <w:rPr>
          <w:b/>
          <w:bCs/>
        </w:rPr>
      </w:pPr>
      <w:r w:rsidRPr="00C711DA">
        <w:rPr>
          <w:b/>
          <w:bCs/>
        </w:rPr>
        <w:t>Crie um ACL globalmente e aplique-a.</w:t>
      </w:r>
    </w:p>
    <w:p w14:paraId="47CB0B1E" w14:textId="77777777" w:rsidR="00C711DA" w:rsidRPr="00C711DA" w:rsidRDefault="00C711DA">
      <w:pPr>
        <w:numPr>
          <w:ilvl w:val="0"/>
          <w:numId w:val="70"/>
        </w:numPr>
        <w:rPr>
          <w:b/>
          <w:bCs/>
        </w:rPr>
      </w:pPr>
      <w:r w:rsidRPr="00C711DA">
        <w:rPr>
          <w:b/>
          <w:bCs/>
        </w:rPr>
        <w:t>Garanta que a última declaração seja uma implícita </w:t>
      </w:r>
      <w:proofErr w:type="spellStart"/>
      <w:r w:rsidRPr="00C711DA">
        <w:rPr>
          <w:b/>
          <w:bCs/>
        </w:rPr>
        <w:t>deny</w:t>
      </w:r>
      <w:proofErr w:type="spellEnd"/>
      <w:r w:rsidRPr="00C711DA">
        <w:rPr>
          <w:b/>
          <w:bCs/>
        </w:rPr>
        <w:t xml:space="preserve"> </w:t>
      </w:r>
      <w:proofErr w:type="spellStart"/>
      <w:r w:rsidRPr="00C711DA">
        <w:rPr>
          <w:b/>
          <w:bCs/>
        </w:rPr>
        <w:t>any</w:t>
      </w:r>
      <w:proofErr w:type="spellEnd"/>
      <w:r w:rsidRPr="00C711DA">
        <w:rPr>
          <w:b/>
          <w:bCs/>
        </w:rPr>
        <w:t> ou </w:t>
      </w:r>
      <w:proofErr w:type="spellStart"/>
      <w:r w:rsidRPr="00C711DA">
        <w:rPr>
          <w:b/>
          <w:bCs/>
        </w:rPr>
        <w:t>deny</w:t>
      </w:r>
      <w:proofErr w:type="spellEnd"/>
      <w:r w:rsidRPr="00C711DA">
        <w:rPr>
          <w:b/>
          <w:bCs/>
        </w:rPr>
        <w:t xml:space="preserve"> </w:t>
      </w:r>
      <w:proofErr w:type="spellStart"/>
      <w:r w:rsidRPr="00C711DA">
        <w:rPr>
          <w:b/>
          <w:bCs/>
        </w:rPr>
        <w:t>ip</w:t>
      </w:r>
      <w:proofErr w:type="spellEnd"/>
      <w:r w:rsidRPr="00C711DA">
        <w:rPr>
          <w:b/>
          <w:bCs/>
        </w:rPr>
        <w:t xml:space="preserve"> </w:t>
      </w:r>
      <w:proofErr w:type="spellStart"/>
      <w:r w:rsidRPr="00C711DA">
        <w:rPr>
          <w:b/>
          <w:bCs/>
        </w:rPr>
        <w:t>any</w:t>
      </w:r>
      <w:proofErr w:type="spellEnd"/>
      <w:r w:rsidRPr="00C711DA">
        <w:rPr>
          <w:b/>
          <w:bCs/>
        </w:rPr>
        <w:t xml:space="preserve"> </w:t>
      </w:r>
      <w:proofErr w:type="spellStart"/>
      <w:r w:rsidRPr="00C711DA">
        <w:rPr>
          <w:b/>
          <w:bCs/>
        </w:rPr>
        <w:t>any</w:t>
      </w:r>
      <w:proofErr w:type="spellEnd"/>
      <w:r w:rsidRPr="00C711DA">
        <w:rPr>
          <w:b/>
          <w:bCs/>
        </w:rPr>
        <w:t>.</w:t>
      </w:r>
    </w:p>
    <w:p w14:paraId="537651AB" w14:textId="77777777" w:rsidR="00C711DA" w:rsidRPr="00C711DA" w:rsidRDefault="00C711DA">
      <w:pPr>
        <w:numPr>
          <w:ilvl w:val="0"/>
          <w:numId w:val="70"/>
        </w:numPr>
        <w:rPr>
          <w:b/>
          <w:bCs/>
        </w:rPr>
      </w:pPr>
      <w:r w:rsidRPr="00C711DA">
        <w:rPr>
          <w:b/>
          <w:bCs/>
        </w:rPr>
        <w:t xml:space="preserve">Lembre-se de que a ordem da declaração é importante porque os </w:t>
      </w:r>
      <w:proofErr w:type="spellStart"/>
      <w:r w:rsidRPr="00C711DA">
        <w:rPr>
          <w:b/>
          <w:bCs/>
        </w:rPr>
        <w:t>ACLs</w:t>
      </w:r>
      <w:proofErr w:type="spellEnd"/>
      <w:r w:rsidRPr="00C711DA">
        <w:rPr>
          <w:b/>
          <w:bCs/>
        </w:rPr>
        <w:t xml:space="preserve"> são processados de cima para baixo.</w:t>
      </w:r>
    </w:p>
    <w:p w14:paraId="7D27E9CE" w14:textId="77777777" w:rsidR="00C711DA" w:rsidRPr="00C711DA" w:rsidRDefault="00C711DA">
      <w:pPr>
        <w:numPr>
          <w:ilvl w:val="0"/>
          <w:numId w:val="70"/>
        </w:numPr>
        <w:rPr>
          <w:b/>
          <w:bCs/>
        </w:rPr>
      </w:pPr>
      <w:r w:rsidRPr="00C711DA">
        <w:rPr>
          <w:b/>
          <w:bCs/>
        </w:rPr>
        <w:t>Assim que uma declaração é correspondida ao ACL, é saído.</w:t>
      </w:r>
    </w:p>
    <w:p w14:paraId="7F41781F" w14:textId="77777777" w:rsidR="00C711DA" w:rsidRPr="00C711DA" w:rsidRDefault="00C711DA">
      <w:pPr>
        <w:numPr>
          <w:ilvl w:val="0"/>
          <w:numId w:val="70"/>
        </w:numPr>
        <w:rPr>
          <w:b/>
          <w:bCs/>
        </w:rPr>
      </w:pPr>
      <w:r w:rsidRPr="00C711DA">
        <w:rPr>
          <w:b/>
          <w:bCs/>
        </w:rPr>
        <w:t>Sempre filtre o mais específico para o mais genérico. Por exemplo, negue um host específico e permita todos os outros hosts.</w:t>
      </w:r>
    </w:p>
    <w:p w14:paraId="0DAA39DF" w14:textId="77777777" w:rsidR="00C711DA" w:rsidRPr="00C711DA" w:rsidRDefault="00C711DA">
      <w:pPr>
        <w:numPr>
          <w:ilvl w:val="0"/>
          <w:numId w:val="70"/>
        </w:numPr>
        <w:rPr>
          <w:b/>
          <w:bCs/>
        </w:rPr>
      </w:pPr>
      <w:r w:rsidRPr="00C711DA">
        <w:rPr>
          <w:b/>
          <w:bCs/>
        </w:rPr>
        <w:t>Lembre-se que apenas uma ACL é permitida por interface, por protocolo, por direção.</w:t>
      </w:r>
    </w:p>
    <w:p w14:paraId="567AD62F" w14:textId="77777777" w:rsidR="00C711DA" w:rsidRPr="00C711DA" w:rsidRDefault="00C711DA">
      <w:pPr>
        <w:numPr>
          <w:ilvl w:val="0"/>
          <w:numId w:val="70"/>
        </w:numPr>
        <w:rPr>
          <w:b/>
          <w:bCs/>
        </w:rPr>
      </w:pPr>
      <w:r w:rsidRPr="00C711DA">
        <w:rPr>
          <w:b/>
          <w:bCs/>
        </w:rPr>
        <w:t>Lembre-se que novas declarações para uma ACL existente são adicionadas à parte inferior da ACL por padrão.</w:t>
      </w:r>
    </w:p>
    <w:p w14:paraId="4177AF6D" w14:textId="77777777" w:rsidR="00C711DA" w:rsidRPr="00C711DA" w:rsidRDefault="00C711DA">
      <w:pPr>
        <w:numPr>
          <w:ilvl w:val="0"/>
          <w:numId w:val="70"/>
        </w:numPr>
        <w:rPr>
          <w:b/>
          <w:bCs/>
        </w:rPr>
      </w:pPr>
      <w:r w:rsidRPr="00C711DA">
        <w:rPr>
          <w:b/>
          <w:bCs/>
        </w:rPr>
        <w:t xml:space="preserve">Lembre-se que os pacotes gerados por roteador não são filtrados por </w:t>
      </w:r>
      <w:proofErr w:type="spellStart"/>
      <w:r w:rsidRPr="00C711DA">
        <w:rPr>
          <w:b/>
          <w:bCs/>
        </w:rPr>
        <w:t>ACLs</w:t>
      </w:r>
      <w:proofErr w:type="spellEnd"/>
      <w:r w:rsidRPr="00C711DA">
        <w:rPr>
          <w:b/>
          <w:bCs/>
        </w:rPr>
        <w:t xml:space="preserve"> de saída.</w:t>
      </w:r>
    </w:p>
    <w:p w14:paraId="2791C716" w14:textId="77777777" w:rsidR="00C711DA" w:rsidRPr="00C711DA" w:rsidRDefault="00C711DA">
      <w:pPr>
        <w:numPr>
          <w:ilvl w:val="0"/>
          <w:numId w:val="70"/>
        </w:numPr>
        <w:rPr>
          <w:b/>
          <w:bCs/>
        </w:rPr>
      </w:pPr>
      <w:r w:rsidRPr="00C711DA">
        <w:rPr>
          <w:b/>
          <w:bCs/>
        </w:rPr>
        <w:t>Coloque os ACL padrão o mais próximo possível do destino.</w:t>
      </w:r>
    </w:p>
    <w:p w14:paraId="1E8F4C58" w14:textId="77777777" w:rsidR="00C711DA" w:rsidRPr="00C711DA" w:rsidRDefault="00C711DA">
      <w:pPr>
        <w:numPr>
          <w:ilvl w:val="0"/>
          <w:numId w:val="70"/>
        </w:numPr>
        <w:rPr>
          <w:b/>
          <w:bCs/>
        </w:rPr>
      </w:pPr>
      <w:r w:rsidRPr="00C711DA">
        <w:rPr>
          <w:b/>
          <w:bCs/>
        </w:rPr>
        <w:t xml:space="preserve">Coloque </w:t>
      </w:r>
      <w:proofErr w:type="spellStart"/>
      <w:r w:rsidRPr="00C711DA">
        <w:rPr>
          <w:b/>
          <w:bCs/>
        </w:rPr>
        <w:t>ACLs</w:t>
      </w:r>
      <w:proofErr w:type="spellEnd"/>
      <w:r w:rsidRPr="00C711DA">
        <w:rPr>
          <w:b/>
          <w:bCs/>
        </w:rPr>
        <w:t xml:space="preserve"> estendidos o mais próximo possível da origem.</w:t>
      </w:r>
    </w:p>
    <w:p w14:paraId="7A708C07" w14:textId="1FD0F0BE" w:rsidR="00C711DA" w:rsidRPr="00C711DA" w:rsidRDefault="00C711DA" w:rsidP="00C711DA">
      <w:pPr>
        <w:rPr>
          <w:b/>
          <w:bCs/>
        </w:rPr>
      </w:pPr>
      <w:r w:rsidRPr="00C711DA">
        <w:rPr>
          <w:b/>
          <w:bCs/>
        </w:rPr>
        <w:t xml:space="preserve">Cada ACL deve ser colocado onde é o mais eficiente. As </w:t>
      </w:r>
      <w:proofErr w:type="spellStart"/>
      <w:r w:rsidRPr="00C711DA">
        <w:rPr>
          <w:b/>
          <w:bCs/>
        </w:rPr>
        <w:t>ACLs</w:t>
      </w:r>
      <w:proofErr w:type="spellEnd"/>
      <w:r w:rsidRPr="00C711DA">
        <w:rPr>
          <w:b/>
          <w:bCs/>
        </w:rPr>
        <w:t xml:space="preserve"> estendidas devem estar localizadas o mais perto possível da origem do tráfego a ser filtrada. As </w:t>
      </w:r>
      <w:proofErr w:type="spellStart"/>
      <w:r w:rsidRPr="00C711DA">
        <w:rPr>
          <w:b/>
          <w:bCs/>
        </w:rPr>
        <w:t>ACLs</w:t>
      </w:r>
      <w:proofErr w:type="spellEnd"/>
      <w:r w:rsidRPr="00C711DA">
        <w:rPr>
          <w:b/>
          <w:bCs/>
        </w:rPr>
        <w:t xml:space="preserve"> </w:t>
      </w:r>
      <w:proofErr w:type="gramStart"/>
      <w:r w:rsidRPr="00C711DA">
        <w:rPr>
          <w:b/>
          <w:bCs/>
        </w:rPr>
        <w:t>padrão</w:t>
      </w:r>
      <w:r>
        <w:rPr>
          <w:b/>
          <w:bCs/>
        </w:rPr>
        <w:t xml:space="preserve"> </w:t>
      </w:r>
      <w:r w:rsidRPr="00C711DA">
        <w:rPr>
          <w:b/>
          <w:bCs/>
        </w:rPr>
        <w:t>devem</w:t>
      </w:r>
      <w:proofErr w:type="gramEnd"/>
      <w:r w:rsidRPr="00C711DA">
        <w:rPr>
          <w:b/>
          <w:bCs/>
        </w:rPr>
        <w:t xml:space="preserve"> ser localizadas o mais perto possível do destino. Fatores que influenciam a colocação da ACL incluem a extensão do controle organizacional, a largura de banda das redes envolvidas e a facilidade de </w:t>
      </w:r>
      <w:proofErr w:type="spellStart"/>
      <w:r w:rsidRPr="00C711DA">
        <w:rPr>
          <w:b/>
          <w:bCs/>
        </w:rPr>
        <w:t>configuraçã</w:t>
      </w:r>
      <w:proofErr w:type="spellEnd"/>
    </w:p>
    <w:p w14:paraId="1920C952" w14:textId="77777777" w:rsidR="004025BE" w:rsidRPr="00F01383" w:rsidRDefault="004025BE" w:rsidP="00F01383">
      <w:pPr>
        <w:rPr>
          <w:b/>
          <w:bCs/>
        </w:rPr>
      </w:pPr>
    </w:p>
    <w:sectPr w:rsidR="004025BE" w:rsidRPr="00F013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3429"/>
    <w:multiLevelType w:val="multilevel"/>
    <w:tmpl w:val="AEC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5D3"/>
    <w:multiLevelType w:val="multilevel"/>
    <w:tmpl w:val="860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593E"/>
    <w:multiLevelType w:val="multilevel"/>
    <w:tmpl w:val="D1A8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00D4A"/>
    <w:multiLevelType w:val="multilevel"/>
    <w:tmpl w:val="F40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23DE3"/>
    <w:multiLevelType w:val="multilevel"/>
    <w:tmpl w:val="E0D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1E736C"/>
    <w:multiLevelType w:val="multilevel"/>
    <w:tmpl w:val="730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16851"/>
    <w:multiLevelType w:val="multilevel"/>
    <w:tmpl w:val="68B2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CD3078"/>
    <w:multiLevelType w:val="multilevel"/>
    <w:tmpl w:val="30D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605800"/>
    <w:multiLevelType w:val="multilevel"/>
    <w:tmpl w:val="721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E06C50"/>
    <w:multiLevelType w:val="multilevel"/>
    <w:tmpl w:val="0D9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AC5008"/>
    <w:multiLevelType w:val="multilevel"/>
    <w:tmpl w:val="2B6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B73413"/>
    <w:multiLevelType w:val="multilevel"/>
    <w:tmpl w:val="E60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B65E02"/>
    <w:multiLevelType w:val="multilevel"/>
    <w:tmpl w:val="8F3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206C41"/>
    <w:multiLevelType w:val="multilevel"/>
    <w:tmpl w:val="822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5F7DD2"/>
    <w:multiLevelType w:val="multilevel"/>
    <w:tmpl w:val="716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1F769F"/>
    <w:multiLevelType w:val="multilevel"/>
    <w:tmpl w:val="076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822046"/>
    <w:multiLevelType w:val="multilevel"/>
    <w:tmpl w:val="AEF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A9416C"/>
    <w:multiLevelType w:val="multilevel"/>
    <w:tmpl w:val="07A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48176E"/>
    <w:multiLevelType w:val="multilevel"/>
    <w:tmpl w:val="2B9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8E42CD"/>
    <w:multiLevelType w:val="multilevel"/>
    <w:tmpl w:val="F92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923376">
    <w:abstractNumId w:val="24"/>
  </w:num>
  <w:num w:numId="2" w16cid:durableId="2032564792">
    <w:abstractNumId w:val="19"/>
  </w:num>
  <w:num w:numId="3" w16cid:durableId="918246280">
    <w:abstractNumId w:val="8"/>
  </w:num>
  <w:num w:numId="4" w16cid:durableId="2021081154">
    <w:abstractNumId w:val="41"/>
  </w:num>
  <w:num w:numId="5" w16cid:durableId="696584609">
    <w:abstractNumId w:val="22"/>
  </w:num>
  <w:num w:numId="6" w16cid:durableId="1033993482">
    <w:abstractNumId w:val="68"/>
  </w:num>
  <w:num w:numId="7" w16cid:durableId="2083523437">
    <w:abstractNumId w:val="61"/>
  </w:num>
  <w:num w:numId="8" w16cid:durableId="900674383">
    <w:abstractNumId w:val="33"/>
  </w:num>
  <w:num w:numId="9" w16cid:durableId="342245132">
    <w:abstractNumId w:val="34"/>
  </w:num>
  <w:num w:numId="10" w16cid:durableId="1591770673">
    <w:abstractNumId w:val="40"/>
  </w:num>
  <w:num w:numId="11" w16cid:durableId="1552307417">
    <w:abstractNumId w:val="60"/>
  </w:num>
  <w:num w:numId="12" w16cid:durableId="1587765804">
    <w:abstractNumId w:val="18"/>
  </w:num>
  <w:num w:numId="13" w16cid:durableId="1178041552">
    <w:abstractNumId w:val="10"/>
  </w:num>
  <w:num w:numId="14" w16cid:durableId="1645695997">
    <w:abstractNumId w:val="29"/>
  </w:num>
  <w:num w:numId="15" w16cid:durableId="1882284971">
    <w:abstractNumId w:val="50"/>
  </w:num>
  <w:num w:numId="16" w16cid:durableId="2106072310">
    <w:abstractNumId w:val="15"/>
  </w:num>
  <w:num w:numId="17" w16cid:durableId="925651350">
    <w:abstractNumId w:val="38"/>
  </w:num>
  <w:num w:numId="18" w16cid:durableId="1231313042">
    <w:abstractNumId w:val="23"/>
  </w:num>
  <w:num w:numId="19" w16cid:durableId="464543109">
    <w:abstractNumId w:val="4"/>
  </w:num>
  <w:num w:numId="20" w16cid:durableId="678390070">
    <w:abstractNumId w:val="44"/>
  </w:num>
  <w:num w:numId="21" w16cid:durableId="1908226145">
    <w:abstractNumId w:val="20"/>
  </w:num>
  <w:num w:numId="22" w16cid:durableId="492601031">
    <w:abstractNumId w:val="16"/>
  </w:num>
  <w:num w:numId="23" w16cid:durableId="262766176">
    <w:abstractNumId w:val="52"/>
  </w:num>
  <w:num w:numId="24" w16cid:durableId="1133788118">
    <w:abstractNumId w:val="39"/>
  </w:num>
  <w:num w:numId="25" w16cid:durableId="1891258423">
    <w:abstractNumId w:val="25"/>
  </w:num>
  <w:num w:numId="26" w16cid:durableId="2021002378">
    <w:abstractNumId w:val="56"/>
  </w:num>
  <w:num w:numId="27" w16cid:durableId="167454298">
    <w:abstractNumId w:val="32"/>
  </w:num>
  <w:num w:numId="28" w16cid:durableId="440223908">
    <w:abstractNumId w:val="67"/>
  </w:num>
  <w:num w:numId="29" w16cid:durableId="1429110143">
    <w:abstractNumId w:val="37"/>
  </w:num>
  <w:num w:numId="30" w16cid:durableId="1037201179">
    <w:abstractNumId w:val="35"/>
  </w:num>
  <w:num w:numId="31" w16cid:durableId="655108476">
    <w:abstractNumId w:val="58"/>
  </w:num>
  <w:num w:numId="32" w16cid:durableId="151718884">
    <w:abstractNumId w:val="62"/>
  </w:num>
  <w:num w:numId="33" w16cid:durableId="1429421507">
    <w:abstractNumId w:val="12"/>
  </w:num>
  <w:num w:numId="34" w16cid:durableId="780346425">
    <w:abstractNumId w:val="9"/>
  </w:num>
  <w:num w:numId="35" w16cid:durableId="2141804843">
    <w:abstractNumId w:val="36"/>
  </w:num>
  <w:num w:numId="36" w16cid:durableId="384303849">
    <w:abstractNumId w:val="3"/>
  </w:num>
  <w:num w:numId="37" w16cid:durableId="94331291">
    <w:abstractNumId w:val="48"/>
  </w:num>
  <w:num w:numId="38" w16cid:durableId="604701599">
    <w:abstractNumId w:val="31"/>
  </w:num>
  <w:num w:numId="39" w16cid:durableId="1683779999">
    <w:abstractNumId w:val="49"/>
  </w:num>
  <w:num w:numId="40" w16cid:durableId="1554387380">
    <w:abstractNumId w:val="46"/>
  </w:num>
  <w:num w:numId="41" w16cid:durableId="1353726829">
    <w:abstractNumId w:val="57"/>
  </w:num>
  <w:num w:numId="42" w16cid:durableId="335309291">
    <w:abstractNumId w:val="6"/>
  </w:num>
  <w:num w:numId="43" w16cid:durableId="1810202397">
    <w:abstractNumId w:val="53"/>
  </w:num>
  <w:num w:numId="44" w16cid:durableId="242034637">
    <w:abstractNumId w:val="13"/>
  </w:num>
  <w:num w:numId="45" w16cid:durableId="1592352987">
    <w:abstractNumId w:val="54"/>
  </w:num>
  <w:num w:numId="46" w16cid:durableId="1324309586">
    <w:abstractNumId w:val="59"/>
  </w:num>
  <w:num w:numId="47" w16cid:durableId="1076441999">
    <w:abstractNumId w:val="66"/>
  </w:num>
  <w:num w:numId="48" w16cid:durableId="1092124666">
    <w:abstractNumId w:val="0"/>
  </w:num>
  <w:num w:numId="49" w16cid:durableId="993725525">
    <w:abstractNumId w:val="42"/>
  </w:num>
  <w:num w:numId="50" w16cid:durableId="1462728208">
    <w:abstractNumId w:val="30"/>
  </w:num>
  <w:num w:numId="51" w16cid:durableId="1547177168">
    <w:abstractNumId w:val="5"/>
  </w:num>
  <w:num w:numId="52" w16cid:durableId="1839953496">
    <w:abstractNumId w:val="47"/>
  </w:num>
  <w:num w:numId="53" w16cid:durableId="1477915836">
    <w:abstractNumId w:val="14"/>
  </w:num>
  <w:num w:numId="54" w16cid:durableId="1586571857">
    <w:abstractNumId w:val="51"/>
  </w:num>
  <w:num w:numId="55" w16cid:durableId="1767336707">
    <w:abstractNumId w:val="11"/>
  </w:num>
  <w:num w:numId="56" w16cid:durableId="722565194">
    <w:abstractNumId w:val="28"/>
  </w:num>
  <w:num w:numId="57" w16cid:durableId="476146994">
    <w:abstractNumId w:val="45"/>
  </w:num>
  <w:num w:numId="58" w16cid:durableId="818306195">
    <w:abstractNumId w:val="55"/>
  </w:num>
  <w:num w:numId="59" w16cid:durableId="270164704">
    <w:abstractNumId w:val="26"/>
  </w:num>
  <w:num w:numId="60" w16cid:durableId="1348479168">
    <w:abstractNumId w:val="64"/>
  </w:num>
  <w:num w:numId="61" w16cid:durableId="174541408">
    <w:abstractNumId w:val="7"/>
  </w:num>
  <w:num w:numId="62" w16cid:durableId="2057121000">
    <w:abstractNumId w:val="69"/>
  </w:num>
  <w:num w:numId="63" w16cid:durableId="904073601">
    <w:abstractNumId w:val="1"/>
  </w:num>
  <w:num w:numId="64" w16cid:durableId="512960914">
    <w:abstractNumId w:val="27"/>
  </w:num>
  <w:num w:numId="65" w16cid:durableId="1696031038">
    <w:abstractNumId w:val="17"/>
  </w:num>
  <w:num w:numId="66" w16cid:durableId="1493984075">
    <w:abstractNumId w:val="43"/>
  </w:num>
  <w:num w:numId="67" w16cid:durableId="1397626743">
    <w:abstractNumId w:val="63"/>
  </w:num>
  <w:num w:numId="68" w16cid:durableId="1676810765">
    <w:abstractNumId w:val="2"/>
  </w:num>
  <w:num w:numId="69" w16cid:durableId="972370392">
    <w:abstractNumId w:val="65"/>
  </w:num>
  <w:num w:numId="70" w16cid:durableId="1323000203">
    <w:abstractNumId w:val="2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341AE"/>
    <w:rsid w:val="000705CE"/>
    <w:rsid w:val="00070D33"/>
    <w:rsid w:val="001061DF"/>
    <w:rsid w:val="0011562B"/>
    <w:rsid w:val="0011649E"/>
    <w:rsid w:val="00126B33"/>
    <w:rsid w:val="00192ECB"/>
    <w:rsid w:val="001D1DFD"/>
    <w:rsid w:val="001D25B7"/>
    <w:rsid w:val="00247823"/>
    <w:rsid w:val="00265A66"/>
    <w:rsid w:val="002D6173"/>
    <w:rsid w:val="004025BE"/>
    <w:rsid w:val="00415F03"/>
    <w:rsid w:val="004402C7"/>
    <w:rsid w:val="004C4D19"/>
    <w:rsid w:val="00511518"/>
    <w:rsid w:val="005950BE"/>
    <w:rsid w:val="005B4FA1"/>
    <w:rsid w:val="005D64AA"/>
    <w:rsid w:val="00627026"/>
    <w:rsid w:val="00745950"/>
    <w:rsid w:val="00791A74"/>
    <w:rsid w:val="00791FDC"/>
    <w:rsid w:val="007A2FB9"/>
    <w:rsid w:val="007B087B"/>
    <w:rsid w:val="007C1D34"/>
    <w:rsid w:val="009434E4"/>
    <w:rsid w:val="009D0B18"/>
    <w:rsid w:val="009E63CA"/>
    <w:rsid w:val="009E646C"/>
    <w:rsid w:val="00A00F8B"/>
    <w:rsid w:val="00A974C8"/>
    <w:rsid w:val="00AA1330"/>
    <w:rsid w:val="00B15B06"/>
    <w:rsid w:val="00B821E3"/>
    <w:rsid w:val="00BA5253"/>
    <w:rsid w:val="00BC5A65"/>
    <w:rsid w:val="00C400B8"/>
    <w:rsid w:val="00C711DA"/>
    <w:rsid w:val="00CA1298"/>
    <w:rsid w:val="00D559F0"/>
    <w:rsid w:val="00D82705"/>
    <w:rsid w:val="00E75DAC"/>
    <w:rsid w:val="00EC30D6"/>
    <w:rsid w:val="00EE05F0"/>
    <w:rsid w:val="00F01383"/>
    <w:rsid w:val="00F622BC"/>
    <w:rsid w:val="00FA30F6"/>
    <w:rsid w:val="00FB2405"/>
    <w:rsid w:val="00FB27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 w:type="paragraph" w:styleId="Pr-formataoHTML">
    <w:name w:val="HTML Preformatted"/>
    <w:basedOn w:val="Normal"/>
    <w:link w:val="Pr-formataoHTMLChar"/>
    <w:uiPriority w:val="99"/>
    <w:semiHidden/>
    <w:unhideWhenUsed/>
    <w:rsid w:val="00F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FB2405"/>
    <w:rPr>
      <w:rFonts w:ascii="Courier New" w:eastAsia="Times New Roman" w:hAnsi="Courier New" w:cs="Courier New"/>
      <w:kern w:val="0"/>
      <w:sz w:val="20"/>
      <w:szCs w:val="20"/>
      <w:lang w:eastAsia="pt-BR"/>
      <w14:ligatures w14:val="none"/>
    </w:rPr>
  </w:style>
  <w:style w:type="character" w:customStyle="1" w:styleId="color-orange">
    <w:name w:val="color-orange"/>
    <w:basedOn w:val="Fontepargpadro"/>
    <w:rsid w:val="00FB2405"/>
  </w:style>
  <w:style w:type="character" w:styleId="nfase">
    <w:name w:val="Emphasis"/>
    <w:basedOn w:val="Fontepargpadro"/>
    <w:uiPriority w:val="20"/>
    <w:qFormat/>
    <w:rsid w:val="005950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804">
      <w:bodyDiv w:val="1"/>
      <w:marLeft w:val="0"/>
      <w:marRight w:val="0"/>
      <w:marTop w:val="0"/>
      <w:marBottom w:val="0"/>
      <w:divBdr>
        <w:top w:val="none" w:sz="0" w:space="0" w:color="auto"/>
        <w:left w:val="none" w:sz="0" w:space="0" w:color="auto"/>
        <w:bottom w:val="none" w:sz="0" w:space="0" w:color="auto"/>
        <w:right w:val="none" w:sz="0" w:space="0" w:color="auto"/>
      </w:divBdr>
      <w:divsChild>
        <w:div w:id="1511216622">
          <w:marLeft w:val="0"/>
          <w:marRight w:val="0"/>
          <w:marTop w:val="0"/>
          <w:marBottom w:val="0"/>
          <w:divBdr>
            <w:top w:val="none" w:sz="0" w:space="0" w:color="auto"/>
            <w:left w:val="none" w:sz="0" w:space="0" w:color="auto"/>
            <w:bottom w:val="none" w:sz="0" w:space="0" w:color="auto"/>
            <w:right w:val="none" w:sz="0" w:space="0" w:color="auto"/>
          </w:divBdr>
          <w:divsChild>
            <w:div w:id="621107996">
              <w:marLeft w:val="0"/>
              <w:marRight w:val="0"/>
              <w:marTop w:val="0"/>
              <w:marBottom w:val="0"/>
              <w:divBdr>
                <w:top w:val="none" w:sz="0" w:space="0" w:color="auto"/>
                <w:left w:val="none" w:sz="0" w:space="0" w:color="auto"/>
                <w:bottom w:val="none" w:sz="0" w:space="0" w:color="auto"/>
                <w:right w:val="none" w:sz="0" w:space="0" w:color="auto"/>
              </w:divBdr>
            </w:div>
          </w:divsChild>
        </w:div>
        <w:div w:id="1106581919">
          <w:marLeft w:val="0"/>
          <w:marRight w:val="0"/>
          <w:marTop w:val="0"/>
          <w:marBottom w:val="0"/>
          <w:divBdr>
            <w:top w:val="none" w:sz="0" w:space="0" w:color="auto"/>
            <w:left w:val="none" w:sz="0" w:space="0" w:color="auto"/>
            <w:bottom w:val="none" w:sz="0" w:space="0" w:color="auto"/>
            <w:right w:val="none" w:sz="0" w:space="0" w:color="auto"/>
          </w:divBdr>
          <w:divsChild>
            <w:div w:id="1973752071">
              <w:marLeft w:val="0"/>
              <w:marRight w:val="0"/>
              <w:marTop w:val="0"/>
              <w:marBottom w:val="0"/>
              <w:divBdr>
                <w:top w:val="none" w:sz="0" w:space="0" w:color="auto"/>
                <w:left w:val="none" w:sz="0" w:space="0" w:color="auto"/>
                <w:bottom w:val="none" w:sz="0" w:space="0" w:color="auto"/>
                <w:right w:val="none" w:sz="0" w:space="0" w:color="auto"/>
              </w:divBdr>
              <w:divsChild>
                <w:div w:id="8081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2657">
      <w:bodyDiv w:val="1"/>
      <w:marLeft w:val="0"/>
      <w:marRight w:val="0"/>
      <w:marTop w:val="0"/>
      <w:marBottom w:val="0"/>
      <w:divBdr>
        <w:top w:val="none" w:sz="0" w:space="0" w:color="auto"/>
        <w:left w:val="none" w:sz="0" w:space="0" w:color="auto"/>
        <w:bottom w:val="none" w:sz="0" w:space="0" w:color="auto"/>
        <w:right w:val="none" w:sz="0" w:space="0" w:color="auto"/>
      </w:divBdr>
      <w:divsChild>
        <w:div w:id="1534224228">
          <w:marLeft w:val="0"/>
          <w:marRight w:val="0"/>
          <w:marTop w:val="0"/>
          <w:marBottom w:val="0"/>
          <w:divBdr>
            <w:top w:val="none" w:sz="0" w:space="0" w:color="auto"/>
            <w:left w:val="none" w:sz="0" w:space="0" w:color="auto"/>
            <w:bottom w:val="none" w:sz="0" w:space="0" w:color="auto"/>
            <w:right w:val="none" w:sz="0" w:space="0" w:color="auto"/>
          </w:divBdr>
          <w:divsChild>
            <w:div w:id="544756737">
              <w:marLeft w:val="0"/>
              <w:marRight w:val="0"/>
              <w:marTop w:val="0"/>
              <w:marBottom w:val="0"/>
              <w:divBdr>
                <w:top w:val="none" w:sz="0" w:space="0" w:color="auto"/>
                <w:left w:val="none" w:sz="0" w:space="0" w:color="auto"/>
                <w:bottom w:val="none" w:sz="0" w:space="0" w:color="auto"/>
                <w:right w:val="none" w:sz="0" w:space="0" w:color="auto"/>
              </w:divBdr>
              <w:divsChild>
                <w:div w:id="412971263">
                  <w:marLeft w:val="0"/>
                  <w:marRight w:val="0"/>
                  <w:marTop w:val="0"/>
                  <w:marBottom w:val="0"/>
                  <w:divBdr>
                    <w:top w:val="none" w:sz="0" w:space="0" w:color="auto"/>
                    <w:left w:val="none" w:sz="0" w:space="0" w:color="auto"/>
                    <w:bottom w:val="none" w:sz="0" w:space="0" w:color="auto"/>
                    <w:right w:val="none" w:sz="0" w:space="0" w:color="auto"/>
                  </w:divBdr>
                  <w:divsChild>
                    <w:div w:id="2008315930">
                      <w:marLeft w:val="0"/>
                      <w:marRight w:val="0"/>
                      <w:marTop w:val="0"/>
                      <w:marBottom w:val="0"/>
                      <w:divBdr>
                        <w:top w:val="none" w:sz="0" w:space="0" w:color="auto"/>
                        <w:left w:val="none" w:sz="0" w:space="0" w:color="auto"/>
                        <w:bottom w:val="none" w:sz="0" w:space="0" w:color="auto"/>
                        <w:right w:val="none" w:sz="0" w:space="0" w:color="auto"/>
                      </w:divBdr>
                      <w:divsChild>
                        <w:div w:id="4741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8309">
          <w:marLeft w:val="0"/>
          <w:marRight w:val="0"/>
          <w:marTop w:val="0"/>
          <w:marBottom w:val="0"/>
          <w:divBdr>
            <w:top w:val="none" w:sz="0" w:space="0" w:color="auto"/>
            <w:left w:val="none" w:sz="0" w:space="0" w:color="auto"/>
            <w:bottom w:val="none" w:sz="0" w:space="0" w:color="auto"/>
            <w:right w:val="none" w:sz="0" w:space="0" w:color="auto"/>
          </w:divBdr>
          <w:divsChild>
            <w:div w:id="42025080">
              <w:marLeft w:val="0"/>
              <w:marRight w:val="0"/>
              <w:marTop w:val="0"/>
              <w:marBottom w:val="0"/>
              <w:divBdr>
                <w:top w:val="none" w:sz="0" w:space="0" w:color="auto"/>
                <w:left w:val="none" w:sz="0" w:space="0" w:color="auto"/>
                <w:bottom w:val="none" w:sz="0" w:space="0" w:color="auto"/>
                <w:right w:val="none" w:sz="0" w:space="0" w:color="auto"/>
              </w:divBdr>
              <w:divsChild>
                <w:div w:id="1188524277">
                  <w:marLeft w:val="0"/>
                  <w:marRight w:val="0"/>
                  <w:marTop w:val="0"/>
                  <w:marBottom w:val="0"/>
                  <w:divBdr>
                    <w:top w:val="none" w:sz="0" w:space="0" w:color="auto"/>
                    <w:left w:val="none" w:sz="0" w:space="0" w:color="auto"/>
                    <w:bottom w:val="none" w:sz="0" w:space="0" w:color="auto"/>
                    <w:right w:val="none" w:sz="0" w:space="0" w:color="auto"/>
                  </w:divBdr>
                  <w:divsChild>
                    <w:div w:id="1242564243">
                      <w:marLeft w:val="0"/>
                      <w:marRight w:val="0"/>
                      <w:marTop w:val="0"/>
                      <w:marBottom w:val="0"/>
                      <w:divBdr>
                        <w:top w:val="none" w:sz="0" w:space="0" w:color="auto"/>
                        <w:left w:val="none" w:sz="0" w:space="0" w:color="auto"/>
                        <w:bottom w:val="none" w:sz="0" w:space="0" w:color="auto"/>
                        <w:right w:val="none" w:sz="0" w:space="0" w:color="auto"/>
                      </w:divBdr>
                      <w:divsChild>
                        <w:div w:id="136655987">
                          <w:marLeft w:val="0"/>
                          <w:marRight w:val="0"/>
                          <w:marTop w:val="0"/>
                          <w:marBottom w:val="0"/>
                          <w:divBdr>
                            <w:top w:val="none" w:sz="0" w:space="0" w:color="auto"/>
                            <w:left w:val="none" w:sz="0" w:space="0" w:color="auto"/>
                            <w:bottom w:val="none" w:sz="0" w:space="0" w:color="auto"/>
                            <w:right w:val="none" w:sz="0" w:space="0" w:color="auto"/>
                          </w:divBdr>
                          <w:divsChild>
                            <w:div w:id="1328707959">
                              <w:marLeft w:val="0"/>
                              <w:marRight w:val="0"/>
                              <w:marTop w:val="0"/>
                              <w:marBottom w:val="0"/>
                              <w:divBdr>
                                <w:top w:val="none" w:sz="0" w:space="0" w:color="auto"/>
                                <w:left w:val="none" w:sz="0" w:space="0" w:color="auto"/>
                                <w:bottom w:val="none" w:sz="0" w:space="0" w:color="auto"/>
                                <w:right w:val="none" w:sz="0" w:space="0" w:color="auto"/>
                              </w:divBdr>
                              <w:divsChild>
                                <w:div w:id="1829324984">
                                  <w:marLeft w:val="0"/>
                                  <w:marRight w:val="0"/>
                                  <w:marTop w:val="0"/>
                                  <w:marBottom w:val="0"/>
                                  <w:divBdr>
                                    <w:top w:val="none" w:sz="0" w:space="0" w:color="auto"/>
                                    <w:left w:val="none" w:sz="0" w:space="0" w:color="auto"/>
                                    <w:bottom w:val="none" w:sz="0" w:space="0" w:color="auto"/>
                                    <w:right w:val="none" w:sz="0" w:space="0" w:color="auto"/>
                                  </w:divBdr>
                                  <w:divsChild>
                                    <w:div w:id="651719761">
                                      <w:marLeft w:val="0"/>
                                      <w:marRight w:val="0"/>
                                      <w:marTop w:val="0"/>
                                      <w:marBottom w:val="0"/>
                                      <w:divBdr>
                                        <w:top w:val="none" w:sz="0" w:space="0" w:color="auto"/>
                                        <w:left w:val="none" w:sz="0" w:space="0" w:color="auto"/>
                                        <w:bottom w:val="none" w:sz="0" w:space="0" w:color="auto"/>
                                        <w:right w:val="none" w:sz="0" w:space="0" w:color="auto"/>
                                      </w:divBdr>
                                      <w:divsChild>
                                        <w:div w:id="43137442">
                                          <w:marLeft w:val="0"/>
                                          <w:marRight w:val="0"/>
                                          <w:marTop w:val="0"/>
                                          <w:marBottom w:val="0"/>
                                          <w:divBdr>
                                            <w:top w:val="none" w:sz="0" w:space="0" w:color="auto"/>
                                            <w:left w:val="none" w:sz="0" w:space="0" w:color="auto"/>
                                            <w:bottom w:val="none" w:sz="0" w:space="0" w:color="auto"/>
                                            <w:right w:val="none" w:sz="0" w:space="0" w:color="auto"/>
                                          </w:divBdr>
                                          <w:divsChild>
                                            <w:div w:id="948783611">
                                              <w:marLeft w:val="0"/>
                                              <w:marRight w:val="0"/>
                                              <w:marTop w:val="0"/>
                                              <w:marBottom w:val="0"/>
                                              <w:divBdr>
                                                <w:top w:val="none" w:sz="0" w:space="0" w:color="auto"/>
                                                <w:left w:val="none" w:sz="0" w:space="0" w:color="auto"/>
                                                <w:bottom w:val="none" w:sz="0" w:space="0" w:color="auto"/>
                                                <w:right w:val="none" w:sz="0" w:space="0" w:color="auto"/>
                                              </w:divBdr>
                                              <w:divsChild>
                                                <w:div w:id="2076658878">
                                                  <w:marLeft w:val="0"/>
                                                  <w:marRight w:val="0"/>
                                                  <w:marTop w:val="0"/>
                                                  <w:marBottom w:val="0"/>
                                                  <w:divBdr>
                                                    <w:top w:val="none" w:sz="0" w:space="0" w:color="auto"/>
                                                    <w:left w:val="none" w:sz="0" w:space="0" w:color="auto"/>
                                                    <w:bottom w:val="none" w:sz="0" w:space="0" w:color="auto"/>
                                                    <w:right w:val="none" w:sz="0" w:space="0" w:color="auto"/>
                                                  </w:divBdr>
                                                </w:div>
                                                <w:div w:id="640842101">
                                                  <w:marLeft w:val="0"/>
                                                  <w:marRight w:val="0"/>
                                                  <w:marTop w:val="0"/>
                                                  <w:marBottom w:val="0"/>
                                                  <w:divBdr>
                                                    <w:top w:val="none" w:sz="0" w:space="0" w:color="auto"/>
                                                    <w:left w:val="none" w:sz="0" w:space="0" w:color="auto"/>
                                                    <w:bottom w:val="none" w:sz="0" w:space="0" w:color="auto"/>
                                                    <w:right w:val="none" w:sz="0" w:space="0" w:color="auto"/>
                                                  </w:divBdr>
                                                </w:div>
                                              </w:divsChild>
                                            </w:div>
                                            <w:div w:id="309482011">
                                              <w:marLeft w:val="0"/>
                                              <w:marRight w:val="0"/>
                                              <w:marTop w:val="0"/>
                                              <w:marBottom w:val="0"/>
                                              <w:divBdr>
                                                <w:top w:val="none" w:sz="0" w:space="0" w:color="auto"/>
                                                <w:left w:val="none" w:sz="0" w:space="0" w:color="auto"/>
                                                <w:bottom w:val="none" w:sz="0" w:space="0" w:color="auto"/>
                                                <w:right w:val="none" w:sz="0" w:space="0" w:color="auto"/>
                                              </w:divBdr>
                                              <w:divsChild>
                                                <w:div w:id="865564003">
                                                  <w:marLeft w:val="0"/>
                                                  <w:marRight w:val="0"/>
                                                  <w:marTop w:val="0"/>
                                                  <w:marBottom w:val="0"/>
                                                  <w:divBdr>
                                                    <w:top w:val="none" w:sz="0" w:space="0" w:color="auto"/>
                                                    <w:left w:val="none" w:sz="0" w:space="0" w:color="auto"/>
                                                    <w:bottom w:val="none" w:sz="0" w:space="0" w:color="auto"/>
                                                    <w:right w:val="none" w:sz="0" w:space="0" w:color="auto"/>
                                                  </w:divBdr>
                                                  <w:divsChild>
                                                    <w:div w:id="1232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1969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17">
          <w:marLeft w:val="0"/>
          <w:marRight w:val="0"/>
          <w:marTop w:val="0"/>
          <w:marBottom w:val="0"/>
          <w:divBdr>
            <w:top w:val="none" w:sz="0" w:space="0" w:color="auto"/>
            <w:left w:val="none" w:sz="0" w:space="0" w:color="auto"/>
            <w:bottom w:val="none" w:sz="0" w:space="0" w:color="auto"/>
            <w:right w:val="none" w:sz="0" w:space="0" w:color="auto"/>
          </w:divBdr>
          <w:divsChild>
            <w:div w:id="2042776511">
              <w:marLeft w:val="0"/>
              <w:marRight w:val="0"/>
              <w:marTop w:val="0"/>
              <w:marBottom w:val="0"/>
              <w:divBdr>
                <w:top w:val="none" w:sz="0" w:space="0" w:color="auto"/>
                <w:left w:val="none" w:sz="0" w:space="0" w:color="auto"/>
                <w:bottom w:val="none" w:sz="0" w:space="0" w:color="auto"/>
                <w:right w:val="none" w:sz="0" w:space="0" w:color="auto"/>
              </w:divBdr>
              <w:divsChild>
                <w:div w:id="1647709271">
                  <w:marLeft w:val="0"/>
                  <w:marRight w:val="0"/>
                  <w:marTop w:val="0"/>
                  <w:marBottom w:val="0"/>
                  <w:divBdr>
                    <w:top w:val="none" w:sz="0" w:space="0" w:color="auto"/>
                    <w:left w:val="none" w:sz="0" w:space="0" w:color="auto"/>
                    <w:bottom w:val="none" w:sz="0" w:space="0" w:color="auto"/>
                    <w:right w:val="none" w:sz="0" w:space="0" w:color="auto"/>
                  </w:divBdr>
                  <w:divsChild>
                    <w:div w:id="1490824631">
                      <w:marLeft w:val="0"/>
                      <w:marRight w:val="0"/>
                      <w:marTop w:val="0"/>
                      <w:marBottom w:val="0"/>
                      <w:divBdr>
                        <w:top w:val="none" w:sz="0" w:space="0" w:color="auto"/>
                        <w:left w:val="none" w:sz="0" w:space="0" w:color="auto"/>
                        <w:bottom w:val="none" w:sz="0" w:space="0" w:color="auto"/>
                        <w:right w:val="none" w:sz="0" w:space="0" w:color="auto"/>
                      </w:divBdr>
                      <w:divsChild>
                        <w:div w:id="1887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844">
          <w:marLeft w:val="0"/>
          <w:marRight w:val="0"/>
          <w:marTop w:val="0"/>
          <w:marBottom w:val="0"/>
          <w:divBdr>
            <w:top w:val="none" w:sz="0" w:space="0" w:color="auto"/>
            <w:left w:val="none" w:sz="0" w:space="0" w:color="auto"/>
            <w:bottom w:val="none" w:sz="0" w:space="0" w:color="auto"/>
            <w:right w:val="none" w:sz="0" w:space="0" w:color="auto"/>
          </w:divBdr>
          <w:divsChild>
            <w:div w:id="2079742165">
              <w:marLeft w:val="0"/>
              <w:marRight w:val="0"/>
              <w:marTop w:val="0"/>
              <w:marBottom w:val="0"/>
              <w:divBdr>
                <w:top w:val="none" w:sz="0" w:space="0" w:color="auto"/>
                <w:left w:val="none" w:sz="0" w:space="0" w:color="auto"/>
                <w:bottom w:val="none" w:sz="0" w:space="0" w:color="auto"/>
                <w:right w:val="none" w:sz="0" w:space="0" w:color="auto"/>
              </w:divBdr>
              <w:divsChild>
                <w:div w:id="183977418">
                  <w:marLeft w:val="0"/>
                  <w:marRight w:val="0"/>
                  <w:marTop w:val="0"/>
                  <w:marBottom w:val="0"/>
                  <w:divBdr>
                    <w:top w:val="none" w:sz="0" w:space="0" w:color="auto"/>
                    <w:left w:val="none" w:sz="0" w:space="0" w:color="auto"/>
                    <w:bottom w:val="none" w:sz="0" w:space="0" w:color="auto"/>
                    <w:right w:val="none" w:sz="0" w:space="0" w:color="auto"/>
                  </w:divBdr>
                  <w:divsChild>
                    <w:div w:id="1376470074">
                      <w:marLeft w:val="0"/>
                      <w:marRight w:val="0"/>
                      <w:marTop w:val="0"/>
                      <w:marBottom w:val="0"/>
                      <w:divBdr>
                        <w:top w:val="none" w:sz="0" w:space="0" w:color="auto"/>
                        <w:left w:val="none" w:sz="0" w:space="0" w:color="auto"/>
                        <w:bottom w:val="none" w:sz="0" w:space="0" w:color="auto"/>
                        <w:right w:val="none" w:sz="0" w:space="0" w:color="auto"/>
                      </w:divBdr>
                      <w:divsChild>
                        <w:div w:id="1108424960">
                          <w:marLeft w:val="0"/>
                          <w:marRight w:val="0"/>
                          <w:marTop w:val="0"/>
                          <w:marBottom w:val="0"/>
                          <w:divBdr>
                            <w:top w:val="none" w:sz="0" w:space="0" w:color="auto"/>
                            <w:left w:val="none" w:sz="0" w:space="0" w:color="auto"/>
                            <w:bottom w:val="none" w:sz="0" w:space="0" w:color="auto"/>
                            <w:right w:val="none" w:sz="0" w:space="0" w:color="auto"/>
                          </w:divBdr>
                          <w:divsChild>
                            <w:div w:id="134613795">
                              <w:marLeft w:val="0"/>
                              <w:marRight w:val="0"/>
                              <w:marTop w:val="0"/>
                              <w:marBottom w:val="0"/>
                              <w:divBdr>
                                <w:top w:val="none" w:sz="0" w:space="0" w:color="auto"/>
                                <w:left w:val="none" w:sz="0" w:space="0" w:color="auto"/>
                                <w:bottom w:val="none" w:sz="0" w:space="0" w:color="auto"/>
                                <w:right w:val="none" w:sz="0" w:space="0" w:color="auto"/>
                              </w:divBdr>
                              <w:divsChild>
                                <w:div w:id="2129279530">
                                  <w:marLeft w:val="0"/>
                                  <w:marRight w:val="0"/>
                                  <w:marTop w:val="0"/>
                                  <w:marBottom w:val="0"/>
                                  <w:divBdr>
                                    <w:top w:val="none" w:sz="0" w:space="0" w:color="auto"/>
                                    <w:left w:val="none" w:sz="0" w:space="0" w:color="auto"/>
                                    <w:bottom w:val="none" w:sz="0" w:space="0" w:color="auto"/>
                                    <w:right w:val="none" w:sz="0" w:space="0" w:color="auto"/>
                                  </w:divBdr>
                                  <w:divsChild>
                                    <w:div w:id="723258192">
                                      <w:marLeft w:val="0"/>
                                      <w:marRight w:val="0"/>
                                      <w:marTop w:val="0"/>
                                      <w:marBottom w:val="0"/>
                                      <w:divBdr>
                                        <w:top w:val="none" w:sz="0" w:space="0" w:color="auto"/>
                                        <w:left w:val="none" w:sz="0" w:space="0" w:color="auto"/>
                                        <w:bottom w:val="none" w:sz="0" w:space="0" w:color="auto"/>
                                        <w:right w:val="none" w:sz="0" w:space="0" w:color="auto"/>
                                      </w:divBdr>
                                      <w:divsChild>
                                        <w:div w:id="581718086">
                                          <w:marLeft w:val="0"/>
                                          <w:marRight w:val="0"/>
                                          <w:marTop w:val="0"/>
                                          <w:marBottom w:val="0"/>
                                          <w:divBdr>
                                            <w:top w:val="none" w:sz="0" w:space="0" w:color="auto"/>
                                            <w:left w:val="none" w:sz="0" w:space="0" w:color="auto"/>
                                            <w:bottom w:val="none" w:sz="0" w:space="0" w:color="auto"/>
                                            <w:right w:val="none" w:sz="0" w:space="0" w:color="auto"/>
                                          </w:divBdr>
                                          <w:divsChild>
                                            <w:div w:id="1531843473">
                                              <w:marLeft w:val="0"/>
                                              <w:marRight w:val="0"/>
                                              <w:marTop w:val="0"/>
                                              <w:marBottom w:val="0"/>
                                              <w:divBdr>
                                                <w:top w:val="none" w:sz="0" w:space="0" w:color="auto"/>
                                                <w:left w:val="none" w:sz="0" w:space="0" w:color="auto"/>
                                                <w:bottom w:val="none" w:sz="0" w:space="0" w:color="auto"/>
                                                <w:right w:val="none" w:sz="0" w:space="0" w:color="auto"/>
                                              </w:divBdr>
                                              <w:divsChild>
                                                <w:div w:id="1491210437">
                                                  <w:marLeft w:val="0"/>
                                                  <w:marRight w:val="0"/>
                                                  <w:marTop w:val="0"/>
                                                  <w:marBottom w:val="0"/>
                                                  <w:divBdr>
                                                    <w:top w:val="none" w:sz="0" w:space="0" w:color="auto"/>
                                                    <w:left w:val="none" w:sz="0" w:space="0" w:color="auto"/>
                                                    <w:bottom w:val="none" w:sz="0" w:space="0" w:color="auto"/>
                                                    <w:right w:val="none" w:sz="0" w:space="0" w:color="auto"/>
                                                  </w:divBdr>
                                                  <w:divsChild>
                                                    <w:div w:id="1197036335">
                                                      <w:marLeft w:val="0"/>
                                                      <w:marRight w:val="0"/>
                                                      <w:marTop w:val="0"/>
                                                      <w:marBottom w:val="0"/>
                                                      <w:divBdr>
                                                        <w:top w:val="none" w:sz="0" w:space="0" w:color="auto"/>
                                                        <w:left w:val="none" w:sz="0" w:space="0" w:color="auto"/>
                                                        <w:bottom w:val="none" w:sz="0" w:space="0" w:color="auto"/>
                                                        <w:right w:val="none" w:sz="0" w:space="0" w:color="auto"/>
                                                      </w:divBdr>
                                                      <w:divsChild>
                                                        <w:div w:id="7088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2803">
      <w:bodyDiv w:val="1"/>
      <w:marLeft w:val="0"/>
      <w:marRight w:val="0"/>
      <w:marTop w:val="0"/>
      <w:marBottom w:val="0"/>
      <w:divBdr>
        <w:top w:val="none" w:sz="0" w:space="0" w:color="auto"/>
        <w:left w:val="none" w:sz="0" w:space="0" w:color="auto"/>
        <w:bottom w:val="none" w:sz="0" w:space="0" w:color="auto"/>
        <w:right w:val="none" w:sz="0" w:space="0" w:color="auto"/>
      </w:divBdr>
      <w:divsChild>
        <w:div w:id="1040281082">
          <w:marLeft w:val="0"/>
          <w:marRight w:val="0"/>
          <w:marTop w:val="0"/>
          <w:marBottom w:val="0"/>
          <w:divBdr>
            <w:top w:val="none" w:sz="0" w:space="0" w:color="auto"/>
            <w:left w:val="none" w:sz="0" w:space="0" w:color="auto"/>
            <w:bottom w:val="none" w:sz="0" w:space="0" w:color="auto"/>
            <w:right w:val="none" w:sz="0" w:space="0" w:color="auto"/>
          </w:divBdr>
          <w:divsChild>
            <w:div w:id="565772346">
              <w:marLeft w:val="0"/>
              <w:marRight w:val="0"/>
              <w:marTop w:val="0"/>
              <w:marBottom w:val="0"/>
              <w:divBdr>
                <w:top w:val="none" w:sz="0" w:space="0" w:color="auto"/>
                <w:left w:val="none" w:sz="0" w:space="0" w:color="auto"/>
                <w:bottom w:val="none" w:sz="0" w:space="0" w:color="auto"/>
                <w:right w:val="none" w:sz="0" w:space="0" w:color="auto"/>
              </w:divBdr>
              <w:divsChild>
                <w:div w:id="1317146749">
                  <w:marLeft w:val="0"/>
                  <w:marRight w:val="0"/>
                  <w:marTop w:val="0"/>
                  <w:marBottom w:val="0"/>
                  <w:divBdr>
                    <w:top w:val="none" w:sz="0" w:space="0" w:color="auto"/>
                    <w:left w:val="none" w:sz="0" w:space="0" w:color="auto"/>
                    <w:bottom w:val="none" w:sz="0" w:space="0" w:color="auto"/>
                    <w:right w:val="none" w:sz="0" w:space="0" w:color="auto"/>
                  </w:divBdr>
                  <w:divsChild>
                    <w:div w:id="2036687807">
                      <w:marLeft w:val="0"/>
                      <w:marRight w:val="0"/>
                      <w:marTop w:val="0"/>
                      <w:marBottom w:val="0"/>
                      <w:divBdr>
                        <w:top w:val="none" w:sz="0" w:space="0" w:color="auto"/>
                        <w:left w:val="none" w:sz="0" w:space="0" w:color="auto"/>
                        <w:bottom w:val="none" w:sz="0" w:space="0" w:color="auto"/>
                        <w:right w:val="none" w:sz="0" w:space="0" w:color="auto"/>
                      </w:divBdr>
                      <w:divsChild>
                        <w:div w:id="65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379">
          <w:marLeft w:val="0"/>
          <w:marRight w:val="0"/>
          <w:marTop w:val="0"/>
          <w:marBottom w:val="0"/>
          <w:divBdr>
            <w:top w:val="none" w:sz="0" w:space="0" w:color="auto"/>
            <w:left w:val="none" w:sz="0" w:space="0" w:color="auto"/>
            <w:bottom w:val="none" w:sz="0" w:space="0" w:color="auto"/>
            <w:right w:val="none" w:sz="0" w:space="0" w:color="auto"/>
          </w:divBdr>
          <w:divsChild>
            <w:div w:id="1414467913">
              <w:marLeft w:val="0"/>
              <w:marRight w:val="0"/>
              <w:marTop w:val="0"/>
              <w:marBottom w:val="0"/>
              <w:divBdr>
                <w:top w:val="none" w:sz="0" w:space="0" w:color="auto"/>
                <w:left w:val="none" w:sz="0" w:space="0" w:color="auto"/>
                <w:bottom w:val="none" w:sz="0" w:space="0" w:color="auto"/>
                <w:right w:val="none" w:sz="0" w:space="0" w:color="auto"/>
              </w:divBdr>
              <w:divsChild>
                <w:div w:id="1399939388">
                  <w:marLeft w:val="0"/>
                  <w:marRight w:val="0"/>
                  <w:marTop w:val="0"/>
                  <w:marBottom w:val="0"/>
                  <w:divBdr>
                    <w:top w:val="none" w:sz="0" w:space="0" w:color="auto"/>
                    <w:left w:val="none" w:sz="0" w:space="0" w:color="auto"/>
                    <w:bottom w:val="none" w:sz="0" w:space="0" w:color="auto"/>
                    <w:right w:val="none" w:sz="0" w:space="0" w:color="auto"/>
                  </w:divBdr>
                  <w:divsChild>
                    <w:div w:id="138621888">
                      <w:marLeft w:val="0"/>
                      <w:marRight w:val="0"/>
                      <w:marTop w:val="0"/>
                      <w:marBottom w:val="0"/>
                      <w:divBdr>
                        <w:top w:val="none" w:sz="0" w:space="0" w:color="auto"/>
                        <w:left w:val="none" w:sz="0" w:space="0" w:color="auto"/>
                        <w:bottom w:val="none" w:sz="0" w:space="0" w:color="auto"/>
                        <w:right w:val="none" w:sz="0" w:space="0" w:color="auto"/>
                      </w:divBdr>
                      <w:divsChild>
                        <w:div w:id="1054087764">
                          <w:marLeft w:val="0"/>
                          <w:marRight w:val="0"/>
                          <w:marTop w:val="0"/>
                          <w:marBottom w:val="0"/>
                          <w:divBdr>
                            <w:top w:val="none" w:sz="0" w:space="0" w:color="auto"/>
                            <w:left w:val="none" w:sz="0" w:space="0" w:color="auto"/>
                            <w:bottom w:val="none" w:sz="0" w:space="0" w:color="auto"/>
                            <w:right w:val="none" w:sz="0" w:space="0" w:color="auto"/>
                          </w:divBdr>
                          <w:divsChild>
                            <w:div w:id="73938145">
                              <w:marLeft w:val="0"/>
                              <w:marRight w:val="0"/>
                              <w:marTop w:val="0"/>
                              <w:marBottom w:val="0"/>
                              <w:divBdr>
                                <w:top w:val="none" w:sz="0" w:space="0" w:color="auto"/>
                                <w:left w:val="none" w:sz="0" w:space="0" w:color="auto"/>
                                <w:bottom w:val="none" w:sz="0" w:space="0" w:color="auto"/>
                                <w:right w:val="none" w:sz="0" w:space="0" w:color="auto"/>
                              </w:divBdr>
                              <w:divsChild>
                                <w:div w:id="44716742">
                                  <w:marLeft w:val="0"/>
                                  <w:marRight w:val="0"/>
                                  <w:marTop w:val="0"/>
                                  <w:marBottom w:val="0"/>
                                  <w:divBdr>
                                    <w:top w:val="none" w:sz="0" w:space="0" w:color="auto"/>
                                    <w:left w:val="none" w:sz="0" w:space="0" w:color="auto"/>
                                    <w:bottom w:val="none" w:sz="0" w:space="0" w:color="auto"/>
                                    <w:right w:val="none" w:sz="0" w:space="0" w:color="auto"/>
                                  </w:divBdr>
                                  <w:divsChild>
                                    <w:div w:id="1594434823">
                                      <w:marLeft w:val="0"/>
                                      <w:marRight w:val="0"/>
                                      <w:marTop w:val="0"/>
                                      <w:marBottom w:val="0"/>
                                      <w:divBdr>
                                        <w:top w:val="none" w:sz="0" w:space="0" w:color="auto"/>
                                        <w:left w:val="none" w:sz="0" w:space="0" w:color="auto"/>
                                        <w:bottom w:val="none" w:sz="0" w:space="0" w:color="auto"/>
                                        <w:right w:val="none" w:sz="0" w:space="0" w:color="auto"/>
                                      </w:divBdr>
                                      <w:divsChild>
                                        <w:div w:id="587425835">
                                          <w:marLeft w:val="0"/>
                                          <w:marRight w:val="0"/>
                                          <w:marTop w:val="0"/>
                                          <w:marBottom w:val="0"/>
                                          <w:divBdr>
                                            <w:top w:val="none" w:sz="0" w:space="0" w:color="auto"/>
                                            <w:left w:val="none" w:sz="0" w:space="0" w:color="auto"/>
                                            <w:bottom w:val="none" w:sz="0" w:space="0" w:color="auto"/>
                                            <w:right w:val="none" w:sz="0" w:space="0" w:color="auto"/>
                                          </w:divBdr>
                                          <w:divsChild>
                                            <w:div w:id="992215331">
                                              <w:marLeft w:val="0"/>
                                              <w:marRight w:val="0"/>
                                              <w:marTop w:val="0"/>
                                              <w:marBottom w:val="0"/>
                                              <w:divBdr>
                                                <w:top w:val="none" w:sz="0" w:space="0" w:color="auto"/>
                                                <w:left w:val="none" w:sz="0" w:space="0" w:color="auto"/>
                                                <w:bottom w:val="none" w:sz="0" w:space="0" w:color="auto"/>
                                                <w:right w:val="none" w:sz="0" w:space="0" w:color="auto"/>
                                              </w:divBdr>
                                              <w:divsChild>
                                                <w:div w:id="1051995958">
                                                  <w:marLeft w:val="0"/>
                                                  <w:marRight w:val="0"/>
                                                  <w:marTop w:val="0"/>
                                                  <w:marBottom w:val="0"/>
                                                  <w:divBdr>
                                                    <w:top w:val="none" w:sz="0" w:space="0" w:color="auto"/>
                                                    <w:left w:val="none" w:sz="0" w:space="0" w:color="auto"/>
                                                    <w:bottom w:val="none" w:sz="0" w:space="0" w:color="auto"/>
                                                    <w:right w:val="none" w:sz="0" w:space="0" w:color="auto"/>
                                                  </w:divBdr>
                                                  <w:divsChild>
                                                    <w:div w:id="1350713407">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344597945">
                                                              <w:marLeft w:val="0"/>
                                                              <w:marRight w:val="0"/>
                                                              <w:marTop w:val="0"/>
                                                              <w:marBottom w:val="0"/>
                                                              <w:divBdr>
                                                                <w:top w:val="none" w:sz="0" w:space="0" w:color="auto"/>
                                                                <w:left w:val="none" w:sz="0" w:space="0" w:color="auto"/>
                                                                <w:bottom w:val="none" w:sz="0" w:space="0" w:color="auto"/>
                                                                <w:right w:val="none" w:sz="0" w:space="0" w:color="auto"/>
                                                              </w:divBdr>
                                                              <w:divsChild>
                                                                <w:div w:id="638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09058502">
      <w:bodyDiv w:val="1"/>
      <w:marLeft w:val="0"/>
      <w:marRight w:val="0"/>
      <w:marTop w:val="0"/>
      <w:marBottom w:val="0"/>
      <w:divBdr>
        <w:top w:val="none" w:sz="0" w:space="0" w:color="auto"/>
        <w:left w:val="none" w:sz="0" w:space="0" w:color="auto"/>
        <w:bottom w:val="none" w:sz="0" w:space="0" w:color="auto"/>
        <w:right w:val="none" w:sz="0" w:space="0" w:color="auto"/>
      </w:divBdr>
      <w:divsChild>
        <w:div w:id="493036851">
          <w:marLeft w:val="0"/>
          <w:marRight w:val="0"/>
          <w:marTop w:val="0"/>
          <w:marBottom w:val="0"/>
          <w:divBdr>
            <w:top w:val="none" w:sz="0" w:space="0" w:color="auto"/>
            <w:left w:val="none" w:sz="0" w:space="0" w:color="auto"/>
            <w:bottom w:val="none" w:sz="0" w:space="0" w:color="auto"/>
            <w:right w:val="none" w:sz="0" w:space="0" w:color="auto"/>
          </w:divBdr>
          <w:divsChild>
            <w:div w:id="1998994757">
              <w:marLeft w:val="0"/>
              <w:marRight w:val="0"/>
              <w:marTop w:val="0"/>
              <w:marBottom w:val="0"/>
              <w:divBdr>
                <w:top w:val="none" w:sz="0" w:space="0" w:color="auto"/>
                <w:left w:val="none" w:sz="0" w:space="0" w:color="auto"/>
                <w:bottom w:val="none" w:sz="0" w:space="0" w:color="auto"/>
                <w:right w:val="none" w:sz="0" w:space="0" w:color="auto"/>
              </w:divBdr>
              <w:divsChild>
                <w:div w:id="263660616">
                  <w:marLeft w:val="0"/>
                  <w:marRight w:val="0"/>
                  <w:marTop w:val="0"/>
                  <w:marBottom w:val="0"/>
                  <w:divBdr>
                    <w:top w:val="none" w:sz="0" w:space="0" w:color="auto"/>
                    <w:left w:val="none" w:sz="0" w:space="0" w:color="auto"/>
                    <w:bottom w:val="none" w:sz="0" w:space="0" w:color="auto"/>
                    <w:right w:val="none" w:sz="0" w:space="0" w:color="auto"/>
                  </w:divBdr>
                  <w:divsChild>
                    <w:div w:id="2049837013">
                      <w:marLeft w:val="0"/>
                      <w:marRight w:val="0"/>
                      <w:marTop w:val="0"/>
                      <w:marBottom w:val="0"/>
                      <w:divBdr>
                        <w:top w:val="none" w:sz="0" w:space="0" w:color="auto"/>
                        <w:left w:val="none" w:sz="0" w:space="0" w:color="auto"/>
                        <w:bottom w:val="none" w:sz="0" w:space="0" w:color="auto"/>
                        <w:right w:val="none" w:sz="0" w:space="0" w:color="auto"/>
                      </w:divBdr>
                      <w:divsChild>
                        <w:div w:id="187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539">
          <w:marLeft w:val="0"/>
          <w:marRight w:val="0"/>
          <w:marTop w:val="0"/>
          <w:marBottom w:val="0"/>
          <w:divBdr>
            <w:top w:val="none" w:sz="0" w:space="0" w:color="auto"/>
            <w:left w:val="none" w:sz="0" w:space="0" w:color="auto"/>
            <w:bottom w:val="none" w:sz="0" w:space="0" w:color="auto"/>
            <w:right w:val="none" w:sz="0" w:space="0" w:color="auto"/>
          </w:divBdr>
          <w:divsChild>
            <w:div w:id="530147480">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sChild>
                    <w:div w:id="2080863248">
                      <w:marLeft w:val="0"/>
                      <w:marRight w:val="0"/>
                      <w:marTop w:val="0"/>
                      <w:marBottom w:val="0"/>
                      <w:divBdr>
                        <w:top w:val="none" w:sz="0" w:space="0" w:color="auto"/>
                        <w:left w:val="none" w:sz="0" w:space="0" w:color="auto"/>
                        <w:bottom w:val="none" w:sz="0" w:space="0" w:color="auto"/>
                        <w:right w:val="none" w:sz="0" w:space="0" w:color="auto"/>
                      </w:divBdr>
                      <w:divsChild>
                        <w:div w:id="131218529">
                          <w:marLeft w:val="0"/>
                          <w:marRight w:val="0"/>
                          <w:marTop w:val="0"/>
                          <w:marBottom w:val="0"/>
                          <w:divBdr>
                            <w:top w:val="none" w:sz="0" w:space="0" w:color="auto"/>
                            <w:left w:val="none" w:sz="0" w:space="0" w:color="auto"/>
                            <w:bottom w:val="none" w:sz="0" w:space="0" w:color="auto"/>
                            <w:right w:val="none" w:sz="0" w:space="0" w:color="auto"/>
                          </w:divBdr>
                          <w:divsChild>
                            <w:div w:id="221673918">
                              <w:marLeft w:val="0"/>
                              <w:marRight w:val="0"/>
                              <w:marTop w:val="0"/>
                              <w:marBottom w:val="0"/>
                              <w:divBdr>
                                <w:top w:val="none" w:sz="0" w:space="0" w:color="auto"/>
                                <w:left w:val="none" w:sz="0" w:space="0" w:color="auto"/>
                                <w:bottom w:val="none" w:sz="0" w:space="0" w:color="auto"/>
                                <w:right w:val="none" w:sz="0" w:space="0" w:color="auto"/>
                              </w:divBdr>
                              <w:divsChild>
                                <w:div w:id="1462378131">
                                  <w:marLeft w:val="0"/>
                                  <w:marRight w:val="0"/>
                                  <w:marTop w:val="0"/>
                                  <w:marBottom w:val="0"/>
                                  <w:divBdr>
                                    <w:top w:val="none" w:sz="0" w:space="0" w:color="auto"/>
                                    <w:left w:val="none" w:sz="0" w:space="0" w:color="auto"/>
                                    <w:bottom w:val="none" w:sz="0" w:space="0" w:color="auto"/>
                                    <w:right w:val="none" w:sz="0" w:space="0" w:color="auto"/>
                                  </w:divBdr>
                                  <w:divsChild>
                                    <w:div w:id="1038168216">
                                      <w:marLeft w:val="0"/>
                                      <w:marRight w:val="0"/>
                                      <w:marTop w:val="0"/>
                                      <w:marBottom w:val="0"/>
                                      <w:divBdr>
                                        <w:top w:val="none" w:sz="0" w:space="0" w:color="auto"/>
                                        <w:left w:val="none" w:sz="0" w:space="0" w:color="auto"/>
                                        <w:bottom w:val="none" w:sz="0" w:space="0" w:color="auto"/>
                                        <w:right w:val="none" w:sz="0" w:space="0" w:color="auto"/>
                                      </w:divBdr>
                                      <w:divsChild>
                                        <w:div w:id="962925938">
                                          <w:marLeft w:val="0"/>
                                          <w:marRight w:val="0"/>
                                          <w:marTop w:val="0"/>
                                          <w:marBottom w:val="0"/>
                                          <w:divBdr>
                                            <w:top w:val="none" w:sz="0" w:space="0" w:color="auto"/>
                                            <w:left w:val="none" w:sz="0" w:space="0" w:color="auto"/>
                                            <w:bottom w:val="none" w:sz="0" w:space="0" w:color="auto"/>
                                            <w:right w:val="none" w:sz="0" w:space="0" w:color="auto"/>
                                          </w:divBdr>
                                          <w:divsChild>
                                            <w:div w:id="749811220">
                                              <w:marLeft w:val="0"/>
                                              <w:marRight w:val="0"/>
                                              <w:marTop w:val="0"/>
                                              <w:marBottom w:val="0"/>
                                              <w:divBdr>
                                                <w:top w:val="none" w:sz="0" w:space="0" w:color="auto"/>
                                                <w:left w:val="none" w:sz="0" w:space="0" w:color="auto"/>
                                                <w:bottom w:val="none" w:sz="0" w:space="0" w:color="auto"/>
                                                <w:right w:val="none" w:sz="0" w:space="0" w:color="auto"/>
                                              </w:divBdr>
                                              <w:divsChild>
                                                <w:div w:id="38863807">
                                                  <w:marLeft w:val="0"/>
                                                  <w:marRight w:val="0"/>
                                                  <w:marTop w:val="0"/>
                                                  <w:marBottom w:val="0"/>
                                                  <w:divBdr>
                                                    <w:top w:val="none" w:sz="0" w:space="0" w:color="auto"/>
                                                    <w:left w:val="none" w:sz="0" w:space="0" w:color="auto"/>
                                                    <w:bottom w:val="none" w:sz="0" w:space="0" w:color="auto"/>
                                                    <w:right w:val="none" w:sz="0" w:space="0" w:color="auto"/>
                                                  </w:divBdr>
                                                  <w:divsChild>
                                                    <w:div w:id="493684139">
                                                      <w:marLeft w:val="0"/>
                                                      <w:marRight w:val="0"/>
                                                      <w:marTop w:val="0"/>
                                                      <w:marBottom w:val="0"/>
                                                      <w:divBdr>
                                                        <w:top w:val="none" w:sz="0" w:space="0" w:color="auto"/>
                                                        <w:left w:val="none" w:sz="0" w:space="0" w:color="auto"/>
                                                        <w:bottom w:val="none" w:sz="0" w:space="0" w:color="auto"/>
                                                        <w:right w:val="none" w:sz="0" w:space="0" w:color="auto"/>
                                                      </w:divBdr>
                                                      <w:divsChild>
                                                        <w:div w:id="729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26785">
      <w:bodyDiv w:val="1"/>
      <w:marLeft w:val="0"/>
      <w:marRight w:val="0"/>
      <w:marTop w:val="0"/>
      <w:marBottom w:val="0"/>
      <w:divBdr>
        <w:top w:val="none" w:sz="0" w:space="0" w:color="auto"/>
        <w:left w:val="none" w:sz="0" w:space="0" w:color="auto"/>
        <w:bottom w:val="none" w:sz="0" w:space="0" w:color="auto"/>
        <w:right w:val="none" w:sz="0" w:space="0" w:color="auto"/>
      </w:divBdr>
      <w:divsChild>
        <w:div w:id="786773513">
          <w:marLeft w:val="0"/>
          <w:marRight w:val="0"/>
          <w:marTop w:val="0"/>
          <w:marBottom w:val="0"/>
          <w:divBdr>
            <w:top w:val="none" w:sz="0" w:space="0" w:color="auto"/>
            <w:left w:val="none" w:sz="0" w:space="0" w:color="auto"/>
            <w:bottom w:val="none" w:sz="0" w:space="0" w:color="auto"/>
            <w:right w:val="none" w:sz="0" w:space="0" w:color="auto"/>
          </w:divBdr>
          <w:divsChild>
            <w:div w:id="1431583172">
              <w:marLeft w:val="0"/>
              <w:marRight w:val="0"/>
              <w:marTop w:val="0"/>
              <w:marBottom w:val="0"/>
              <w:divBdr>
                <w:top w:val="none" w:sz="0" w:space="0" w:color="auto"/>
                <w:left w:val="none" w:sz="0" w:space="0" w:color="auto"/>
                <w:bottom w:val="none" w:sz="0" w:space="0" w:color="auto"/>
                <w:right w:val="none" w:sz="0" w:space="0" w:color="auto"/>
              </w:divBdr>
              <w:divsChild>
                <w:div w:id="491027857">
                  <w:marLeft w:val="0"/>
                  <w:marRight w:val="0"/>
                  <w:marTop w:val="0"/>
                  <w:marBottom w:val="0"/>
                  <w:divBdr>
                    <w:top w:val="none" w:sz="0" w:space="0" w:color="auto"/>
                    <w:left w:val="none" w:sz="0" w:space="0" w:color="auto"/>
                    <w:bottom w:val="none" w:sz="0" w:space="0" w:color="auto"/>
                    <w:right w:val="none" w:sz="0" w:space="0" w:color="auto"/>
                  </w:divBdr>
                  <w:divsChild>
                    <w:div w:id="1090152559">
                      <w:marLeft w:val="0"/>
                      <w:marRight w:val="0"/>
                      <w:marTop w:val="0"/>
                      <w:marBottom w:val="0"/>
                      <w:divBdr>
                        <w:top w:val="none" w:sz="0" w:space="0" w:color="auto"/>
                        <w:left w:val="none" w:sz="0" w:space="0" w:color="auto"/>
                        <w:bottom w:val="none" w:sz="0" w:space="0" w:color="auto"/>
                        <w:right w:val="none" w:sz="0" w:space="0" w:color="auto"/>
                      </w:divBdr>
                      <w:divsChild>
                        <w:div w:id="10844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4013">
          <w:marLeft w:val="0"/>
          <w:marRight w:val="0"/>
          <w:marTop w:val="0"/>
          <w:marBottom w:val="0"/>
          <w:divBdr>
            <w:top w:val="none" w:sz="0" w:space="0" w:color="auto"/>
            <w:left w:val="none" w:sz="0" w:space="0" w:color="auto"/>
            <w:bottom w:val="none" w:sz="0" w:space="0" w:color="auto"/>
            <w:right w:val="none" w:sz="0" w:space="0" w:color="auto"/>
          </w:divBdr>
          <w:divsChild>
            <w:div w:id="615410377">
              <w:marLeft w:val="0"/>
              <w:marRight w:val="0"/>
              <w:marTop w:val="0"/>
              <w:marBottom w:val="0"/>
              <w:divBdr>
                <w:top w:val="none" w:sz="0" w:space="0" w:color="auto"/>
                <w:left w:val="none" w:sz="0" w:space="0" w:color="auto"/>
                <w:bottom w:val="none" w:sz="0" w:space="0" w:color="auto"/>
                <w:right w:val="none" w:sz="0" w:space="0" w:color="auto"/>
              </w:divBdr>
              <w:divsChild>
                <w:div w:id="3874341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sChild>
                                        <w:div w:id="1257714831">
                                          <w:marLeft w:val="0"/>
                                          <w:marRight w:val="0"/>
                                          <w:marTop w:val="0"/>
                                          <w:marBottom w:val="0"/>
                                          <w:divBdr>
                                            <w:top w:val="none" w:sz="0" w:space="0" w:color="auto"/>
                                            <w:left w:val="none" w:sz="0" w:space="0" w:color="auto"/>
                                            <w:bottom w:val="none" w:sz="0" w:space="0" w:color="auto"/>
                                            <w:right w:val="none" w:sz="0" w:space="0" w:color="auto"/>
                                          </w:divBdr>
                                          <w:divsChild>
                                            <w:div w:id="2079785325">
                                              <w:marLeft w:val="0"/>
                                              <w:marRight w:val="0"/>
                                              <w:marTop w:val="0"/>
                                              <w:marBottom w:val="0"/>
                                              <w:divBdr>
                                                <w:top w:val="none" w:sz="0" w:space="0" w:color="auto"/>
                                                <w:left w:val="none" w:sz="0" w:space="0" w:color="auto"/>
                                                <w:bottom w:val="none" w:sz="0" w:space="0" w:color="auto"/>
                                                <w:right w:val="none" w:sz="0" w:space="0" w:color="auto"/>
                                              </w:divBdr>
                                              <w:divsChild>
                                                <w:div w:id="769278734">
                                                  <w:marLeft w:val="0"/>
                                                  <w:marRight w:val="0"/>
                                                  <w:marTop w:val="0"/>
                                                  <w:marBottom w:val="0"/>
                                                  <w:divBdr>
                                                    <w:top w:val="none" w:sz="0" w:space="0" w:color="auto"/>
                                                    <w:left w:val="none" w:sz="0" w:space="0" w:color="auto"/>
                                                    <w:bottom w:val="none" w:sz="0" w:space="0" w:color="auto"/>
                                                    <w:right w:val="none" w:sz="0" w:space="0" w:color="auto"/>
                                                  </w:divBdr>
                                                  <w:divsChild>
                                                    <w:div w:id="296842309">
                                                      <w:marLeft w:val="0"/>
                                                      <w:marRight w:val="0"/>
                                                      <w:marTop w:val="0"/>
                                                      <w:marBottom w:val="0"/>
                                                      <w:divBdr>
                                                        <w:top w:val="none" w:sz="0" w:space="0" w:color="auto"/>
                                                        <w:left w:val="none" w:sz="0" w:space="0" w:color="auto"/>
                                                        <w:bottom w:val="none" w:sz="0" w:space="0" w:color="auto"/>
                                                        <w:right w:val="none" w:sz="0" w:space="0" w:color="auto"/>
                                                      </w:divBdr>
                                                      <w:divsChild>
                                                        <w:div w:id="2140608290">
                                                          <w:marLeft w:val="0"/>
                                                          <w:marRight w:val="0"/>
                                                          <w:marTop w:val="0"/>
                                                          <w:marBottom w:val="0"/>
                                                          <w:divBdr>
                                                            <w:top w:val="none" w:sz="0" w:space="0" w:color="auto"/>
                                                            <w:left w:val="none" w:sz="0" w:space="0" w:color="auto"/>
                                                            <w:bottom w:val="none" w:sz="0" w:space="0" w:color="auto"/>
                                                            <w:right w:val="none" w:sz="0" w:space="0" w:color="auto"/>
                                                          </w:divBdr>
                                                          <w:divsChild>
                                                            <w:div w:id="1953201794">
                                                              <w:marLeft w:val="0"/>
                                                              <w:marRight w:val="0"/>
                                                              <w:marTop w:val="0"/>
                                                              <w:marBottom w:val="0"/>
                                                              <w:divBdr>
                                                                <w:top w:val="none" w:sz="0" w:space="0" w:color="auto"/>
                                                                <w:left w:val="none" w:sz="0" w:space="0" w:color="auto"/>
                                                                <w:bottom w:val="none" w:sz="0" w:space="0" w:color="auto"/>
                                                                <w:right w:val="none" w:sz="0" w:space="0" w:color="auto"/>
                                                              </w:divBdr>
                                                              <w:divsChild>
                                                                <w:div w:id="5576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976288">
              <w:marLeft w:val="0"/>
              <w:marRight w:val="0"/>
              <w:marTop w:val="0"/>
              <w:marBottom w:val="0"/>
              <w:divBdr>
                <w:top w:val="none" w:sz="0" w:space="0" w:color="auto"/>
                <w:left w:val="none" w:sz="0" w:space="0" w:color="auto"/>
                <w:bottom w:val="none" w:sz="0" w:space="0" w:color="auto"/>
                <w:right w:val="none" w:sz="0" w:space="0" w:color="auto"/>
              </w:divBdr>
              <w:divsChild>
                <w:div w:id="398090835">
                  <w:marLeft w:val="0"/>
                  <w:marRight w:val="0"/>
                  <w:marTop w:val="0"/>
                  <w:marBottom w:val="0"/>
                  <w:divBdr>
                    <w:top w:val="none" w:sz="0" w:space="0" w:color="auto"/>
                    <w:left w:val="none" w:sz="0" w:space="0" w:color="auto"/>
                    <w:bottom w:val="none" w:sz="0" w:space="0" w:color="auto"/>
                    <w:right w:val="none" w:sz="0" w:space="0" w:color="auto"/>
                  </w:divBdr>
                  <w:divsChild>
                    <w:div w:id="320079750">
                      <w:marLeft w:val="0"/>
                      <w:marRight w:val="0"/>
                      <w:marTop w:val="0"/>
                      <w:marBottom w:val="0"/>
                      <w:divBdr>
                        <w:top w:val="none" w:sz="0" w:space="0" w:color="auto"/>
                        <w:left w:val="none" w:sz="0" w:space="0" w:color="auto"/>
                        <w:bottom w:val="none" w:sz="0" w:space="0" w:color="auto"/>
                        <w:right w:val="none" w:sz="0" w:space="0" w:color="auto"/>
                      </w:divBdr>
                      <w:divsChild>
                        <w:div w:id="1313633238">
                          <w:marLeft w:val="0"/>
                          <w:marRight w:val="0"/>
                          <w:marTop w:val="0"/>
                          <w:marBottom w:val="0"/>
                          <w:divBdr>
                            <w:top w:val="none" w:sz="0" w:space="0" w:color="auto"/>
                            <w:left w:val="none" w:sz="0" w:space="0" w:color="auto"/>
                            <w:bottom w:val="none" w:sz="0" w:space="0" w:color="auto"/>
                            <w:right w:val="none" w:sz="0" w:space="0" w:color="auto"/>
                          </w:divBdr>
                          <w:divsChild>
                            <w:div w:id="599994160">
                              <w:marLeft w:val="0"/>
                              <w:marRight w:val="0"/>
                              <w:marTop w:val="0"/>
                              <w:marBottom w:val="0"/>
                              <w:divBdr>
                                <w:top w:val="none" w:sz="0" w:space="0" w:color="auto"/>
                                <w:left w:val="none" w:sz="0" w:space="0" w:color="auto"/>
                                <w:bottom w:val="none" w:sz="0" w:space="0" w:color="auto"/>
                                <w:right w:val="none" w:sz="0" w:space="0" w:color="auto"/>
                              </w:divBdr>
                              <w:divsChild>
                                <w:div w:id="318461118">
                                  <w:marLeft w:val="0"/>
                                  <w:marRight w:val="0"/>
                                  <w:marTop w:val="0"/>
                                  <w:marBottom w:val="0"/>
                                  <w:divBdr>
                                    <w:top w:val="none" w:sz="0" w:space="0" w:color="auto"/>
                                    <w:left w:val="none" w:sz="0" w:space="0" w:color="auto"/>
                                    <w:bottom w:val="none" w:sz="0" w:space="0" w:color="auto"/>
                                    <w:right w:val="none" w:sz="0" w:space="0" w:color="auto"/>
                                  </w:divBdr>
                                  <w:divsChild>
                                    <w:div w:id="42873216">
                                      <w:marLeft w:val="0"/>
                                      <w:marRight w:val="0"/>
                                      <w:marTop w:val="0"/>
                                      <w:marBottom w:val="0"/>
                                      <w:divBdr>
                                        <w:top w:val="none" w:sz="0" w:space="0" w:color="auto"/>
                                        <w:left w:val="none" w:sz="0" w:space="0" w:color="auto"/>
                                        <w:bottom w:val="none" w:sz="0" w:space="0" w:color="auto"/>
                                        <w:right w:val="none" w:sz="0" w:space="0" w:color="auto"/>
                                      </w:divBdr>
                                      <w:divsChild>
                                        <w:div w:id="2510833">
                                          <w:marLeft w:val="0"/>
                                          <w:marRight w:val="0"/>
                                          <w:marTop w:val="0"/>
                                          <w:marBottom w:val="0"/>
                                          <w:divBdr>
                                            <w:top w:val="none" w:sz="0" w:space="0" w:color="auto"/>
                                            <w:left w:val="none" w:sz="0" w:space="0" w:color="auto"/>
                                            <w:bottom w:val="none" w:sz="0" w:space="0" w:color="auto"/>
                                            <w:right w:val="none" w:sz="0" w:space="0" w:color="auto"/>
                                          </w:divBdr>
                                          <w:divsChild>
                                            <w:div w:id="11655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99288">
      <w:bodyDiv w:val="1"/>
      <w:marLeft w:val="0"/>
      <w:marRight w:val="0"/>
      <w:marTop w:val="0"/>
      <w:marBottom w:val="0"/>
      <w:divBdr>
        <w:top w:val="none" w:sz="0" w:space="0" w:color="auto"/>
        <w:left w:val="none" w:sz="0" w:space="0" w:color="auto"/>
        <w:bottom w:val="none" w:sz="0" w:space="0" w:color="auto"/>
        <w:right w:val="none" w:sz="0" w:space="0" w:color="auto"/>
      </w:divBdr>
      <w:divsChild>
        <w:div w:id="825898945">
          <w:marLeft w:val="0"/>
          <w:marRight w:val="0"/>
          <w:marTop w:val="0"/>
          <w:marBottom w:val="0"/>
          <w:divBdr>
            <w:top w:val="none" w:sz="0" w:space="0" w:color="auto"/>
            <w:left w:val="none" w:sz="0" w:space="0" w:color="auto"/>
            <w:bottom w:val="none" w:sz="0" w:space="0" w:color="auto"/>
            <w:right w:val="none" w:sz="0" w:space="0" w:color="auto"/>
          </w:divBdr>
          <w:divsChild>
            <w:div w:id="661081101">
              <w:marLeft w:val="0"/>
              <w:marRight w:val="0"/>
              <w:marTop w:val="0"/>
              <w:marBottom w:val="0"/>
              <w:divBdr>
                <w:top w:val="none" w:sz="0" w:space="0" w:color="auto"/>
                <w:left w:val="none" w:sz="0" w:space="0" w:color="auto"/>
                <w:bottom w:val="none" w:sz="0" w:space="0" w:color="auto"/>
                <w:right w:val="none" w:sz="0" w:space="0" w:color="auto"/>
              </w:divBdr>
              <w:divsChild>
                <w:div w:id="262500865">
                  <w:marLeft w:val="0"/>
                  <w:marRight w:val="0"/>
                  <w:marTop w:val="0"/>
                  <w:marBottom w:val="0"/>
                  <w:divBdr>
                    <w:top w:val="none" w:sz="0" w:space="0" w:color="auto"/>
                    <w:left w:val="none" w:sz="0" w:space="0" w:color="auto"/>
                    <w:bottom w:val="none" w:sz="0" w:space="0" w:color="auto"/>
                    <w:right w:val="none" w:sz="0" w:space="0" w:color="auto"/>
                  </w:divBdr>
                  <w:divsChild>
                    <w:div w:id="1191449945">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1955551425">
                              <w:marLeft w:val="0"/>
                              <w:marRight w:val="0"/>
                              <w:marTop w:val="0"/>
                              <w:marBottom w:val="0"/>
                              <w:divBdr>
                                <w:top w:val="none" w:sz="0" w:space="0" w:color="auto"/>
                                <w:left w:val="none" w:sz="0" w:space="0" w:color="auto"/>
                                <w:bottom w:val="none" w:sz="0" w:space="0" w:color="auto"/>
                                <w:right w:val="none" w:sz="0" w:space="0" w:color="auto"/>
                              </w:divBdr>
                              <w:divsChild>
                                <w:div w:id="940839180">
                                  <w:marLeft w:val="0"/>
                                  <w:marRight w:val="0"/>
                                  <w:marTop w:val="0"/>
                                  <w:marBottom w:val="0"/>
                                  <w:divBdr>
                                    <w:top w:val="none" w:sz="0" w:space="0" w:color="auto"/>
                                    <w:left w:val="none" w:sz="0" w:space="0" w:color="auto"/>
                                    <w:bottom w:val="none" w:sz="0" w:space="0" w:color="auto"/>
                                    <w:right w:val="none" w:sz="0" w:space="0" w:color="auto"/>
                                  </w:divBdr>
                                  <w:divsChild>
                                    <w:div w:id="1208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72899">
          <w:marLeft w:val="0"/>
          <w:marRight w:val="0"/>
          <w:marTop w:val="0"/>
          <w:marBottom w:val="0"/>
          <w:divBdr>
            <w:top w:val="none" w:sz="0" w:space="0" w:color="auto"/>
            <w:left w:val="none" w:sz="0" w:space="0" w:color="auto"/>
            <w:bottom w:val="none" w:sz="0" w:space="0" w:color="auto"/>
            <w:right w:val="none" w:sz="0" w:space="0" w:color="auto"/>
          </w:divBdr>
          <w:divsChild>
            <w:div w:id="1424640864">
              <w:marLeft w:val="0"/>
              <w:marRight w:val="0"/>
              <w:marTop w:val="0"/>
              <w:marBottom w:val="0"/>
              <w:divBdr>
                <w:top w:val="none" w:sz="0" w:space="0" w:color="auto"/>
                <w:left w:val="none" w:sz="0" w:space="0" w:color="auto"/>
                <w:bottom w:val="none" w:sz="0" w:space="0" w:color="auto"/>
                <w:right w:val="none" w:sz="0" w:space="0" w:color="auto"/>
              </w:divBdr>
              <w:divsChild>
                <w:div w:id="139689953">
                  <w:marLeft w:val="0"/>
                  <w:marRight w:val="0"/>
                  <w:marTop w:val="0"/>
                  <w:marBottom w:val="0"/>
                  <w:divBdr>
                    <w:top w:val="none" w:sz="0" w:space="0" w:color="auto"/>
                    <w:left w:val="none" w:sz="0" w:space="0" w:color="auto"/>
                    <w:bottom w:val="none" w:sz="0" w:space="0" w:color="auto"/>
                    <w:right w:val="none" w:sz="0" w:space="0" w:color="auto"/>
                  </w:divBdr>
                </w:div>
                <w:div w:id="1990866108">
                  <w:marLeft w:val="0"/>
                  <w:marRight w:val="0"/>
                  <w:marTop w:val="0"/>
                  <w:marBottom w:val="0"/>
                  <w:divBdr>
                    <w:top w:val="none" w:sz="0" w:space="0" w:color="auto"/>
                    <w:left w:val="none" w:sz="0" w:space="0" w:color="auto"/>
                    <w:bottom w:val="none" w:sz="0" w:space="0" w:color="auto"/>
                    <w:right w:val="none" w:sz="0" w:space="0" w:color="auto"/>
                  </w:divBdr>
                </w:div>
                <w:div w:id="501630366">
                  <w:marLeft w:val="0"/>
                  <w:marRight w:val="0"/>
                  <w:marTop w:val="0"/>
                  <w:marBottom w:val="0"/>
                  <w:divBdr>
                    <w:top w:val="none" w:sz="0" w:space="0" w:color="auto"/>
                    <w:left w:val="none" w:sz="0" w:space="0" w:color="auto"/>
                    <w:bottom w:val="none" w:sz="0" w:space="0" w:color="auto"/>
                    <w:right w:val="none" w:sz="0" w:space="0" w:color="auto"/>
                  </w:divBdr>
                </w:div>
                <w:div w:id="1709529740">
                  <w:marLeft w:val="0"/>
                  <w:marRight w:val="0"/>
                  <w:marTop w:val="0"/>
                  <w:marBottom w:val="0"/>
                  <w:divBdr>
                    <w:top w:val="none" w:sz="0" w:space="0" w:color="auto"/>
                    <w:left w:val="none" w:sz="0" w:space="0" w:color="auto"/>
                    <w:bottom w:val="none" w:sz="0" w:space="0" w:color="auto"/>
                    <w:right w:val="none" w:sz="0" w:space="0" w:color="auto"/>
                  </w:divBdr>
                </w:div>
                <w:div w:id="1581984953">
                  <w:marLeft w:val="0"/>
                  <w:marRight w:val="0"/>
                  <w:marTop w:val="0"/>
                  <w:marBottom w:val="0"/>
                  <w:divBdr>
                    <w:top w:val="none" w:sz="0" w:space="0" w:color="auto"/>
                    <w:left w:val="none" w:sz="0" w:space="0" w:color="auto"/>
                    <w:bottom w:val="none" w:sz="0" w:space="0" w:color="auto"/>
                    <w:right w:val="none" w:sz="0" w:space="0" w:color="auto"/>
                  </w:divBdr>
                </w:div>
                <w:div w:id="1392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1775">
      <w:bodyDiv w:val="1"/>
      <w:marLeft w:val="0"/>
      <w:marRight w:val="0"/>
      <w:marTop w:val="0"/>
      <w:marBottom w:val="0"/>
      <w:divBdr>
        <w:top w:val="none" w:sz="0" w:space="0" w:color="auto"/>
        <w:left w:val="none" w:sz="0" w:space="0" w:color="auto"/>
        <w:bottom w:val="none" w:sz="0" w:space="0" w:color="auto"/>
        <w:right w:val="none" w:sz="0" w:space="0" w:color="auto"/>
      </w:divBdr>
      <w:divsChild>
        <w:div w:id="312220472">
          <w:marLeft w:val="0"/>
          <w:marRight w:val="0"/>
          <w:marTop w:val="0"/>
          <w:marBottom w:val="0"/>
          <w:divBdr>
            <w:top w:val="none" w:sz="0" w:space="0" w:color="auto"/>
            <w:left w:val="none" w:sz="0" w:space="0" w:color="auto"/>
            <w:bottom w:val="none" w:sz="0" w:space="0" w:color="auto"/>
            <w:right w:val="none" w:sz="0" w:space="0" w:color="auto"/>
          </w:divBdr>
          <w:divsChild>
            <w:div w:id="391393454">
              <w:marLeft w:val="0"/>
              <w:marRight w:val="0"/>
              <w:marTop w:val="0"/>
              <w:marBottom w:val="0"/>
              <w:divBdr>
                <w:top w:val="none" w:sz="0" w:space="0" w:color="auto"/>
                <w:left w:val="none" w:sz="0" w:space="0" w:color="auto"/>
                <w:bottom w:val="none" w:sz="0" w:space="0" w:color="auto"/>
                <w:right w:val="none" w:sz="0" w:space="0" w:color="auto"/>
              </w:divBdr>
              <w:divsChild>
                <w:div w:id="1560625931">
                  <w:marLeft w:val="0"/>
                  <w:marRight w:val="0"/>
                  <w:marTop w:val="0"/>
                  <w:marBottom w:val="0"/>
                  <w:divBdr>
                    <w:top w:val="none" w:sz="0" w:space="0" w:color="auto"/>
                    <w:left w:val="none" w:sz="0" w:space="0" w:color="auto"/>
                    <w:bottom w:val="none" w:sz="0" w:space="0" w:color="auto"/>
                    <w:right w:val="none" w:sz="0" w:space="0" w:color="auto"/>
                  </w:divBdr>
                  <w:divsChild>
                    <w:div w:id="552010321">
                      <w:marLeft w:val="0"/>
                      <w:marRight w:val="0"/>
                      <w:marTop w:val="0"/>
                      <w:marBottom w:val="0"/>
                      <w:divBdr>
                        <w:top w:val="none" w:sz="0" w:space="0" w:color="auto"/>
                        <w:left w:val="none" w:sz="0" w:space="0" w:color="auto"/>
                        <w:bottom w:val="none" w:sz="0" w:space="0" w:color="auto"/>
                        <w:right w:val="none" w:sz="0" w:space="0" w:color="auto"/>
                      </w:divBdr>
                      <w:divsChild>
                        <w:div w:id="2126532057">
                          <w:marLeft w:val="0"/>
                          <w:marRight w:val="0"/>
                          <w:marTop w:val="0"/>
                          <w:marBottom w:val="0"/>
                          <w:divBdr>
                            <w:top w:val="none" w:sz="0" w:space="0" w:color="auto"/>
                            <w:left w:val="none" w:sz="0" w:space="0" w:color="auto"/>
                            <w:bottom w:val="none" w:sz="0" w:space="0" w:color="auto"/>
                            <w:right w:val="none" w:sz="0" w:space="0" w:color="auto"/>
                          </w:divBdr>
                          <w:divsChild>
                            <w:div w:id="454252060">
                              <w:marLeft w:val="0"/>
                              <w:marRight w:val="0"/>
                              <w:marTop w:val="0"/>
                              <w:marBottom w:val="0"/>
                              <w:divBdr>
                                <w:top w:val="none" w:sz="0" w:space="0" w:color="auto"/>
                                <w:left w:val="none" w:sz="0" w:space="0" w:color="auto"/>
                                <w:bottom w:val="none" w:sz="0" w:space="0" w:color="auto"/>
                                <w:right w:val="none" w:sz="0" w:space="0" w:color="auto"/>
                              </w:divBdr>
                              <w:divsChild>
                                <w:div w:id="2002193880">
                                  <w:marLeft w:val="0"/>
                                  <w:marRight w:val="0"/>
                                  <w:marTop w:val="0"/>
                                  <w:marBottom w:val="0"/>
                                  <w:divBdr>
                                    <w:top w:val="none" w:sz="0" w:space="0" w:color="auto"/>
                                    <w:left w:val="none" w:sz="0" w:space="0" w:color="auto"/>
                                    <w:bottom w:val="none" w:sz="0" w:space="0" w:color="auto"/>
                                    <w:right w:val="none" w:sz="0" w:space="0" w:color="auto"/>
                                  </w:divBdr>
                                  <w:divsChild>
                                    <w:div w:id="57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02555">
          <w:marLeft w:val="0"/>
          <w:marRight w:val="0"/>
          <w:marTop w:val="0"/>
          <w:marBottom w:val="0"/>
          <w:divBdr>
            <w:top w:val="none" w:sz="0" w:space="0" w:color="auto"/>
            <w:left w:val="none" w:sz="0" w:space="0" w:color="auto"/>
            <w:bottom w:val="none" w:sz="0" w:space="0" w:color="auto"/>
            <w:right w:val="none" w:sz="0" w:space="0" w:color="auto"/>
          </w:divBdr>
          <w:divsChild>
            <w:div w:id="135726565">
              <w:marLeft w:val="0"/>
              <w:marRight w:val="0"/>
              <w:marTop w:val="0"/>
              <w:marBottom w:val="0"/>
              <w:divBdr>
                <w:top w:val="none" w:sz="0" w:space="0" w:color="auto"/>
                <w:left w:val="none" w:sz="0" w:space="0" w:color="auto"/>
                <w:bottom w:val="none" w:sz="0" w:space="0" w:color="auto"/>
                <w:right w:val="none" w:sz="0" w:space="0" w:color="auto"/>
              </w:divBdr>
              <w:divsChild>
                <w:div w:id="1421218380">
                  <w:marLeft w:val="0"/>
                  <w:marRight w:val="0"/>
                  <w:marTop w:val="0"/>
                  <w:marBottom w:val="0"/>
                  <w:divBdr>
                    <w:top w:val="none" w:sz="0" w:space="0" w:color="auto"/>
                    <w:left w:val="none" w:sz="0" w:space="0" w:color="auto"/>
                    <w:bottom w:val="none" w:sz="0" w:space="0" w:color="auto"/>
                    <w:right w:val="none" w:sz="0" w:space="0" w:color="auto"/>
                  </w:divBdr>
                </w:div>
                <w:div w:id="1824927940">
                  <w:marLeft w:val="0"/>
                  <w:marRight w:val="0"/>
                  <w:marTop w:val="0"/>
                  <w:marBottom w:val="0"/>
                  <w:divBdr>
                    <w:top w:val="none" w:sz="0" w:space="0" w:color="auto"/>
                    <w:left w:val="none" w:sz="0" w:space="0" w:color="auto"/>
                    <w:bottom w:val="none" w:sz="0" w:space="0" w:color="auto"/>
                    <w:right w:val="none" w:sz="0" w:space="0" w:color="auto"/>
                  </w:divBdr>
                </w:div>
                <w:div w:id="1659380150">
                  <w:marLeft w:val="0"/>
                  <w:marRight w:val="0"/>
                  <w:marTop w:val="0"/>
                  <w:marBottom w:val="0"/>
                  <w:divBdr>
                    <w:top w:val="none" w:sz="0" w:space="0" w:color="auto"/>
                    <w:left w:val="none" w:sz="0" w:space="0" w:color="auto"/>
                    <w:bottom w:val="none" w:sz="0" w:space="0" w:color="auto"/>
                    <w:right w:val="none" w:sz="0" w:space="0" w:color="auto"/>
                  </w:divBdr>
                </w:div>
                <w:div w:id="1189485146">
                  <w:marLeft w:val="0"/>
                  <w:marRight w:val="0"/>
                  <w:marTop w:val="0"/>
                  <w:marBottom w:val="0"/>
                  <w:divBdr>
                    <w:top w:val="none" w:sz="0" w:space="0" w:color="auto"/>
                    <w:left w:val="none" w:sz="0" w:space="0" w:color="auto"/>
                    <w:bottom w:val="none" w:sz="0" w:space="0" w:color="auto"/>
                    <w:right w:val="none" w:sz="0" w:space="0" w:color="auto"/>
                  </w:divBdr>
                </w:div>
                <w:div w:id="136849631">
                  <w:marLeft w:val="0"/>
                  <w:marRight w:val="0"/>
                  <w:marTop w:val="0"/>
                  <w:marBottom w:val="0"/>
                  <w:divBdr>
                    <w:top w:val="none" w:sz="0" w:space="0" w:color="auto"/>
                    <w:left w:val="none" w:sz="0" w:space="0" w:color="auto"/>
                    <w:bottom w:val="none" w:sz="0" w:space="0" w:color="auto"/>
                    <w:right w:val="none" w:sz="0" w:space="0" w:color="auto"/>
                  </w:divBdr>
                </w:div>
                <w:div w:id="1234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2173">
      <w:bodyDiv w:val="1"/>
      <w:marLeft w:val="0"/>
      <w:marRight w:val="0"/>
      <w:marTop w:val="0"/>
      <w:marBottom w:val="0"/>
      <w:divBdr>
        <w:top w:val="none" w:sz="0" w:space="0" w:color="auto"/>
        <w:left w:val="none" w:sz="0" w:space="0" w:color="auto"/>
        <w:bottom w:val="none" w:sz="0" w:space="0" w:color="auto"/>
        <w:right w:val="none" w:sz="0" w:space="0" w:color="auto"/>
      </w:divBdr>
      <w:divsChild>
        <w:div w:id="1225605220">
          <w:marLeft w:val="0"/>
          <w:marRight w:val="0"/>
          <w:marTop w:val="0"/>
          <w:marBottom w:val="0"/>
          <w:divBdr>
            <w:top w:val="none" w:sz="0" w:space="0" w:color="auto"/>
            <w:left w:val="none" w:sz="0" w:space="0" w:color="auto"/>
            <w:bottom w:val="none" w:sz="0" w:space="0" w:color="auto"/>
            <w:right w:val="none" w:sz="0" w:space="0" w:color="auto"/>
          </w:divBdr>
          <w:divsChild>
            <w:div w:id="831874978">
              <w:marLeft w:val="0"/>
              <w:marRight w:val="0"/>
              <w:marTop w:val="0"/>
              <w:marBottom w:val="0"/>
              <w:divBdr>
                <w:top w:val="none" w:sz="0" w:space="0" w:color="auto"/>
                <w:left w:val="none" w:sz="0" w:space="0" w:color="auto"/>
                <w:bottom w:val="none" w:sz="0" w:space="0" w:color="auto"/>
                <w:right w:val="none" w:sz="0" w:space="0" w:color="auto"/>
              </w:divBdr>
              <w:divsChild>
                <w:div w:id="1869636186">
                  <w:marLeft w:val="0"/>
                  <w:marRight w:val="0"/>
                  <w:marTop w:val="0"/>
                  <w:marBottom w:val="0"/>
                  <w:divBdr>
                    <w:top w:val="none" w:sz="0" w:space="0" w:color="auto"/>
                    <w:left w:val="none" w:sz="0" w:space="0" w:color="auto"/>
                    <w:bottom w:val="none" w:sz="0" w:space="0" w:color="auto"/>
                    <w:right w:val="none" w:sz="0" w:space="0" w:color="auto"/>
                  </w:divBdr>
                  <w:divsChild>
                    <w:div w:id="1425803908">
                      <w:marLeft w:val="0"/>
                      <w:marRight w:val="0"/>
                      <w:marTop w:val="0"/>
                      <w:marBottom w:val="0"/>
                      <w:divBdr>
                        <w:top w:val="none" w:sz="0" w:space="0" w:color="auto"/>
                        <w:left w:val="none" w:sz="0" w:space="0" w:color="auto"/>
                        <w:bottom w:val="none" w:sz="0" w:space="0" w:color="auto"/>
                        <w:right w:val="none" w:sz="0" w:space="0" w:color="auto"/>
                      </w:divBdr>
                      <w:divsChild>
                        <w:div w:id="13945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07354">
          <w:marLeft w:val="0"/>
          <w:marRight w:val="0"/>
          <w:marTop w:val="0"/>
          <w:marBottom w:val="0"/>
          <w:divBdr>
            <w:top w:val="none" w:sz="0" w:space="0" w:color="auto"/>
            <w:left w:val="none" w:sz="0" w:space="0" w:color="auto"/>
            <w:bottom w:val="none" w:sz="0" w:space="0" w:color="auto"/>
            <w:right w:val="none" w:sz="0" w:space="0" w:color="auto"/>
          </w:divBdr>
          <w:divsChild>
            <w:div w:id="1338851872">
              <w:marLeft w:val="0"/>
              <w:marRight w:val="0"/>
              <w:marTop w:val="0"/>
              <w:marBottom w:val="0"/>
              <w:divBdr>
                <w:top w:val="none" w:sz="0" w:space="0" w:color="auto"/>
                <w:left w:val="none" w:sz="0" w:space="0" w:color="auto"/>
                <w:bottom w:val="none" w:sz="0" w:space="0" w:color="auto"/>
                <w:right w:val="none" w:sz="0" w:space="0" w:color="auto"/>
              </w:divBdr>
              <w:divsChild>
                <w:div w:id="1679773960">
                  <w:marLeft w:val="0"/>
                  <w:marRight w:val="0"/>
                  <w:marTop w:val="0"/>
                  <w:marBottom w:val="0"/>
                  <w:divBdr>
                    <w:top w:val="none" w:sz="0" w:space="0" w:color="auto"/>
                    <w:left w:val="none" w:sz="0" w:space="0" w:color="auto"/>
                    <w:bottom w:val="none" w:sz="0" w:space="0" w:color="auto"/>
                    <w:right w:val="none" w:sz="0" w:space="0" w:color="auto"/>
                  </w:divBdr>
                  <w:divsChild>
                    <w:div w:id="1112627996">
                      <w:marLeft w:val="0"/>
                      <w:marRight w:val="0"/>
                      <w:marTop w:val="0"/>
                      <w:marBottom w:val="0"/>
                      <w:divBdr>
                        <w:top w:val="none" w:sz="0" w:space="0" w:color="auto"/>
                        <w:left w:val="none" w:sz="0" w:space="0" w:color="auto"/>
                        <w:bottom w:val="none" w:sz="0" w:space="0" w:color="auto"/>
                        <w:right w:val="none" w:sz="0" w:space="0" w:color="auto"/>
                      </w:divBdr>
                      <w:divsChild>
                        <w:div w:id="1765564938">
                          <w:marLeft w:val="0"/>
                          <w:marRight w:val="0"/>
                          <w:marTop w:val="0"/>
                          <w:marBottom w:val="0"/>
                          <w:divBdr>
                            <w:top w:val="none" w:sz="0" w:space="0" w:color="auto"/>
                            <w:left w:val="none" w:sz="0" w:space="0" w:color="auto"/>
                            <w:bottom w:val="none" w:sz="0" w:space="0" w:color="auto"/>
                            <w:right w:val="none" w:sz="0" w:space="0" w:color="auto"/>
                          </w:divBdr>
                          <w:divsChild>
                            <w:div w:id="394084873">
                              <w:marLeft w:val="0"/>
                              <w:marRight w:val="0"/>
                              <w:marTop w:val="0"/>
                              <w:marBottom w:val="0"/>
                              <w:divBdr>
                                <w:top w:val="none" w:sz="0" w:space="0" w:color="auto"/>
                                <w:left w:val="none" w:sz="0" w:space="0" w:color="auto"/>
                                <w:bottom w:val="none" w:sz="0" w:space="0" w:color="auto"/>
                                <w:right w:val="none" w:sz="0" w:space="0" w:color="auto"/>
                              </w:divBdr>
                              <w:divsChild>
                                <w:div w:id="52698538">
                                  <w:marLeft w:val="0"/>
                                  <w:marRight w:val="0"/>
                                  <w:marTop w:val="0"/>
                                  <w:marBottom w:val="0"/>
                                  <w:divBdr>
                                    <w:top w:val="none" w:sz="0" w:space="0" w:color="auto"/>
                                    <w:left w:val="none" w:sz="0" w:space="0" w:color="auto"/>
                                    <w:bottom w:val="none" w:sz="0" w:space="0" w:color="auto"/>
                                    <w:right w:val="none" w:sz="0" w:space="0" w:color="auto"/>
                                  </w:divBdr>
                                  <w:divsChild>
                                    <w:div w:id="2077777619">
                                      <w:marLeft w:val="0"/>
                                      <w:marRight w:val="0"/>
                                      <w:marTop w:val="0"/>
                                      <w:marBottom w:val="0"/>
                                      <w:divBdr>
                                        <w:top w:val="none" w:sz="0" w:space="0" w:color="auto"/>
                                        <w:left w:val="none" w:sz="0" w:space="0" w:color="auto"/>
                                        <w:bottom w:val="none" w:sz="0" w:space="0" w:color="auto"/>
                                        <w:right w:val="none" w:sz="0" w:space="0" w:color="auto"/>
                                      </w:divBdr>
                                      <w:divsChild>
                                        <w:div w:id="1688213545">
                                          <w:marLeft w:val="0"/>
                                          <w:marRight w:val="0"/>
                                          <w:marTop w:val="0"/>
                                          <w:marBottom w:val="0"/>
                                          <w:divBdr>
                                            <w:top w:val="none" w:sz="0" w:space="0" w:color="auto"/>
                                            <w:left w:val="none" w:sz="0" w:space="0" w:color="auto"/>
                                            <w:bottom w:val="none" w:sz="0" w:space="0" w:color="auto"/>
                                            <w:right w:val="none" w:sz="0" w:space="0" w:color="auto"/>
                                          </w:divBdr>
                                          <w:divsChild>
                                            <w:div w:id="601455177">
                                              <w:marLeft w:val="0"/>
                                              <w:marRight w:val="0"/>
                                              <w:marTop w:val="0"/>
                                              <w:marBottom w:val="0"/>
                                              <w:divBdr>
                                                <w:top w:val="none" w:sz="0" w:space="0" w:color="auto"/>
                                                <w:left w:val="none" w:sz="0" w:space="0" w:color="auto"/>
                                                <w:bottom w:val="none" w:sz="0" w:space="0" w:color="auto"/>
                                                <w:right w:val="none" w:sz="0" w:space="0" w:color="auto"/>
                                              </w:divBdr>
                                              <w:divsChild>
                                                <w:div w:id="2063359160">
                                                  <w:marLeft w:val="0"/>
                                                  <w:marRight w:val="0"/>
                                                  <w:marTop w:val="0"/>
                                                  <w:marBottom w:val="0"/>
                                                  <w:divBdr>
                                                    <w:top w:val="none" w:sz="0" w:space="0" w:color="auto"/>
                                                    <w:left w:val="none" w:sz="0" w:space="0" w:color="auto"/>
                                                    <w:bottom w:val="none" w:sz="0" w:space="0" w:color="auto"/>
                                                    <w:right w:val="none" w:sz="0" w:space="0" w:color="auto"/>
                                                  </w:divBdr>
                                                  <w:divsChild>
                                                    <w:div w:id="863907756">
                                                      <w:marLeft w:val="0"/>
                                                      <w:marRight w:val="0"/>
                                                      <w:marTop w:val="0"/>
                                                      <w:marBottom w:val="0"/>
                                                      <w:divBdr>
                                                        <w:top w:val="none" w:sz="0" w:space="0" w:color="auto"/>
                                                        <w:left w:val="none" w:sz="0" w:space="0" w:color="auto"/>
                                                        <w:bottom w:val="none" w:sz="0" w:space="0" w:color="auto"/>
                                                        <w:right w:val="none" w:sz="0" w:space="0" w:color="auto"/>
                                                      </w:divBdr>
                                                      <w:divsChild>
                                                        <w:div w:id="4671227">
                                                          <w:marLeft w:val="0"/>
                                                          <w:marRight w:val="0"/>
                                                          <w:marTop w:val="0"/>
                                                          <w:marBottom w:val="0"/>
                                                          <w:divBdr>
                                                            <w:top w:val="none" w:sz="0" w:space="0" w:color="auto"/>
                                                            <w:left w:val="none" w:sz="0" w:space="0" w:color="auto"/>
                                                            <w:bottom w:val="none" w:sz="0" w:space="0" w:color="auto"/>
                                                            <w:right w:val="none" w:sz="0" w:space="0" w:color="auto"/>
                                                          </w:divBdr>
                                                          <w:divsChild>
                                                            <w:div w:id="849948108">
                                                              <w:marLeft w:val="0"/>
                                                              <w:marRight w:val="0"/>
                                                              <w:marTop w:val="0"/>
                                                              <w:marBottom w:val="0"/>
                                                              <w:divBdr>
                                                                <w:top w:val="none" w:sz="0" w:space="0" w:color="auto"/>
                                                                <w:left w:val="none" w:sz="0" w:space="0" w:color="auto"/>
                                                                <w:bottom w:val="none" w:sz="0" w:space="0" w:color="auto"/>
                                                                <w:right w:val="none" w:sz="0" w:space="0" w:color="auto"/>
                                                              </w:divBdr>
                                                              <w:divsChild>
                                                                <w:div w:id="1396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2850">
                                      <w:marLeft w:val="0"/>
                                      <w:marRight w:val="0"/>
                                      <w:marTop w:val="0"/>
                                      <w:marBottom w:val="0"/>
                                      <w:divBdr>
                                        <w:top w:val="none" w:sz="0" w:space="0" w:color="auto"/>
                                        <w:left w:val="none" w:sz="0" w:space="0" w:color="auto"/>
                                        <w:bottom w:val="none" w:sz="0" w:space="0" w:color="auto"/>
                                        <w:right w:val="none" w:sz="0" w:space="0" w:color="auto"/>
                                      </w:divBdr>
                                      <w:divsChild>
                                        <w:div w:id="1387141710">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6009">
      <w:bodyDiv w:val="1"/>
      <w:marLeft w:val="0"/>
      <w:marRight w:val="0"/>
      <w:marTop w:val="0"/>
      <w:marBottom w:val="0"/>
      <w:divBdr>
        <w:top w:val="none" w:sz="0" w:space="0" w:color="auto"/>
        <w:left w:val="none" w:sz="0" w:space="0" w:color="auto"/>
        <w:bottom w:val="none" w:sz="0" w:space="0" w:color="auto"/>
        <w:right w:val="none" w:sz="0" w:space="0" w:color="auto"/>
      </w:divBdr>
      <w:divsChild>
        <w:div w:id="586236771">
          <w:marLeft w:val="0"/>
          <w:marRight w:val="0"/>
          <w:marTop w:val="0"/>
          <w:marBottom w:val="0"/>
          <w:divBdr>
            <w:top w:val="none" w:sz="0" w:space="0" w:color="auto"/>
            <w:left w:val="none" w:sz="0" w:space="0" w:color="auto"/>
            <w:bottom w:val="none" w:sz="0" w:space="0" w:color="auto"/>
            <w:right w:val="none" w:sz="0" w:space="0" w:color="auto"/>
          </w:divBdr>
          <w:divsChild>
            <w:div w:id="275331387">
              <w:marLeft w:val="0"/>
              <w:marRight w:val="0"/>
              <w:marTop w:val="0"/>
              <w:marBottom w:val="0"/>
              <w:divBdr>
                <w:top w:val="none" w:sz="0" w:space="0" w:color="auto"/>
                <w:left w:val="none" w:sz="0" w:space="0" w:color="auto"/>
                <w:bottom w:val="none" w:sz="0" w:space="0" w:color="auto"/>
                <w:right w:val="none" w:sz="0" w:space="0" w:color="auto"/>
              </w:divBdr>
              <w:divsChild>
                <w:div w:id="866258038">
                  <w:marLeft w:val="0"/>
                  <w:marRight w:val="0"/>
                  <w:marTop w:val="0"/>
                  <w:marBottom w:val="0"/>
                  <w:divBdr>
                    <w:top w:val="none" w:sz="0" w:space="0" w:color="auto"/>
                    <w:left w:val="none" w:sz="0" w:space="0" w:color="auto"/>
                    <w:bottom w:val="none" w:sz="0" w:space="0" w:color="auto"/>
                    <w:right w:val="none" w:sz="0" w:space="0" w:color="auto"/>
                  </w:divBdr>
                  <w:divsChild>
                    <w:div w:id="1927416400">
                      <w:marLeft w:val="0"/>
                      <w:marRight w:val="0"/>
                      <w:marTop w:val="0"/>
                      <w:marBottom w:val="0"/>
                      <w:divBdr>
                        <w:top w:val="none" w:sz="0" w:space="0" w:color="auto"/>
                        <w:left w:val="none" w:sz="0" w:space="0" w:color="auto"/>
                        <w:bottom w:val="none" w:sz="0" w:space="0" w:color="auto"/>
                        <w:right w:val="none" w:sz="0" w:space="0" w:color="auto"/>
                      </w:divBdr>
                      <w:divsChild>
                        <w:div w:id="1830822871">
                          <w:marLeft w:val="0"/>
                          <w:marRight w:val="0"/>
                          <w:marTop w:val="0"/>
                          <w:marBottom w:val="0"/>
                          <w:divBdr>
                            <w:top w:val="none" w:sz="0" w:space="0" w:color="auto"/>
                            <w:left w:val="none" w:sz="0" w:space="0" w:color="auto"/>
                            <w:bottom w:val="none" w:sz="0" w:space="0" w:color="auto"/>
                            <w:right w:val="none" w:sz="0" w:space="0" w:color="auto"/>
                          </w:divBdr>
                          <w:divsChild>
                            <w:div w:id="60833152">
                              <w:marLeft w:val="0"/>
                              <w:marRight w:val="0"/>
                              <w:marTop w:val="0"/>
                              <w:marBottom w:val="0"/>
                              <w:divBdr>
                                <w:top w:val="none" w:sz="0" w:space="0" w:color="auto"/>
                                <w:left w:val="none" w:sz="0" w:space="0" w:color="auto"/>
                                <w:bottom w:val="none" w:sz="0" w:space="0" w:color="auto"/>
                                <w:right w:val="none" w:sz="0" w:space="0" w:color="auto"/>
                              </w:divBdr>
                              <w:divsChild>
                                <w:div w:id="165177241">
                                  <w:marLeft w:val="0"/>
                                  <w:marRight w:val="0"/>
                                  <w:marTop w:val="0"/>
                                  <w:marBottom w:val="0"/>
                                  <w:divBdr>
                                    <w:top w:val="none" w:sz="0" w:space="0" w:color="auto"/>
                                    <w:left w:val="none" w:sz="0" w:space="0" w:color="auto"/>
                                    <w:bottom w:val="none" w:sz="0" w:space="0" w:color="auto"/>
                                    <w:right w:val="none" w:sz="0" w:space="0" w:color="auto"/>
                                  </w:divBdr>
                                  <w:divsChild>
                                    <w:div w:id="693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9557">
          <w:marLeft w:val="0"/>
          <w:marRight w:val="0"/>
          <w:marTop w:val="0"/>
          <w:marBottom w:val="0"/>
          <w:divBdr>
            <w:top w:val="none" w:sz="0" w:space="0" w:color="auto"/>
            <w:left w:val="none" w:sz="0" w:space="0" w:color="auto"/>
            <w:bottom w:val="none" w:sz="0" w:space="0" w:color="auto"/>
            <w:right w:val="none" w:sz="0" w:space="0" w:color="auto"/>
          </w:divBdr>
          <w:divsChild>
            <w:div w:id="100883299">
              <w:marLeft w:val="0"/>
              <w:marRight w:val="0"/>
              <w:marTop w:val="0"/>
              <w:marBottom w:val="0"/>
              <w:divBdr>
                <w:top w:val="none" w:sz="0" w:space="0" w:color="auto"/>
                <w:left w:val="none" w:sz="0" w:space="0" w:color="auto"/>
                <w:bottom w:val="none" w:sz="0" w:space="0" w:color="auto"/>
                <w:right w:val="none" w:sz="0" w:space="0" w:color="auto"/>
              </w:divBdr>
              <w:divsChild>
                <w:div w:id="1369378715">
                  <w:marLeft w:val="0"/>
                  <w:marRight w:val="0"/>
                  <w:marTop w:val="0"/>
                  <w:marBottom w:val="0"/>
                  <w:divBdr>
                    <w:top w:val="none" w:sz="0" w:space="0" w:color="auto"/>
                    <w:left w:val="none" w:sz="0" w:space="0" w:color="auto"/>
                    <w:bottom w:val="none" w:sz="0" w:space="0" w:color="auto"/>
                    <w:right w:val="none" w:sz="0" w:space="0" w:color="auto"/>
                  </w:divBdr>
                </w:div>
                <w:div w:id="770049717">
                  <w:marLeft w:val="0"/>
                  <w:marRight w:val="0"/>
                  <w:marTop w:val="0"/>
                  <w:marBottom w:val="0"/>
                  <w:divBdr>
                    <w:top w:val="none" w:sz="0" w:space="0" w:color="auto"/>
                    <w:left w:val="none" w:sz="0" w:space="0" w:color="auto"/>
                    <w:bottom w:val="none" w:sz="0" w:space="0" w:color="auto"/>
                    <w:right w:val="none" w:sz="0" w:space="0" w:color="auto"/>
                  </w:divBdr>
                </w:div>
                <w:div w:id="1298686962">
                  <w:marLeft w:val="0"/>
                  <w:marRight w:val="0"/>
                  <w:marTop w:val="0"/>
                  <w:marBottom w:val="0"/>
                  <w:divBdr>
                    <w:top w:val="none" w:sz="0" w:space="0" w:color="auto"/>
                    <w:left w:val="none" w:sz="0" w:space="0" w:color="auto"/>
                    <w:bottom w:val="none" w:sz="0" w:space="0" w:color="auto"/>
                    <w:right w:val="none" w:sz="0" w:space="0" w:color="auto"/>
                  </w:divBdr>
                </w:div>
                <w:div w:id="1364600647">
                  <w:marLeft w:val="0"/>
                  <w:marRight w:val="0"/>
                  <w:marTop w:val="0"/>
                  <w:marBottom w:val="0"/>
                  <w:divBdr>
                    <w:top w:val="none" w:sz="0" w:space="0" w:color="auto"/>
                    <w:left w:val="none" w:sz="0" w:space="0" w:color="auto"/>
                    <w:bottom w:val="none" w:sz="0" w:space="0" w:color="auto"/>
                    <w:right w:val="none" w:sz="0" w:space="0" w:color="auto"/>
                  </w:divBdr>
                </w:div>
                <w:div w:id="1594624669">
                  <w:marLeft w:val="0"/>
                  <w:marRight w:val="0"/>
                  <w:marTop w:val="0"/>
                  <w:marBottom w:val="0"/>
                  <w:divBdr>
                    <w:top w:val="none" w:sz="0" w:space="0" w:color="auto"/>
                    <w:left w:val="none" w:sz="0" w:space="0" w:color="auto"/>
                    <w:bottom w:val="none" w:sz="0" w:space="0" w:color="auto"/>
                    <w:right w:val="none" w:sz="0" w:space="0" w:color="auto"/>
                  </w:divBdr>
                </w:div>
                <w:div w:id="1184130955">
                  <w:marLeft w:val="0"/>
                  <w:marRight w:val="0"/>
                  <w:marTop w:val="0"/>
                  <w:marBottom w:val="0"/>
                  <w:divBdr>
                    <w:top w:val="none" w:sz="0" w:space="0" w:color="auto"/>
                    <w:left w:val="none" w:sz="0" w:space="0" w:color="auto"/>
                    <w:bottom w:val="none" w:sz="0" w:space="0" w:color="auto"/>
                    <w:right w:val="none" w:sz="0" w:space="0" w:color="auto"/>
                  </w:divBdr>
                </w:div>
                <w:div w:id="1670644622">
                  <w:marLeft w:val="0"/>
                  <w:marRight w:val="0"/>
                  <w:marTop w:val="0"/>
                  <w:marBottom w:val="0"/>
                  <w:divBdr>
                    <w:top w:val="none" w:sz="0" w:space="0" w:color="auto"/>
                    <w:left w:val="none" w:sz="0" w:space="0" w:color="auto"/>
                    <w:bottom w:val="none" w:sz="0" w:space="0" w:color="auto"/>
                    <w:right w:val="none" w:sz="0" w:space="0" w:color="auto"/>
                  </w:divBdr>
                </w:div>
                <w:div w:id="1921022341">
                  <w:marLeft w:val="0"/>
                  <w:marRight w:val="0"/>
                  <w:marTop w:val="0"/>
                  <w:marBottom w:val="0"/>
                  <w:divBdr>
                    <w:top w:val="none" w:sz="0" w:space="0" w:color="auto"/>
                    <w:left w:val="none" w:sz="0" w:space="0" w:color="auto"/>
                    <w:bottom w:val="none" w:sz="0" w:space="0" w:color="auto"/>
                    <w:right w:val="none" w:sz="0" w:space="0" w:color="auto"/>
                  </w:divBdr>
                </w:div>
                <w:div w:id="203182877">
                  <w:marLeft w:val="0"/>
                  <w:marRight w:val="0"/>
                  <w:marTop w:val="0"/>
                  <w:marBottom w:val="0"/>
                  <w:divBdr>
                    <w:top w:val="none" w:sz="0" w:space="0" w:color="auto"/>
                    <w:left w:val="none" w:sz="0" w:space="0" w:color="auto"/>
                    <w:bottom w:val="none" w:sz="0" w:space="0" w:color="auto"/>
                    <w:right w:val="none" w:sz="0" w:space="0" w:color="auto"/>
                  </w:divBdr>
                </w:div>
                <w:div w:id="238105324">
                  <w:marLeft w:val="0"/>
                  <w:marRight w:val="0"/>
                  <w:marTop w:val="0"/>
                  <w:marBottom w:val="0"/>
                  <w:divBdr>
                    <w:top w:val="none" w:sz="0" w:space="0" w:color="auto"/>
                    <w:left w:val="none" w:sz="0" w:space="0" w:color="auto"/>
                    <w:bottom w:val="none" w:sz="0" w:space="0" w:color="auto"/>
                    <w:right w:val="none" w:sz="0" w:space="0" w:color="auto"/>
                  </w:divBdr>
                </w:div>
                <w:div w:id="215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901">
      <w:bodyDiv w:val="1"/>
      <w:marLeft w:val="0"/>
      <w:marRight w:val="0"/>
      <w:marTop w:val="0"/>
      <w:marBottom w:val="0"/>
      <w:divBdr>
        <w:top w:val="none" w:sz="0" w:space="0" w:color="auto"/>
        <w:left w:val="none" w:sz="0" w:space="0" w:color="auto"/>
        <w:bottom w:val="none" w:sz="0" w:space="0" w:color="auto"/>
        <w:right w:val="none" w:sz="0" w:space="0" w:color="auto"/>
      </w:divBdr>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842">
      <w:bodyDiv w:val="1"/>
      <w:marLeft w:val="0"/>
      <w:marRight w:val="0"/>
      <w:marTop w:val="0"/>
      <w:marBottom w:val="0"/>
      <w:divBdr>
        <w:top w:val="none" w:sz="0" w:space="0" w:color="auto"/>
        <w:left w:val="none" w:sz="0" w:space="0" w:color="auto"/>
        <w:bottom w:val="none" w:sz="0" w:space="0" w:color="auto"/>
        <w:right w:val="none" w:sz="0" w:space="0" w:color="auto"/>
      </w:divBdr>
      <w:divsChild>
        <w:div w:id="1515220406">
          <w:marLeft w:val="0"/>
          <w:marRight w:val="0"/>
          <w:marTop w:val="0"/>
          <w:marBottom w:val="0"/>
          <w:divBdr>
            <w:top w:val="none" w:sz="0" w:space="0" w:color="auto"/>
            <w:left w:val="none" w:sz="0" w:space="0" w:color="auto"/>
            <w:bottom w:val="none" w:sz="0" w:space="0" w:color="auto"/>
            <w:right w:val="none" w:sz="0" w:space="0" w:color="auto"/>
          </w:divBdr>
          <w:divsChild>
            <w:div w:id="377709484">
              <w:marLeft w:val="0"/>
              <w:marRight w:val="0"/>
              <w:marTop w:val="0"/>
              <w:marBottom w:val="0"/>
              <w:divBdr>
                <w:top w:val="none" w:sz="0" w:space="0" w:color="auto"/>
                <w:left w:val="none" w:sz="0" w:space="0" w:color="auto"/>
                <w:bottom w:val="none" w:sz="0" w:space="0" w:color="auto"/>
                <w:right w:val="none" w:sz="0" w:space="0" w:color="auto"/>
              </w:divBdr>
              <w:divsChild>
                <w:div w:id="1044865001">
                  <w:marLeft w:val="0"/>
                  <w:marRight w:val="0"/>
                  <w:marTop w:val="0"/>
                  <w:marBottom w:val="0"/>
                  <w:divBdr>
                    <w:top w:val="none" w:sz="0" w:space="0" w:color="auto"/>
                    <w:left w:val="none" w:sz="0" w:space="0" w:color="auto"/>
                    <w:bottom w:val="none" w:sz="0" w:space="0" w:color="auto"/>
                    <w:right w:val="none" w:sz="0" w:space="0" w:color="auto"/>
                  </w:divBdr>
                  <w:divsChild>
                    <w:div w:id="823160835">
                      <w:marLeft w:val="0"/>
                      <w:marRight w:val="0"/>
                      <w:marTop w:val="0"/>
                      <w:marBottom w:val="0"/>
                      <w:divBdr>
                        <w:top w:val="none" w:sz="0" w:space="0" w:color="auto"/>
                        <w:left w:val="none" w:sz="0" w:space="0" w:color="auto"/>
                        <w:bottom w:val="none" w:sz="0" w:space="0" w:color="auto"/>
                        <w:right w:val="none" w:sz="0" w:space="0" w:color="auto"/>
                      </w:divBdr>
                      <w:divsChild>
                        <w:div w:id="1359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10122">
          <w:marLeft w:val="0"/>
          <w:marRight w:val="0"/>
          <w:marTop w:val="0"/>
          <w:marBottom w:val="0"/>
          <w:divBdr>
            <w:top w:val="none" w:sz="0" w:space="0" w:color="auto"/>
            <w:left w:val="none" w:sz="0" w:space="0" w:color="auto"/>
            <w:bottom w:val="none" w:sz="0" w:space="0" w:color="auto"/>
            <w:right w:val="none" w:sz="0" w:space="0" w:color="auto"/>
          </w:divBdr>
          <w:divsChild>
            <w:div w:id="44182980">
              <w:marLeft w:val="0"/>
              <w:marRight w:val="0"/>
              <w:marTop w:val="0"/>
              <w:marBottom w:val="0"/>
              <w:divBdr>
                <w:top w:val="none" w:sz="0" w:space="0" w:color="auto"/>
                <w:left w:val="none" w:sz="0" w:space="0" w:color="auto"/>
                <w:bottom w:val="none" w:sz="0" w:space="0" w:color="auto"/>
                <w:right w:val="none" w:sz="0" w:space="0" w:color="auto"/>
              </w:divBdr>
              <w:divsChild>
                <w:div w:id="593780959">
                  <w:marLeft w:val="0"/>
                  <w:marRight w:val="0"/>
                  <w:marTop w:val="0"/>
                  <w:marBottom w:val="0"/>
                  <w:divBdr>
                    <w:top w:val="none" w:sz="0" w:space="0" w:color="auto"/>
                    <w:left w:val="none" w:sz="0" w:space="0" w:color="auto"/>
                    <w:bottom w:val="none" w:sz="0" w:space="0" w:color="auto"/>
                    <w:right w:val="none" w:sz="0" w:space="0" w:color="auto"/>
                  </w:divBdr>
                  <w:divsChild>
                    <w:div w:id="229049495">
                      <w:marLeft w:val="0"/>
                      <w:marRight w:val="0"/>
                      <w:marTop w:val="0"/>
                      <w:marBottom w:val="0"/>
                      <w:divBdr>
                        <w:top w:val="none" w:sz="0" w:space="0" w:color="auto"/>
                        <w:left w:val="none" w:sz="0" w:space="0" w:color="auto"/>
                        <w:bottom w:val="none" w:sz="0" w:space="0" w:color="auto"/>
                        <w:right w:val="none" w:sz="0" w:space="0" w:color="auto"/>
                      </w:divBdr>
                      <w:divsChild>
                        <w:div w:id="269512702">
                          <w:marLeft w:val="0"/>
                          <w:marRight w:val="0"/>
                          <w:marTop w:val="0"/>
                          <w:marBottom w:val="0"/>
                          <w:divBdr>
                            <w:top w:val="none" w:sz="0" w:space="0" w:color="auto"/>
                            <w:left w:val="none" w:sz="0" w:space="0" w:color="auto"/>
                            <w:bottom w:val="none" w:sz="0" w:space="0" w:color="auto"/>
                            <w:right w:val="none" w:sz="0" w:space="0" w:color="auto"/>
                          </w:divBdr>
                          <w:divsChild>
                            <w:div w:id="423301628">
                              <w:marLeft w:val="0"/>
                              <w:marRight w:val="0"/>
                              <w:marTop w:val="0"/>
                              <w:marBottom w:val="0"/>
                              <w:divBdr>
                                <w:top w:val="none" w:sz="0" w:space="0" w:color="auto"/>
                                <w:left w:val="none" w:sz="0" w:space="0" w:color="auto"/>
                                <w:bottom w:val="none" w:sz="0" w:space="0" w:color="auto"/>
                                <w:right w:val="none" w:sz="0" w:space="0" w:color="auto"/>
                              </w:divBdr>
                              <w:divsChild>
                                <w:div w:id="1818691602">
                                  <w:marLeft w:val="0"/>
                                  <w:marRight w:val="0"/>
                                  <w:marTop w:val="0"/>
                                  <w:marBottom w:val="0"/>
                                  <w:divBdr>
                                    <w:top w:val="none" w:sz="0" w:space="0" w:color="auto"/>
                                    <w:left w:val="none" w:sz="0" w:space="0" w:color="auto"/>
                                    <w:bottom w:val="none" w:sz="0" w:space="0" w:color="auto"/>
                                    <w:right w:val="none" w:sz="0" w:space="0" w:color="auto"/>
                                  </w:divBdr>
                                  <w:divsChild>
                                    <w:div w:id="189999629">
                                      <w:marLeft w:val="0"/>
                                      <w:marRight w:val="0"/>
                                      <w:marTop w:val="0"/>
                                      <w:marBottom w:val="0"/>
                                      <w:divBdr>
                                        <w:top w:val="none" w:sz="0" w:space="0" w:color="auto"/>
                                        <w:left w:val="none" w:sz="0" w:space="0" w:color="auto"/>
                                        <w:bottom w:val="none" w:sz="0" w:space="0" w:color="auto"/>
                                        <w:right w:val="none" w:sz="0" w:space="0" w:color="auto"/>
                                      </w:divBdr>
                                      <w:divsChild>
                                        <w:div w:id="1856773572">
                                          <w:marLeft w:val="0"/>
                                          <w:marRight w:val="0"/>
                                          <w:marTop w:val="0"/>
                                          <w:marBottom w:val="0"/>
                                          <w:divBdr>
                                            <w:top w:val="none" w:sz="0" w:space="0" w:color="auto"/>
                                            <w:left w:val="none" w:sz="0" w:space="0" w:color="auto"/>
                                            <w:bottom w:val="none" w:sz="0" w:space="0" w:color="auto"/>
                                            <w:right w:val="none" w:sz="0" w:space="0" w:color="auto"/>
                                          </w:divBdr>
                                          <w:divsChild>
                                            <w:div w:id="55204833">
                                              <w:marLeft w:val="0"/>
                                              <w:marRight w:val="0"/>
                                              <w:marTop w:val="0"/>
                                              <w:marBottom w:val="0"/>
                                              <w:divBdr>
                                                <w:top w:val="none" w:sz="0" w:space="0" w:color="auto"/>
                                                <w:left w:val="none" w:sz="0" w:space="0" w:color="auto"/>
                                                <w:bottom w:val="none" w:sz="0" w:space="0" w:color="auto"/>
                                                <w:right w:val="none" w:sz="0" w:space="0" w:color="auto"/>
                                              </w:divBdr>
                                              <w:divsChild>
                                                <w:div w:id="584342664">
                                                  <w:marLeft w:val="0"/>
                                                  <w:marRight w:val="0"/>
                                                  <w:marTop w:val="0"/>
                                                  <w:marBottom w:val="0"/>
                                                  <w:divBdr>
                                                    <w:top w:val="none" w:sz="0" w:space="0" w:color="auto"/>
                                                    <w:left w:val="none" w:sz="0" w:space="0" w:color="auto"/>
                                                    <w:bottom w:val="none" w:sz="0" w:space="0" w:color="auto"/>
                                                    <w:right w:val="none" w:sz="0" w:space="0" w:color="auto"/>
                                                  </w:divBdr>
                                                  <w:divsChild>
                                                    <w:div w:id="256377173">
                                                      <w:marLeft w:val="0"/>
                                                      <w:marRight w:val="0"/>
                                                      <w:marTop w:val="0"/>
                                                      <w:marBottom w:val="0"/>
                                                      <w:divBdr>
                                                        <w:top w:val="none" w:sz="0" w:space="0" w:color="auto"/>
                                                        <w:left w:val="none" w:sz="0" w:space="0" w:color="auto"/>
                                                        <w:bottom w:val="none" w:sz="0" w:space="0" w:color="auto"/>
                                                        <w:right w:val="none" w:sz="0" w:space="0" w:color="auto"/>
                                                      </w:divBdr>
                                                      <w:divsChild>
                                                        <w:div w:id="775752041">
                                                          <w:marLeft w:val="0"/>
                                                          <w:marRight w:val="0"/>
                                                          <w:marTop w:val="0"/>
                                                          <w:marBottom w:val="0"/>
                                                          <w:divBdr>
                                                            <w:top w:val="none" w:sz="0" w:space="0" w:color="auto"/>
                                                            <w:left w:val="none" w:sz="0" w:space="0" w:color="auto"/>
                                                            <w:bottom w:val="none" w:sz="0" w:space="0" w:color="auto"/>
                                                            <w:right w:val="none" w:sz="0" w:space="0" w:color="auto"/>
                                                          </w:divBdr>
                                                          <w:divsChild>
                                                            <w:div w:id="612323582">
                                                              <w:marLeft w:val="0"/>
                                                              <w:marRight w:val="0"/>
                                                              <w:marTop w:val="0"/>
                                                              <w:marBottom w:val="0"/>
                                                              <w:divBdr>
                                                                <w:top w:val="none" w:sz="0" w:space="0" w:color="auto"/>
                                                                <w:left w:val="none" w:sz="0" w:space="0" w:color="auto"/>
                                                                <w:bottom w:val="none" w:sz="0" w:space="0" w:color="auto"/>
                                                                <w:right w:val="none" w:sz="0" w:space="0" w:color="auto"/>
                                                              </w:divBdr>
                                                              <w:divsChild>
                                                                <w:div w:id="261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65266">
                                      <w:marLeft w:val="0"/>
                                      <w:marRight w:val="0"/>
                                      <w:marTop w:val="0"/>
                                      <w:marBottom w:val="0"/>
                                      <w:divBdr>
                                        <w:top w:val="none" w:sz="0" w:space="0" w:color="auto"/>
                                        <w:left w:val="none" w:sz="0" w:space="0" w:color="auto"/>
                                        <w:bottom w:val="none" w:sz="0" w:space="0" w:color="auto"/>
                                        <w:right w:val="none" w:sz="0" w:space="0" w:color="auto"/>
                                      </w:divBdr>
                                      <w:divsChild>
                                        <w:div w:id="1324773153">
                                          <w:marLeft w:val="0"/>
                                          <w:marRight w:val="0"/>
                                          <w:marTop w:val="0"/>
                                          <w:marBottom w:val="0"/>
                                          <w:divBdr>
                                            <w:top w:val="none" w:sz="0" w:space="0" w:color="auto"/>
                                            <w:left w:val="none" w:sz="0" w:space="0" w:color="auto"/>
                                            <w:bottom w:val="none" w:sz="0" w:space="0" w:color="auto"/>
                                            <w:right w:val="none" w:sz="0" w:space="0" w:color="auto"/>
                                          </w:divBdr>
                                          <w:divsChild>
                                            <w:div w:id="1353605392">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957956964">
                                              <w:marLeft w:val="0"/>
                                              <w:marRight w:val="0"/>
                                              <w:marTop w:val="0"/>
                                              <w:marBottom w:val="0"/>
                                              <w:divBdr>
                                                <w:top w:val="none" w:sz="0" w:space="0" w:color="auto"/>
                                                <w:left w:val="none" w:sz="0" w:space="0" w:color="auto"/>
                                                <w:bottom w:val="none" w:sz="0" w:space="0" w:color="auto"/>
                                                <w:right w:val="none" w:sz="0" w:space="0" w:color="auto"/>
                                              </w:divBdr>
                                            </w:div>
                                            <w:div w:id="1649704201">
                                              <w:marLeft w:val="0"/>
                                              <w:marRight w:val="0"/>
                                              <w:marTop w:val="0"/>
                                              <w:marBottom w:val="0"/>
                                              <w:divBdr>
                                                <w:top w:val="none" w:sz="0" w:space="0" w:color="auto"/>
                                                <w:left w:val="none" w:sz="0" w:space="0" w:color="auto"/>
                                                <w:bottom w:val="none" w:sz="0" w:space="0" w:color="auto"/>
                                                <w:right w:val="none" w:sz="0" w:space="0" w:color="auto"/>
                                              </w:divBdr>
                                            </w:div>
                                            <w:div w:id="16993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686">
              <w:marLeft w:val="0"/>
              <w:marRight w:val="0"/>
              <w:marTop w:val="0"/>
              <w:marBottom w:val="0"/>
              <w:divBdr>
                <w:top w:val="none" w:sz="0" w:space="0" w:color="auto"/>
                <w:left w:val="none" w:sz="0" w:space="0" w:color="auto"/>
                <w:bottom w:val="none" w:sz="0" w:space="0" w:color="auto"/>
                <w:right w:val="none" w:sz="0" w:space="0" w:color="auto"/>
              </w:divBdr>
              <w:divsChild>
                <w:div w:id="1096948746">
                  <w:marLeft w:val="0"/>
                  <w:marRight w:val="0"/>
                  <w:marTop w:val="0"/>
                  <w:marBottom w:val="0"/>
                  <w:divBdr>
                    <w:top w:val="none" w:sz="0" w:space="0" w:color="auto"/>
                    <w:left w:val="none" w:sz="0" w:space="0" w:color="auto"/>
                    <w:bottom w:val="none" w:sz="0" w:space="0" w:color="auto"/>
                    <w:right w:val="none" w:sz="0" w:space="0" w:color="auto"/>
                  </w:divBdr>
                  <w:divsChild>
                    <w:div w:id="254561170">
                      <w:marLeft w:val="0"/>
                      <w:marRight w:val="0"/>
                      <w:marTop w:val="0"/>
                      <w:marBottom w:val="0"/>
                      <w:divBdr>
                        <w:top w:val="none" w:sz="0" w:space="0" w:color="auto"/>
                        <w:left w:val="none" w:sz="0" w:space="0" w:color="auto"/>
                        <w:bottom w:val="none" w:sz="0" w:space="0" w:color="auto"/>
                        <w:right w:val="none" w:sz="0" w:space="0" w:color="auto"/>
                      </w:divBdr>
                      <w:divsChild>
                        <w:div w:id="1963270870">
                          <w:marLeft w:val="0"/>
                          <w:marRight w:val="0"/>
                          <w:marTop w:val="0"/>
                          <w:marBottom w:val="0"/>
                          <w:divBdr>
                            <w:top w:val="none" w:sz="0" w:space="0" w:color="auto"/>
                            <w:left w:val="none" w:sz="0" w:space="0" w:color="auto"/>
                            <w:bottom w:val="none" w:sz="0" w:space="0" w:color="auto"/>
                            <w:right w:val="none" w:sz="0" w:space="0" w:color="auto"/>
                          </w:divBdr>
                          <w:divsChild>
                            <w:div w:id="974414774">
                              <w:marLeft w:val="0"/>
                              <w:marRight w:val="0"/>
                              <w:marTop w:val="0"/>
                              <w:marBottom w:val="0"/>
                              <w:divBdr>
                                <w:top w:val="none" w:sz="0" w:space="0" w:color="auto"/>
                                <w:left w:val="none" w:sz="0" w:space="0" w:color="auto"/>
                                <w:bottom w:val="none" w:sz="0" w:space="0" w:color="auto"/>
                                <w:right w:val="none" w:sz="0" w:space="0" w:color="auto"/>
                              </w:divBdr>
                              <w:divsChild>
                                <w:div w:id="1183278455">
                                  <w:marLeft w:val="0"/>
                                  <w:marRight w:val="0"/>
                                  <w:marTop w:val="0"/>
                                  <w:marBottom w:val="0"/>
                                  <w:divBdr>
                                    <w:top w:val="none" w:sz="0" w:space="0" w:color="auto"/>
                                    <w:left w:val="none" w:sz="0" w:space="0" w:color="auto"/>
                                    <w:bottom w:val="none" w:sz="0" w:space="0" w:color="auto"/>
                                    <w:right w:val="none" w:sz="0" w:space="0" w:color="auto"/>
                                  </w:divBdr>
                                  <w:divsChild>
                                    <w:div w:id="37899130">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sChild>
                                            <w:div w:id="784470368">
                                              <w:marLeft w:val="0"/>
                                              <w:marRight w:val="0"/>
                                              <w:marTop w:val="0"/>
                                              <w:marBottom w:val="0"/>
                                              <w:divBdr>
                                                <w:top w:val="none" w:sz="0" w:space="0" w:color="auto"/>
                                                <w:left w:val="none" w:sz="0" w:space="0" w:color="auto"/>
                                                <w:bottom w:val="none" w:sz="0" w:space="0" w:color="auto"/>
                                                <w:right w:val="none" w:sz="0" w:space="0" w:color="auto"/>
                                              </w:divBdr>
                                              <w:divsChild>
                                                <w:div w:id="505678760">
                                                  <w:marLeft w:val="0"/>
                                                  <w:marRight w:val="0"/>
                                                  <w:marTop w:val="0"/>
                                                  <w:marBottom w:val="0"/>
                                                  <w:divBdr>
                                                    <w:top w:val="none" w:sz="0" w:space="0" w:color="auto"/>
                                                    <w:left w:val="none" w:sz="0" w:space="0" w:color="auto"/>
                                                    <w:bottom w:val="none" w:sz="0" w:space="0" w:color="auto"/>
                                                    <w:right w:val="none" w:sz="0" w:space="0" w:color="auto"/>
                                                  </w:divBdr>
                                                  <w:divsChild>
                                                    <w:div w:id="686254065">
                                                      <w:marLeft w:val="0"/>
                                                      <w:marRight w:val="0"/>
                                                      <w:marTop w:val="0"/>
                                                      <w:marBottom w:val="0"/>
                                                      <w:divBdr>
                                                        <w:top w:val="none" w:sz="0" w:space="0" w:color="auto"/>
                                                        <w:left w:val="none" w:sz="0" w:space="0" w:color="auto"/>
                                                        <w:bottom w:val="none" w:sz="0" w:space="0" w:color="auto"/>
                                                        <w:right w:val="none" w:sz="0" w:space="0" w:color="auto"/>
                                                      </w:divBdr>
                                                      <w:divsChild>
                                                        <w:div w:id="746536058">
                                                          <w:marLeft w:val="0"/>
                                                          <w:marRight w:val="0"/>
                                                          <w:marTop w:val="0"/>
                                                          <w:marBottom w:val="0"/>
                                                          <w:divBdr>
                                                            <w:top w:val="none" w:sz="0" w:space="0" w:color="auto"/>
                                                            <w:left w:val="none" w:sz="0" w:space="0" w:color="auto"/>
                                                            <w:bottom w:val="none" w:sz="0" w:space="0" w:color="auto"/>
                                                            <w:right w:val="none" w:sz="0" w:space="0" w:color="auto"/>
                                                          </w:divBdr>
                                                          <w:divsChild>
                                                            <w:div w:id="774519470">
                                                              <w:marLeft w:val="0"/>
                                                              <w:marRight w:val="0"/>
                                                              <w:marTop w:val="0"/>
                                                              <w:marBottom w:val="0"/>
                                                              <w:divBdr>
                                                                <w:top w:val="none" w:sz="0" w:space="0" w:color="auto"/>
                                                                <w:left w:val="none" w:sz="0" w:space="0" w:color="auto"/>
                                                                <w:bottom w:val="none" w:sz="0" w:space="0" w:color="auto"/>
                                                                <w:right w:val="none" w:sz="0" w:space="0" w:color="auto"/>
                                                              </w:divBdr>
                                                              <w:divsChild>
                                                                <w:div w:id="10778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880666">
                                      <w:marLeft w:val="0"/>
                                      <w:marRight w:val="0"/>
                                      <w:marTop w:val="0"/>
                                      <w:marBottom w:val="0"/>
                                      <w:divBdr>
                                        <w:top w:val="none" w:sz="0" w:space="0" w:color="auto"/>
                                        <w:left w:val="none" w:sz="0" w:space="0" w:color="auto"/>
                                        <w:bottom w:val="none" w:sz="0" w:space="0" w:color="auto"/>
                                        <w:right w:val="none" w:sz="0" w:space="0" w:color="auto"/>
                                      </w:divBdr>
                                      <w:divsChild>
                                        <w:div w:id="1959338470">
                                          <w:marLeft w:val="0"/>
                                          <w:marRight w:val="0"/>
                                          <w:marTop w:val="0"/>
                                          <w:marBottom w:val="0"/>
                                          <w:divBdr>
                                            <w:top w:val="none" w:sz="0" w:space="0" w:color="auto"/>
                                            <w:left w:val="none" w:sz="0" w:space="0" w:color="auto"/>
                                            <w:bottom w:val="none" w:sz="0" w:space="0" w:color="auto"/>
                                            <w:right w:val="none" w:sz="0" w:space="0" w:color="auto"/>
                                          </w:divBdr>
                                          <w:divsChild>
                                            <w:div w:id="643703541">
                                              <w:marLeft w:val="0"/>
                                              <w:marRight w:val="0"/>
                                              <w:marTop w:val="0"/>
                                              <w:marBottom w:val="0"/>
                                              <w:divBdr>
                                                <w:top w:val="none" w:sz="0" w:space="0" w:color="auto"/>
                                                <w:left w:val="none" w:sz="0" w:space="0" w:color="auto"/>
                                                <w:bottom w:val="none" w:sz="0" w:space="0" w:color="auto"/>
                                                <w:right w:val="none" w:sz="0" w:space="0" w:color="auto"/>
                                              </w:divBdr>
                                            </w:div>
                                            <w:div w:id="675230104">
                                              <w:marLeft w:val="0"/>
                                              <w:marRight w:val="0"/>
                                              <w:marTop w:val="0"/>
                                              <w:marBottom w:val="0"/>
                                              <w:divBdr>
                                                <w:top w:val="none" w:sz="0" w:space="0" w:color="auto"/>
                                                <w:left w:val="none" w:sz="0" w:space="0" w:color="auto"/>
                                                <w:bottom w:val="none" w:sz="0" w:space="0" w:color="auto"/>
                                                <w:right w:val="none" w:sz="0" w:space="0" w:color="auto"/>
                                              </w:divBdr>
                                            </w:div>
                                            <w:div w:id="470706332">
                                              <w:marLeft w:val="0"/>
                                              <w:marRight w:val="0"/>
                                              <w:marTop w:val="0"/>
                                              <w:marBottom w:val="0"/>
                                              <w:divBdr>
                                                <w:top w:val="none" w:sz="0" w:space="0" w:color="auto"/>
                                                <w:left w:val="none" w:sz="0" w:space="0" w:color="auto"/>
                                                <w:bottom w:val="none" w:sz="0" w:space="0" w:color="auto"/>
                                                <w:right w:val="none" w:sz="0" w:space="0" w:color="auto"/>
                                              </w:divBdr>
                                            </w:div>
                                            <w:div w:id="1475681720">
                                              <w:marLeft w:val="0"/>
                                              <w:marRight w:val="0"/>
                                              <w:marTop w:val="0"/>
                                              <w:marBottom w:val="0"/>
                                              <w:divBdr>
                                                <w:top w:val="none" w:sz="0" w:space="0" w:color="auto"/>
                                                <w:left w:val="none" w:sz="0" w:space="0" w:color="auto"/>
                                                <w:bottom w:val="none" w:sz="0" w:space="0" w:color="auto"/>
                                                <w:right w:val="none" w:sz="0" w:space="0" w:color="auto"/>
                                              </w:divBdr>
                                            </w:div>
                                            <w:div w:id="691031911">
                                              <w:marLeft w:val="0"/>
                                              <w:marRight w:val="0"/>
                                              <w:marTop w:val="0"/>
                                              <w:marBottom w:val="0"/>
                                              <w:divBdr>
                                                <w:top w:val="none" w:sz="0" w:space="0" w:color="auto"/>
                                                <w:left w:val="none" w:sz="0" w:space="0" w:color="auto"/>
                                                <w:bottom w:val="none" w:sz="0" w:space="0" w:color="auto"/>
                                                <w:right w:val="none" w:sz="0" w:space="0" w:color="auto"/>
                                              </w:divBdr>
                                            </w:div>
                                            <w:div w:id="1294825509">
                                              <w:marLeft w:val="0"/>
                                              <w:marRight w:val="0"/>
                                              <w:marTop w:val="0"/>
                                              <w:marBottom w:val="0"/>
                                              <w:divBdr>
                                                <w:top w:val="none" w:sz="0" w:space="0" w:color="auto"/>
                                                <w:left w:val="none" w:sz="0" w:space="0" w:color="auto"/>
                                                <w:bottom w:val="none" w:sz="0" w:space="0" w:color="auto"/>
                                                <w:right w:val="none" w:sz="0" w:space="0" w:color="auto"/>
                                              </w:divBdr>
                                            </w:div>
                                            <w:div w:id="1088649943">
                                              <w:marLeft w:val="0"/>
                                              <w:marRight w:val="0"/>
                                              <w:marTop w:val="0"/>
                                              <w:marBottom w:val="0"/>
                                              <w:divBdr>
                                                <w:top w:val="none" w:sz="0" w:space="0" w:color="auto"/>
                                                <w:left w:val="none" w:sz="0" w:space="0" w:color="auto"/>
                                                <w:bottom w:val="none" w:sz="0" w:space="0" w:color="auto"/>
                                                <w:right w:val="none" w:sz="0" w:space="0" w:color="auto"/>
                                              </w:divBdr>
                                            </w:div>
                                            <w:div w:id="928385754">
                                              <w:marLeft w:val="0"/>
                                              <w:marRight w:val="0"/>
                                              <w:marTop w:val="0"/>
                                              <w:marBottom w:val="0"/>
                                              <w:divBdr>
                                                <w:top w:val="none" w:sz="0" w:space="0" w:color="auto"/>
                                                <w:left w:val="none" w:sz="0" w:space="0" w:color="auto"/>
                                                <w:bottom w:val="none" w:sz="0" w:space="0" w:color="auto"/>
                                                <w:right w:val="none" w:sz="0" w:space="0" w:color="auto"/>
                                              </w:divBdr>
                                            </w:div>
                                            <w:div w:id="1534151808">
                                              <w:marLeft w:val="0"/>
                                              <w:marRight w:val="0"/>
                                              <w:marTop w:val="0"/>
                                              <w:marBottom w:val="0"/>
                                              <w:divBdr>
                                                <w:top w:val="none" w:sz="0" w:space="0" w:color="auto"/>
                                                <w:left w:val="none" w:sz="0" w:space="0" w:color="auto"/>
                                                <w:bottom w:val="none" w:sz="0" w:space="0" w:color="auto"/>
                                                <w:right w:val="none" w:sz="0" w:space="0" w:color="auto"/>
                                              </w:divBdr>
                                            </w:div>
                                            <w:div w:id="1856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759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8970">
          <w:marLeft w:val="0"/>
          <w:marRight w:val="0"/>
          <w:marTop w:val="0"/>
          <w:marBottom w:val="0"/>
          <w:divBdr>
            <w:top w:val="none" w:sz="0" w:space="0" w:color="auto"/>
            <w:left w:val="none" w:sz="0" w:space="0" w:color="auto"/>
            <w:bottom w:val="none" w:sz="0" w:space="0" w:color="auto"/>
            <w:right w:val="none" w:sz="0" w:space="0" w:color="auto"/>
          </w:divBdr>
          <w:divsChild>
            <w:div w:id="259722650">
              <w:marLeft w:val="0"/>
              <w:marRight w:val="0"/>
              <w:marTop w:val="0"/>
              <w:marBottom w:val="0"/>
              <w:divBdr>
                <w:top w:val="none" w:sz="0" w:space="0" w:color="auto"/>
                <w:left w:val="none" w:sz="0" w:space="0" w:color="auto"/>
                <w:bottom w:val="none" w:sz="0" w:space="0" w:color="auto"/>
                <w:right w:val="none" w:sz="0" w:space="0" w:color="auto"/>
              </w:divBdr>
              <w:divsChild>
                <w:div w:id="2069960686">
                  <w:marLeft w:val="0"/>
                  <w:marRight w:val="0"/>
                  <w:marTop w:val="0"/>
                  <w:marBottom w:val="0"/>
                  <w:divBdr>
                    <w:top w:val="none" w:sz="0" w:space="0" w:color="auto"/>
                    <w:left w:val="none" w:sz="0" w:space="0" w:color="auto"/>
                    <w:bottom w:val="none" w:sz="0" w:space="0" w:color="auto"/>
                    <w:right w:val="none" w:sz="0" w:space="0" w:color="auto"/>
                  </w:divBdr>
                  <w:divsChild>
                    <w:div w:id="655184041">
                      <w:marLeft w:val="0"/>
                      <w:marRight w:val="0"/>
                      <w:marTop w:val="0"/>
                      <w:marBottom w:val="0"/>
                      <w:divBdr>
                        <w:top w:val="none" w:sz="0" w:space="0" w:color="auto"/>
                        <w:left w:val="none" w:sz="0" w:space="0" w:color="auto"/>
                        <w:bottom w:val="none" w:sz="0" w:space="0" w:color="auto"/>
                        <w:right w:val="none" w:sz="0" w:space="0" w:color="auto"/>
                      </w:divBdr>
                      <w:divsChild>
                        <w:div w:id="2430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49248">
          <w:marLeft w:val="0"/>
          <w:marRight w:val="0"/>
          <w:marTop w:val="0"/>
          <w:marBottom w:val="0"/>
          <w:divBdr>
            <w:top w:val="none" w:sz="0" w:space="0" w:color="auto"/>
            <w:left w:val="none" w:sz="0" w:space="0" w:color="auto"/>
            <w:bottom w:val="none" w:sz="0" w:space="0" w:color="auto"/>
            <w:right w:val="none" w:sz="0" w:space="0" w:color="auto"/>
          </w:divBdr>
          <w:divsChild>
            <w:div w:id="1185943502">
              <w:marLeft w:val="0"/>
              <w:marRight w:val="0"/>
              <w:marTop w:val="0"/>
              <w:marBottom w:val="0"/>
              <w:divBdr>
                <w:top w:val="none" w:sz="0" w:space="0" w:color="auto"/>
                <w:left w:val="none" w:sz="0" w:space="0" w:color="auto"/>
                <w:bottom w:val="none" w:sz="0" w:space="0" w:color="auto"/>
                <w:right w:val="none" w:sz="0" w:space="0" w:color="auto"/>
              </w:divBdr>
              <w:divsChild>
                <w:div w:id="35132512">
                  <w:marLeft w:val="0"/>
                  <w:marRight w:val="0"/>
                  <w:marTop w:val="0"/>
                  <w:marBottom w:val="0"/>
                  <w:divBdr>
                    <w:top w:val="none" w:sz="0" w:space="0" w:color="auto"/>
                    <w:left w:val="none" w:sz="0" w:space="0" w:color="auto"/>
                    <w:bottom w:val="none" w:sz="0" w:space="0" w:color="auto"/>
                    <w:right w:val="none" w:sz="0" w:space="0" w:color="auto"/>
                  </w:divBdr>
                  <w:divsChild>
                    <w:div w:id="1938441211">
                      <w:marLeft w:val="0"/>
                      <w:marRight w:val="0"/>
                      <w:marTop w:val="0"/>
                      <w:marBottom w:val="0"/>
                      <w:divBdr>
                        <w:top w:val="none" w:sz="0" w:space="0" w:color="auto"/>
                        <w:left w:val="none" w:sz="0" w:space="0" w:color="auto"/>
                        <w:bottom w:val="none" w:sz="0" w:space="0" w:color="auto"/>
                        <w:right w:val="none" w:sz="0" w:space="0" w:color="auto"/>
                      </w:divBdr>
                      <w:divsChild>
                        <w:div w:id="1426414441">
                          <w:marLeft w:val="0"/>
                          <w:marRight w:val="0"/>
                          <w:marTop w:val="0"/>
                          <w:marBottom w:val="0"/>
                          <w:divBdr>
                            <w:top w:val="none" w:sz="0" w:space="0" w:color="auto"/>
                            <w:left w:val="none" w:sz="0" w:space="0" w:color="auto"/>
                            <w:bottom w:val="none" w:sz="0" w:space="0" w:color="auto"/>
                            <w:right w:val="none" w:sz="0" w:space="0" w:color="auto"/>
                          </w:divBdr>
                          <w:divsChild>
                            <w:div w:id="1409226515">
                              <w:marLeft w:val="0"/>
                              <w:marRight w:val="0"/>
                              <w:marTop w:val="0"/>
                              <w:marBottom w:val="0"/>
                              <w:divBdr>
                                <w:top w:val="none" w:sz="0" w:space="0" w:color="auto"/>
                                <w:left w:val="none" w:sz="0" w:space="0" w:color="auto"/>
                                <w:bottom w:val="none" w:sz="0" w:space="0" w:color="auto"/>
                                <w:right w:val="none" w:sz="0" w:space="0" w:color="auto"/>
                              </w:divBdr>
                              <w:divsChild>
                                <w:div w:id="247233740">
                                  <w:marLeft w:val="0"/>
                                  <w:marRight w:val="0"/>
                                  <w:marTop w:val="0"/>
                                  <w:marBottom w:val="0"/>
                                  <w:divBdr>
                                    <w:top w:val="none" w:sz="0" w:space="0" w:color="auto"/>
                                    <w:left w:val="none" w:sz="0" w:space="0" w:color="auto"/>
                                    <w:bottom w:val="none" w:sz="0" w:space="0" w:color="auto"/>
                                    <w:right w:val="none" w:sz="0" w:space="0" w:color="auto"/>
                                  </w:divBdr>
                                  <w:divsChild>
                                    <w:div w:id="1532961288">
                                      <w:marLeft w:val="0"/>
                                      <w:marRight w:val="0"/>
                                      <w:marTop w:val="0"/>
                                      <w:marBottom w:val="0"/>
                                      <w:divBdr>
                                        <w:top w:val="none" w:sz="0" w:space="0" w:color="auto"/>
                                        <w:left w:val="none" w:sz="0" w:space="0" w:color="auto"/>
                                        <w:bottom w:val="none" w:sz="0" w:space="0" w:color="auto"/>
                                        <w:right w:val="none" w:sz="0" w:space="0" w:color="auto"/>
                                      </w:divBdr>
                                      <w:divsChild>
                                        <w:div w:id="1875654145">
                                          <w:marLeft w:val="0"/>
                                          <w:marRight w:val="0"/>
                                          <w:marTop w:val="0"/>
                                          <w:marBottom w:val="0"/>
                                          <w:divBdr>
                                            <w:top w:val="none" w:sz="0" w:space="0" w:color="auto"/>
                                            <w:left w:val="none" w:sz="0" w:space="0" w:color="auto"/>
                                            <w:bottom w:val="none" w:sz="0" w:space="0" w:color="auto"/>
                                            <w:right w:val="none" w:sz="0" w:space="0" w:color="auto"/>
                                          </w:divBdr>
                                          <w:divsChild>
                                            <w:div w:id="70170665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866475392">
                                                      <w:marLeft w:val="0"/>
                                                      <w:marRight w:val="0"/>
                                                      <w:marTop w:val="0"/>
                                                      <w:marBottom w:val="0"/>
                                                      <w:divBdr>
                                                        <w:top w:val="none" w:sz="0" w:space="0" w:color="auto"/>
                                                        <w:left w:val="none" w:sz="0" w:space="0" w:color="auto"/>
                                                        <w:bottom w:val="none" w:sz="0" w:space="0" w:color="auto"/>
                                                        <w:right w:val="none" w:sz="0" w:space="0" w:color="auto"/>
                                                      </w:divBdr>
                                                      <w:divsChild>
                                                        <w:div w:id="3412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13207">
      <w:bodyDiv w:val="1"/>
      <w:marLeft w:val="0"/>
      <w:marRight w:val="0"/>
      <w:marTop w:val="0"/>
      <w:marBottom w:val="0"/>
      <w:divBdr>
        <w:top w:val="none" w:sz="0" w:space="0" w:color="auto"/>
        <w:left w:val="none" w:sz="0" w:space="0" w:color="auto"/>
        <w:bottom w:val="none" w:sz="0" w:space="0" w:color="auto"/>
        <w:right w:val="none" w:sz="0" w:space="0" w:color="auto"/>
      </w:divBdr>
      <w:divsChild>
        <w:div w:id="718407498">
          <w:marLeft w:val="0"/>
          <w:marRight w:val="0"/>
          <w:marTop w:val="0"/>
          <w:marBottom w:val="0"/>
          <w:divBdr>
            <w:top w:val="none" w:sz="0" w:space="0" w:color="auto"/>
            <w:left w:val="none" w:sz="0" w:space="0" w:color="auto"/>
            <w:bottom w:val="none" w:sz="0" w:space="0" w:color="auto"/>
            <w:right w:val="none" w:sz="0" w:space="0" w:color="auto"/>
          </w:divBdr>
          <w:divsChild>
            <w:div w:id="2119833166">
              <w:marLeft w:val="0"/>
              <w:marRight w:val="0"/>
              <w:marTop w:val="0"/>
              <w:marBottom w:val="0"/>
              <w:divBdr>
                <w:top w:val="none" w:sz="0" w:space="0" w:color="auto"/>
                <w:left w:val="none" w:sz="0" w:space="0" w:color="auto"/>
                <w:bottom w:val="none" w:sz="0" w:space="0" w:color="auto"/>
                <w:right w:val="none" w:sz="0" w:space="0" w:color="auto"/>
              </w:divBdr>
              <w:divsChild>
                <w:div w:id="931626743">
                  <w:marLeft w:val="0"/>
                  <w:marRight w:val="0"/>
                  <w:marTop w:val="0"/>
                  <w:marBottom w:val="0"/>
                  <w:divBdr>
                    <w:top w:val="none" w:sz="0" w:space="0" w:color="auto"/>
                    <w:left w:val="none" w:sz="0" w:space="0" w:color="auto"/>
                    <w:bottom w:val="none" w:sz="0" w:space="0" w:color="auto"/>
                    <w:right w:val="none" w:sz="0" w:space="0" w:color="auto"/>
                  </w:divBdr>
                  <w:divsChild>
                    <w:div w:id="1343555542">
                      <w:marLeft w:val="0"/>
                      <w:marRight w:val="0"/>
                      <w:marTop w:val="0"/>
                      <w:marBottom w:val="0"/>
                      <w:divBdr>
                        <w:top w:val="none" w:sz="0" w:space="0" w:color="auto"/>
                        <w:left w:val="none" w:sz="0" w:space="0" w:color="auto"/>
                        <w:bottom w:val="none" w:sz="0" w:space="0" w:color="auto"/>
                        <w:right w:val="none" w:sz="0" w:space="0" w:color="auto"/>
                      </w:divBdr>
                      <w:divsChild>
                        <w:div w:id="3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69016">
          <w:marLeft w:val="0"/>
          <w:marRight w:val="0"/>
          <w:marTop w:val="0"/>
          <w:marBottom w:val="0"/>
          <w:divBdr>
            <w:top w:val="none" w:sz="0" w:space="0" w:color="auto"/>
            <w:left w:val="none" w:sz="0" w:space="0" w:color="auto"/>
            <w:bottom w:val="none" w:sz="0" w:space="0" w:color="auto"/>
            <w:right w:val="none" w:sz="0" w:space="0" w:color="auto"/>
          </w:divBdr>
          <w:divsChild>
            <w:div w:id="1669185">
              <w:marLeft w:val="0"/>
              <w:marRight w:val="0"/>
              <w:marTop w:val="0"/>
              <w:marBottom w:val="0"/>
              <w:divBdr>
                <w:top w:val="none" w:sz="0" w:space="0" w:color="auto"/>
                <w:left w:val="none" w:sz="0" w:space="0" w:color="auto"/>
                <w:bottom w:val="none" w:sz="0" w:space="0" w:color="auto"/>
                <w:right w:val="none" w:sz="0" w:space="0" w:color="auto"/>
              </w:divBdr>
              <w:divsChild>
                <w:div w:id="807208103">
                  <w:marLeft w:val="0"/>
                  <w:marRight w:val="0"/>
                  <w:marTop w:val="0"/>
                  <w:marBottom w:val="0"/>
                  <w:divBdr>
                    <w:top w:val="none" w:sz="0" w:space="0" w:color="auto"/>
                    <w:left w:val="none" w:sz="0" w:space="0" w:color="auto"/>
                    <w:bottom w:val="none" w:sz="0" w:space="0" w:color="auto"/>
                    <w:right w:val="none" w:sz="0" w:space="0" w:color="auto"/>
                  </w:divBdr>
                  <w:divsChild>
                    <w:div w:id="1614753166">
                      <w:marLeft w:val="0"/>
                      <w:marRight w:val="0"/>
                      <w:marTop w:val="0"/>
                      <w:marBottom w:val="0"/>
                      <w:divBdr>
                        <w:top w:val="none" w:sz="0" w:space="0" w:color="auto"/>
                        <w:left w:val="none" w:sz="0" w:space="0" w:color="auto"/>
                        <w:bottom w:val="none" w:sz="0" w:space="0" w:color="auto"/>
                        <w:right w:val="none" w:sz="0" w:space="0" w:color="auto"/>
                      </w:divBdr>
                      <w:divsChild>
                        <w:div w:id="482627225">
                          <w:marLeft w:val="0"/>
                          <w:marRight w:val="0"/>
                          <w:marTop w:val="0"/>
                          <w:marBottom w:val="0"/>
                          <w:divBdr>
                            <w:top w:val="none" w:sz="0" w:space="0" w:color="auto"/>
                            <w:left w:val="none" w:sz="0" w:space="0" w:color="auto"/>
                            <w:bottom w:val="none" w:sz="0" w:space="0" w:color="auto"/>
                            <w:right w:val="none" w:sz="0" w:space="0" w:color="auto"/>
                          </w:divBdr>
                          <w:divsChild>
                            <w:div w:id="1763064493">
                              <w:marLeft w:val="0"/>
                              <w:marRight w:val="0"/>
                              <w:marTop w:val="0"/>
                              <w:marBottom w:val="0"/>
                              <w:divBdr>
                                <w:top w:val="none" w:sz="0" w:space="0" w:color="auto"/>
                                <w:left w:val="none" w:sz="0" w:space="0" w:color="auto"/>
                                <w:bottom w:val="none" w:sz="0" w:space="0" w:color="auto"/>
                                <w:right w:val="none" w:sz="0" w:space="0" w:color="auto"/>
                              </w:divBdr>
                              <w:divsChild>
                                <w:div w:id="2000649881">
                                  <w:marLeft w:val="0"/>
                                  <w:marRight w:val="0"/>
                                  <w:marTop w:val="0"/>
                                  <w:marBottom w:val="0"/>
                                  <w:divBdr>
                                    <w:top w:val="none" w:sz="0" w:space="0" w:color="auto"/>
                                    <w:left w:val="none" w:sz="0" w:space="0" w:color="auto"/>
                                    <w:bottom w:val="none" w:sz="0" w:space="0" w:color="auto"/>
                                    <w:right w:val="none" w:sz="0" w:space="0" w:color="auto"/>
                                  </w:divBdr>
                                  <w:divsChild>
                                    <w:div w:id="347486685">
                                      <w:marLeft w:val="0"/>
                                      <w:marRight w:val="0"/>
                                      <w:marTop w:val="0"/>
                                      <w:marBottom w:val="0"/>
                                      <w:divBdr>
                                        <w:top w:val="none" w:sz="0" w:space="0" w:color="auto"/>
                                        <w:left w:val="none" w:sz="0" w:space="0" w:color="auto"/>
                                        <w:bottom w:val="none" w:sz="0" w:space="0" w:color="auto"/>
                                        <w:right w:val="none" w:sz="0" w:space="0" w:color="auto"/>
                                      </w:divBdr>
                                      <w:divsChild>
                                        <w:div w:id="1237521537">
                                          <w:marLeft w:val="0"/>
                                          <w:marRight w:val="0"/>
                                          <w:marTop w:val="0"/>
                                          <w:marBottom w:val="0"/>
                                          <w:divBdr>
                                            <w:top w:val="none" w:sz="0" w:space="0" w:color="auto"/>
                                            <w:left w:val="none" w:sz="0" w:space="0" w:color="auto"/>
                                            <w:bottom w:val="none" w:sz="0" w:space="0" w:color="auto"/>
                                            <w:right w:val="none" w:sz="0" w:space="0" w:color="auto"/>
                                          </w:divBdr>
                                          <w:divsChild>
                                            <w:div w:id="333454260">
                                              <w:marLeft w:val="0"/>
                                              <w:marRight w:val="0"/>
                                              <w:marTop w:val="0"/>
                                              <w:marBottom w:val="0"/>
                                              <w:divBdr>
                                                <w:top w:val="none" w:sz="0" w:space="0" w:color="auto"/>
                                                <w:left w:val="none" w:sz="0" w:space="0" w:color="auto"/>
                                                <w:bottom w:val="none" w:sz="0" w:space="0" w:color="auto"/>
                                                <w:right w:val="none" w:sz="0" w:space="0" w:color="auto"/>
                                              </w:divBdr>
                                              <w:divsChild>
                                                <w:div w:id="75170083">
                                                  <w:marLeft w:val="0"/>
                                                  <w:marRight w:val="0"/>
                                                  <w:marTop w:val="0"/>
                                                  <w:marBottom w:val="0"/>
                                                  <w:divBdr>
                                                    <w:top w:val="none" w:sz="0" w:space="0" w:color="auto"/>
                                                    <w:left w:val="none" w:sz="0" w:space="0" w:color="auto"/>
                                                    <w:bottom w:val="none" w:sz="0" w:space="0" w:color="auto"/>
                                                    <w:right w:val="none" w:sz="0" w:space="0" w:color="auto"/>
                                                  </w:divBdr>
                                                  <w:divsChild>
                                                    <w:div w:id="1926569816">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sChild>
                                                            <w:div w:id="1606381982">
                                                              <w:marLeft w:val="0"/>
                                                              <w:marRight w:val="0"/>
                                                              <w:marTop w:val="0"/>
                                                              <w:marBottom w:val="0"/>
                                                              <w:divBdr>
                                                                <w:top w:val="none" w:sz="0" w:space="0" w:color="auto"/>
                                                                <w:left w:val="none" w:sz="0" w:space="0" w:color="auto"/>
                                                                <w:bottom w:val="none" w:sz="0" w:space="0" w:color="auto"/>
                                                                <w:right w:val="none" w:sz="0" w:space="0" w:color="auto"/>
                                                              </w:divBdr>
                                                              <w:divsChild>
                                                                <w:div w:id="880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24192">
                                      <w:marLeft w:val="0"/>
                                      <w:marRight w:val="0"/>
                                      <w:marTop w:val="0"/>
                                      <w:marBottom w:val="0"/>
                                      <w:divBdr>
                                        <w:top w:val="none" w:sz="0" w:space="0" w:color="auto"/>
                                        <w:left w:val="none" w:sz="0" w:space="0" w:color="auto"/>
                                        <w:bottom w:val="none" w:sz="0" w:space="0" w:color="auto"/>
                                        <w:right w:val="none" w:sz="0" w:space="0" w:color="auto"/>
                                      </w:divBdr>
                                      <w:divsChild>
                                        <w:div w:id="576943617">
                                          <w:marLeft w:val="0"/>
                                          <w:marRight w:val="0"/>
                                          <w:marTop w:val="0"/>
                                          <w:marBottom w:val="0"/>
                                          <w:divBdr>
                                            <w:top w:val="none" w:sz="0" w:space="0" w:color="auto"/>
                                            <w:left w:val="none" w:sz="0" w:space="0" w:color="auto"/>
                                            <w:bottom w:val="none" w:sz="0" w:space="0" w:color="auto"/>
                                            <w:right w:val="none" w:sz="0" w:space="0" w:color="auto"/>
                                          </w:divBdr>
                                          <w:divsChild>
                                            <w:div w:id="2048869023">
                                              <w:marLeft w:val="0"/>
                                              <w:marRight w:val="0"/>
                                              <w:marTop w:val="0"/>
                                              <w:marBottom w:val="0"/>
                                              <w:divBdr>
                                                <w:top w:val="none" w:sz="0" w:space="0" w:color="auto"/>
                                                <w:left w:val="none" w:sz="0" w:space="0" w:color="auto"/>
                                                <w:bottom w:val="none" w:sz="0" w:space="0" w:color="auto"/>
                                                <w:right w:val="none" w:sz="0" w:space="0" w:color="auto"/>
                                              </w:divBdr>
                                            </w:div>
                                            <w:div w:id="19106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55884647">
      <w:bodyDiv w:val="1"/>
      <w:marLeft w:val="0"/>
      <w:marRight w:val="0"/>
      <w:marTop w:val="0"/>
      <w:marBottom w:val="0"/>
      <w:divBdr>
        <w:top w:val="none" w:sz="0" w:space="0" w:color="auto"/>
        <w:left w:val="none" w:sz="0" w:space="0" w:color="auto"/>
        <w:bottom w:val="none" w:sz="0" w:space="0" w:color="auto"/>
        <w:right w:val="none" w:sz="0" w:space="0" w:color="auto"/>
      </w:divBdr>
      <w:divsChild>
        <w:div w:id="145441652">
          <w:marLeft w:val="0"/>
          <w:marRight w:val="0"/>
          <w:marTop w:val="0"/>
          <w:marBottom w:val="0"/>
          <w:divBdr>
            <w:top w:val="none" w:sz="0" w:space="0" w:color="auto"/>
            <w:left w:val="none" w:sz="0" w:space="0" w:color="auto"/>
            <w:bottom w:val="none" w:sz="0" w:space="0" w:color="auto"/>
            <w:right w:val="none" w:sz="0" w:space="0" w:color="auto"/>
          </w:divBdr>
          <w:divsChild>
            <w:div w:id="1352225971">
              <w:marLeft w:val="0"/>
              <w:marRight w:val="0"/>
              <w:marTop w:val="0"/>
              <w:marBottom w:val="0"/>
              <w:divBdr>
                <w:top w:val="none" w:sz="0" w:space="0" w:color="auto"/>
                <w:left w:val="none" w:sz="0" w:space="0" w:color="auto"/>
                <w:bottom w:val="none" w:sz="0" w:space="0" w:color="auto"/>
                <w:right w:val="none" w:sz="0" w:space="0" w:color="auto"/>
              </w:divBdr>
              <w:divsChild>
                <w:div w:id="1774403063">
                  <w:marLeft w:val="0"/>
                  <w:marRight w:val="0"/>
                  <w:marTop w:val="0"/>
                  <w:marBottom w:val="0"/>
                  <w:divBdr>
                    <w:top w:val="none" w:sz="0" w:space="0" w:color="auto"/>
                    <w:left w:val="none" w:sz="0" w:space="0" w:color="auto"/>
                    <w:bottom w:val="none" w:sz="0" w:space="0" w:color="auto"/>
                    <w:right w:val="none" w:sz="0" w:space="0" w:color="auto"/>
                  </w:divBdr>
                  <w:divsChild>
                    <w:div w:id="1986205430">
                      <w:marLeft w:val="0"/>
                      <w:marRight w:val="0"/>
                      <w:marTop w:val="0"/>
                      <w:marBottom w:val="0"/>
                      <w:divBdr>
                        <w:top w:val="none" w:sz="0" w:space="0" w:color="auto"/>
                        <w:left w:val="none" w:sz="0" w:space="0" w:color="auto"/>
                        <w:bottom w:val="none" w:sz="0" w:space="0" w:color="auto"/>
                        <w:right w:val="none" w:sz="0" w:space="0" w:color="auto"/>
                      </w:divBdr>
                      <w:divsChild>
                        <w:div w:id="648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599">
          <w:marLeft w:val="0"/>
          <w:marRight w:val="0"/>
          <w:marTop w:val="0"/>
          <w:marBottom w:val="0"/>
          <w:divBdr>
            <w:top w:val="none" w:sz="0" w:space="0" w:color="auto"/>
            <w:left w:val="none" w:sz="0" w:space="0" w:color="auto"/>
            <w:bottom w:val="none" w:sz="0" w:space="0" w:color="auto"/>
            <w:right w:val="none" w:sz="0" w:space="0" w:color="auto"/>
          </w:divBdr>
          <w:divsChild>
            <w:div w:id="662859868">
              <w:marLeft w:val="0"/>
              <w:marRight w:val="0"/>
              <w:marTop w:val="0"/>
              <w:marBottom w:val="0"/>
              <w:divBdr>
                <w:top w:val="none" w:sz="0" w:space="0" w:color="auto"/>
                <w:left w:val="none" w:sz="0" w:space="0" w:color="auto"/>
                <w:bottom w:val="none" w:sz="0" w:space="0" w:color="auto"/>
                <w:right w:val="none" w:sz="0" w:space="0" w:color="auto"/>
              </w:divBdr>
              <w:divsChild>
                <w:div w:id="1900238785">
                  <w:marLeft w:val="0"/>
                  <w:marRight w:val="0"/>
                  <w:marTop w:val="0"/>
                  <w:marBottom w:val="0"/>
                  <w:divBdr>
                    <w:top w:val="none" w:sz="0" w:space="0" w:color="auto"/>
                    <w:left w:val="none" w:sz="0" w:space="0" w:color="auto"/>
                    <w:bottom w:val="none" w:sz="0" w:space="0" w:color="auto"/>
                    <w:right w:val="none" w:sz="0" w:space="0" w:color="auto"/>
                  </w:divBdr>
                  <w:divsChild>
                    <w:div w:id="1323002573">
                      <w:marLeft w:val="0"/>
                      <w:marRight w:val="0"/>
                      <w:marTop w:val="0"/>
                      <w:marBottom w:val="0"/>
                      <w:divBdr>
                        <w:top w:val="none" w:sz="0" w:space="0" w:color="auto"/>
                        <w:left w:val="none" w:sz="0" w:space="0" w:color="auto"/>
                        <w:bottom w:val="none" w:sz="0" w:space="0" w:color="auto"/>
                        <w:right w:val="none" w:sz="0" w:space="0" w:color="auto"/>
                      </w:divBdr>
                      <w:divsChild>
                        <w:div w:id="297951631">
                          <w:marLeft w:val="0"/>
                          <w:marRight w:val="0"/>
                          <w:marTop w:val="0"/>
                          <w:marBottom w:val="0"/>
                          <w:divBdr>
                            <w:top w:val="none" w:sz="0" w:space="0" w:color="auto"/>
                            <w:left w:val="none" w:sz="0" w:space="0" w:color="auto"/>
                            <w:bottom w:val="none" w:sz="0" w:space="0" w:color="auto"/>
                            <w:right w:val="none" w:sz="0" w:space="0" w:color="auto"/>
                          </w:divBdr>
                          <w:divsChild>
                            <w:div w:id="212885471">
                              <w:marLeft w:val="0"/>
                              <w:marRight w:val="0"/>
                              <w:marTop w:val="0"/>
                              <w:marBottom w:val="0"/>
                              <w:divBdr>
                                <w:top w:val="none" w:sz="0" w:space="0" w:color="auto"/>
                                <w:left w:val="none" w:sz="0" w:space="0" w:color="auto"/>
                                <w:bottom w:val="none" w:sz="0" w:space="0" w:color="auto"/>
                                <w:right w:val="none" w:sz="0" w:space="0" w:color="auto"/>
                              </w:divBdr>
                              <w:divsChild>
                                <w:div w:id="1745755395">
                                  <w:marLeft w:val="0"/>
                                  <w:marRight w:val="0"/>
                                  <w:marTop w:val="0"/>
                                  <w:marBottom w:val="0"/>
                                  <w:divBdr>
                                    <w:top w:val="none" w:sz="0" w:space="0" w:color="auto"/>
                                    <w:left w:val="none" w:sz="0" w:space="0" w:color="auto"/>
                                    <w:bottom w:val="none" w:sz="0" w:space="0" w:color="auto"/>
                                    <w:right w:val="none" w:sz="0" w:space="0" w:color="auto"/>
                                  </w:divBdr>
                                  <w:divsChild>
                                    <w:div w:id="2027905467">
                                      <w:marLeft w:val="0"/>
                                      <w:marRight w:val="0"/>
                                      <w:marTop w:val="0"/>
                                      <w:marBottom w:val="0"/>
                                      <w:divBdr>
                                        <w:top w:val="none" w:sz="0" w:space="0" w:color="auto"/>
                                        <w:left w:val="none" w:sz="0" w:space="0" w:color="auto"/>
                                        <w:bottom w:val="none" w:sz="0" w:space="0" w:color="auto"/>
                                        <w:right w:val="none" w:sz="0" w:space="0" w:color="auto"/>
                                      </w:divBdr>
                                      <w:divsChild>
                                        <w:div w:id="685863814">
                                          <w:marLeft w:val="0"/>
                                          <w:marRight w:val="0"/>
                                          <w:marTop w:val="0"/>
                                          <w:marBottom w:val="0"/>
                                          <w:divBdr>
                                            <w:top w:val="none" w:sz="0" w:space="0" w:color="auto"/>
                                            <w:left w:val="none" w:sz="0" w:space="0" w:color="auto"/>
                                            <w:bottom w:val="none" w:sz="0" w:space="0" w:color="auto"/>
                                            <w:right w:val="none" w:sz="0" w:space="0" w:color="auto"/>
                                          </w:divBdr>
                                          <w:divsChild>
                                            <w:div w:id="2130277592">
                                              <w:marLeft w:val="0"/>
                                              <w:marRight w:val="0"/>
                                              <w:marTop w:val="0"/>
                                              <w:marBottom w:val="0"/>
                                              <w:divBdr>
                                                <w:top w:val="none" w:sz="0" w:space="0" w:color="auto"/>
                                                <w:left w:val="none" w:sz="0" w:space="0" w:color="auto"/>
                                                <w:bottom w:val="none" w:sz="0" w:space="0" w:color="auto"/>
                                                <w:right w:val="none" w:sz="0" w:space="0" w:color="auto"/>
                                              </w:divBdr>
                                              <w:divsChild>
                                                <w:div w:id="469639861">
                                                  <w:marLeft w:val="0"/>
                                                  <w:marRight w:val="0"/>
                                                  <w:marTop w:val="0"/>
                                                  <w:marBottom w:val="0"/>
                                                  <w:divBdr>
                                                    <w:top w:val="none" w:sz="0" w:space="0" w:color="auto"/>
                                                    <w:left w:val="none" w:sz="0" w:space="0" w:color="auto"/>
                                                    <w:bottom w:val="none" w:sz="0" w:space="0" w:color="auto"/>
                                                    <w:right w:val="none" w:sz="0" w:space="0" w:color="auto"/>
                                                  </w:divBdr>
                                                  <w:divsChild>
                                                    <w:div w:id="1494252103">
                                                      <w:marLeft w:val="0"/>
                                                      <w:marRight w:val="0"/>
                                                      <w:marTop w:val="0"/>
                                                      <w:marBottom w:val="0"/>
                                                      <w:divBdr>
                                                        <w:top w:val="none" w:sz="0" w:space="0" w:color="auto"/>
                                                        <w:left w:val="none" w:sz="0" w:space="0" w:color="auto"/>
                                                        <w:bottom w:val="none" w:sz="0" w:space="0" w:color="auto"/>
                                                        <w:right w:val="none" w:sz="0" w:space="0" w:color="auto"/>
                                                      </w:divBdr>
                                                      <w:divsChild>
                                                        <w:div w:id="420151415">
                                                          <w:marLeft w:val="0"/>
                                                          <w:marRight w:val="0"/>
                                                          <w:marTop w:val="0"/>
                                                          <w:marBottom w:val="0"/>
                                                          <w:divBdr>
                                                            <w:top w:val="none" w:sz="0" w:space="0" w:color="auto"/>
                                                            <w:left w:val="none" w:sz="0" w:space="0" w:color="auto"/>
                                                            <w:bottom w:val="none" w:sz="0" w:space="0" w:color="auto"/>
                                                            <w:right w:val="none" w:sz="0" w:space="0" w:color="auto"/>
                                                          </w:divBdr>
                                                          <w:divsChild>
                                                            <w:div w:id="1769234379">
                                                              <w:marLeft w:val="0"/>
                                                              <w:marRight w:val="0"/>
                                                              <w:marTop w:val="0"/>
                                                              <w:marBottom w:val="0"/>
                                                              <w:divBdr>
                                                                <w:top w:val="none" w:sz="0" w:space="0" w:color="auto"/>
                                                                <w:left w:val="none" w:sz="0" w:space="0" w:color="auto"/>
                                                                <w:bottom w:val="none" w:sz="0" w:space="0" w:color="auto"/>
                                                                <w:right w:val="none" w:sz="0" w:space="0" w:color="auto"/>
                                                              </w:divBdr>
                                                              <w:divsChild>
                                                                <w:div w:id="1238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737239">
                                      <w:marLeft w:val="0"/>
                                      <w:marRight w:val="0"/>
                                      <w:marTop w:val="0"/>
                                      <w:marBottom w:val="0"/>
                                      <w:divBdr>
                                        <w:top w:val="none" w:sz="0" w:space="0" w:color="auto"/>
                                        <w:left w:val="none" w:sz="0" w:space="0" w:color="auto"/>
                                        <w:bottom w:val="none" w:sz="0" w:space="0" w:color="auto"/>
                                        <w:right w:val="none" w:sz="0" w:space="0" w:color="auto"/>
                                      </w:divBdr>
                                      <w:divsChild>
                                        <w:div w:id="1009067627">
                                          <w:marLeft w:val="0"/>
                                          <w:marRight w:val="0"/>
                                          <w:marTop w:val="0"/>
                                          <w:marBottom w:val="0"/>
                                          <w:divBdr>
                                            <w:top w:val="none" w:sz="0" w:space="0" w:color="auto"/>
                                            <w:left w:val="none" w:sz="0" w:space="0" w:color="auto"/>
                                            <w:bottom w:val="none" w:sz="0" w:space="0" w:color="auto"/>
                                            <w:right w:val="none" w:sz="0" w:space="0" w:color="auto"/>
                                          </w:divBdr>
                                          <w:divsChild>
                                            <w:div w:id="1961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351228">
      <w:bodyDiv w:val="1"/>
      <w:marLeft w:val="0"/>
      <w:marRight w:val="0"/>
      <w:marTop w:val="0"/>
      <w:marBottom w:val="0"/>
      <w:divBdr>
        <w:top w:val="none" w:sz="0" w:space="0" w:color="auto"/>
        <w:left w:val="none" w:sz="0" w:space="0" w:color="auto"/>
        <w:bottom w:val="none" w:sz="0" w:space="0" w:color="auto"/>
        <w:right w:val="none" w:sz="0" w:space="0" w:color="auto"/>
      </w:divBdr>
      <w:divsChild>
        <w:div w:id="1457993526">
          <w:marLeft w:val="0"/>
          <w:marRight w:val="0"/>
          <w:marTop w:val="0"/>
          <w:marBottom w:val="0"/>
          <w:divBdr>
            <w:top w:val="none" w:sz="0" w:space="0" w:color="auto"/>
            <w:left w:val="none" w:sz="0" w:space="0" w:color="auto"/>
            <w:bottom w:val="none" w:sz="0" w:space="0" w:color="auto"/>
            <w:right w:val="none" w:sz="0" w:space="0" w:color="auto"/>
          </w:divBdr>
          <w:divsChild>
            <w:div w:id="902445482">
              <w:marLeft w:val="0"/>
              <w:marRight w:val="0"/>
              <w:marTop w:val="0"/>
              <w:marBottom w:val="0"/>
              <w:divBdr>
                <w:top w:val="none" w:sz="0" w:space="0" w:color="auto"/>
                <w:left w:val="none" w:sz="0" w:space="0" w:color="auto"/>
                <w:bottom w:val="none" w:sz="0" w:space="0" w:color="auto"/>
                <w:right w:val="none" w:sz="0" w:space="0" w:color="auto"/>
              </w:divBdr>
            </w:div>
          </w:divsChild>
        </w:div>
        <w:div w:id="1510674997">
          <w:marLeft w:val="0"/>
          <w:marRight w:val="0"/>
          <w:marTop w:val="0"/>
          <w:marBottom w:val="0"/>
          <w:divBdr>
            <w:top w:val="none" w:sz="0" w:space="0" w:color="auto"/>
            <w:left w:val="none" w:sz="0" w:space="0" w:color="auto"/>
            <w:bottom w:val="none" w:sz="0" w:space="0" w:color="auto"/>
            <w:right w:val="none" w:sz="0" w:space="0" w:color="auto"/>
          </w:divBdr>
          <w:divsChild>
            <w:div w:id="2086996244">
              <w:marLeft w:val="0"/>
              <w:marRight w:val="0"/>
              <w:marTop w:val="0"/>
              <w:marBottom w:val="0"/>
              <w:divBdr>
                <w:top w:val="none" w:sz="0" w:space="0" w:color="auto"/>
                <w:left w:val="none" w:sz="0" w:space="0" w:color="auto"/>
                <w:bottom w:val="none" w:sz="0" w:space="0" w:color="auto"/>
                <w:right w:val="none" w:sz="0" w:space="0" w:color="auto"/>
              </w:divBdr>
              <w:divsChild>
                <w:div w:id="644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5199248">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130802">
      <w:bodyDiv w:val="1"/>
      <w:marLeft w:val="0"/>
      <w:marRight w:val="0"/>
      <w:marTop w:val="0"/>
      <w:marBottom w:val="0"/>
      <w:divBdr>
        <w:top w:val="none" w:sz="0" w:space="0" w:color="auto"/>
        <w:left w:val="none" w:sz="0" w:space="0" w:color="auto"/>
        <w:bottom w:val="none" w:sz="0" w:space="0" w:color="auto"/>
        <w:right w:val="none" w:sz="0" w:space="0" w:color="auto"/>
      </w:divBdr>
      <w:divsChild>
        <w:div w:id="1125464872">
          <w:marLeft w:val="0"/>
          <w:marRight w:val="0"/>
          <w:marTop w:val="0"/>
          <w:marBottom w:val="0"/>
          <w:divBdr>
            <w:top w:val="none" w:sz="0" w:space="0" w:color="auto"/>
            <w:left w:val="none" w:sz="0" w:space="0" w:color="auto"/>
            <w:bottom w:val="none" w:sz="0" w:space="0" w:color="auto"/>
            <w:right w:val="none" w:sz="0" w:space="0" w:color="auto"/>
          </w:divBdr>
          <w:divsChild>
            <w:div w:id="131488055">
              <w:marLeft w:val="0"/>
              <w:marRight w:val="0"/>
              <w:marTop w:val="0"/>
              <w:marBottom w:val="0"/>
              <w:divBdr>
                <w:top w:val="none" w:sz="0" w:space="0" w:color="auto"/>
                <w:left w:val="none" w:sz="0" w:space="0" w:color="auto"/>
                <w:bottom w:val="none" w:sz="0" w:space="0" w:color="auto"/>
                <w:right w:val="none" w:sz="0" w:space="0" w:color="auto"/>
              </w:divBdr>
              <w:divsChild>
                <w:div w:id="447161223">
                  <w:marLeft w:val="0"/>
                  <w:marRight w:val="0"/>
                  <w:marTop w:val="0"/>
                  <w:marBottom w:val="0"/>
                  <w:divBdr>
                    <w:top w:val="none" w:sz="0" w:space="0" w:color="auto"/>
                    <w:left w:val="none" w:sz="0" w:space="0" w:color="auto"/>
                    <w:bottom w:val="none" w:sz="0" w:space="0" w:color="auto"/>
                    <w:right w:val="none" w:sz="0" w:space="0" w:color="auto"/>
                  </w:divBdr>
                  <w:divsChild>
                    <w:div w:id="2012950922">
                      <w:marLeft w:val="0"/>
                      <w:marRight w:val="0"/>
                      <w:marTop w:val="0"/>
                      <w:marBottom w:val="0"/>
                      <w:divBdr>
                        <w:top w:val="none" w:sz="0" w:space="0" w:color="auto"/>
                        <w:left w:val="none" w:sz="0" w:space="0" w:color="auto"/>
                        <w:bottom w:val="none" w:sz="0" w:space="0" w:color="auto"/>
                        <w:right w:val="none" w:sz="0" w:space="0" w:color="auto"/>
                      </w:divBdr>
                      <w:divsChild>
                        <w:div w:id="2032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2046">
          <w:marLeft w:val="0"/>
          <w:marRight w:val="0"/>
          <w:marTop w:val="0"/>
          <w:marBottom w:val="0"/>
          <w:divBdr>
            <w:top w:val="none" w:sz="0" w:space="0" w:color="auto"/>
            <w:left w:val="none" w:sz="0" w:space="0" w:color="auto"/>
            <w:bottom w:val="none" w:sz="0" w:space="0" w:color="auto"/>
            <w:right w:val="none" w:sz="0" w:space="0" w:color="auto"/>
          </w:divBdr>
          <w:divsChild>
            <w:div w:id="1398820865">
              <w:marLeft w:val="0"/>
              <w:marRight w:val="0"/>
              <w:marTop w:val="0"/>
              <w:marBottom w:val="0"/>
              <w:divBdr>
                <w:top w:val="none" w:sz="0" w:space="0" w:color="auto"/>
                <w:left w:val="none" w:sz="0" w:space="0" w:color="auto"/>
                <w:bottom w:val="none" w:sz="0" w:space="0" w:color="auto"/>
                <w:right w:val="none" w:sz="0" w:space="0" w:color="auto"/>
              </w:divBdr>
              <w:divsChild>
                <w:div w:id="1377849362">
                  <w:marLeft w:val="0"/>
                  <w:marRight w:val="0"/>
                  <w:marTop w:val="0"/>
                  <w:marBottom w:val="0"/>
                  <w:divBdr>
                    <w:top w:val="none" w:sz="0" w:space="0" w:color="auto"/>
                    <w:left w:val="none" w:sz="0" w:space="0" w:color="auto"/>
                    <w:bottom w:val="none" w:sz="0" w:space="0" w:color="auto"/>
                    <w:right w:val="none" w:sz="0" w:space="0" w:color="auto"/>
                  </w:divBdr>
                  <w:divsChild>
                    <w:div w:id="1986398117">
                      <w:marLeft w:val="0"/>
                      <w:marRight w:val="0"/>
                      <w:marTop w:val="0"/>
                      <w:marBottom w:val="0"/>
                      <w:divBdr>
                        <w:top w:val="none" w:sz="0" w:space="0" w:color="auto"/>
                        <w:left w:val="none" w:sz="0" w:space="0" w:color="auto"/>
                        <w:bottom w:val="none" w:sz="0" w:space="0" w:color="auto"/>
                        <w:right w:val="none" w:sz="0" w:space="0" w:color="auto"/>
                      </w:divBdr>
                      <w:divsChild>
                        <w:div w:id="1349872407">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679090648">
                                  <w:marLeft w:val="0"/>
                                  <w:marRight w:val="0"/>
                                  <w:marTop w:val="0"/>
                                  <w:marBottom w:val="0"/>
                                  <w:divBdr>
                                    <w:top w:val="none" w:sz="0" w:space="0" w:color="auto"/>
                                    <w:left w:val="none" w:sz="0" w:space="0" w:color="auto"/>
                                    <w:bottom w:val="none" w:sz="0" w:space="0" w:color="auto"/>
                                    <w:right w:val="none" w:sz="0" w:space="0" w:color="auto"/>
                                  </w:divBdr>
                                  <w:divsChild>
                                    <w:div w:id="1035354011">
                                      <w:marLeft w:val="0"/>
                                      <w:marRight w:val="0"/>
                                      <w:marTop w:val="0"/>
                                      <w:marBottom w:val="0"/>
                                      <w:divBdr>
                                        <w:top w:val="none" w:sz="0" w:space="0" w:color="auto"/>
                                        <w:left w:val="none" w:sz="0" w:space="0" w:color="auto"/>
                                        <w:bottom w:val="none" w:sz="0" w:space="0" w:color="auto"/>
                                        <w:right w:val="none" w:sz="0" w:space="0" w:color="auto"/>
                                      </w:divBdr>
                                      <w:divsChild>
                                        <w:div w:id="552811199">
                                          <w:marLeft w:val="0"/>
                                          <w:marRight w:val="0"/>
                                          <w:marTop w:val="0"/>
                                          <w:marBottom w:val="0"/>
                                          <w:divBdr>
                                            <w:top w:val="none" w:sz="0" w:space="0" w:color="auto"/>
                                            <w:left w:val="none" w:sz="0" w:space="0" w:color="auto"/>
                                            <w:bottom w:val="none" w:sz="0" w:space="0" w:color="auto"/>
                                            <w:right w:val="none" w:sz="0" w:space="0" w:color="auto"/>
                                          </w:divBdr>
                                          <w:divsChild>
                                            <w:div w:id="485367017">
                                              <w:marLeft w:val="0"/>
                                              <w:marRight w:val="0"/>
                                              <w:marTop w:val="0"/>
                                              <w:marBottom w:val="0"/>
                                              <w:divBdr>
                                                <w:top w:val="none" w:sz="0" w:space="0" w:color="auto"/>
                                                <w:left w:val="none" w:sz="0" w:space="0" w:color="auto"/>
                                                <w:bottom w:val="none" w:sz="0" w:space="0" w:color="auto"/>
                                                <w:right w:val="none" w:sz="0" w:space="0" w:color="auto"/>
                                              </w:divBdr>
                                              <w:divsChild>
                                                <w:div w:id="1355185111">
                                                  <w:marLeft w:val="0"/>
                                                  <w:marRight w:val="0"/>
                                                  <w:marTop w:val="0"/>
                                                  <w:marBottom w:val="0"/>
                                                  <w:divBdr>
                                                    <w:top w:val="none" w:sz="0" w:space="0" w:color="auto"/>
                                                    <w:left w:val="none" w:sz="0" w:space="0" w:color="auto"/>
                                                    <w:bottom w:val="none" w:sz="0" w:space="0" w:color="auto"/>
                                                    <w:right w:val="none" w:sz="0" w:space="0" w:color="auto"/>
                                                  </w:divBdr>
                                                  <w:divsChild>
                                                    <w:div w:id="2026898224">
                                                      <w:marLeft w:val="0"/>
                                                      <w:marRight w:val="0"/>
                                                      <w:marTop w:val="0"/>
                                                      <w:marBottom w:val="0"/>
                                                      <w:divBdr>
                                                        <w:top w:val="none" w:sz="0" w:space="0" w:color="auto"/>
                                                        <w:left w:val="none" w:sz="0" w:space="0" w:color="auto"/>
                                                        <w:bottom w:val="none" w:sz="0" w:space="0" w:color="auto"/>
                                                        <w:right w:val="none" w:sz="0" w:space="0" w:color="auto"/>
                                                      </w:divBdr>
                                                      <w:divsChild>
                                                        <w:div w:id="2052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668478">
      <w:bodyDiv w:val="1"/>
      <w:marLeft w:val="0"/>
      <w:marRight w:val="0"/>
      <w:marTop w:val="0"/>
      <w:marBottom w:val="0"/>
      <w:divBdr>
        <w:top w:val="none" w:sz="0" w:space="0" w:color="auto"/>
        <w:left w:val="none" w:sz="0" w:space="0" w:color="auto"/>
        <w:bottom w:val="none" w:sz="0" w:space="0" w:color="auto"/>
        <w:right w:val="none" w:sz="0" w:space="0" w:color="auto"/>
      </w:divBdr>
      <w:divsChild>
        <w:div w:id="670908024">
          <w:marLeft w:val="0"/>
          <w:marRight w:val="0"/>
          <w:marTop w:val="0"/>
          <w:marBottom w:val="0"/>
          <w:divBdr>
            <w:top w:val="none" w:sz="0" w:space="0" w:color="auto"/>
            <w:left w:val="none" w:sz="0" w:space="0" w:color="auto"/>
            <w:bottom w:val="none" w:sz="0" w:space="0" w:color="auto"/>
            <w:right w:val="none" w:sz="0" w:space="0" w:color="auto"/>
          </w:divBdr>
          <w:divsChild>
            <w:div w:id="1887450000">
              <w:marLeft w:val="0"/>
              <w:marRight w:val="0"/>
              <w:marTop w:val="0"/>
              <w:marBottom w:val="0"/>
              <w:divBdr>
                <w:top w:val="none" w:sz="0" w:space="0" w:color="auto"/>
                <w:left w:val="none" w:sz="0" w:space="0" w:color="auto"/>
                <w:bottom w:val="none" w:sz="0" w:space="0" w:color="auto"/>
                <w:right w:val="none" w:sz="0" w:space="0" w:color="auto"/>
              </w:divBdr>
            </w:div>
          </w:divsChild>
        </w:div>
        <w:div w:id="1965187023">
          <w:marLeft w:val="0"/>
          <w:marRight w:val="0"/>
          <w:marTop w:val="0"/>
          <w:marBottom w:val="0"/>
          <w:divBdr>
            <w:top w:val="none" w:sz="0" w:space="0" w:color="auto"/>
            <w:left w:val="none" w:sz="0" w:space="0" w:color="auto"/>
            <w:bottom w:val="none" w:sz="0" w:space="0" w:color="auto"/>
            <w:right w:val="none" w:sz="0" w:space="0" w:color="auto"/>
          </w:divBdr>
          <w:divsChild>
            <w:div w:id="478231986">
              <w:marLeft w:val="0"/>
              <w:marRight w:val="0"/>
              <w:marTop w:val="0"/>
              <w:marBottom w:val="0"/>
              <w:divBdr>
                <w:top w:val="none" w:sz="0" w:space="0" w:color="auto"/>
                <w:left w:val="none" w:sz="0" w:space="0" w:color="auto"/>
                <w:bottom w:val="none" w:sz="0" w:space="0" w:color="auto"/>
                <w:right w:val="none" w:sz="0" w:space="0" w:color="auto"/>
              </w:divBdr>
              <w:divsChild>
                <w:div w:id="23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7828">
      <w:bodyDiv w:val="1"/>
      <w:marLeft w:val="0"/>
      <w:marRight w:val="0"/>
      <w:marTop w:val="0"/>
      <w:marBottom w:val="0"/>
      <w:divBdr>
        <w:top w:val="none" w:sz="0" w:space="0" w:color="auto"/>
        <w:left w:val="none" w:sz="0" w:space="0" w:color="auto"/>
        <w:bottom w:val="none" w:sz="0" w:space="0" w:color="auto"/>
        <w:right w:val="none" w:sz="0" w:space="0" w:color="auto"/>
      </w:divBdr>
      <w:divsChild>
        <w:div w:id="956447294">
          <w:marLeft w:val="0"/>
          <w:marRight w:val="0"/>
          <w:marTop w:val="0"/>
          <w:marBottom w:val="0"/>
          <w:divBdr>
            <w:top w:val="none" w:sz="0" w:space="0" w:color="auto"/>
            <w:left w:val="none" w:sz="0" w:space="0" w:color="auto"/>
            <w:bottom w:val="none" w:sz="0" w:space="0" w:color="auto"/>
            <w:right w:val="none" w:sz="0" w:space="0" w:color="auto"/>
          </w:divBdr>
          <w:divsChild>
            <w:div w:id="561406404">
              <w:marLeft w:val="0"/>
              <w:marRight w:val="0"/>
              <w:marTop w:val="0"/>
              <w:marBottom w:val="0"/>
              <w:divBdr>
                <w:top w:val="none" w:sz="0" w:space="0" w:color="auto"/>
                <w:left w:val="none" w:sz="0" w:space="0" w:color="auto"/>
                <w:bottom w:val="none" w:sz="0" w:space="0" w:color="auto"/>
                <w:right w:val="none" w:sz="0" w:space="0" w:color="auto"/>
              </w:divBdr>
              <w:divsChild>
                <w:div w:id="676883911">
                  <w:marLeft w:val="0"/>
                  <w:marRight w:val="0"/>
                  <w:marTop w:val="0"/>
                  <w:marBottom w:val="0"/>
                  <w:divBdr>
                    <w:top w:val="none" w:sz="0" w:space="0" w:color="auto"/>
                    <w:left w:val="none" w:sz="0" w:space="0" w:color="auto"/>
                    <w:bottom w:val="none" w:sz="0" w:space="0" w:color="auto"/>
                    <w:right w:val="none" w:sz="0" w:space="0" w:color="auto"/>
                  </w:divBdr>
                  <w:divsChild>
                    <w:div w:id="558243850">
                      <w:marLeft w:val="0"/>
                      <w:marRight w:val="0"/>
                      <w:marTop w:val="0"/>
                      <w:marBottom w:val="0"/>
                      <w:divBdr>
                        <w:top w:val="none" w:sz="0" w:space="0" w:color="auto"/>
                        <w:left w:val="none" w:sz="0" w:space="0" w:color="auto"/>
                        <w:bottom w:val="none" w:sz="0" w:space="0" w:color="auto"/>
                        <w:right w:val="none" w:sz="0" w:space="0" w:color="auto"/>
                      </w:divBdr>
                      <w:divsChild>
                        <w:div w:id="1955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8627">
          <w:marLeft w:val="0"/>
          <w:marRight w:val="0"/>
          <w:marTop w:val="0"/>
          <w:marBottom w:val="0"/>
          <w:divBdr>
            <w:top w:val="none" w:sz="0" w:space="0" w:color="auto"/>
            <w:left w:val="none" w:sz="0" w:space="0" w:color="auto"/>
            <w:bottom w:val="none" w:sz="0" w:space="0" w:color="auto"/>
            <w:right w:val="none" w:sz="0" w:space="0" w:color="auto"/>
          </w:divBdr>
          <w:divsChild>
            <w:div w:id="1877616743">
              <w:marLeft w:val="0"/>
              <w:marRight w:val="0"/>
              <w:marTop w:val="0"/>
              <w:marBottom w:val="0"/>
              <w:divBdr>
                <w:top w:val="none" w:sz="0" w:space="0" w:color="auto"/>
                <w:left w:val="none" w:sz="0" w:space="0" w:color="auto"/>
                <w:bottom w:val="none" w:sz="0" w:space="0" w:color="auto"/>
                <w:right w:val="none" w:sz="0" w:space="0" w:color="auto"/>
              </w:divBdr>
              <w:divsChild>
                <w:div w:id="176623276">
                  <w:marLeft w:val="0"/>
                  <w:marRight w:val="0"/>
                  <w:marTop w:val="0"/>
                  <w:marBottom w:val="0"/>
                  <w:divBdr>
                    <w:top w:val="none" w:sz="0" w:space="0" w:color="auto"/>
                    <w:left w:val="none" w:sz="0" w:space="0" w:color="auto"/>
                    <w:bottom w:val="none" w:sz="0" w:space="0" w:color="auto"/>
                    <w:right w:val="none" w:sz="0" w:space="0" w:color="auto"/>
                  </w:divBdr>
                  <w:divsChild>
                    <w:div w:id="2085839389">
                      <w:marLeft w:val="0"/>
                      <w:marRight w:val="0"/>
                      <w:marTop w:val="0"/>
                      <w:marBottom w:val="0"/>
                      <w:divBdr>
                        <w:top w:val="none" w:sz="0" w:space="0" w:color="auto"/>
                        <w:left w:val="none" w:sz="0" w:space="0" w:color="auto"/>
                        <w:bottom w:val="none" w:sz="0" w:space="0" w:color="auto"/>
                        <w:right w:val="none" w:sz="0" w:space="0" w:color="auto"/>
                      </w:divBdr>
                      <w:divsChild>
                        <w:div w:id="1171019198">
                          <w:marLeft w:val="0"/>
                          <w:marRight w:val="0"/>
                          <w:marTop w:val="0"/>
                          <w:marBottom w:val="0"/>
                          <w:divBdr>
                            <w:top w:val="none" w:sz="0" w:space="0" w:color="auto"/>
                            <w:left w:val="none" w:sz="0" w:space="0" w:color="auto"/>
                            <w:bottom w:val="none" w:sz="0" w:space="0" w:color="auto"/>
                            <w:right w:val="none" w:sz="0" w:space="0" w:color="auto"/>
                          </w:divBdr>
                          <w:divsChild>
                            <w:div w:id="1300458428">
                              <w:marLeft w:val="0"/>
                              <w:marRight w:val="0"/>
                              <w:marTop w:val="0"/>
                              <w:marBottom w:val="0"/>
                              <w:divBdr>
                                <w:top w:val="none" w:sz="0" w:space="0" w:color="auto"/>
                                <w:left w:val="none" w:sz="0" w:space="0" w:color="auto"/>
                                <w:bottom w:val="none" w:sz="0" w:space="0" w:color="auto"/>
                                <w:right w:val="none" w:sz="0" w:space="0" w:color="auto"/>
                              </w:divBdr>
                              <w:divsChild>
                                <w:div w:id="121581466">
                                  <w:marLeft w:val="0"/>
                                  <w:marRight w:val="0"/>
                                  <w:marTop w:val="0"/>
                                  <w:marBottom w:val="0"/>
                                  <w:divBdr>
                                    <w:top w:val="none" w:sz="0" w:space="0" w:color="auto"/>
                                    <w:left w:val="none" w:sz="0" w:space="0" w:color="auto"/>
                                    <w:bottom w:val="none" w:sz="0" w:space="0" w:color="auto"/>
                                    <w:right w:val="none" w:sz="0" w:space="0" w:color="auto"/>
                                  </w:divBdr>
                                  <w:divsChild>
                                    <w:div w:id="370955066">
                                      <w:marLeft w:val="0"/>
                                      <w:marRight w:val="0"/>
                                      <w:marTop w:val="0"/>
                                      <w:marBottom w:val="0"/>
                                      <w:divBdr>
                                        <w:top w:val="none" w:sz="0" w:space="0" w:color="auto"/>
                                        <w:left w:val="none" w:sz="0" w:space="0" w:color="auto"/>
                                        <w:bottom w:val="none" w:sz="0" w:space="0" w:color="auto"/>
                                        <w:right w:val="none" w:sz="0" w:space="0" w:color="auto"/>
                                      </w:divBdr>
                                      <w:divsChild>
                                        <w:div w:id="1080442188">
                                          <w:marLeft w:val="0"/>
                                          <w:marRight w:val="0"/>
                                          <w:marTop w:val="0"/>
                                          <w:marBottom w:val="0"/>
                                          <w:divBdr>
                                            <w:top w:val="none" w:sz="0" w:space="0" w:color="auto"/>
                                            <w:left w:val="none" w:sz="0" w:space="0" w:color="auto"/>
                                            <w:bottom w:val="none" w:sz="0" w:space="0" w:color="auto"/>
                                            <w:right w:val="none" w:sz="0" w:space="0" w:color="auto"/>
                                          </w:divBdr>
                                          <w:divsChild>
                                            <w:div w:id="1692535477">
                                              <w:marLeft w:val="0"/>
                                              <w:marRight w:val="0"/>
                                              <w:marTop w:val="0"/>
                                              <w:marBottom w:val="0"/>
                                              <w:divBdr>
                                                <w:top w:val="none" w:sz="0" w:space="0" w:color="auto"/>
                                                <w:left w:val="none" w:sz="0" w:space="0" w:color="auto"/>
                                                <w:bottom w:val="none" w:sz="0" w:space="0" w:color="auto"/>
                                                <w:right w:val="none" w:sz="0" w:space="0" w:color="auto"/>
                                              </w:divBdr>
                                              <w:divsChild>
                                                <w:div w:id="417558408">
                                                  <w:marLeft w:val="0"/>
                                                  <w:marRight w:val="0"/>
                                                  <w:marTop w:val="0"/>
                                                  <w:marBottom w:val="0"/>
                                                  <w:divBdr>
                                                    <w:top w:val="none" w:sz="0" w:space="0" w:color="auto"/>
                                                    <w:left w:val="none" w:sz="0" w:space="0" w:color="auto"/>
                                                    <w:bottom w:val="none" w:sz="0" w:space="0" w:color="auto"/>
                                                    <w:right w:val="none" w:sz="0" w:space="0" w:color="auto"/>
                                                  </w:divBdr>
                                                  <w:divsChild>
                                                    <w:div w:id="1374306356">
                                                      <w:marLeft w:val="0"/>
                                                      <w:marRight w:val="0"/>
                                                      <w:marTop w:val="0"/>
                                                      <w:marBottom w:val="0"/>
                                                      <w:divBdr>
                                                        <w:top w:val="none" w:sz="0" w:space="0" w:color="auto"/>
                                                        <w:left w:val="none" w:sz="0" w:space="0" w:color="auto"/>
                                                        <w:bottom w:val="none" w:sz="0" w:space="0" w:color="auto"/>
                                                        <w:right w:val="none" w:sz="0" w:space="0" w:color="auto"/>
                                                      </w:divBdr>
                                                      <w:divsChild>
                                                        <w:div w:id="1906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92691">
      <w:bodyDiv w:val="1"/>
      <w:marLeft w:val="0"/>
      <w:marRight w:val="0"/>
      <w:marTop w:val="0"/>
      <w:marBottom w:val="0"/>
      <w:divBdr>
        <w:top w:val="none" w:sz="0" w:space="0" w:color="auto"/>
        <w:left w:val="none" w:sz="0" w:space="0" w:color="auto"/>
        <w:bottom w:val="none" w:sz="0" w:space="0" w:color="auto"/>
        <w:right w:val="none" w:sz="0" w:space="0" w:color="auto"/>
      </w:divBdr>
      <w:divsChild>
        <w:div w:id="1314212734">
          <w:marLeft w:val="0"/>
          <w:marRight w:val="0"/>
          <w:marTop w:val="0"/>
          <w:marBottom w:val="0"/>
          <w:divBdr>
            <w:top w:val="none" w:sz="0" w:space="0" w:color="auto"/>
            <w:left w:val="none" w:sz="0" w:space="0" w:color="auto"/>
            <w:bottom w:val="none" w:sz="0" w:space="0" w:color="auto"/>
            <w:right w:val="none" w:sz="0" w:space="0" w:color="auto"/>
          </w:divBdr>
          <w:divsChild>
            <w:div w:id="1640763171">
              <w:marLeft w:val="0"/>
              <w:marRight w:val="0"/>
              <w:marTop w:val="0"/>
              <w:marBottom w:val="0"/>
              <w:divBdr>
                <w:top w:val="none" w:sz="0" w:space="0" w:color="auto"/>
                <w:left w:val="none" w:sz="0" w:space="0" w:color="auto"/>
                <w:bottom w:val="none" w:sz="0" w:space="0" w:color="auto"/>
                <w:right w:val="none" w:sz="0" w:space="0" w:color="auto"/>
              </w:divBdr>
              <w:divsChild>
                <w:div w:id="428505209">
                  <w:marLeft w:val="0"/>
                  <w:marRight w:val="0"/>
                  <w:marTop w:val="0"/>
                  <w:marBottom w:val="0"/>
                  <w:divBdr>
                    <w:top w:val="none" w:sz="0" w:space="0" w:color="auto"/>
                    <w:left w:val="none" w:sz="0" w:space="0" w:color="auto"/>
                    <w:bottom w:val="none" w:sz="0" w:space="0" w:color="auto"/>
                    <w:right w:val="none" w:sz="0" w:space="0" w:color="auto"/>
                  </w:divBdr>
                  <w:divsChild>
                    <w:div w:id="2046058440">
                      <w:marLeft w:val="0"/>
                      <w:marRight w:val="0"/>
                      <w:marTop w:val="0"/>
                      <w:marBottom w:val="0"/>
                      <w:divBdr>
                        <w:top w:val="none" w:sz="0" w:space="0" w:color="auto"/>
                        <w:left w:val="none" w:sz="0" w:space="0" w:color="auto"/>
                        <w:bottom w:val="none" w:sz="0" w:space="0" w:color="auto"/>
                        <w:right w:val="none" w:sz="0" w:space="0" w:color="auto"/>
                      </w:divBdr>
                      <w:divsChild>
                        <w:div w:id="1400980141">
                          <w:marLeft w:val="0"/>
                          <w:marRight w:val="0"/>
                          <w:marTop w:val="0"/>
                          <w:marBottom w:val="0"/>
                          <w:divBdr>
                            <w:top w:val="none" w:sz="0" w:space="0" w:color="auto"/>
                            <w:left w:val="none" w:sz="0" w:space="0" w:color="auto"/>
                            <w:bottom w:val="none" w:sz="0" w:space="0" w:color="auto"/>
                            <w:right w:val="none" w:sz="0" w:space="0" w:color="auto"/>
                          </w:divBdr>
                          <w:divsChild>
                            <w:div w:id="668677836">
                              <w:marLeft w:val="0"/>
                              <w:marRight w:val="0"/>
                              <w:marTop w:val="0"/>
                              <w:marBottom w:val="0"/>
                              <w:divBdr>
                                <w:top w:val="none" w:sz="0" w:space="0" w:color="auto"/>
                                <w:left w:val="none" w:sz="0" w:space="0" w:color="auto"/>
                                <w:bottom w:val="none" w:sz="0" w:space="0" w:color="auto"/>
                                <w:right w:val="none" w:sz="0" w:space="0" w:color="auto"/>
                              </w:divBdr>
                              <w:divsChild>
                                <w:div w:id="1547526098">
                                  <w:marLeft w:val="0"/>
                                  <w:marRight w:val="0"/>
                                  <w:marTop w:val="0"/>
                                  <w:marBottom w:val="0"/>
                                  <w:divBdr>
                                    <w:top w:val="none" w:sz="0" w:space="0" w:color="auto"/>
                                    <w:left w:val="none" w:sz="0" w:space="0" w:color="auto"/>
                                    <w:bottom w:val="none" w:sz="0" w:space="0" w:color="auto"/>
                                    <w:right w:val="none" w:sz="0" w:space="0" w:color="auto"/>
                                  </w:divBdr>
                                  <w:divsChild>
                                    <w:div w:id="1570992492">
                                      <w:marLeft w:val="0"/>
                                      <w:marRight w:val="0"/>
                                      <w:marTop w:val="0"/>
                                      <w:marBottom w:val="0"/>
                                      <w:divBdr>
                                        <w:top w:val="none" w:sz="0" w:space="0" w:color="auto"/>
                                        <w:left w:val="none" w:sz="0" w:space="0" w:color="auto"/>
                                        <w:bottom w:val="none" w:sz="0" w:space="0" w:color="auto"/>
                                        <w:right w:val="none" w:sz="0" w:space="0" w:color="auto"/>
                                      </w:divBdr>
                                      <w:divsChild>
                                        <w:div w:id="1212885938">
                                          <w:marLeft w:val="0"/>
                                          <w:marRight w:val="0"/>
                                          <w:marTop w:val="0"/>
                                          <w:marBottom w:val="0"/>
                                          <w:divBdr>
                                            <w:top w:val="none" w:sz="0" w:space="0" w:color="auto"/>
                                            <w:left w:val="none" w:sz="0" w:space="0" w:color="auto"/>
                                            <w:bottom w:val="none" w:sz="0" w:space="0" w:color="auto"/>
                                            <w:right w:val="none" w:sz="0" w:space="0" w:color="auto"/>
                                          </w:divBdr>
                                          <w:divsChild>
                                            <w:div w:id="1218516415">
                                              <w:marLeft w:val="0"/>
                                              <w:marRight w:val="0"/>
                                              <w:marTop w:val="0"/>
                                              <w:marBottom w:val="0"/>
                                              <w:divBdr>
                                                <w:top w:val="none" w:sz="0" w:space="0" w:color="auto"/>
                                                <w:left w:val="none" w:sz="0" w:space="0" w:color="auto"/>
                                                <w:bottom w:val="none" w:sz="0" w:space="0" w:color="auto"/>
                                                <w:right w:val="none" w:sz="0" w:space="0" w:color="auto"/>
                                              </w:divBdr>
                                              <w:divsChild>
                                                <w:div w:id="1429351005">
                                                  <w:marLeft w:val="0"/>
                                                  <w:marRight w:val="0"/>
                                                  <w:marTop w:val="0"/>
                                                  <w:marBottom w:val="0"/>
                                                  <w:divBdr>
                                                    <w:top w:val="none" w:sz="0" w:space="0" w:color="auto"/>
                                                    <w:left w:val="none" w:sz="0" w:space="0" w:color="auto"/>
                                                    <w:bottom w:val="none" w:sz="0" w:space="0" w:color="auto"/>
                                                    <w:right w:val="none" w:sz="0" w:space="0" w:color="auto"/>
                                                  </w:divBdr>
                                                  <w:divsChild>
                                                    <w:div w:id="649598352">
                                                      <w:marLeft w:val="0"/>
                                                      <w:marRight w:val="0"/>
                                                      <w:marTop w:val="0"/>
                                                      <w:marBottom w:val="0"/>
                                                      <w:divBdr>
                                                        <w:top w:val="none" w:sz="0" w:space="0" w:color="auto"/>
                                                        <w:left w:val="none" w:sz="0" w:space="0" w:color="auto"/>
                                                        <w:bottom w:val="none" w:sz="0" w:space="0" w:color="auto"/>
                                                        <w:right w:val="none" w:sz="0" w:space="0" w:color="auto"/>
                                                      </w:divBdr>
                                                      <w:divsChild>
                                                        <w:div w:id="1127058">
                                                          <w:marLeft w:val="0"/>
                                                          <w:marRight w:val="0"/>
                                                          <w:marTop w:val="0"/>
                                                          <w:marBottom w:val="0"/>
                                                          <w:divBdr>
                                                            <w:top w:val="none" w:sz="0" w:space="0" w:color="auto"/>
                                                            <w:left w:val="none" w:sz="0" w:space="0" w:color="auto"/>
                                                            <w:bottom w:val="none" w:sz="0" w:space="0" w:color="auto"/>
                                                            <w:right w:val="none" w:sz="0" w:space="0" w:color="auto"/>
                                                          </w:divBdr>
                                                          <w:divsChild>
                                                            <w:div w:id="397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910">
                                  <w:marLeft w:val="0"/>
                                  <w:marRight w:val="0"/>
                                  <w:marTop w:val="0"/>
                                  <w:marBottom w:val="0"/>
                                  <w:divBdr>
                                    <w:top w:val="none" w:sz="0" w:space="0" w:color="auto"/>
                                    <w:left w:val="none" w:sz="0" w:space="0" w:color="auto"/>
                                    <w:bottom w:val="none" w:sz="0" w:space="0" w:color="auto"/>
                                    <w:right w:val="none" w:sz="0" w:space="0" w:color="auto"/>
                                  </w:divBdr>
                                  <w:divsChild>
                                    <w:div w:id="1645620562">
                                      <w:marLeft w:val="0"/>
                                      <w:marRight w:val="0"/>
                                      <w:marTop w:val="0"/>
                                      <w:marBottom w:val="0"/>
                                      <w:divBdr>
                                        <w:top w:val="none" w:sz="0" w:space="0" w:color="auto"/>
                                        <w:left w:val="none" w:sz="0" w:space="0" w:color="auto"/>
                                        <w:bottom w:val="none" w:sz="0" w:space="0" w:color="auto"/>
                                        <w:right w:val="none" w:sz="0" w:space="0" w:color="auto"/>
                                      </w:divBdr>
                                      <w:divsChild>
                                        <w:div w:id="493300252">
                                          <w:marLeft w:val="0"/>
                                          <w:marRight w:val="0"/>
                                          <w:marTop w:val="0"/>
                                          <w:marBottom w:val="0"/>
                                          <w:divBdr>
                                            <w:top w:val="none" w:sz="0" w:space="0" w:color="auto"/>
                                            <w:left w:val="none" w:sz="0" w:space="0" w:color="auto"/>
                                            <w:bottom w:val="none" w:sz="0" w:space="0" w:color="auto"/>
                                            <w:right w:val="none" w:sz="0" w:space="0" w:color="auto"/>
                                          </w:divBdr>
                                        </w:div>
                                        <w:div w:id="10685960">
                                          <w:marLeft w:val="0"/>
                                          <w:marRight w:val="0"/>
                                          <w:marTop w:val="0"/>
                                          <w:marBottom w:val="0"/>
                                          <w:divBdr>
                                            <w:top w:val="none" w:sz="0" w:space="0" w:color="auto"/>
                                            <w:left w:val="none" w:sz="0" w:space="0" w:color="auto"/>
                                            <w:bottom w:val="none" w:sz="0" w:space="0" w:color="auto"/>
                                            <w:right w:val="none" w:sz="0" w:space="0" w:color="auto"/>
                                          </w:divBdr>
                                        </w:div>
                                        <w:div w:id="1416320920">
                                          <w:marLeft w:val="0"/>
                                          <w:marRight w:val="0"/>
                                          <w:marTop w:val="0"/>
                                          <w:marBottom w:val="0"/>
                                          <w:divBdr>
                                            <w:top w:val="none" w:sz="0" w:space="0" w:color="auto"/>
                                            <w:left w:val="none" w:sz="0" w:space="0" w:color="auto"/>
                                            <w:bottom w:val="none" w:sz="0" w:space="0" w:color="auto"/>
                                            <w:right w:val="none" w:sz="0" w:space="0" w:color="auto"/>
                                          </w:divBdr>
                                        </w:div>
                                        <w:div w:id="370769647">
                                          <w:marLeft w:val="0"/>
                                          <w:marRight w:val="0"/>
                                          <w:marTop w:val="0"/>
                                          <w:marBottom w:val="0"/>
                                          <w:divBdr>
                                            <w:top w:val="none" w:sz="0" w:space="0" w:color="auto"/>
                                            <w:left w:val="none" w:sz="0" w:space="0" w:color="auto"/>
                                            <w:bottom w:val="none" w:sz="0" w:space="0" w:color="auto"/>
                                            <w:right w:val="none" w:sz="0" w:space="0" w:color="auto"/>
                                          </w:divBdr>
                                        </w:div>
                                        <w:div w:id="1361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972586">
          <w:marLeft w:val="0"/>
          <w:marRight w:val="0"/>
          <w:marTop w:val="0"/>
          <w:marBottom w:val="0"/>
          <w:divBdr>
            <w:top w:val="none" w:sz="0" w:space="0" w:color="auto"/>
            <w:left w:val="none" w:sz="0" w:space="0" w:color="auto"/>
            <w:bottom w:val="none" w:sz="0" w:space="0" w:color="auto"/>
            <w:right w:val="none" w:sz="0" w:space="0" w:color="auto"/>
          </w:divBdr>
          <w:divsChild>
            <w:div w:id="1730759162">
              <w:marLeft w:val="0"/>
              <w:marRight w:val="0"/>
              <w:marTop w:val="0"/>
              <w:marBottom w:val="0"/>
              <w:divBdr>
                <w:top w:val="none" w:sz="0" w:space="0" w:color="auto"/>
                <w:left w:val="none" w:sz="0" w:space="0" w:color="auto"/>
                <w:bottom w:val="none" w:sz="0" w:space="0" w:color="auto"/>
                <w:right w:val="none" w:sz="0" w:space="0" w:color="auto"/>
              </w:divBdr>
              <w:divsChild>
                <w:div w:id="1467744485">
                  <w:marLeft w:val="0"/>
                  <w:marRight w:val="0"/>
                  <w:marTop w:val="0"/>
                  <w:marBottom w:val="0"/>
                  <w:divBdr>
                    <w:top w:val="none" w:sz="0" w:space="0" w:color="auto"/>
                    <w:left w:val="none" w:sz="0" w:space="0" w:color="auto"/>
                    <w:bottom w:val="none" w:sz="0" w:space="0" w:color="auto"/>
                    <w:right w:val="none" w:sz="0" w:space="0" w:color="auto"/>
                  </w:divBdr>
                  <w:divsChild>
                    <w:div w:id="2098791643">
                      <w:marLeft w:val="0"/>
                      <w:marRight w:val="0"/>
                      <w:marTop w:val="0"/>
                      <w:marBottom w:val="0"/>
                      <w:divBdr>
                        <w:top w:val="none" w:sz="0" w:space="0" w:color="auto"/>
                        <w:left w:val="none" w:sz="0" w:space="0" w:color="auto"/>
                        <w:bottom w:val="none" w:sz="0" w:space="0" w:color="auto"/>
                        <w:right w:val="none" w:sz="0" w:space="0" w:color="auto"/>
                      </w:divBdr>
                      <w:divsChild>
                        <w:div w:id="1674145883">
                          <w:marLeft w:val="0"/>
                          <w:marRight w:val="0"/>
                          <w:marTop w:val="0"/>
                          <w:marBottom w:val="0"/>
                          <w:divBdr>
                            <w:top w:val="none" w:sz="0" w:space="0" w:color="auto"/>
                            <w:left w:val="none" w:sz="0" w:space="0" w:color="auto"/>
                            <w:bottom w:val="none" w:sz="0" w:space="0" w:color="auto"/>
                            <w:right w:val="none" w:sz="0" w:space="0" w:color="auto"/>
                          </w:divBdr>
                          <w:divsChild>
                            <w:div w:id="1810508922">
                              <w:marLeft w:val="0"/>
                              <w:marRight w:val="0"/>
                              <w:marTop w:val="0"/>
                              <w:marBottom w:val="0"/>
                              <w:divBdr>
                                <w:top w:val="none" w:sz="0" w:space="0" w:color="auto"/>
                                <w:left w:val="none" w:sz="0" w:space="0" w:color="auto"/>
                                <w:bottom w:val="none" w:sz="0" w:space="0" w:color="auto"/>
                                <w:right w:val="none" w:sz="0" w:space="0" w:color="auto"/>
                              </w:divBdr>
                              <w:divsChild>
                                <w:div w:id="1604922012">
                                  <w:marLeft w:val="0"/>
                                  <w:marRight w:val="0"/>
                                  <w:marTop w:val="0"/>
                                  <w:marBottom w:val="0"/>
                                  <w:divBdr>
                                    <w:top w:val="none" w:sz="0" w:space="0" w:color="auto"/>
                                    <w:left w:val="none" w:sz="0" w:space="0" w:color="auto"/>
                                    <w:bottom w:val="none" w:sz="0" w:space="0" w:color="auto"/>
                                    <w:right w:val="none" w:sz="0" w:space="0" w:color="auto"/>
                                  </w:divBdr>
                                  <w:divsChild>
                                    <w:div w:id="221601754">
                                      <w:marLeft w:val="0"/>
                                      <w:marRight w:val="0"/>
                                      <w:marTop w:val="0"/>
                                      <w:marBottom w:val="0"/>
                                      <w:divBdr>
                                        <w:top w:val="none" w:sz="0" w:space="0" w:color="auto"/>
                                        <w:left w:val="none" w:sz="0" w:space="0" w:color="auto"/>
                                        <w:bottom w:val="none" w:sz="0" w:space="0" w:color="auto"/>
                                        <w:right w:val="none" w:sz="0" w:space="0" w:color="auto"/>
                                      </w:divBdr>
                                      <w:divsChild>
                                        <w:div w:id="1551646831">
                                          <w:marLeft w:val="0"/>
                                          <w:marRight w:val="0"/>
                                          <w:marTop w:val="0"/>
                                          <w:marBottom w:val="0"/>
                                          <w:divBdr>
                                            <w:top w:val="none" w:sz="0" w:space="0" w:color="auto"/>
                                            <w:left w:val="none" w:sz="0" w:space="0" w:color="auto"/>
                                            <w:bottom w:val="none" w:sz="0" w:space="0" w:color="auto"/>
                                            <w:right w:val="none" w:sz="0" w:space="0" w:color="auto"/>
                                          </w:divBdr>
                                          <w:divsChild>
                                            <w:div w:id="16664336">
                                              <w:marLeft w:val="0"/>
                                              <w:marRight w:val="0"/>
                                              <w:marTop w:val="0"/>
                                              <w:marBottom w:val="0"/>
                                              <w:divBdr>
                                                <w:top w:val="none" w:sz="0" w:space="0" w:color="auto"/>
                                                <w:left w:val="none" w:sz="0" w:space="0" w:color="auto"/>
                                                <w:bottom w:val="none" w:sz="0" w:space="0" w:color="auto"/>
                                                <w:right w:val="none" w:sz="0" w:space="0" w:color="auto"/>
                                              </w:divBdr>
                                              <w:divsChild>
                                                <w:div w:id="343287080">
                                                  <w:marLeft w:val="0"/>
                                                  <w:marRight w:val="0"/>
                                                  <w:marTop w:val="0"/>
                                                  <w:marBottom w:val="0"/>
                                                  <w:divBdr>
                                                    <w:top w:val="none" w:sz="0" w:space="0" w:color="auto"/>
                                                    <w:left w:val="none" w:sz="0" w:space="0" w:color="auto"/>
                                                    <w:bottom w:val="none" w:sz="0" w:space="0" w:color="auto"/>
                                                    <w:right w:val="none" w:sz="0" w:space="0" w:color="auto"/>
                                                  </w:divBdr>
                                                  <w:divsChild>
                                                    <w:div w:id="1293437424">
                                                      <w:marLeft w:val="0"/>
                                                      <w:marRight w:val="0"/>
                                                      <w:marTop w:val="0"/>
                                                      <w:marBottom w:val="0"/>
                                                      <w:divBdr>
                                                        <w:top w:val="none" w:sz="0" w:space="0" w:color="auto"/>
                                                        <w:left w:val="none" w:sz="0" w:space="0" w:color="auto"/>
                                                        <w:bottom w:val="none" w:sz="0" w:space="0" w:color="auto"/>
                                                        <w:right w:val="none" w:sz="0" w:space="0" w:color="auto"/>
                                                      </w:divBdr>
                                                      <w:divsChild>
                                                        <w:div w:id="1800493484">
                                                          <w:marLeft w:val="0"/>
                                                          <w:marRight w:val="0"/>
                                                          <w:marTop w:val="0"/>
                                                          <w:marBottom w:val="0"/>
                                                          <w:divBdr>
                                                            <w:top w:val="none" w:sz="0" w:space="0" w:color="auto"/>
                                                            <w:left w:val="none" w:sz="0" w:space="0" w:color="auto"/>
                                                            <w:bottom w:val="none" w:sz="0" w:space="0" w:color="auto"/>
                                                            <w:right w:val="none" w:sz="0" w:space="0" w:color="auto"/>
                                                          </w:divBdr>
                                                          <w:divsChild>
                                                            <w:div w:id="1186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5575">
                                  <w:marLeft w:val="0"/>
                                  <w:marRight w:val="0"/>
                                  <w:marTop w:val="0"/>
                                  <w:marBottom w:val="0"/>
                                  <w:divBdr>
                                    <w:top w:val="none" w:sz="0" w:space="0" w:color="auto"/>
                                    <w:left w:val="none" w:sz="0" w:space="0" w:color="auto"/>
                                    <w:bottom w:val="none" w:sz="0" w:space="0" w:color="auto"/>
                                    <w:right w:val="none" w:sz="0" w:space="0" w:color="auto"/>
                                  </w:divBdr>
                                  <w:divsChild>
                                    <w:div w:id="2029797245">
                                      <w:marLeft w:val="0"/>
                                      <w:marRight w:val="0"/>
                                      <w:marTop w:val="0"/>
                                      <w:marBottom w:val="0"/>
                                      <w:divBdr>
                                        <w:top w:val="none" w:sz="0" w:space="0" w:color="auto"/>
                                        <w:left w:val="none" w:sz="0" w:space="0" w:color="auto"/>
                                        <w:bottom w:val="none" w:sz="0" w:space="0" w:color="auto"/>
                                        <w:right w:val="none" w:sz="0" w:space="0" w:color="auto"/>
                                      </w:divBdr>
                                      <w:divsChild>
                                        <w:div w:id="813445890">
                                          <w:marLeft w:val="0"/>
                                          <w:marRight w:val="0"/>
                                          <w:marTop w:val="0"/>
                                          <w:marBottom w:val="0"/>
                                          <w:divBdr>
                                            <w:top w:val="none" w:sz="0" w:space="0" w:color="auto"/>
                                            <w:left w:val="none" w:sz="0" w:space="0" w:color="auto"/>
                                            <w:bottom w:val="none" w:sz="0" w:space="0" w:color="auto"/>
                                            <w:right w:val="none" w:sz="0" w:space="0" w:color="auto"/>
                                          </w:divBdr>
                                        </w:div>
                                        <w:div w:id="2041977926">
                                          <w:marLeft w:val="0"/>
                                          <w:marRight w:val="0"/>
                                          <w:marTop w:val="0"/>
                                          <w:marBottom w:val="0"/>
                                          <w:divBdr>
                                            <w:top w:val="none" w:sz="0" w:space="0" w:color="auto"/>
                                            <w:left w:val="none" w:sz="0" w:space="0" w:color="auto"/>
                                            <w:bottom w:val="none" w:sz="0" w:space="0" w:color="auto"/>
                                            <w:right w:val="none" w:sz="0" w:space="0" w:color="auto"/>
                                          </w:divBdr>
                                        </w:div>
                                        <w:div w:id="681006183">
                                          <w:marLeft w:val="0"/>
                                          <w:marRight w:val="0"/>
                                          <w:marTop w:val="0"/>
                                          <w:marBottom w:val="0"/>
                                          <w:divBdr>
                                            <w:top w:val="none" w:sz="0" w:space="0" w:color="auto"/>
                                            <w:left w:val="none" w:sz="0" w:space="0" w:color="auto"/>
                                            <w:bottom w:val="none" w:sz="0" w:space="0" w:color="auto"/>
                                            <w:right w:val="none" w:sz="0" w:space="0" w:color="auto"/>
                                          </w:divBdr>
                                        </w:div>
                                        <w:div w:id="228081089">
                                          <w:marLeft w:val="0"/>
                                          <w:marRight w:val="0"/>
                                          <w:marTop w:val="0"/>
                                          <w:marBottom w:val="0"/>
                                          <w:divBdr>
                                            <w:top w:val="none" w:sz="0" w:space="0" w:color="auto"/>
                                            <w:left w:val="none" w:sz="0" w:space="0" w:color="auto"/>
                                            <w:bottom w:val="none" w:sz="0" w:space="0" w:color="auto"/>
                                            <w:right w:val="none" w:sz="0" w:space="0" w:color="auto"/>
                                          </w:divBdr>
                                        </w:div>
                                        <w:div w:id="765804987">
                                          <w:marLeft w:val="0"/>
                                          <w:marRight w:val="0"/>
                                          <w:marTop w:val="0"/>
                                          <w:marBottom w:val="0"/>
                                          <w:divBdr>
                                            <w:top w:val="none" w:sz="0" w:space="0" w:color="auto"/>
                                            <w:left w:val="none" w:sz="0" w:space="0" w:color="auto"/>
                                            <w:bottom w:val="none" w:sz="0" w:space="0" w:color="auto"/>
                                            <w:right w:val="none" w:sz="0" w:space="0" w:color="auto"/>
                                          </w:divBdr>
                                        </w:div>
                                        <w:div w:id="1034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430492">
      <w:bodyDiv w:val="1"/>
      <w:marLeft w:val="0"/>
      <w:marRight w:val="0"/>
      <w:marTop w:val="0"/>
      <w:marBottom w:val="0"/>
      <w:divBdr>
        <w:top w:val="none" w:sz="0" w:space="0" w:color="auto"/>
        <w:left w:val="none" w:sz="0" w:space="0" w:color="auto"/>
        <w:bottom w:val="none" w:sz="0" w:space="0" w:color="auto"/>
        <w:right w:val="none" w:sz="0" w:space="0" w:color="auto"/>
      </w:divBdr>
      <w:divsChild>
        <w:div w:id="1381982270">
          <w:marLeft w:val="0"/>
          <w:marRight w:val="0"/>
          <w:marTop w:val="0"/>
          <w:marBottom w:val="0"/>
          <w:divBdr>
            <w:top w:val="none" w:sz="0" w:space="0" w:color="auto"/>
            <w:left w:val="none" w:sz="0" w:space="0" w:color="auto"/>
            <w:bottom w:val="none" w:sz="0" w:space="0" w:color="auto"/>
            <w:right w:val="none" w:sz="0" w:space="0" w:color="auto"/>
          </w:divBdr>
          <w:divsChild>
            <w:div w:id="250313952">
              <w:marLeft w:val="0"/>
              <w:marRight w:val="0"/>
              <w:marTop w:val="0"/>
              <w:marBottom w:val="0"/>
              <w:divBdr>
                <w:top w:val="none" w:sz="0" w:space="0" w:color="auto"/>
                <w:left w:val="none" w:sz="0" w:space="0" w:color="auto"/>
                <w:bottom w:val="none" w:sz="0" w:space="0" w:color="auto"/>
                <w:right w:val="none" w:sz="0" w:space="0" w:color="auto"/>
              </w:divBdr>
              <w:divsChild>
                <w:div w:id="975138897">
                  <w:marLeft w:val="0"/>
                  <w:marRight w:val="0"/>
                  <w:marTop w:val="0"/>
                  <w:marBottom w:val="0"/>
                  <w:divBdr>
                    <w:top w:val="none" w:sz="0" w:space="0" w:color="auto"/>
                    <w:left w:val="none" w:sz="0" w:space="0" w:color="auto"/>
                    <w:bottom w:val="none" w:sz="0" w:space="0" w:color="auto"/>
                    <w:right w:val="none" w:sz="0" w:space="0" w:color="auto"/>
                  </w:divBdr>
                  <w:divsChild>
                    <w:div w:id="253443034">
                      <w:marLeft w:val="0"/>
                      <w:marRight w:val="0"/>
                      <w:marTop w:val="0"/>
                      <w:marBottom w:val="0"/>
                      <w:divBdr>
                        <w:top w:val="none" w:sz="0" w:space="0" w:color="auto"/>
                        <w:left w:val="none" w:sz="0" w:space="0" w:color="auto"/>
                        <w:bottom w:val="none" w:sz="0" w:space="0" w:color="auto"/>
                        <w:right w:val="none" w:sz="0" w:space="0" w:color="auto"/>
                      </w:divBdr>
                      <w:divsChild>
                        <w:div w:id="15303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621">
          <w:marLeft w:val="0"/>
          <w:marRight w:val="0"/>
          <w:marTop w:val="0"/>
          <w:marBottom w:val="0"/>
          <w:divBdr>
            <w:top w:val="none" w:sz="0" w:space="0" w:color="auto"/>
            <w:left w:val="none" w:sz="0" w:space="0" w:color="auto"/>
            <w:bottom w:val="none" w:sz="0" w:space="0" w:color="auto"/>
            <w:right w:val="none" w:sz="0" w:space="0" w:color="auto"/>
          </w:divBdr>
          <w:divsChild>
            <w:div w:id="786856132">
              <w:marLeft w:val="0"/>
              <w:marRight w:val="0"/>
              <w:marTop w:val="0"/>
              <w:marBottom w:val="0"/>
              <w:divBdr>
                <w:top w:val="none" w:sz="0" w:space="0" w:color="auto"/>
                <w:left w:val="none" w:sz="0" w:space="0" w:color="auto"/>
                <w:bottom w:val="none" w:sz="0" w:space="0" w:color="auto"/>
                <w:right w:val="none" w:sz="0" w:space="0" w:color="auto"/>
              </w:divBdr>
              <w:divsChild>
                <w:div w:id="966199978">
                  <w:marLeft w:val="0"/>
                  <w:marRight w:val="0"/>
                  <w:marTop w:val="0"/>
                  <w:marBottom w:val="0"/>
                  <w:divBdr>
                    <w:top w:val="none" w:sz="0" w:space="0" w:color="auto"/>
                    <w:left w:val="none" w:sz="0" w:space="0" w:color="auto"/>
                    <w:bottom w:val="none" w:sz="0" w:space="0" w:color="auto"/>
                    <w:right w:val="none" w:sz="0" w:space="0" w:color="auto"/>
                  </w:divBdr>
                  <w:divsChild>
                    <w:div w:id="597641766">
                      <w:marLeft w:val="0"/>
                      <w:marRight w:val="0"/>
                      <w:marTop w:val="0"/>
                      <w:marBottom w:val="0"/>
                      <w:divBdr>
                        <w:top w:val="none" w:sz="0" w:space="0" w:color="auto"/>
                        <w:left w:val="none" w:sz="0" w:space="0" w:color="auto"/>
                        <w:bottom w:val="none" w:sz="0" w:space="0" w:color="auto"/>
                        <w:right w:val="none" w:sz="0" w:space="0" w:color="auto"/>
                      </w:divBdr>
                      <w:divsChild>
                        <w:div w:id="1993177021">
                          <w:marLeft w:val="0"/>
                          <w:marRight w:val="0"/>
                          <w:marTop w:val="0"/>
                          <w:marBottom w:val="0"/>
                          <w:divBdr>
                            <w:top w:val="none" w:sz="0" w:space="0" w:color="auto"/>
                            <w:left w:val="none" w:sz="0" w:space="0" w:color="auto"/>
                            <w:bottom w:val="none" w:sz="0" w:space="0" w:color="auto"/>
                            <w:right w:val="none" w:sz="0" w:space="0" w:color="auto"/>
                          </w:divBdr>
                          <w:divsChild>
                            <w:div w:id="2081899801">
                              <w:marLeft w:val="0"/>
                              <w:marRight w:val="0"/>
                              <w:marTop w:val="0"/>
                              <w:marBottom w:val="0"/>
                              <w:divBdr>
                                <w:top w:val="none" w:sz="0" w:space="0" w:color="auto"/>
                                <w:left w:val="none" w:sz="0" w:space="0" w:color="auto"/>
                                <w:bottom w:val="none" w:sz="0" w:space="0" w:color="auto"/>
                                <w:right w:val="none" w:sz="0" w:space="0" w:color="auto"/>
                              </w:divBdr>
                              <w:divsChild>
                                <w:div w:id="445585159">
                                  <w:marLeft w:val="0"/>
                                  <w:marRight w:val="0"/>
                                  <w:marTop w:val="0"/>
                                  <w:marBottom w:val="0"/>
                                  <w:divBdr>
                                    <w:top w:val="none" w:sz="0" w:space="0" w:color="auto"/>
                                    <w:left w:val="none" w:sz="0" w:space="0" w:color="auto"/>
                                    <w:bottom w:val="none" w:sz="0" w:space="0" w:color="auto"/>
                                    <w:right w:val="none" w:sz="0" w:space="0" w:color="auto"/>
                                  </w:divBdr>
                                  <w:divsChild>
                                    <w:div w:id="2065179505">
                                      <w:marLeft w:val="0"/>
                                      <w:marRight w:val="0"/>
                                      <w:marTop w:val="0"/>
                                      <w:marBottom w:val="0"/>
                                      <w:divBdr>
                                        <w:top w:val="none" w:sz="0" w:space="0" w:color="auto"/>
                                        <w:left w:val="none" w:sz="0" w:space="0" w:color="auto"/>
                                        <w:bottom w:val="none" w:sz="0" w:space="0" w:color="auto"/>
                                        <w:right w:val="none" w:sz="0" w:space="0" w:color="auto"/>
                                      </w:divBdr>
                                      <w:divsChild>
                                        <w:div w:id="1741757575">
                                          <w:marLeft w:val="0"/>
                                          <w:marRight w:val="0"/>
                                          <w:marTop w:val="0"/>
                                          <w:marBottom w:val="0"/>
                                          <w:divBdr>
                                            <w:top w:val="none" w:sz="0" w:space="0" w:color="auto"/>
                                            <w:left w:val="none" w:sz="0" w:space="0" w:color="auto"/>
                                            <w:bottom w:val="none" w:sz="0" w:space="0" w:color="auto"/>
                                            <w:right w:val="none" w:sz="0" w:space="0" w:color="auto"/>
                                          </w:divBdr>
                                          <w:divsChild>
                                            <w:div w:id="1692608517">
                                              <w:marLeft w:val="0"/>
                                              <w:marRight w:val="0"/>
                                              <w:marTop w:val="0"/>
                                              <w:marBottom w:val="0"/>
                                              <w:divBdr>
                                                <w:top w:val="none" w:sz="0" w:space="0" w:color="auto"/>
                                                <w:left w:val="none" w:sz="0" w:space="0" w:color="auto"/>
                                                <w:bottom w:val="none" w:sz="0" w:space="0" w:color="auto"/>
                                                <w:right w:val="none" w:sz="0" w:space="0" w:color="auto"/>
                                              </w:divBdr>
                                              <w:divsChild>
                                                <w:div w:id="1245332844">
                                                  <w:marLeft w:val="0"/>
                                                  <w:marRight w:val="0"/>
                                                  <w:marTop w:val="0"/>
                                                  <w:marBottom w:val="0"/>
                                                  <w:divBdr>
                                                    <w:top w:val="none" w:sz="0" w:space="0" w:color="auto"/>
                                                    <w:left w:val="none" w:sz="0" w:space="0" w:color="auto"/>
                                                    <w:bottom w:val="none" w:sz="0" w:space="0" w:color="auto"/>
                                                    <w:right w:val="none" w:sz="0" w:space="0" w:color="auto"/>
                                                  </w:divBdr>
                                                  <w:divsChild>
                                                    <w:div w:id="833686420">
                                                      <w:marLeft w:val="0"/>
                                                      <w:marRight w:val="0"/>
                                                      <w:marTop w:val="0"/>
                                                      <w:marBottom w:val="0"/>
                                                      <w:divBdr>
                                                        <w:top w:val="none" w:sz="0" w:space="0" w:color="auto"/>
                                                        <w:left w:val="none" w:sz="0" w:space="0" w:color="auto"/>
                                                        <w:bottom w:val="none" w:sz="0" w:space="0" w:color="auto"/>
                                                        <w:right w:val="none" w:sz="0" w:space="0" w:color="auto"/>
                                                      </w:divBdr>
                                                      <w:divsChild>
                                                        <w:div w:id="470362636">
                                                          <w:marLeft w:val="0"/>
                                                          <w:marRight w:val="0"/>
                                                          <w:marTop w:val="0"/>
                                                          <w:marBottom w:val="0"/>
                                                          <w:divBdr>
                                                            <w:top w:val="none" w:sz="0" w:space="0" w:color="auto"/>
                                                            <w:left w:val="none" w:sz="0" w:space="0" w:color="auto"/>
                                                            <w:bottom w:val="none" w:sz="0" w:space="0" w:color="auto"/>
                                                            <w:right w:val="none" w:sz="0" w:space="0" w:color="auto"/>
                                                          </w:divBdr>
                                                          <w:divsChild>
                                                            <w:div w:id="1756978507">
                                                              <w:marLeft w:val="0"/>
                                                              <w:marRight w:val="0"/>
                                                              <w:marTop w:val="0"/>
                                                              <w:marBottom w:val="0"/>
                                                              <w:divBdr>
                                                                <w:top w:val="none" w:sz="0" w:space="0" w:color="auto"/>
                                                                <w:left w:val="none" w:sz="0" w:space="0" w:color="auto"/>
                                                                <w:bottom w:val="none" w:sz="0" w:space="0" w:color="auto"/>
                                                                <w:right w:val="none" w:sz="0" w:space="0" w:color="auto"/>
                                                              </w:divBdr>
                                                              <w:divsChild>
                                                                <w:div w:id="1075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118">
                                      <w:marLeft w:val="0"/>
                                      <w:marRight w:val="0"/>
                                      <w:marTop w:val="0"/>
                                      <w:marBottom w:val="0"/>
                                      <w:divBdr>
                                        <w:top w:val="none" w:sz="0" w:space="0" w:color="auto"/>
                                        <w:left w:val="none" w:sz="0" w:space="0" w:color="auto"/>
                                        <w:bottom w:val="none" w:sz="0" w:space="0" w:color="auto"/>
                                        <w:right w:val="none" w:sz="0" w:space="0" w:color="auto"/>
                                      </w:divBdr>
                                      <w:divsChild>
                                        <w:div w:id="184173761">
                                          <w:marLeft w:val="0"/>
                                          <w:marRight w:val="0"/>
                                          <w:marTop w:val="0"/>
                                          <w:marBottom w:val="0"/>
                                          <w:divBdr>
                                            <w:top w:val="none" w:sz="0" w:space="0" w:color="auto"/>
                                            <w:left w:val="none" w:sz="0" w:space="0" w:color="auto"/>
                                            <w:bottom w:val="none" w:sz="0" w:space="0" w:color="auto"/>
                                            <w:right w:val="none" w:sz="0" w:space="0" w:color="auto"/>
                                          </w:divBdr>
                                          <w:divsChild>
                                            <w:div w:id="81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22719">
                          <w:marLeft w:val="0"/>
                          <w:marRight w:val="0"/>
                          <w:marTop w:val="0"/>
                          <w:marBottom w:val="0"/>
                          <w:divBdr>
                            <w:top w:val="none" w:sz="0" w:space="0" w:color="auto"/>
                            <w:left w:val="none" w:sz="0" w:space="0" w:color="auto"/>
                            <w:bottom w:val="none" w:sz="0" w:space="0" w:color="auto"/>
                            <w:right w:val="none" w:sz="0" w:space="0" w:color="auto"/>
                          </w:divBdr>
                          <w:divsChild>
                            <w:div w:id="839931698">
                              <w:marLeft w:val="0"/>
                              <w:marRight w:val="0"/>
                              <w:marTop w:val="0"/>
                              <w:marBottom w:val="0"/>
                              <w:divBdr>
                                <w:top w:val="none" w:sz="0" w:space="0" w:color="auto"/>
                                <w:left w:val="none" w:sz="0" w:space="0" w:color="auto"/>
                                <w:bottom w:val="none" w:sz="0" w:space="0" w:color="auto"/>
                                <w:right w:val="none" w:sz="0" w:space="0" w:color="auto"/>
                              </w:divBdr>
                              <w:divsChild>
                                <w:div w:id="1054740939">
                                  <w:marLeft w:val="0"/>
                                  <w:marRight w:val="0"/>
                                  <w:marTop w:val="0"/>
                                  <w:marBottom w:val="0"/>
                                  <w:divBdr>
                                    <w:top w:val="none" w:sz="0" w:space="0" w:color="auto"/>
                                    <w:left w:val="none" w:sz="0" w:space="0" w:color="auto"/>
                                    <w:bottom w:val="none" w:sz="0" w:space="0" w:color="auto"/>
                                    <w:right w:val="none" w:sz="0" w:space="0" w:color="auto"/>
                                  </w:divBdr>
                                  <w:divsChild>
                                    <w:div w:id="433132172">
                                      <w:marLeft w:val="0"/>
                                      <w:marRight w:val="0"/>
                                      <w:marTop w:val="0"/>
                                      <w:marBottom w:val="0"/>
                                      <w:divBdr>
                                        <w:top w:val="none" w:sz="0" w:space="0" w:color="auto"/>
                                        <w:left w:val="none" w:sz="0" w:space="0" w:color="auto"/>
                                        <w:bottom w:val="none" w:sz="0" w:space="0" w:color="auto"/>
                                        <w:right w:val="none" w:sz="0" w:space="0" w:color="auto"/>
                                      </w:divBdr>
                                      <w:divsChild>
                                        <w:div w:id="707142873">
                                          <w:marLeft w:val="0"/>
                                          <w:marRight w:val="0"/>
                                          <w:marTop w:val="0"/>
                                          <w:marBottom w:val="0"/>
                                          <w:divBdr>
                                            <w:top w:val="none" w:sz="0" w:space="0" w:color="auto"/>
                                            <w:left w:val="none" w:sz="0" w:space="0" w:color="auto"/>
                                            <w:bottom w:val="none" w:sz="0" w:space="0" w:color="auto"/>
                                            <w:right w:val="none" w:sz="0" w:space="0" w:color="auto"/>
                                          </w:divBdr>
                                          <w:divsChild>
                                            <w:div w:id="788545928">
                                              <w:marLeft w:val="0"/>
                                              <w:marRight w:val="0"/>
                                              <w:marTop w:val="0"/>
                                              <w:marBottom w:val="0"/>
                                              <w:divBdr>
                                                <w:top w:val="none" w:sz="0" w:space="0" w:color="auto"/>
                                                <w:left w:val="none" w:sz="0" w:space="0" w:color="auto"/>
                                                <w:bottom w:val="none" w:sz="0" w:space="0" w:color="auto"/>
                                                <w:right w:val="none" w:sz="0" w:space="0" w:color="auto"/>
                                              </w:divBdr>
                                              <w:divsChild>
                                                <w:div w:id="545020532">
                                                  <w:marLeft w:val="0"/>
                                                  <w:marRight w:val="0"/>
                                                  <w:marTop w:val="0"/>
                                                  <w:marBottom w:val="0"/>
                                                  <w:divBdr>
                                                    <w:top w:val="none" w:sz="0" w:space="0" w:color="auto"/>
                                                    <w:left w:val="none" w:sz="0" w:space="0" w:color="auto"/>
                                                    <w:bottom w:val="none" w:sz="0" w:space="0" w:color="auto"/>
                                                    <w:right w:val="none" w:sz="0" w:space="0" w:color="auto"/>
                                                  </w:divBdr>
                                                  <w:divsChild>
                                                    <w:div w:id="140510349">
                                                      <w:marLeft w:val="0"/>
                                                      <w:marRight w:val="0"/>
                                                      <w:marTop w:val="0"/>
                                                      <w:marBottom w:val="0"/>
                                                      <w:divBdr>
                                                        <w:top w:val="none" w:sz="0" w:space="0" w:color="auto"/>
                                                        <w:left w:val="none" w:sz="0" w:space="0" w:color="auto"/>
                                                        <w:bottom w:val="none" w:sz="0" w:space="0" w:color="auto"/>
                                                        <w:right w:val="none" w:sz="0" w:space="0" w:color="auto"/>
                                                      </w:divBdr>
                                                      <w:divsChild>
                                                        <w:div w:id="652830120">
                                                          <w:marLeft w:val="0"/>
                                                          <w:marRight w:val="0"/>
                                                          <w:marTop w:val="0"/>
                                                          <w:marBottom w:val="0"/>
                                                          <w:divBdr>
                                                            <w:top w:val="none" w:sz="0" w:space="0" w:color="auto"/>
                                                            <w:left w:val="none" w:sz="0" w:space="0" w:color="auto"/>
                                                            <w:bottom w:val="none" w:sz="0" w:space="0" w:color="auto"/>
                                                            <w:right w:val="none" w:sz="0" w:space="0" w:color="auto"/>
                                                          </w:divBdr>
                                                          <w:divsChild>
                                                            <w:div w:id="820773912">
                                                              <w:marLeft w:val="0"/>
                                                              <w:marRight w:val="0"/>
                                                              <w:marTop w:val="0"/>
                                                              <w:marBottom w:val="0"/>
                                                              <w:divBdr>
                                                                <w:top w:val="none" w:sz="0" w:space="0" w:color="auto"/>
                                                                <w:left w:val="none" w:sz="0" w:space="0" w:color="auto"/>
                                                                <w:bottom w:val="none" w:sz="0" w:space="0" w:color="auto"/>
                                                                <w:right w:val="none" w:sz="0" w:space="0" w:color="auto"/>
                                                              </w:divBdr>
                                                              <w:divsChild>
                                                                <w:div w:id="944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47101">
                                      <w:marLeft w:val="0"/>
                                      <w:marRight w:val="0"/>
                                      <w:marTop w:val="0"/>
                                      <w:marBottom w:val="0"/>
                                      <w:divBdr>
                                        <w:top w:val="none" w:sz="0" w:space="0" w:color="auto"/>
                                        <w:left w:val="none" w:sz="0" w:space="0" w:color="auto"/>
                                        <w:bottom w:val="none" w:sz="0" w:space="0" w:color="auto"/>
                                        <w:right w:val="none" w:sz="0" w:space="0" w:color="auto"/>
                                      </w:divBdr>
                                      <w:divsChild>
                                        <w:div w:id="1057357836">
                                          <w:marLeft w:val="0"/>
                                          <w:marRight w:val="0"/>
                                          <w:marTop w:val="0"/>
                                          <w:marBottom w:val="0"/>
                                          <w:divBdr>
                                            <w:top w:val="none" w:sz="0" w:space="0" w:color="auto"/>
                                            <w:left w:val="none" w:sz="0" w:space="0" w:color="auto"/>
                                            <w:bottom w:val="none" w:sz="0" w:space="0" w:color="auto"/>
                                            <w:right w:val="none" w:sz="0" w:space="0" w:color="auto"/>
                                          </w:divBdr>
                                          <w:divsChild>
                                            <w:div w:id="573393404">
                                              <w:marLeft w:val="0"/>
                                              <w:marRight w:val="0"/>
                                              <w:marTop w:val="0"/>
                                              <w:marBottom w:val="0"/>
                                              <w:divBdr>
                                                <w:top w:val="none" w:sz="0" w:space="0" w:color="auto"/>
                                                <w:left w:val="none" w:sz="0" w:space="0" w:color="auto"/>
                                                <w:bottom w:val="none" w:sz="0" w:space="0" w:color="auto"/>
                                                <w:right w:val="none" w:sz="0" w:space="0" w:color="auto"/>
                                              </w:divBdr>
                                            </w:div>
                                            <w:div w:id="1602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263682">
      <w:bodyDiv w:val="1"/>
      <w:marLeft w:val="0"/>
      <w:marRight w:val="0"/>
      <w:marTop w:val="0"/>
      <w:marBottom w:val="0"/>
      <w:divBdr>
        <w:top w:val="none" w:sz="0" w:space="0" w:color="auto"/>
        <w:left w:val="none" w:sz="0" w:space="0" w:color="auto"/>
        <w:bottom w:val="none" w:sz="0" w:space="0" w:color="auto"/>
        <w:right w:val="none" w:sz="0" w:space="0" w:color="auto"/>
      </w:divBdr>
      <w:divsChild>
        <w:div w:id="47345212">
          <w:marLeft w:val="0"/>
          <w:marRight w:val="0"/>
          <w:marTop w:val="0"/>
          <w:marBottom w:val="0"/>
          <w:divBdr>
            <w:top w:val="none" w:sz="0" w:space="0" w:color="auto"/>
            <w:left w:val="none" w:sz="0" w:space="0" w:color="auto"/>
            <w:bottom w:val="none" w:sz="0" w:space="0" w:color="auto"/>
            <w:right w:val="none" w:sz="0" w:space="0" w:color="auto"/>
          </w:divBdr>
          <w:divsChild>
            <w:div w:id="1525055000">
              <w:marLeft w:val="0"/>
              <w:marRight w:val="0"/>
              <w:marTop w:val="0"/>
              <w:marBottom w:val="0"/>
              <w:divBdr>
                <w:top w:val="none" w:sz="0" w:space="0" w:color="auto"/>
                <w:left w:val="none" w:sz="0" w:space="0" w:color="auto"/>
                <w:bottom w:val="none" w:sz="0" w:space="0" w:color="auto"/>
                <w:right w:val="none" w:sz="0" w:space="0" w:color="auto"/>
              </w:divBdr>
              <w:divsChild>
                <w:div w:id="1509952452">
                  <w:marLeft w:val="0"/>
                  <w:marRight w:val="0"/>
                  <w:marTop w:val="0"/>
                  <w:marBottom w:val="0"/>
                  <w:divBdr>
                    <w:top w:val="none" w:sz="0" w:space="0" w:color="auto"/>
                    <w:left w:val="none" w:sz="0" w:space="0" w:color="auto"/>
                    <w:bottom w:val="none" w:sz="0" w:space="0" w:color="auto"/>
                    <w:right w:val="none" w:sz="0" w:space="0" w:color="auto"/>
                  </w:divBdr>
                  <w:divsChild>
                    <w:div w:id="379670252">
                      <w:marLeft w:val="0"/>
                      <w:marRight w:val="0"/>
                      <w:marTop w:val="0"/>
                      <w:marBottom w:val="0"/>
                      <w:divBdr>
                        <w:top w:val="none" w:sz="0" w:space="0" w:color="auto"/>
                        <w:left w:val="none" w:sz="0" w:space="0" w:color="auto"/>
                        <w:bottom w:val="none" w:sz="0" w:space="0" w:color="auto"/>
                        <w:right w:val="none" w:sz="0" w:space="0" w:color="auto"/>
                      </w:divBdr>
                      <w:divsChild>
                        <w:div w:id="1222908467">
                          <w:marLeft w:val="0"/>
                          <w:marRight w:val="0"/>
                          <w:marTop w:val="0"/>
                          <w:marBottom w:val="0"/>
                          <w:divBdr>
                            <w:top w:val="none" w:sz="0" w:space="0" w:color="auto"/>
                            <w:left w:val="none" w:sz="0" w:space="0" w:color="auto"/>
                            <w:bottom w:val="none" w:sz="0" w:space="0" w:color="auto"/>
                            <w:right w:val="none" w:sz="0" w:space="0" w:color="auto"/>
                          </w:divBdr>
                          <w:divsChild>
                            <w:div w:id="412901254">
                              <w:marLeft w:val="0"/>
                              <w:marRight w:val="0"/>
                              <w:marTop w:val="0"/>
                              <w:marBottom w:val="0"/>
                              <w:divBdr>
                                <w:top w:val="none" w:sz="0" w:space="0" w:color="auto"/>
                                <w:left w:val="none" w:sz="0" w:space="0" w:color="auto"/>
                                <w:bottom w:val="none" w:sz="0" w:space="0" w:color="auto"/>
                                <w:right w:val="none" w:sz="0" w:space="0" w:color="auto"/>
                              </w:divBdr>
                              <w:divsChild>
                                <w:div w:id="1936353888">
                                  <w:marLeft w:val="0"/>
                                  <w:marRight w:val="0"/>
                                  <w:marTop w:val="0"/>
                                  <w:marBottom w:val="0"/>
                                  <w:divBdr>
                                    <w:top w:val="none" w:sz="0" w:space="0" w:color="auto"/>
                                    <w:left w:val="none" w:sz="0" w:space="0" w:color="auto"/>
                                    <w:bottom w:val="none" w:sz="0" w:space="0" w:color="auto"/>
                                    <w:right w:val="none" w:sz="0" w:space="0" w:color="auto"/>
                                  </w:divBdr>
                                  <w:divsChild>
                                    <w:div w:id="1259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100264">
          <w:marLeft w:val="0"/>
          <w:marRight w:val="0"/>
          <w:marTop w:val="0"/>
          <w:marBottom w:val="0"/>
          <w:divBdr>
            <w:top w:val="none" w:sz="0" w:space="0" w:color="auto"/>
            <w:left w:val="none" w:sz="0" w:space="0" w:color="auto"/>
            <w:bottom w:val="none" w:sz="0" w:space="0" w:color="auto"/>
            <w:right w:val="none" w:sz="0" w:space="0" w:color="auto"/>
          </w:divBdr>
          <w:divsChild>
            <w:div w:id="1597640610">
              <w:marLeft w:val="0"/>
              <w:marRight w:val="0"/>
              <w:marTop w:val="0"/>
              <w:marBottom w:val="0"/>
              <w:divBdr>
                <w:top w:val="none" w:sz="0" w:space="0" w:color="auto"/>
                <w:left w:val="none" w:sz="0" w:space="0" w:color="auto"/>
                <w:bottom w:val="none" w:sz="0" w:space="0" w:color="auto"/>
                <w:right w:val="none" w:sz="0" w:space="0" w:color="auto"/>
              </w:divBdr>
              <w:divsChild>
                <w:div w:id="411314005">
                  <w:marLeft w:val="0"/>
                  <w:marRight w:val="0"/>
                  <w:marTop w:val="0"/>
                  <w:marBottom w:val="0"/>
                  <w:divBdr>
                    <w:top w:val="none" w:sz="0" w:space="0" w:color="auto"/>
                    <w:left w:val="none" w:sz="0" w:space="0" w:color="auto"/>
                    <w:bottom w:val="none" w:sz="0" w:space="0" w:color="auto"/>
                    <w:right w:val="none" w:sz="0" w:space="0" w:color="auto"/>
                  </w:divBdr>
                </w:div>
                <w:div w:id="1993833121">
                  <w:marLeft w:val="0"/>
                  <w:marRight w:val="0"/>
                  <w:marTop w:val="0"/>
                  <w:marBottom w:val="0"/>
                  <w:divBdr>
                    <w:top w:val="none" w:sz="0" w:space="0" w:color="auto"/>
                    <w:left w:val="none" w:sz="0" w:space="0" w:color="auto"/>
                    <w:bottom w:val="none" w:sz="0" w:space="0" w:color="auto"/>
                    <w:right w:val="none" w:sz="0" w:space="0" w:color="auto"/>
                  </w:divBdr>
                </w:div>
                <w:div w:id="798451035">
                  <w:marLeft w:val="0"/>
                  <w:marRight w:val="0"/>
                  <w:marTop w:val="0"/>
                  <w:marBottom w:val="0"/>
                  <w:divBdr>
                    <w:top w:val="none" w:sz="0" w:space="0" w:color="auto"/>
                    <w:left w:val="none" w:sz="0" w:space="0" w:color="auto"/>
                    <w:bottom w:val="none" w:sz="0" w:space="0" w:color="auto"/>
                    <w:right w:val="none" w:sz="0" w:space="0" w:color="auto"/>
                  </w:divBdr>
                </w:div>
                <w:div w:id="2090539362">
                  <w:marLeft w:val="0"/>
                  <w:marRight w:val="0"/>
                  <w:marTop w:val="0"/>
                  <w:marBottom w:val="0"/>
                  <w:divBdr>
                    <w:top w:val="none" w:sz="0" w:space="0" w:color="auto"/>
                    <w:left w:val="none" w:sz="0" w:space="0" w:color="auto"/>
                    <w:bottom w:val="none" w:sz="0" w:space="0" w:color="auto"/>
                    <w:right w:val="none" w:sz="0" w:space="0" w:color="auto"/>
                  </w:divBdr>
                </w:div>
                <w:div w:id="1703481882">
                  <w:marLeft w:val="0"/>
                  <w:marRight w:val="0"/>
                  <w:marTop w:val="0"/>
                  <w:marBottom w:val="0"/>
                  <w:divBdr>
                    <w:top w:val="none" w:sz="0" w:space="0" w:color="auto"/>
                    <w:left w:val="none" w:sz="0" w:space="0" w:color="auto"/>
                    <w:bottom w:val="none" w:sz="0" w:space="0" w:color="auto"/>
                    <w:right w:val="none" w:sz="0" w:space="0" w:color="auto"/>
                  </w:divBdr>
                </w:div>
                <w:div w:id="1977182634">
                  <w:marLeft w:val="0"/>
                  <w:marRight w:val="0"/>
                  <w:marTop w:val="0"/>
                  <w:marBottom w:val="0"/>
                  <w:divBdr>
                    <w:top w:val="none" w:sz="0" w:space="0" w:color="auto"/>
                    <w:left w:val="none" w:sz="0" w:space="0" w:color="auto"/>
                    <w:bottom w:val="none" w:sz="0" w:space="0" w:color="auto"/>
                    <w:right w:val="none" w:sz="0" w:space="0" w:color="auto"/>
                  </w:divBdr>
                </w:div>
                <w:div w:id="1420057181">
                  <w:marLeft w:val="0"/>
                  <w:marRight w:val="0"/>
                  <w:marTop w:val="0"/>
                  <w:marBottom w:val="0"/>
                  <w:divBdr>
                    <w:top w:val="none" w:sz="0" w:space="0" w:color="auto"/>
                    <w:left w:val="none" w:sz="0" w:space="0" w:color="auto"/>
                    <w:bottom w:val="none" w:sz="0" w:space="0" w:color="auto"/>
                    <w:right w:val="none" w:sz="0" w:space="0" w:color="auto"/>
                  </w:divBdr>
                </w:div>
                <w:div w:id="1318802967">
                  <w:marLeft w:val="0"/>
                  <w:marRight w:val="0"/>
                  <w:marTop w:val="0"/>
                  <w:marBottom w:val="0"/>
                  <w:divBdr>
                    <w:top w:val="none" w:sz="0" w:space="0" w:color="auto"/>
                    <w:left w:val="none" w:sz="0" w:space="0" w:color="auto"/>
                    <w:bottom w:val="none" w:sz="0" w:space="0" w:color="auto"/>
                    <w:right w:val="none" w:sz="0" w:space="0" w:color="auto"/>
                  </w:divBdr>
                </w:div>
                <w:div w:id="1514567380">
                  <w:marLeft w:val="0"/>
                  <w:marRight w:val="0"/>
                  <w:marTop w:val="0"/>
                  <w:marBottom w:val="0"/>
                  <w:divBdr>
                    <w:top w:val="none" w:sz="0" w:space="0" w:color="auto"/>
                    <w:left w:val="none" w:sz="0" w:space="0" w:color="auto"/>
                    <w:bottom w:val="none" w:sz="0" w:space="0" w:color="auto"/>
                    <w:right w:val="none" w:sz="0" w:space="0" w:color="auto"/>
                  </w:divBdr>
                </w:div>
                <w:div w:id="1349794477">
                  <w:marLeft w:val="0"/>
                  <w:marRight w:val="0"/>
                  <w:marTop w:val="0"/>
                  <w:marBottom w:val="0"/>
                  <w:divBdr>
                    <w:top w:val="none" w:sz="0" w:space="0" w:color="auto"/>
                    <w:left w:val="none" w:sz="0" w:space="0" w:color="auto"/>
                    <w:bottom w:val="none" w:sz="0" w:space="0" w:color="auto"/>
                    <w:right w:val="none" w:sz="0" w:space="0" w:color="auto"/>
                  </w:divBdr>
                </w:div>
                <w:div w:id="471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2161488">
      <w:bodyDiv w:val="1"/>
      <w:marLeft w:val="0"/>
      <w:marRight w:val="0"/>
      <w:marTop w:val="0"/>
      <w:marBottom w:val="0"/>
      <w:divBdr>
        <w:top w:val="none" w:sz="0" w:space="0" w:color="auto"/>
        <w:left w:val="none" w:sz="0" w:space="0" w:color="auto"/>
        <w:bottom w:val="none" w:sz="0" w:space="0" w:color="auto"/>
        <w:right w:val="none" w:sz="0" w:space="0" w:color="auto"/>
      </w:divBdr>
      <w:divsChild>
        <w:div w:id="1099761432">
          <w:marLeft w:val="0"/>
          <w:marRight w:val="0"/>
          <w:marTop w:val="0"/>
          <w:marBottom w:val="0"/>
          <w:divBdr>
            <w:top w:val="none" w:sz="0" w:space="0" w:color="auto"/>
            <w:left w:val="none" w:sz="0" w:space="0" w:color="auto"/>
            <w:bottom w:val="none" w:sz="0" w:space="0" w:color="auto"/>
            <w:right w:val="none" w:sz="0" w:space="0" w:color="auto"/>
          </w:divBdr>
          <w:divsChild>
            <w:div w:id="1592857416">
              <w:marLeft w:val="0"/>
              <w:marRight w:val="0"/>
              <w:marTop w:val="0"/>
              <w:marBottom w:val="0"/>
              <w:divBdr>
                <w:top w:val="none" w:sz="0" w:space="0" w:color="auto"/>
                <w:left w:val="none" w:sz="0" w:space="0" w:color="auto"/>
                <w:bottom w:val="none" w:sz="0" w:space="0" w:color="auto"/>
                <w:right w:val="none" w:sz="0" w:space="0" w:color="auto"/>
              </w:divBdr>
            </w:div>
          </w:divsChild>
        </w:div>
        <w:div w:id="2007898578">
          <w:marLeft w:val="0"/>
          <w:marRight w:val="0"/>
          <w:marTop w:val="0"/>
          <w:marBottom w:val="0"/>
          <w:divBdr>
            <w:top w:val="none" w:sz="0" w:space="0" w:color="auto"/>
            <w:left w:val="none" w:sz="0" w:space="0" w:color="auto"/>
            <w:bottom w:val="none" w:sz="0" w:space="0" w:color="auto"/>
            <w:right w:val="none" w:sz="0" w:space="0" w:color="auto"/>
          </w:divBdr>
          <w:divsChild>
            <w:div w:id="535969890">
              <w:marLeft w:val="0"/>
              <w:marRight w:val="0"/>
              <w:marTop w:val="0"/>
              <w:marBottom w:val="0"/>
              <w:divBdr>
                <w:top w:val="none" w:sz="0" w:space="0" w:color="auto"/>
                <w:left w:val="none" w:sz="0" w:space="0" w:color="auto"/>
                <w:bottom w:val="none" w:sz="0" w:space="0" w:color="auto"/>
                <w:right w:val="none" w:sz="0" w:space="0" w:color="auto"/>
              </w:divBdr>
              <w:divsChild>
                <w:div w:id="452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220106">
      <w:bodyDiv w:val="1"/>
      <w:marLeft w:val="0"/>
      <w:marRight w:val="0"/>
      <w:marTop w:val="0"/>
      <w:marBottom w:val="0"/>
      <w:divBdr>
        <w:top w:val="none" w:sz="0" w:space="0" w:color="auto"/>
        <w:left w:val="none" w:sz="0" w:space="0" w:color="auto"/>
        <w:bottom w:val="none" w:sz="0" w:space="0" w:color="auto"/>
        <w:right w:val="none" w:sz="0" w:space="0" w:color="auto"/>
      </w:divBdr>
      <w:divsChild>
        <w:div w:id="91702984">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1941596441">
                  <w:marLeft w:val="0"/>
                  <w:marRight w:val="0"/>
                  <w:marTop w:val="0"/>
                  <w:marBottom w:val="0"/>
                  <w:divBdr>
                    <w:top w:val="none" w:sz="0" w:space="0" w:color="auto"/>
                    <w:left w:val="none" w:sz="0" w:space="0" w:color="auto"/>
                    <w:bottom w:val="none" w:sz="0" w:space="0" w:color="auto"/>
                    <w:right w:val="none" w:sz="0" w:space="0" w:color="auto"/>
                  </w:divBdr>
                  <w:divsChild>
                    <w:div w:id="1910384546">
                      <w:marLeft w:val="0"/>
                      <w:marRight w:val="0"/>
                      <w:marTop w:val="0"/>
                      <w:marBottom w:val="0"/>
                      <w:divBdr>
                        <w:top w:val="none" w:sz="0" w:space="0" w:color="auto"/>
                        <w:left w:val="none" w:sz="0" w:space="0" w:color="auto"/>
                        <w:bottom w:val="none" w:sz="0" w:space="0" w:color="auto"/>
                        <w:right w:val="none" w:sz="0" w:space="0" w:color="auto"/>
                      </w:divBdr>
                      <w:divsChild>
                        <w:div w:id="269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334">
          <w:marLeft w:val="0"/>
          <w:marRight w:val="0"/>
          <w:marTop w:val="0"/>
          <w:marBottom w:val="0"/>
          <w:divBdr>
            <w:top w:val="none" w:sz="0" w:space="0" w:color="auto"/>
            <w:left w:val="none" w:sz="0" w:space="0" w:color="auto"/>
            <w:bottom w:val="none" w:sz="0" w:space="0" w:color="auto"/>
            <w:right w:val="none" w:sz="0" w:space="0" w:color="auto"/>
          </w:divBdr>
          <w:divsChild>
            <w:div w:id="936980151">
              <w:marLeft w:val="0"/>
              <w:marRight w:val="0"/>
              <w:marTop w:val="0"/>
              <w:marBottom w:val="0"/>
              <w:divBdr>
                <w:top w:val="none" w:sz="0" w:space="0" w:color="auto"/>
                <w:left w:val="none" w:sz="0" w:space="0" w:color="auto"/>
                <w:bottom w:val="none" w:sz="0" w:space="0" w:color="auto"/>
                <w:right w:val="none" w:sz="0" w:space="0" w:color="auto"/>
              </w:divBdr>
              <w:divsChild>
                <w:div w:id="363678490">
                  <w:marLeft w:val="0"/>
                  <w:marRight w:val="0"/>
                  <w:marTop w:val="0"/>
                  <w:marBottom w:val="0"/>
                  <w:divBdr>
                    <w:top w:val="none" w:sz="0" w:space="0" w:color="auto"/>
                    <w:left w:val="none" w:sz="0" w:space="0" w:color="auto"/>
                    <w:bottom w:val="none" w:sz="0" w:space="0" w:color="auto"/>
                    <w:right w:val="none" w:sz="0" w:space="0" w:color="auto"/>
                  </w:divBdr>
                  <w:divsChild>
                    <w:div w:id="1942183072">
                      <w:marLeft w:val="0"/>
                      <w:marRight w:val="0"/>
                      <w:marTop w:val="0"/>
                      <w:marBottom w:val="0"/>
                      <w:divBdr>
                        <w:top w:val="none" w:sz="0" w:space="0" w:color="auto"/>
                        <w:left w:val="none" w:sz="0" w:space="0" w:color="auto"/>
                        <w:bottom w:val="none" w:sz="0" w:space="0" w:color="auto"/>
                        <w:right w:val="none" w:sz="0" w:space="0" w:color="auto"/>
                      </w:divBdr>
                      <w:divsChild>
                        <w:div w:id="509685169">
                          <w:marLeft w:val="0"/>
                          <w:marRight w:val="0"/>
                          <w:marTop w:val="0"/>
                          <w:marBottom w:val="0"/>
                          <w:divBdr>
                            <w:top w:val="none" w:sz="0" w:space="0" w:color="auto"/>
                            <w:left w:val="none" w:sz="0" w:space="0" w:color="auto"/>
                            <w:bottom w:val="none" w:sz="0" w:space="0" w:color="auto"/>
                            <w:right w:val="none" w:sz="0" w:space="0" w:color="auto"/>
                          </w:divBdr>
                          <w:divsChild>
                            <w:div w:id="80225490">
                              <w:marLeft w:val="0"/>
                              <w:marRight w:val="0"/>
                              <w:marTop w:val="0"/>
                              <w:marBottom w:val="0"/>
                              <w:divBdr>
                                <w:top w:val="none" w:sz="0" w:space="0" w:color="auto"/>
                                <w:left w:val="none" w:sz="0" w:space="0" w:color="auto"/>
                                <w:bottom w:val="none" w:sz="0" w:space="0" w:color="auto"/>
                                <w:right w:val="none" w:sz="0" w:space="0" w:color="auto"/>
                              </w:divBdr>
                              <w:divsChild>
                                <w:div w:id="966738278">
                                  <w:marLeft w:val="0"/>
                                  <w:marRight w:val="0"/>
                                  <w:marTop w:val="0"/>
                                  <w:marBottom w:val="0"/>
                                  <w:divBdr>
                                    <w:top w:val="none" w:sz="0" w:space="0" w:color="auto"/>
                                    <w:left w:val="none" w:sz="0" w:space="0" w:color="auto"/>
                                    <w:bottom w:val="none" w:sz="0" w:space="0" w:color="auto"/>
                                    <w:right w:val="none" w:sz="0" w:space="0" w:color="auto"/>
                                  </w:divBdr>
                                  <w:divsChild>
                                    <w:div w:id="706300504">
                                      <w:marLeft w:val="0"/>
                                      <w:marRight w:val="0"/>
                                      <w:marTop w:val="0"/>
                                      <w:marBottom w:val="0"/>
                                      <w:divBdr>
                                        <w:top w:val="none" w:sz="0" w:space="0" w:color="auto"/>
                                        <w:left w:val="none" w:sz="0" w:space="0" w:color="auto"/>
                                        <w:bottom w:val="none" w:sz="0" w:space="0" w:color="auto"/>
                                        <w:right w:val="none" w:sz="0" w:space="0" w:color="auto"/>
                                      </w:divBdr>
                                      <w:divsChild>
                                        <w:div w:id="25065565">
                                          <w:marLeft w:val="0"/>
                                          <w:marRight w:val="0"/>
                                          <w:marTop w:val="0"/>
                                          <w:marBottom w:val="0"/>
                                          <w:divBdr>
                                            <w:top w:val="none" w:sz="0" w:space="0" w:color="auto"/>
                                            <w:left w:val="none" w:sz="0" w:space="0" w:color="auto"/>
                                            <w:bottom w:val="none" w:sz="0" w:space="0" w:color="auto"/>
                                            <w:right w:val="none" w:sz="0" w:space="0" w:color="auto"/>
                                          </w:divBdr>
                                          <w:divsChild>
                                            <w:div w:id="1048453950">
                                              <w:marLeft w:val="0"/>
                                              <w:marRight w:val="0"/>
                                              <w:marTop w:val="0"/>
                                              <w:marBottom w:val="0"/>
                                              <w:divBdr>
                                                <w:top w:val="none" w:sz="0" w:space="0" w:color="auto"/>
                                                <w:left w:val="none" w:sz="0" w:space="0" w:color="auto"/>
                                                <w:bottom w:val="none" w:sz="0" w:space="0" w:color="auto"/>
                                                <w:right w:val="none" w:sz="0" w:space="0" w:color="auto"/>
                                              </w:divBdr>
                                              <w:divsChild>
                                                <w:div w:id="1218475508">
                                                  <w:marLeft w:val="0"/>
                                                  <w:marRight w:val="0"/>
                                                  <w:marTop w:val="0"/>
                                                  <w:marBottom w:val="0"/>
                                                  <w:divBdr>
                                                    <w:top w:val="none" w:sz="0" w:space="0" w:color="auto"/>
                                                    <w:left w:val="none" w:sz="0" w:space="0" w:color="auto"/>
                                                    <w:bottom w:val="none" w:sz="0" w:space="0" w:color="auto"/>
                                                    <w:right w:val="none" w:sz="0" w:space="0" w:color="auto"/>
                                                  </w:divBdr>
                                                  <w:divsChild>
                                                    <w:div w:id="432674776">
                                                      <w:marLeft w:val="0"/>
                                                      <w:marRight w:val="0"/>
                                                      <w:marTop w:val="0"/>
                                                      <w:marBottom w:val="0"/>
                                                      <w:divBdr>
                                                        <w:top w:val="none" w:sz="0" w:space="0" w:color="auto"/>
                                                        <w:left w:val="none" w:sz="0" w:space="0" w:color="auto"/>
                                                        <w:bottom w:val="none" w:sz="0" w:space="0" w:color="auto"/>
                                                        <w:right w:val="none" w:sz="0" w:space="0" w:color="auto"/>
                                                      </w:divBdr>
                                                      <w:divsChild>
                                                        <w:div w:id="1885361218">
                                                          <w:marLeft w:val="0"/>
                                                          <w:marRight w:val="0"/>
                                                          <w:marTop w:val="0"/>
                                                          <w:marBottom w:val="0"/>
                                                          <w:divBdr>
                                                            <w:top w:val="none" w:sz="0" w:space="0" w:color="auto"/>
                                                            <w:left w:val="none" w:sz="0" w:space="0" w:color="auto"/>
                                                            <w:bottom w:val="none" w:sz="0" w:space="0" w:color="auto"/>
                                                            <w:right w:val="none" w:sz="0" w:space="0" w:color="auto"/>
                                                          </w:divBdr>
                                                          <w:divsChild>
                                                            <w:div w:id="292563450">
                                                              <w:marLeft w:val="0"/>
                                                              <w:marRight w:val="0"/>
                                                              <w:marTop w:val="0"/>
                                                              <w:marBottom w:val="0"/>
                                                              <w:divBdr>
                                                                <w:top w:val="none" w:sz="0" w:space="0" w:color="auto"/>
                                                                <w:left w:val="none" w:sz="0" w:space="0" w:color="auto"/>
                                                                <w:bottom w:val="none" w:sz="0" w:space="0" w:color="auto"/>
                                                                <w:right w:val="none" w:sz="0" w:space="0" w:color="auto"/>
                                                              </w:divBdr>
                                                              <w:divsChild>
                                                                <w:div w:id="416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1825">
      <w:bodyDiv w:val="1"/>
      <w:marLeft w:val="0"/>
      <w:marRight w:val="0"/>
      <w:marTop w:val="0"/>
      <w:marBottom w:val="0"/>
      <w:divBdr>
        <w:top w:val="none" w:sz="0" w:space="0" w:color="auto"/>
        <w:left w:val="none" w:sz="0" w:space="0" w:color="auto"/>
        <w:bottom w:val="none" w:sz="0" w:space="0" w:color="auto"/>
        <w:right w:val="none" w:sz="0" w:space="0" w:color="auto"/>
      </w:divBdr>
      <w:divsChild>
        <w:div w:id="269167627">
          <w:marLeft w:val="0"/>
          <w:marRight w:val="0"/>
          <w:marTop w:val="0"/>
          <w:marBottom w:val="0"/>
          <w:divBdr>
            <w:top w:val="none" w:sz="0" w:space="0" w:color="auto"/>
            <w:left w:val="none" w:sz="0" w:space="0" w:color="auto"/>
            <w:bottom w:val="none" w:sz="0" w:space="0" w:color="auto"/>
            <w:right w:val="none" w:sz="0" w:space="0" w:color="auto"/>
          </w:divBdr>
          <w:divsChild>
            <w:div w:id="303121873">
              <w:marLeft w:val="0"/>
              <w:marRight w:val="0"/>
              <w:marTop w:val="0"/>
              <w:marBottom w:val="0"/>
              <w:divBdr>
                <w:top w:val="none" w:sz="0" w:space="0" w:color="auto"/>
                <w:left w:val="none" w:sz="0" w:space="0" w:color="auto"/>
                <w:bottom w:val="none" w:sz="0" w:space="0" w:color="auto"/>
                <w:right w:val="none" w:sz="0" w:space="0" w:color="auto"/>
              </w:divBdr>
              <w:divsChild>
                <w:div w:id="1013797617">
                  <w:marLeft w:val="0"/>
                  <w:marRight w:val="0"/>
                  <w:marTop w:val="0"/>
                  <w:marBottom w:val="0"/>
                  <w:divBdr>
                    <w:top w:val="none" w:sz="0" w:space="0" w:color="auto"/>
                    <w:left w:val="none" w:sz="0" w:space="0" w:color="auto"/>
                    <w:bottom w:val="none" w:sz="0" w:space="0" w:color="auto"/>
                    <w:right w:val="none" w:sz="0" w:space="0" w:color="auto"/>
                  </w:divBdr>
                  <w:divsChild>
                    <w:div w:id="1578250305">
                      <w:marLeft w:val="0"/>
                      <w:marRight w:val="0"/>
                      <w:marTop w:val="0"/>
                      <w:marBottom w:val="0"/>
                      <w:divBdr>
                        <w:top w:val="none" w:sz="0" w:space="0" w:color="auto"/>
                        <w:left w:val="none" w:sz="0" w:space="0" w:color="auto"/>
                        <w:bottom w:val="none" w:sz="0" w:space="0" w:color="auto"/>
                        <w:right w:val="none" w:sz="0" w:space="0" w:color="auto"/>
                      </w:divBdr>
                      <w:divsChild>
                        <w:div w:id="1063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3686">
          <w:marLeft w:val="0"/>
          <w:marRight w:val="0"/>
          <w:marTop w:val="0"/>
          <w:marBottom w:val="0"/>
          <w:divBdr>
            <w:top w:val="none" w:sz="0" w:space="0" w:color="auto"/>
            <w:left w:val="none" w:sz="0" w:space="0" w:color="auto"/>
            <w:bottom w:val="none" w:sz="0" w:space="0" w:color="auto"/>
            <w:right w:val="none" w:sz="0" w:space="0" w:color="auto"/>
          </w:divBdr>
          <w:divsChild>
            <w:div w:id="1230581279">
              <w:marLeft w:val="0"/>
              <w:marRight w:val="0"/>
              <w:marTop w:val="0"/>
              <w:marBottom w:val="0"/>
              <w:divBdr>
                <w:top w:val="none" w:sz="0" w:space="0" w:color="auto"/>
                <w:left w:val="none" w:sz="0" w:space="0" w:color="auto"/>
                <w:bottom w:val="none" w:sz="0" w:space="0" w:color="auto"/>
                <w:right w:val="none" w:sz="0" w:space="0" w:color="auto"/>
              </w:divBdr>
              <w:divsChild>
                <w:div w:id="1421828338">
                  <w:marLeft w:val="0"/>
                  <w:marRight w:val="0"/>
                  <w:marTop w:val="0"/>
                  <w:marBottom w:val="0"/>
                  <w:divBdr>
                    <w:top w:val="none" w:sz="0" w:space="0" w:color="auto"/>
                    <w:left w:val="none" w:sz="0" w:space="0" w:color="auto"/>
                    <w:bottom w:val="none" w:sz="0" w:space="0" w:color="auto"/>
                    <w:right w:val="none" w:sz="0" w:space="0" w:color="auto"/>
                  </w:divBdr>
                  <w:divsChild>
                    <w:div w:id="953369994">
                      <w:marLeft w:val="0"/>
                      <w:marRight w:val="0"/>
                      <w:marTop w:val="0"/>
                      <w:marBottom w:val="0"/>
                      <w:divBdr>
                        <w:top w:val="none" w:sz="0" w:space="0" w:color="auto"/>
                        <w:left w:val="none" w:sz="0" w:space="0" w:color="auto"/>
                        <w:bottom w:val="none" w:sz="0" w:space="0" w:color="auto"/>
                        <w:right w:val="none" w:sz="0" w:space="0" w:color="auto"/>
                      </w:divBdr>
                      <w:divsChild>
                        <w:div w:id="1110202475">
                          <w:marLeft w:val="0"/>
                          <w:marRight w:val="0"/>
                          <w:marTop w:val="0"/>
                          <w:marBottom w:val="0"/>
                          <w:divBdr>
                            <w:top w:val="none" w:sz="0" w:space="0" w:color="auto"/>
                            <w:left w:val="none" w:sz="0" w:space="0" w:color="auto"/>
                            <w:bottom w:val="none" w:sz="0" w:space="0" w:color="auto"/>
                            <w:right w:val="none" w:sz="0" w:space="0" w:color="auto"/>
                          </w:divBdr>
                          <w:divsChild>
                            <w:div w:id="1693527889">
                              <w:marLeft w:val="0"/>
                              <w:marRight w:val="0"/>
                              <w:marTop w:val="0"/>
                              <w:marBottom w:val="0"/>
                              <w:divBdr>
                                <w:top w:val="none" w:sz="0" w:space="0" w:color="auto"/>
                                <w:left w:val="none" w:sz="0" w:space="0" w:color="auto"/>
                                <w:bottom w:val="none" w:sz="0" w:space="0" w:color="auto"/>
                                <w:right w:val="none" w:sz="0" w:space="0" w:color="auto"/>
                              </w:divBdr>
                              <w:divsChild>
                                <w:div w:id="1352340314">
                                  <w:marLeft w:val="0"/>
                                  <w:marRight w:val="0"/>
                                  <w:marTop w:val="0"/>
                                  <w:marBottom w:val="0"/>
                                  <w:divBdr>
                                    <w:top w:val="none" w:sz="0" w:space="0" w:color="auto"/>
                                    <w:left w:val="none" w:sz="0" w:space="0" w:color="auto"/>
                                    <w:bottom w:val="none" w:sz="0" w:space="0" w:color="auto"/>
                                    <w:right w:val="none" w:sz="0" w:space="0" w:color="auto"/>
                                  </w:divBdr>
                                  <w:divsChild>
                                    <w:div w:id="292447769">
                                      <w:marLeft w:val="0"/>
                                      <w:marRight w:val="0"/>
                                      <w:marTop w:val="0"/>
                                      <w:marBottom w:val="0"/>
                                      <w:divBdr>
                                        <w:top w:val="none" w:sz="0" w:space="0" w:color="auto"/>
                                        <w:left w:val="none" w:sz="0" w:space="0" w:color="auto"/>
                                        <w:bottom w:val="none" w:sz="0" w:space="0" w:color="auto"/>
                                        <w:right w:val="none" w:sz="0" w:space="0" w:color="auto"/>
                                      </w:divBdr>
                                      <w:divsChild>
                                        <w:div w:id="1028799529">
                                          <w:marLeft w:val="0"/>
                                          <w:marRight w:val="0"/>
                                          <w:marTop w:val="0"/>
                                          <w:marBottom w:val="0"/>
                                          <w:divBdr>
                                            <w:top w:val="none" w:sz="0" w:space="0" w:color="auto"/>
                                            <w:left w:val="none" w:sz="0" w:space="0" w:color="auto"/>
                                            <w:bottom w:val="none" w:sz="0" w:space="0" w:color="auto"/>
                                            <w:right w:val="none" w:sz="0" w:space="0" w:color="auto"/>
                                          </w:divBdr>
                                          <w:divsChild>
                                            <w:div w:id="1387728979">
                                              <w:marLeft w:val="0"/>
                                              <w:marRight w:val="0"/>
                                              <w:marTop w:val="0"/>
                                              <w:marBottom w:val="0"/>
                                              <w:divBdr>
                                                <w:top w:val="none" w:sz="0" w:space="0" w:color="auto"/>
                                                <w:left w:val="none" w:sz="0" w:space="0" w:color="auto"/>
                                                <w:bottom w:val="none" w:sz="0" w:space="0" w:color="auto"/>
                                                <w:right w:val="none" w:sz="0" w:space="0" w:color="auto"/>
                                              </w:divBdr>
                                              <w:divsChild>
                                                <w:div w:id="2145654004">
                                                  <w:marLeft w:val="0"/>
                                                  <w:marRight w:val="0"/>
                                                  <w:marTop w:val="0"/>
                                                  <w:marBottom w:val="0"/>
                                                  <w:divBdr>
                                                    <w:top w:val="none" w:sz="0" w:space="0" w:color="auto"/>
                                                    <w:left w:val="none" w:sz="0" w:space="0" w:color="auto"/>
                                                    <w:bottom w:val="none" w:sz="0" w:space="0" w:color="auto"/>
                                                    <w:right w:val="none" w:sz="0" w:space="0" w:color="auto"/>
                                                  </w:divBdr>
                                                  <w:divsChild>
                                                    <w:div w:id="693460665">
                                                      <w:marLeft w:val="0"/>
                                                      <w:marRight w:val="0"/>
                                                      <w:marTop w:val="0"/>
                                                      <w:marBottom w:val="0"/>
                                                      <w:divBdr>
                                                        <w:top w:val="none" w:sz="0" w:space="0" w:color="auto"/>
                                                        <w:left w:val="none" w:sz="0" w:space="0" w:color="auto"/>
                                                        <w:bottom w:val="none" w:sz="0" w:space="0" w:color="auto"/>
                                                        <w:right w:val="none" w:sz="0" w:space="0" w:color="auto"/>
                                                      </w:divBdr>
                                                      <w:divsChild>
                                                        <w:div w:id="1516189804">
                                                          <w:marLeft w:val="0"/>
                                                          <w:marRight w:val="0"/>
                                                          <w:marTop w:val="0"/>
                                                          <w:marBottom w:val="0"/>
                                                          <w:divBdr>
                                                            <w:top w:val="none" w:sz="0" w:space="0" w:color="auto"/>
                                                            <w:left w:val="none" w:sz="0" w:space="0" w:color="auto"/>
                                                            <w:bottom w:val="none" w:sz="0" w:space="0" w:color="auto"/>
                                                            <w:right w:val="none" w:sz="0" w:space="0" w:color="auto"/>
                                                          </w:divBdr>
                                                          <w:divsChild>
                                                            <w:div w:id="1208882466">
                                                              <w:marLeft w:val="0"/>
                                                              <w:marRight w:val="0"/>
                                                              <w:marTop w:val="0"/>
                                                              <w:marBottom w:val="0"/>
                                                              <w:divBdr>
                                                                <w:top w:val="none" w:sz="0" w:space="0" w:color="auto"/>
                                                                <w:left w:val="none" w:sz="0" w:space="0" w:color="auto"/>
                                                                <w:bottom w:val="none" w:sz="0" w:space="0" w:color="auto"/>
                                                                <w:right w:val="none" w:sz="0" w:space="0" w:color="auto"/>
                                                              </w:divBdr>
                                                              <w:divsChild>
                                                                <w:div w:id="650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25">
                                      <w:marLeft w:val="0"/>
                                      <w:marRight w:val="0"/>
                                      <w:marTop w:val="0"/>
                                      <w:marBottom w:val="0"/>
                                      <w:divBdr>
                                        <w:top w:val="none" w:sz="0" w:space="0" w:color="auto"/>
                                        <w:left w:val="none" w:sz="0" w:space="0" w:color="auto"/>
                                        <w:bottom w:val="none" w:sz="0" w:space="0" w:color="auto"/>
                                        <w:right w:val="none" w:sz="0" w:space="0" w:color="auto"/>
                                      </w:divBdr>
                                      <w:divsChild>
                                        <w:div w:id="266427468">
                                          <w:marLeft w:val="0"/>
                                          <w:marRight w:val="0"/>
                                          <w:marTop w:val="0"/>
                                          <w:marBottom w:val="0"/>
                                          <w:divBdr>
                                            <w:top w:val="none" w:sz="0" w:space="0" w:color="auto"/>
                                            <w:left w:val="none" w:sz="0" w:space="0" w:color="auto"/>
                                            <w:bottom w:val="none" w:sz="0" w:space="0" w:color="auto"/>
                                            <w:right w:val="none" w:sz="0" w:space="0" w:color="auto"/>
                                          </w:divBdr>
                                          <w:divsChild>
                                            <w:div w:id="1928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8235">
                          <w:marLeft w:val="0"/>
                          <w:marRight w:val="0"/>
                          <w:marTop w:val="0"/>
                          <w:marBottom w:val="0"/>
                          <w:divBdr>
                            <w:top w:val="none" w:sz="0" w:space="0" w:color="auto"/>
                            <w:left w:val="none" w:sz="0" w:space="0" w:color="auto"/>
                            <w:bottom w:val="none" w:sz="0" w:space="0" w:color="auto"/>
                            <w:right w:val="none" w:sz="0" w:space="0" w:color="auto"/>
                          </w:divBdr>
                          <w:divsChild>
                            <w:div w:id="921447805">
                              <w:marLeft w:val="0"/>
                              <w:marRight w:val="0"/>
                              <w:marTop w:val="0"/>
                              <w:marBottom w:val="0"/>
                              <w:divBdr>
                                <w:top w:val="none" w:sz="0" w:space="0" w:color="auto"/>
                                <w:left w:val="none" w:sz="0" w:space="0" w:color="auto"/>
                                <w:bottom w:val="none" w:sz="0" w:space="0" w:color="auto"/>
                                <w:right w:val="none" w:sz="0" w:space="0" w:color="auto"/>
                              </w:divBdr>
                              <w:divsChild>
                                <w:div w:id="138114117">
                                  <w:marLeft w:val="0"/>
                                  <w:marRight w:val="0"/>
                                  <w:marTop w:val="0"/>
                                  <w:marBottom w:val="0"/>
                                  <w:divBdr>
                                    <w:top w:val="none" w:sz="0" w:space="0" w:color="auto"/>
                                    <w:left w:val="none" w:sz="0" w:space="0" w:color="auto"/>
                                    <w:bottom w:val="none" w:sz="0" w:space="0" w:color="auto"/>
                                    <w:right w:val="none" w:sz="0" w:space="0" w:color="auto"/>
                                  </w:divBdr>
                                  <w:divsChild>
                                    <w:div w:id="983851628">
                                      <w:marLeft w:val="0"/>
                                      <w:marRight w:val="0"/>
                                      <w:marTop w:val="0"/>
                                      <w:marBottom w:val="0"/>
                                      <w:divBdr>
                                        <w:top w:val="none" w:sz="0" w:space="0" w:color="auto"/>
                                        <w:left w:val="none" w:sz="0" w:space="0" w:color="auto"/>
                                        <w:bottom w:val="none" w:sz="0" w:space="0" w:color="auto"/>
                                        <w:right w:val="none" w:sz="0" w:space="0" w:color="auto"/>
                                      </w:divBdr>
                                      <w:divsChild>
                                        <w:div w:id="130951386">
                                          <w:marLeft w:val="0"/>
                                          <w:marRight w:val="0"/>
                                          <w:marTop w:val="0"/>
                                          <w:marBottom w:val="0"/>
                                          <w:divBdr>
                                            <w:top w:val="none" w:sz="0" w:space="0" w:color="auto"/>
                                            <w:left w:val="none" w:sz="0" w:space="0" w:color="auto"/>
                                            <w:bottom w:val="none" w:sz="0" w:space="0" w:color="auto"/>
                                            <w:right w:val="none" w:sz="0" w:space="0" w:color="auto"/>
                                          </w:divBdr>
                                          <w:divsChild>
                                            <w:div w:id="1448349250">
                                              <w:marLeft w:val="0"/>
                                              <w:marRight w:val="0"/>
                                              <w:marTop w:val="0"/>
                                              <w:marBottom w:val="0"/>
                                              <w:divBdr>
                                                <w:top w:val="none" w:sz="0" w:space="0" w:color="auto"/>
                                                <w:left w:val="none" w:sz="0" w:space="0" w:color="auto"/>
                                                <w:bottom w:val="none" w:sz="0" w:space="0" w:color="auto"/>
                                                <w:right w:val="none" w:sz="0" w:space="0" w:color="auto"/>
                                              </w:divBdr>
                                              <w:divsChild>
                                                <w:div w:id="722414187">
                                                  <w:marLeft w:val="0"/>
                                                  <w:marRight w:val="0"/>
                                                  <w:marTop w:val="0"/>
                                                  <w:marBottom w:val="0"/>
                                                  <w:divBdr>
                                                    <w:top w:val="none" w:sz="0" w:space="0" w:color="auto"/>
                                                    <w:left w:val="none" w:sz="0" w:space="0" w:color="auto"/>
                                                    <w:bottom w:val="none" w:sz="0" w:space="0" w:color="auto"/>
                                                    <w:right w:val="none" w:sz="0" w:space="0" w:color="auto"/>
                                                  </w:divBdr>
                                                  <w:divsChild>
                                                    <w:div w:id="2018724800">
                                                      <w:marLeft w:val="0"/>
                                                      <w:marRight w:val="0"/>
                                                      <w:marTop w:val="0"/>
                                                      <w:marBottom w:val="0"/>
                                                      <w:divBdr>
                                                        <w:top w:val="none" w:sz="0" w:space="0" w:color="auto"/>
                                                        <w:left w:val="none" w:sz="0" w:space="0" w:color="auto"/>
                                                        <w:bottom w:val="none" w:sz="0" w:space="0" w:color="auto"/>
                                                        <w:right w:val="none" w:sz="0" w:space="0" w:color="auto"/>
                                                      </w:divBdr>
                                                      <w:divsChild>
                                                        <w:div w:id="584342337">
                                                          <w:marLeft w:val="0"/>
                                                          <w:marRight w:val="0"/>
                                                          <w:marTop w:val="0"/>
                                                          <w:marBottom w:val="0"/>
                                                          <w:divBdr>
                                                            <w:top w:val="none" w:sz="0" w:space="0" w:color="auto"/>
                                                            <w:left w:val="none" w:sz="0" w:space="0" w:color="auto"/>
                                                            <w:bottom w:val="none" w:sz="0" w:space="0" w:color="auto"/>
                                                            <w:right w:val="none" w:sz="0" w:space="0" w:color="auto"/>
                                                          </w:divBdr>
                                                          <w:divsChild>
                                                            <w:div w:id="478575345">
                                                              <w:marLeft w:val="0"/>
                                                              <w:marRight w:val="0"/>
                                                              <w:marTop w:val="0"/>
                                                              <w:marBottom w:val="0"/>
                                                              <w:divBdr>
                                                                <w:top w:val="none" w:sz="0" w:space="0" w:color="auto"/>
                                                                <w:left w:val="none" w:sz="0" w:space="0" w:color="auto"/>
                                                                <w:bottom w:val="none" w:sz="0" w:space="0" w:color="auto"/>
                                                                <w:right w:val="none" w:sz="0" w:space="0" w:color="auto"/>
                                                              </w:divBdr>
                                                              <w:divsChild>
                                                                <w:div w:id="7809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477537">
                                      <w:marLeft w:val="0"/>
                                      <w:marRight w:val="0"/>
                                      <w:marTop w:val="0"/>
                                      <w:marBottom w:val="0"/>
                                      <w:divBdr>
                                        <w:top w:val="none" w:sz="0" w:space="0" w:color="auto"/>
                                        <w:left w:val="none" w:sz="0" w:space="0" w:color="auto"/>
                                        <w:bottom w:val="none" w:sz="0" w:space="0" w:color="auto"/>
                                        <w:right w:val="none" w:sz="0" w:space="0" w:color="auto"/>
                                      </w:divBdr>
                                      <w:divsChild>
                                        <w:div w:id="1509519791">
                                          <w:marLeft w:val="0"/>
                                          <w:marRight w:val="0"/>
                                          <w:marTop w:val="0"/>
                                          <w:marBottom w:val="0"/>
                                          <w:divBdr>
                                            <w:top w:val="none" w:sz="0" w:space="0" w:color="auto"/>
                                            <w:left w:val="none" w:sz="0" w:space="0" w:color="auto"/>
                                            <w:bottom w:val="none" w:sz="0" w:space="0" w:color="auto"/>
                                            <w:right w:val="none" w:sz="0" w:space="0" w:color="auto"/>
                                          </w:divBdr>
                                          <w:divsChild>
                                            <w:div w:id="2076928352">
                                              <w:marLeft w:val="0"/>
                                              <w:marRight w:val="0"/>
                                              <w:marTop w:val="0"/>
                                              <w:marBottom w:val="0"/>
                                              <w:divBdr>
                                                <w:top w:val="none" w:sz="0" w:space="0" w:color="auto"/>
                                                <w:left w:val="none" w:sz="0" w:space="0" w:color="auto"/>
                                                <w:bottom w:val="none" w:sz="0" w:space="0" w:color="auto"/>
                                                <w:right w:val="none" w:sz="0" w:space="0" w:color="auto"/>
                                              </w:divBdr>
                                            </w:div>
                                            <w:div w:id="1070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321047">
      <w:bodyDiv w:val="1"/>
      <w:marLeft w:val="0"/>
      <w:marRight w:val="0"/>
      <w:marTop w:val="0"/>
      <w:marBottom w:val="0"/>
      <w:divBdr>
        <w:top w:val="none" w:sz="0" w:space="0" w:color="auto"/>
        <w:left w:val="none" w:sz="0" w:space="0" w:color="auto"/>
        <w:bottom w:val="none" w:sz="0" w:space="0" w:color="auto"/>
        <w:right w:val="none" w:sz="0" w:space="0" w:color="auto"/>
      </w:divBdr>
      <w:divsChild>
        <w:div w:id="1186865950">
          <w:marLeft w:val="0"/>
          <w:marRight w:val="0"/>
          <w:marTop w:val="0"/>
          <w:marBottom w:val="0"/>
          <w:divBdr>
            <w:top w:val="none" w:sz="0" w:space="0" w:color="auto"/>
            <w:left w:val="none" w:sz="0" w:space="0" w:color="auto"/>
            <w:bottom w:val="none" w:sz="0" w:space="0" w:color="auto"/>
            <w:right w:val="none" w:sz="0" w:space="0" w:color="auto"/>
          </w:divBdr>
          <w:divsChild>
            <w:div w:id="1759252810">
              <w:marLeft w:val="0"/>
              <w:marRight w:val="0"/>
              <w:marTop w:val="0"/>
              <w:marBottom w:val="0"/>
              <w:divBdr>
                <w:top w:val="none" w:sz="0" w:space="0" w:color="auto"/>
                <w:left w:val="none" w:sz="0" w:space="0" w:color="auto"/>
                <w:bottom w:val="none" w:sz="0" w:space="0" w:color="auto"/>
                <w:right w:val="none" w:sz="0" w:space="0" w:color="auto"/>
              </w:divBdr>
              <w:divsChild>
                <w:div w:id="901260220">
                  <w:marLeft w:val="0"/>
                  <w:marRight w:val="0"/>
                  <w:marTop w:val="0"/>
                  <w:marBottom w:val="0"/>
                  <w:divBdr>
                    <w:top w:val="none" w:sz="0" w:space="0" w:color="auto"/>
                    <w:left w:val="none" w:sz="0" w:space="0" w:color="auto"/>
                    <w:bottom w:val="none" w:sz="0" w:space="0" w:color="auto"/>
                    <w:right w:val="none" w:sz="0" w:space="0" w:color="auto"/>
                  </w:divBdr>
                  <w:divsChild>
                    <w:div w:id="908156429">
                      <w:marLeft w:val="0"/>
                      <w:marRight w:val="0"/>
                      <w:marTop w:val="0"/>
                      <w:marBottom w:val="0"/>
                      <w:divBdr>
                        <w:top w:val="none" w:sz="0" w:space="0" w:color="auto"/>
                        <w:left w:val="none" w:sz="0" w:space="0" w:color="auto"/>
                        <w:bottom w:val="none" w:sz="0" w:space="0" w:color="auto"/>
                        <w:right w:val="none" w:sz="0" w:space="0" w:color="auto"/>
                      </w:divBdr>
                      <w:divsChild>
                        <w:div w:id="1151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107">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1525709480">
                  <w:marLeft w:val="0"/>
                  <w:marRight w:val="0"/>
                  <w:marTop w:val="0"/>
                  <w:marBottom w:val="0"/>
                  <w:divBdr>
                    <w:top w:val="none" w:sz="0" w:space="0" w:color="auto"/>
                    <w:left w:val="none" w:sz="0" w:space="0" w:color="auto"/>
                    <w:bottom w:val="none" w:sz="0" w:space="0" w:color="auto"/>
                    <w:right w:val="none" w:sz="0" w:space="0" w:color="auto"/>
                  </w:divBdr>
                  <w:divsChild>
                    <w:div w:id="282004286">
                      <w:marLeft w:val="0"/>
                      <w:marRight w:val="0"/>
                      <w:marTop w:val="0"/>
                      <w:marBottom w:val="0"/>
                      <w:divBdr>
                        <w:top w:val="none" w:sz="0" w:space="0" w:color="auto"/>
                        <w:left w:val="none" w:sz="0" w:space="0" w:color="auto"/>
                        <w:bottom w:val="none" w:sz="0" w:space="0" w:color="auto"/>
                        <w:right w:val="none" w:sz="0" w:space="0" w:color="auto"/>
                      </w:divBdr>
                      <w:divsChild>
                        <w:div w:id="721632954">
                          <w:marLeft w:val="0"/>
                          <w:marRight w:val="0"/>
                          <w:marTop w:val="0"/>
                          <w:marBottom w:val="0"/>
                          <w:divBdr>
                            <w:top w:val="none" w:sz="0" w:space="0" w:color="auto"/>
                            <w:left w:val="none" w:sz="0" w:space="0" w:color="auto"/>
                            <w:bottom w:val="none" w:sz="0" w:space="0" w:color="auto"/>
                            <w:right w:val="none" w:sz="0" w:space="0" w:color="auto"/>
                          </w:divBdr>
                          <w:divsChild>
                            <w:div w:id="182979065">
                              <w:marLeft w:val="0"/>
                              <w:marRight w:val="0"/>
                              <w:marTop w:val="0"/>
                              <w:marBottom w:val="0"/>
                              <w:divBdr>
                                <w:top w:val="none" w:sz="0" w:space="0" w:color="auto"/>
                                <w:left w:val="none" w:sz="0" w:space="0" w:color="auto"/>
                                <w:bottom w:val="none" w:sz="0" w:space="0" w:color="auto"/>
                                <w:right w:val="none" w:sz="0" w:space="0" w:color="auto"/>
                              </w:divBdr>
                              <w:divsChild>
                                <w:div w:id="1830514396">
                                  <w:marLeft w:val="0"/>
                                  <w:marRight w:val="0"/>
                                  <w:marTop w:val="0"/>
                                  <w:marBottom w:val="0"/>
                                  <w:divBdr>
                                    <w:top w:val="none" w:sz="0" w:space="0" w:color="auto"/>
                                    <w:left w:val="none" w:sz="0" w:space="0" w:color="auto"/>
                                    <w:bottom w:val="none" w:sz="0" w:space="0" w:color="auto"/>
                                    <w:right w:val="none" w:sz="0" w:space="0" w:color="auto"/>
                                  </w:divBdr>
                                  <w:divsChild>
                                    <w:div w:id="1756824943">
                                      <w:marLeft w:val="0"/>
                                      <w:marRight w:val="0"/>
                                      <w:marTop w:val="0"/>
                                      <w:marBottom w:val="0"/>
                                      <w:divBdr>
                                        <w:top w:val="none" w:sz="0" w:space="0" w:color="auto"/>
                                        <w:left w:val="none" w:sz="0" w:space="0" w:color="auto"/>
                                        <w:bottom w:val="none" w:sz="0" w:space="0" w:color="auto"/>
                                        <w:right w:val="none" w:sz="0" w:space="0" w:color="auto"/>
                                      </w:divBdr>
                                      <w:divsChild>
                                        <w:div w:id="1782070612">
                                          <w:marLeft w:val="0"/>
                                          <w:marRight w:val="0"/>
                                          <w:marTop w:val="0"/>
                                          <w:marBottom w:val="0"/>
                                          <w:divBdr>
                                            <w:top w:val="none" w:sz="0" w:space="0" w:color="auto"/>
                                            <w:left w:val="none" w:sz="0" w:space="0" w:color="auto"/>
                                            <w:bottom w:val="none" w:sz="0" w:space="0" w:color="auto"/>
                                            <w:right w:val="none" w:sz="0" w:space="0" w:color="auto"/>
                                          </w:divBdr>
                                          <w:divsChild>
                                            <w:div w:id="1982419207">
                                              <w:marLeft w:val="0"/>
                                              <w:marRight w:val="0"/>
                                              <w:marTop w:val="0"/>
                                              <w:marBottom w:val="0"/>
                                              <w:divBdr>
                                                <w:top w:val="none" w:sz="0" w:space="0" w:color="auto"/>
                                                <w:left w:val="none" w:sz="0" w:space="0" w:color="auto"/>
                                                <w:bottom w:val="none" w:sz="0" w:space="0" w:color="auto"/>
                                                <w:right w:val="none" w:sz="0" w:space="0" w:color="auto"/>
                                              </w:divBdr>
                                              <w:divsChild>
                                                <w:div w:id="1013921802">
                                                  <w:marLeft w:val="0"/>
                                                  <w:marRight w:val="0"/>
                                                  <w:marTop w:val="0"/>
                                                  <w:marBottom w:val="0"/>
                                                  <w:divBdr>
                                                    <w:top w:val="none" w:sz="0" w:space="0" w:color="auto"/>
                                                    <w:left w:val="none" w:sz="0" w:space="0" w:color="auto"/>
                                                    <w:bottom w:val="none" w:sz="0" w:space="0" w:color="auto"/>
                                                    <w:right w:val="none" w:sz="0" w:space="0" w:color="auto"/>
                                                  </w:divBdr>
                                                </w:div>
                                                <w:div w:id="1564177306">
                                                  <w:marLeft w:val="0"/>
                                                  <w:marRight w:val="0"/>
                                                  <w:marTop w:val="0"/>
                                                  <w:marBottom w:val="0"/>
                                                  <w:divBdr>
                                                    <w:top w:val="none" w:sz="0" w:space="0" w:color="auto"/>
                                                    <w:left w:val="none" w:sz="0" w:space="0" w:color="auto"/>
                                                    <w:bottom w:val="none" w:sz="0" w:space="0" w:color="auto"/>
                                                    <w:right w:val="none" w:sz="0" w:space="0" w:color="auto"/>
                                                  </w:divBdr>
                                                </w:div>
                                              </w:divsChild>
                                            </w:div>
                                            <w:div w:id="535893883">
                                              <w:marLeft w:val="0"/>
                                              <w:marRight w:val="0"/>
                                              <w:marTop w:val="0"/>
                                              <w:marBottom w:val="0"/>
                                              <w:divBdr>
                                                <w:top w:val="none" w:sz="0" w:space="0" w:color="auto"/>
                                                <w:left w:val="none" w:sz="0" w:space="0" w:color="auto"/>
                                                <w:bottom w:val="none" w:sz="0" w:space="0" w:color="auto"/>
                                                <w:right w:val="none" w:sz="0" w:space="0" w:color="auto"/>
                                              </w:divBdr>
                                              <w:divsChild>
                                                <w:div w:id="514728263">
                                                  <w:marLeft w:val="0"/>
                                                  <w:marRight w:val="0"/>
                                                  <w:marTop w:val="0"/>
                                                  <w:marBottom w:val="0"/>
                                                  <w:divBdr>
                                                    <w:top w:val="none" w:sz="0" w:space="0" w:color="auto"/>
                                                    <w:left w:val="none" w:sz="0" w:space="0" w:color="auto"/>
                                                    <w:bottom w:val="none" w:sz="0" w:space="0" w:color="auto"/>
                                                    <w:right w:val="none" w:sz="0" w:space="0" w:color="auto"/>
                                                  </w:divBdr>
                                                  <w:divsChild>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107452">
      <w:bodyDiv w:val="1"/>
      <w:marLeft w:val="0"/>
      <w:marRight w:val="0"/>
      <w:marTop w:val="0"/>
      <w:marBottom w:val="0"/>
      <w:divBdr>
        <w:top w:val="none" w:sz="0" w:space="0" w:color="auto"/>
        <w:left w:val="none" w:sz="0" w:space="0" w:color="auto"/>
        <w:bottom w:val="none" w:sz="0" w:space="0" w:color="auto"/>
        <w:right w:val="none" w:sz="0" w:space="0" w:color="auto"/>
      </w:divBdr>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1397">
      <w:bodyDiv w:val="1"/>
      <w:marLeft w:val="0"/>
      <w:marRight w:val="0"/>
      <w:marTop w:val="0"/>
      <w:marBottom w:val="0"/>
      <w:divBdr>
        <w:top w:val="none" w:sz="0" w:space="0" w:color="auto"/>
        <w:left w:val="none" w:sz="0" w:space="0" w:color="auto"/>
        <w:bottom w:val="none" w:sz="0" w:space="0" w:color="auto"/>
        <w:right w:val="none" w:sz="0" w:space="0" w:color="auto"/>
      </w:divBdr>
      <w:divsChild>
        <w:div w:id="9914978">
          <w:marLeft w:val="0"/>
          <w:marRight w:val="0"/>
          <w:marTop w:val="0"/>
          <w:marBottom w:val="0"/>
          <w:divBdr>
            <w:top w:val="none" w:sz="0" w:space="0" w:color="auto"/>
            <w:left w:val="none" w:sz="0" w:space="0" w:color="auto"/>
            <w:bottom w:val="none" w:sz="0" w:space="0" w:color="auto"/>
            <w:right w:val="none" w:sz="0" w:space="0" w:color="auto"/>
          </w:divBdr>
          <w:divsChild>
            <w:div w:id="33894236">
              <w:marLeft w:val="0"/>
              <w:marRight w:val="0"/>
              <w:marTop w:val="0"/>
              <w:marBottom w:val="0"/>
              <w:divBdr>
                <w:top w:val="none" w:sz="0" w:space="0" w:color="auto"/>
                <w:left w:val="none" w:sz="0" w:space="0" w:color="auto"/>
                <w:bottom w:val="none" w:sz="0" w:space="0" w:color="auto"/>
                <w:right w:val="none" w:sz="0" w:space="0" w:color="auto"/>
              </w:divBdr>
            </w:div>
          </w:divsChild>
        </w:div>
        <w:div w:id="820389849">
          <w:marLeft w:val="0"/>
          <w:marRight w:val="0"/>
          <w:marTop w:val="0"/>
          <w:marBottom w:val="0"/>
          <w:divBdr>
            <w:top w:val="none" w:sz="0" w:space="0" w:color="auto"/>
            <w:left w:val="none" w:sz="0" w:space="0" w:color="auto"/>
            <w:bottom w:val="none" w:sz="0" w:space="0" w:color="auto"/>
            <w:right w:val="none" w:sz="0" w:space="0" w:color="auto"/>
          </w:divBdr>
          <w:divsChild>
            <w:div w:id="1497646823">
              <w:marLeft w:val="0"/>
              <w:marRight w:val="0"/>
              <w:marTop w:val="0"/>
              <w:marBottom w:val="0"/>
              <w:divBdr>
                <w:top w:val="none" w:sz="0" w:space="0" w:color="auto"/>
                <w:left w:val="none" w:sz="0" w:space="0" w:color="auto"/>
                <w:bottom w:val="none" w:sz="0" w:space="0" w:color="auto"/>
                <w:right w:val="none" w:sz="0" w:space="0" w:color="auto"/>
              </w:divBdr>
              <w:divsChild>
                <w:div w:id="1121268558">
                  <w:marLeft w:val="0"/>
                  <w:marRight w:val="0"/>
                  <w:marTop w:val="0"/>
                  <w:marBottom w:val="0"/>
                  <w:divBdr>
                    <w:top w:val="none" w:sz="0" w:space="0" w:color="auto"/>
                    <w:left w:val="none" w:sz="0" w:space="0" w:color="auto"/>
                    <w:bottom w:val="none" w:sz="0" w:space="0" w:color="auto"/>
                    <w:right w:val="none" w:sz="0" w:space="0" w:color="auto"/>
                  </w:divBdr>
                </w:div>
                <w:div w:id="2141343662">
                  <w:marLeft w:val="0"/>
                  <w:marRight w:val="0"/>
                  <w:marTop w:val="0"/>
                  <w:marBottom w:val="0"/>
                  <w:divBdr>
                    <w:top w:val="none" w:sz="0" w:space="0" w:color="auto"/>
                    <w:left w:val="none" w:sz="0" w:space="0" w:color="auto"/>
                    <w:bottom w:val="none" w:sz="0" w:space="0" w:color="auto"/>
                    <w:right w:val="none" w:sz="0" w:space="0" w:color="auto"/>
                  </w:divBdr>
                  <w:divsChild>
                    <w:div w:id="1360624805">
                      <w:marLeft w:val="0"/>
                      <w:marRight w:val="0"/>
                      <w:marTop w:val="0"/>
                      <w:marBottom w:val="0"/>
                      <w:divBdr>
                        <w:top w:val="none" w:sz="0" w:space="0" w:color="auto"/>
                        <w:left w:val="none" w:sz="0" w:space="0" w:color="auto"/>
                        <w:bottom w:val="none" w:sz="0" w:space="0" w:color="auto"/>
                        <w:right w:val="none" w:sz="0" w:space="0" w:color="auto"/>
                      </w:divBdr>
                      <w:divsChild>
                        <w:div w:id="1043864220">
                          <w:marLeft w:val="0"/>
                          <w:marRight w:val="0"/>
                          <w:marTop w:val="0"/>
                          <w:marBottom w:val="0"/>
                          <w:divBdr>
                            <w:top w:val="none" w:sz="0" w:space="0" w:color="auto"/>
                            <w:left w:val="none" w:sz="0" w:space="0" w:color="auto"/>
                            <w:bottom w:val="none" w:sz="0" w:space="0" w:color="auto"/>
                            <w:right w:val="none" w:sz="0" w:space="0" w:color="auto"/>
                          </w:divBdr>
                          <w:divsChild>
                            <w:div w:id="14094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5429">
      <w:bodyDiv w:val="1"/>
      <w:marLeft w:val="0"/>
      <w:marRight w:val="0"/>
      <w:marTop w:val="0"/>
      <w:marBottom w:val="0"/>
      <w:divBdr>
        <w:top w:val="none" w:sz="0" w:space="0" w:color="auto"/>
        <w:left w:val="none" w:sz="0" w:space="0" w:color="auto"/>
        <w:bottom w:val="none" w:sz="0" w:space="0" w:color="auto"/>
        <w:right w:val="none" w:sz="0" w:space="0" w:color="auto"/>
      </w:divBdr>
      <w:divsChild>
        <w:div w:id="573586586">
          <w:marLeft w:val="0"/>
          <w:marRight w:val="0"/>
          <w:marTop w:val="0"/>
          <w:marBottom w:val="0"/>
          <w:divBdr>
            <w:top w:val="none" w:sz="0" w:space="0" w:color="auto"/>
            <w:left w:val="none" w:sz="0" w:space="0" w:color="auto"/>
            <w:bottom w:val="none" w:sz="0" w:space="0" w:color="auto"/>
            <w:right w:val="none" w:sz="0" w:space="0" w:color="auto"/>
          </w:divBdr>
          <w:divsChild>
            <w:div w:id="1830445023">
              <w:marLeft w:val="0"/>
              <w:marRight w:val="0"/>
              <w:marTop w:val="0"/>
              <w:marBottom w:val="0"/>
              <w:divBdr>
                <w:top w:val="none" w:sz="0" w:space="0" w:color="auto"/>
                <w:left w:val="none" w:sz="0" w:space="0" w:color="auto"/>
                <w:bottom w:val="none" w:sz="0" w:space="0" w:color="auto"/>
                <w:right w:val="none" w:sz="0" w:space="0" w:color="auto"/>
              </w:divBdr>
              <w:divsChild>
                <w:div w:id="2061972236">
                  <w:marLeft w:val="0"/>
                  <w:marRight w:val="0"/>
                  <w:marTop w:val="0"/>
                  <w:marBottom w:val="0"/>
                  <w:divBdr>
                    <w:top w:val="none" w:sz="0" w:space="0" w:color="auto"/>
                    <w:left w:val="none" w:sz="0" w:space="0" w:color="auto"/>
                    <w:bottom w:val="none" w:sz="0" w:space="0" w:color="auto"/>
                    <w:right w:val="none" w:sz="0" w:space="0" w:color="auto"/>
                  </w:divBdr>
                  <w:divsChild>
                    <w:div w:id="588081282">
                      <w:marLeft w:val="0"/>
                      <w:marRight w:val="0"/>
                      <w:marTop w:val="0"/>
                      <w:marBottom w:val="0"/>
                      <w:divBdr>
                        <w:top w:val="none" w:sz="0" w:space="0" w:color="auto"/>
                        <w:left w:val="none" w:sz="0" w:space="0" w:color="auto"/>
                        <w:bottom w:val="none" w:sz="0" w:space="0" w:color="auto"/>
                        <w:right w:val="none" w:sz="0" w:space="0" w:color="auto"/>
                      </w:divBdr>
                      <w:divsChild>
                        <w:div w:id="1971476223">
                          <w:marLeft w:val="0"/>
                          <w:marRight w:val="0"/>
                          <w:marTop w:val="0"/>
                          <w:marBottom w:val="0"/>
                          <w:divBdr>
                            <w:top w:val="none" w:sz="0" w:space="0" w:color="auto"/>
                            <w:left w:val="none" w:sz="0" w:space="0" w:color="auto"/>
                            <w:bottom w:val="none" w:sz="0" w:space="0" w:color="auto"/>
                            <w:right w:val="none" w:sz="0" w:space="0" w:color="auto"/>
                          </w:divBdr>
                          <w:divsChild>
                            <w:div w:id="1290935201">
                              <w:marLeft w:val="0"/>
                              <w:marRight w:val="0"/>
                              <w:marTop w:val="0"/>
                              <w:marBottom w:val="0"/>
                              <w:divBdr>
                                <w:top w:val="none" w:sz="0" w:space="0" w:color="auto"/>
                                <w:left w:val="none" w:sz="0" w:space="0" w:color="auto"/>
                                <w:bottom w:val="none" w:sz="0" w:space="0" w:color="auto"/>
                                <w:right w:val="none" w:sz="0" w:space="0" w:color="auto"/>
                              </w:divBdr>
                              <w:divsChild>
                                <w:div w:id="856308319">
                                  <w:marLeft w:val="0"/>
                                  <w:marRight w:val="0"/>
                                  <w:marTop w:val="0"/>
                                  <w:marBottom w:val="0"/>
                                  <w:divBdr>
                                    <w:top w:val="none" w:sz="0" w:space="0" w:color="auto"/>
                                    <w:left w:val="none" w:sz="0" w:space="0" w:color="auto"/>
                                    <w:bottom w:val="none" w:sz="0" w:space="0" w:color="auto"/>
                                    <w:right w:val="none" w:sz="0" w:space="0" w:color="auto"/>
                                  </w:divBdr>
                                  <w:divsChild>
                                    <w:div w:id="1551502091">
                                      <w:marLeft w:val="0"/>
                                      <w:marRight w:val="0"/>
                                      <w:marTop w:val="0"/>
                                      <w:marBottom w:val="0"/>
                                      <w:divBdr>
                                        <w:top w:val="none" w:sz="0" w:space="0" w:color="auto"/>
                                        <w:left w:val="none" w:sz="0" w:space="0" w:color="auto"/>
                                        <w:bottom w:val="none" w:sz="0" w:space="0" w:color="auto"/>
                                        <w:right w:val="none" w:sz="0" w:space="0" w:color="auto"/>
                                      </w:divBdr>
                                      <w:divsChild>
                                        <w:div w:id="828404459">
                                          <w:marLeft w:val="0"/>
                                          <w:marRight w:val="0"/>
                                          <w:marTop w:val="0"/>
                                          <w:marBottom w:val="0"/>
                                          <w:divBdr>
                                            <w:top w:val="none" w:sz="0" w:space="0" w:color="auto"/>
                                            <w:left w:val="none" w:sz="0" w:space="0" w:color="auto"/>
                                            <w:bottom w:val="none" w:sz="0" w:space="0" w:color="auto"/>
                                            <w:right w:val="none" w:sz="0" w:space="0" w:color="auto"/>
                                          </w:divBdr>
                                          <w:divsChild>
                                            <w:div w:id="329450901">
                                              <w:marLeft w:val="0"/>
                                              <w:marRight w:val="0"/>
                                              <w:marTop w:val="0"/>
                                              <w:marBottom w:val="0"/>
                                              <w:divBdr>
                                                <w:top w:val="none" w:sz="0" w:space="0" w:color="auto"/>
                                                <w:left w:val="none" w:sz="0" w:space="0" w:color="auto"/>
                                                <w:bottom w:val="none" w:sz="0" w:space="0" w:color="auto"/>
                                                <w:right w:val="none" w:sz="0" w:space="0" w:color="auto"/>
                                              </w:divBdr>
                                              <w:divsChild>
                                                <w:div w:id="170610127">
                                                  <w:marLeft w:val="0"/>
                                                  <w:marRight w:val="0"/>
                                                  <w:marTop w:val="0"/>
                                                  <w:marBottom w:val="0"/>
                                                  <w:divBdr>
                                                    <w:top w:val="none" w:sz="0" w:space="0" w:color="auto"/>
                                                    <w:left w:val="none" w:sz="0" w:space="0" w:color="auto"/>
                                                    <w:bottom w:val="none" w:sz="0" w:space="0" w:color="auto"/>
                                                    <w:right w:val="none" w:sz="0" w:space="0" w:color="auto"/>
                                                  </w:divBdr>
                                                  <w:divsChild>
                                                    <w:div w:id="2146312895">
                                                      <w:marLeft w:val="0"/>
                                                      <w:marRight w:val="0"/>
                                                      <w:marTop w:val="0"/>
                                                      <w:marBottom w:val="0"/>
                                                      <w:divBdr>
                                                        <w:top w:val="none" w:sz="0" w:space="0" w:color="auto"/>
                                                        <w:left w:val="none" w:sz="0" w:space="0" w:color="auto"/>
                                                        <w:bottom w:val="none" w:sz="0" w:space="0" w:color="auto"/>
                                                        <w:right w:val="none" w:sz="0" w:space="0" w:color="auto"/>
                                                      </w:divBdr>
                                                      <w:divsChild>
                                                        <w:div w:id="395399390">
                                                          <w:marLeft w:val="0"/>
                                                          <w:marRight w:val="0"/>
                                                          <w:marTop w:val="0"/>
                                                          <w:marBottom w:val="0"/>
                                                          <w:divBdr>
                                                            <w:top w:val="none" w:sz="0" w:space="0" w:color="auto"/>
                                                            <w:left w:val="none" w:sz="0" w:space="0" w:color="auto"/>
                                                            <w:bottom w:val="none" w:sz="0" w:space="0" w:color="auto"/>
                                                            <w:right w:val="none" w:sz="0" w:space="0" w:color="auto"/>
                                                          </w:divBdr>
                                                          <w:divsChild>
                                                            <w:div w:id="11714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39041">
                                  <w:marLeft w:val="0"/>
                                  <w:marRight w:val="0"/>
                                  <w:marTop w:val="0"/>
                                  <w:marBottom w:val="0"/>
                                  <w:divBdr>
                                    <w:top w:val="none" w:sz="0" w:space="0" w:color="auto"/>
                                    <w:left w:val="none" w:sz="0" w:space="0" w:color="auto"/>
                                    <w:bottom w:val="none" w:sz="0" w:space="0" w:color="auto"/>
                                    <w:right w:val="none" w:sz="0" w:space="0" w:color="auto"/>
                                  </w:divBdr>
                                  <w:divsChild>
                                    <w:div w:id="1776897678">
                                      <w:marLeft w:val="0"/>
                                      <w:marRight w:val="0"/>
                                      <w:marTop w:val="0"/>
                                      <w:marBottom w:val="0"/>
                                      <w:divBdr>
                                        <w:top w:val="none" w:sz="0" w:space="0" w:color="auto"/>
                                        <w:left w:val="none" w:sz="0" w:space="0" w:color="auto"/>
                                        <w:bottom w:val="none" w:sz="0" w:space="0" w:color="auto"/>
                                        <w:right w:val="none" w:sz="0" w:space="0" w:color="auto"/>
                                      </w:divBdr>
                                      <w:divsChild>
                                        <w:div w:id="2055151071">
                                          <w:marLeft w:val="0"/>
                                          <w:marRight w:val="0"/>
                                          <w:marTop w:val="0"/>
                                          <w:marBottom w:val="0"/>
                                          <w:divBdr>
                                            <w:top w:val="none" w:sz="0" w:space="0" w:color="auto"/>
                                            <w:left w:val="none" w:sz="0" w:space="0" w:color="auto"/>
                                            <w:bottom w:val="none" w:sz="0" w:space="0" w:color="auto"/>
                                            <w:right w:val="none" w:sz="0" w:space="0" w:color="auto"/>
                                          </w:divBdr>
                                        </w:div>
                                        <w:div w:id="71120740">
                                          <w:marLeft w:val="0"/>
                                          <w:marRight w:val="0"/>
                                          <w:marTop w:val="0"/>
                                          <w:marBottom w:val="0"/>
                                          <w:divBdr>
                                            <w:top w:val="none" w:sz="0" w:space="0" w:color="auto"/>
                                            <w:left w:val="none" w:sz="0" w:space="0" w:color="auto"/>
                                            <w:bottom w:val="none" w:sz="0" w:space="0" w:color="auto"/>
                                            <w:right w:val="none" w:sz="0" w:space="0" w:color="auto"/>
                                          </w:divBdr>
                                        </w:div>
                                        <w:div w:id="249044033">
                                          <w:marLeft w:val="0"/>
                                          <w:marRight w:val="0"/>
                                          <w:marTop w:val="0"/>
                                          <w:marBottom w:val="0"/>
                                          <w:divBdr>
                                            <w:top w:val="none" w:sz="0" w:space="0" w:color="auto"/>
                                            <w:left w:val="none" w:sz="0" w:space="0" w:color="auto"/>
                                            <w:bottom w:val="none" w:sz="0" w:space="0" w:color="auto"/>
                                            <w:right w:val="none" w:sz="0" w:space="0" w:color="auto"/>
                                          </w:divBdr>
                                        </w:div>
                                        <w:div w:id="194615754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602417621">
                                          <w:marLeft w:val="0"/>
                                          <w:marRight w:val="0"/>
                                          <w:marTop w:val="0"/>
                                          <w:marBottom w:val="0"/>
                                          <w:divBdr>
                                            <w:top w:val="none" w:sz="0" w:space="0" w:color="auto"/>
                                            <w:left w:val="none" w:sz="0" w:space="0" w:color="auto"/>
                                            <w:bottom w:val="none" w:sz="0" w:space="0" w:color="auto"/>
                                            <w:right w:val="none" w:sz="0" w:space="0" w:color="auto"/>
                                          </w:divBdr>
                                        </w:div>
                                        <w:div w:id="1986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539563">
          <w:marLeft w:val="0"/>
          <w:marRight w:val="0"/>
          <w:marTop w:val="0"/>
          <w:marBottom w:val="0"/>
          <w:divBdr>
            <w:top w:val="none" w:sz="0" w:space="0" w:color="auto"/>
            <w:left w:val="none" w:sz="0" w:space="0" w:color="auto"/>
            <w:bottom w:val="none" w:sz="0" w:space="0" w:color="auto"/>
            <w:right w:val="none" w:sz="0" w:space="0" w:color="auto"/>
          </w:divBdr>
          <w:divsChild>
            <w:div w:id="109207654">
              <w:marLeft w:val="0"/>
              <w:marRight w:val="0"/>
              <w:marTop w:val="0"/>
              <w:marBottom w:val="0"/>
              <w:divBdr>
                <w:top w:val="none" w:sz="0" w:space="0" w:color="auto"/>
                <w:left w:val="none" w:sz="0" w:space="0" w:color="auto"/>
                <w:bottom w:val="none" w:sz="0" w:space="0" w:color="auto"/>
                <w:right w:val="none" w:sz="0" w:space="0" w:color="auto"/>
              </w:divBdr>
              <w:divsChild>
                <w:div w:id="2044330338">
                  <w:marLeft w:val="0"/>
                  <w:marRight w:val="0"/>
                  <w:marTop w:val="0"/>
                  <w:marBottom w:val="0"/>
                  <w:divBdr>
                    <w:top w:val="none" w:sz="0" w:space="0" w:color="auto"/>
                    <w:left w:val="none" w:sz="0" w:space="0" w:color="auto"/>
                    <w:bottom w:val="none" w:sz="0" w:space="0" w:color="auto"/>
                    <w:right w:val="none" w:sz="0" w:space="0" w:color="auto"/>
                  </w:divBdr>
                  <w:divsChild>
                    <w:div w:id="1487932884">
                      <w:marLeft w:val="0"/>
                      <w:marRight w:val="0"/>
                      <w:marTop w:val="0"/>
                      <w:marBottom w:val="0"/>
                      <w:divBdr>
                        <w:top w:val="none" w:sz="0" w:space="0" w:color="auto"/>
                        <w:left w:val="none" w:sz="0" w:space="0" w:color="auto"/>
                        <w:bottom w:val="none" w:sz="0" w:space="0" w:color="auto"/>
                        <w:right w:val="none" w:sz="0" w:space="0" w:color="auto"/>
                      </w:divBdr>
                      <w:divsChild>
                        <w:div w:id="607396345">
                          <w:marLeft w:val="0"/>
                          <w:marRight w:val="0"/>
                          <w:marTop w:val="0"/>
                          <w:marBottom w:val="0"/>
                          <w:divBdr>
                            <w:top w:val="none" w:sz="0" w:space="0" w:color="auto"/>
                            <w:left w:val="none" w:sz="0" w:space="0" w:color="auto"/>
                            <w:bottom w:val="none" w:sz="0" w:space="0" w:color="auto"/>
                            <w:right w:val="none" w:sz="0" w:space="0" w:color="auto"/>
                          </w:divBdr>
                          <w:divsChild>
                            <w:div w:id="101464933">
                              <w:marLeft w:val="0"/>
                              <w:marRight w:val="0"/>
                              <w:marTop w:val="0"/>
                              <w:marBottom w:val="0"/>
                              <w:divBdr>
                                <w:top w:val="none" w:sz="0" w:space="0" w:color="auto"/>
                                <w:left w:val="none" w:sz="0" w:space="0" w:color="auto"/>
                                <w:bottom w:val="none" w:sz="0" w:space="0" w:color="auto"/>
                                <w:right w:val="none" w:sz="0" w:space="0" w:color="auto"/>
                              </w:divBdr>
                              <w:divsChild>
                                <w:div w:id="487136408">
                                  <w:marLeft w:val="0"/>
                                  <w:marRight w:val="0"/>
                                  <w:marTop w:val="0"/>
                                  <w:marBottom w:val="0"/>
                                  <w:divBdr>
                                    <w:top w:val="none" w:sz="0" w:space="0" w:color="auto"/>
                                    <w:left w:val="none" w:sz="0" w:space="0" w:color="auto"/>
                                    <w:bottom w:val="none" w:sz="0" w:space="0" w:color="auto"/>
                                    <w:right w:val="none" w:sz="0" w:space="0" w:color="auto"/>
                                  </w:divBdr>
                                  <w:divsChild>
                                    <w:div w:id="1071805959">
                                      <w:marLeft w:val="0"/>
                                      <w:marRight w:val="0"/>
                                      <w:marTop w:val="0"/>
                                      <w:marBottom w:val="0"/>
                                      <w:divBdr>
                                        <w:top w:val="none" w:sz="0" w:space="0" w:color="auto"/>
                                        <w:left w:val="none" w:sz="0" w:space="0" w:color="auto"/>
                                        <w:bottom w:val="none" w:sz="0" w:space="0" w:color="auto"/>
                                        <w:right w:val="none" w:sz="0" w:space="0" w:color="auto"/>
                                      </w:divBdr>
                                      <w:divsChild>
                                        <w:div w:id="160656306">
                                          <w:marLeft w:val="0"/>
                                          <w:marRight w:val="0"/>
                                          <w:marTop w:val="0"/>
                                          <w:marBottom w:val="0"/>
                                          <w:divBdr>
                                            <w:top w:val="none" w:sz="0" w:space="0" w:color="auto"/>
                                            <w:left w:val="none" w:sz="0" w:space="0" w:color="auto"/>
                                            <w:bottom w:val="none" w:sz="0" w:space="0" w:color="auto"/>
                                            <w:right w:val="none" w:sz="0" w:space="0" w:color="auto"/>
                                          </w:divBdr>
                                          <w:divsChild>
                                            <w:div w:id="1738893313">
                                              <w:marLeft w:val="0"/>
                                              <w:marRight w:val="0"/>
                                              <w:marTop w:val="0"/>
                                              <w:marBottom w:val="0"/>
                                              <w:divBdr>
                                                <w:top w:val="none" w:sz="0" w:space="0" w:color="auto"/>
                                                <w:left w:val="none" w:sz="0" w:space="0" w:color="auto"/>
                                                <w:bottom w:val="none" w:sz="0" w:space="0" w:color="auto"/>
                                                <w:right w:val="none" w:sz="0" w:space="0" w:color="auto"/>
                                              </w:divBdr>
                                              <w:divsChild>
                                                <w:div w:id="681855467">
                                                  <w:marLeft w:val="0"/>
                                                  <w:marRight w:val="0"/>
                                                  <w:marTop w:val="0"/>
                                                  <w:marBottom w:val="0"/>
                                                  <w:divBdr>
                                                    <w:top w:val="none" w:sz="0" w:space="0" w:color="auto"/>
                                                    <w:left w:val="none" w:sz="0" w:space="0" w:color="auto"/>
                                                    <w:bottom w:val="none" w:sz="0" w:space="0" w:color="auto"/>
                                                    <w:right w:val="none" w:sz="0" w:space="0" w:color="auto"/>
                                                  </w:divBdr>
                                                  <w:divsChild>
                                                    <w:div w:id="10924">
                                                      <w:marLeft w:val="0"/>
                                                      <w:marRight w:val="0"/>
                                                      <w:marTop w:val="0"/>
                                                      <w:marBottom w:val="0"/>
                                                      <w:divBdr>
                                                        <w:top w:val="none" w:sz="0" w:space="0" w:color="auto"/>
                                                        <w:left w:val="none" w:sz="0" w:space="0" w:color="auto"/>
                                                        <w:bottom w:val="none" w:sz="0" w:space="0" w:color="auto"/>
                                                        <w:right w:val="none" w:sz="0" w:space="0" w:color="auto"/>
                                                      </w:divBdr>
                                                      <w:divsChild>
                                                        <w:div w:id="1234854368">
                                                          <w:marLeft w:val="0"/>
                                                          <w:marRight w:val="0"/>
                                                          <w:marTop w:val="0"/>
                                                          <w:marBottom w:val="0"/>
                                                          <w:divBdr>
                                                            <w:top w:val="none" w:sz="0" w:space="0" w:color="auto"/>
                                                            <w:left w:val="none" w:sz="0" w:space="0" w:color="auto"/>
                                                            <w:bottom w:val="none" w:sz="0" w:space="0" w:color="auto"/>
                                                            <w:right w:val="none" w:sz="0" w:space="0" w:color="auto"/>
                                                          </w:divBdr>
                                                          <w:divsChild>
                                                            <w:div w:id="1752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12728">
                                  <w:marLeft w:val="0"/>
                                  <w:marRight w:val="0"/>
                                  <w:marTop w:val="0"/>
                                  <w:marBottom w:val="0"/>
                                  <w:divBdr>
                                    <w:top w:val="none" w:sz="0" w:space="0" w:color="auto"/>
                                    <w:left w:val="none" w:sz="0" w:space="0" w:color="auto"/>
                                    <w:bottom w:val="none" w:sz="0" w:space="0" w:color="auto"/>
                                    <w:right w:val="none" w:sz="0" w:space="0" w:color="auto"/>
                                  </w:divBdr>
                                  <w:divsChild>
                                    <w:div w:id="1228568901">
                                      <w:marLeft w:val="0"/>
                                      <w:marRight w:val="0"/>
                                      <w:marTop w:val="0"/>
                                      <w:marBottom w:val="0"/>
                                      <w:divBdr>
                                        <w:top w:val="none" w:sz="0" w:space="0" w:color="auto"/>
                                        <w:left w:val="none" w:sz="0" w:space="0" w:color="auto"/>
                                        <w:bottom w:val="none" w:sz="0" w:space="0" w:color="auto"/>
                                        <w:right w:val="none" w:sz="0" w:space="0" w:color="auto"/>
                                      </w:divBdr>
                                      <w:divsChild>
                                        <w:div w:id="19897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15464">
      <w:bodyDiv w:val="1"/>
      <w:marLeft w:val="0"/>
      <w:marRight w:val="0"/>
      <w:marTop w:val="0"/>
      <w:marBottom w:val="0"/>
      <w:divBdr>
        <w:top w:val="none" w:sz="0" w:space="0" w:color="auto"/>
        <w:left w:val="none" w:sz="0" w:space="0" w:color="auto"/>
        <w:bottom w:val="none" w:sz="0" w:space="0" w:color="auto"/>
        <w:right w:val="none" w:sz="0" w:space="0" w:color="auto"/>
      </w:divBdr>
      <w:divsChild>
        <w:div w:id="798105476">
          <w:marLeft w:val="0"/>
          <w:marRight w:val="0"/>
          <w:marTop w:val="0"/>
          <w:marBottom w:val="0"/>
          <w:divBdr>
            <w:top w:val="none" w:sz="0" w:space="0" w:color="auto"/>
            <w:left w:val="none" w:sz="0" w:space="0" w:color="auto"/>
            <w:bottom w:val="none" w:sz="0" w:space="0" w:color="auto"/>
            <w:right w:val="none" w:sz="0" w:space="0" w:color="auto"/>
          </w:divBdr>
          <w:divsChild>
            <w:div w:id="612631113">
              <w:marLeft w:val="0"/>
              <w:marRight w:val="0"/>
              <w:marTop w:val="0"/>
              <w:marBottom w:val="0"/>
              <w:divBdr>
                <w:top w:val="none" w:sz="0" w:space="0" w:color="auto"/>
                <w:left w:val="none" w:sz="0" w:space="0" w:color="auto"/>
                <w:bottom w:val="none" w:sz="0" w:space="0" w:color="auto"/>
                <w:right w:val="none" w:sz="0" w:space="0" w:color="auto"/>
              </w:divBdr>
            </w:div>
          </w:divsChild>
        </w:div>
        <w:div w:id="443766481">
          <w:marLeft w:val="0"/>
          <w:marRight w:val="0"/>
          <w:marTop w:val="0"/>
          <w:marBottom w:val="0"/>
          <w:divBdr>
            <w:top w:val="none" w:sz="0" w:space="0" w:color="auto"/>
            <w:left w:val="none" w:sz="0" w:space="0" w:color="auto"/>
            <w:bottom w:val="none" w:sz="0" w:space="0" w:color="auto"/>
            <w:right w:val="none" w:sz="0" w:space="0" w:color="auto"/>
          </w:divBdr>
          <w:divsChild>
            <w:div w:id="1171870486">
              <w:marLeft w:val="0"/>
              <w:marRight w:val="0"/>
              <w:marTop w:val="0"/>
              <w:marBottom w:val="0"/>
              <w:divBdr>
                <w:top w:val="none" w:sz="0" w:space="0" w:color="auto"/>
                <w:left w:val="none" w:sz="0" w:space="0" w:color="auto"/>
                <w:bottom w:val="none" w:sz="0" w:space="0" w:color="auto"/>
                <w:right w:val="none" w:sz="0" w:space="0" w:color="auto"/>
              </w:divBdr>
              <w:divsChild>
                <w:div w:id="1105156326">
                  <w:marLeft w:val="0"/>
                  <w:marRight w:val="0"/>
                  <w:marTop w:val="0"/>
                  <w:marBottom w:val="0"/>
                  <w:divBdr>
                    <w:top w:val="none" w:sz="0" w:space="0" w:color="auto"/>
                    <w:left w:val="none" w:sz="0" w:space="0" w:color="auto"/>
                    <w:bottom w:val="none" w:sz="0" w:space="0" w:color="auto"/>
                    <w:right w:val="none" w:sz="0" w:space="0" w:color="auto"/>
                  </w:divBdr>
                </w:div>
                <w:div w:id="306398551">
                  <w:marLeft w:val="0"/>
                  <w:marRight w:val="0"/>
                  <w:marTop w:val="0"/>
                  <w:marBottom w:val="0"/>
                  <w:divBdr>
                    <w:top w:val="none" w:sz="0" w:space="0" w:color="auto"/>
                    <w:left w:val="none" w:sz="0" w:space="0" w:color="auto"/>
                    <w:bottom w:val="none" w:sz="0" w:space="0" w:color="auto"/>
                    <w:right w:val="none" w:sz="0" w:space="0" w:color="auto"/>
                  </w:divBdr>
                  <w:divsChild>
                    <w:div w:id="960764066">
                      <w:marLeft w:val="0"/>
                      <w:marRight w:val="0"/>
                      <w:marTop w:val="0"/>
                      <w:marBottom w:val="0"/>
                      <w:divBdr>
                        <w:top w:val="none" w:sz="0" w:space="0" w:color="auto"/>
                        <w:left w:val="none" w:sz="0" w:space="0" w:color="auto"/>
                        <w:bottom w:val="none" w:sz="0" w:space="0" w:color="auto"/>
                        <w:right w:val="none" w:sz="0" w:space="0" w:color="auto"/>
                      </w:divBdr>
                      <w:divsChild>
                        <w:div w:id="111172763">
                          <w:marLeft w:val="0"/>
                          <w:marRight w:val="0"/>
                          <w:marTop w:val="0"/>
                          <w:marBottom w:val="0"/>
                          <w:divBdr>
                            <w:top w:val="none" w:sz="0" w:space="0" w:color="auto"/>
                            <w:left w:val="none" w:sz="0" w:space="0" w:color="auto"/>
                            <w:bottom w:val="none" w:sz="0" w:space="0" w:color="auto"/>
                            <w:right w:val="none" w:sz="0" w:space="0" w:color="auto"/>
                          </w:divBdr>
                          <w:divsChild>
                            <w:div w:id="3492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849097">
      <w:bodyDiv w:val="1"/>
      <w:marLeft w:val="0"/>
      <w:marRight w:val="0"/>
      <w:marTop w:val="0"/>
      <w:marBottom w:val="0"/>
      <w:divBdr>
        <w:top w:val="none" w:sz="0" w:space="0" w:color="auto"/>
        <w:left w:val="none" w:sz="0" w:space="0" w:color="auto"/>
        <w:bottom w:val="none" w:sz="0" w:space="0" w:color="auto"/>
        <w:right w:val="none" w:sz="0" w:space="0" w:color="auto"/>
      </w:divBdr>
      <w:divsChild>
        <w:div w:id="2131240566">
          <w:marLeft w:val="0"/>
          <w:marRight w:val="0"/>
          <w:marTop w:val="0"/>
          <w:marBottom w:val="0"/>
          <w:divBdr>
            <w:top w:val="none" w:sz="0" w:space="0" w:color="auto"/>
            <w:left w:val="none" w:sz="0" w:space="0" w:color="auto"/>
            <w:bottom w:val="none" w:sz="0" w:space="0" w:color="auto"/>
            <w:right w:val="none" w:sz="0" w:space="0" w:color="auto"/>
          </w:divBdr>
          <w:divsChild>
            <w:div w:id="1744181813">
              <w:marLeft w:val="0"/>
              <w:marRight w:val="0"/>
              <w:marTop w:val="0"/>
              <w:marBottom w:val="0"/>
              <w:divBdr>
                <w:top w:val="none" w:sz="0" w:space="0" w:color="auto"/>
                <w:left w:val="none" w:sz="0" w:space="0" w:color="auto"/>
                <w:bottom w:val="none" w:sz="0" w:space="0" w:color="auto"/>
                <w:right w:val="none" w:sz="0" w:space="0" w:color="auto"/>
              </w:divBdr>
              <w:divsChild>
                <w:div w:id="1028414216">
                  <w:marLeft w:val="0"/>
                  <w:marRight w:val="0"/>
                  <w:marTop w:val="0"/>
                  <w:marBottom w:val="0"/>
                  <w:divBdr>
                    <w:top w:val="none" w:sz="0" w:space="0" w:color="auto"/>
                    <w:left w:val="none" w:sz="0" w:space="0" w:color="auto"/>
                    <w:bottom w:val="none" w:sz="0" w:space="0" w:color="auto"/>
                    <w:right w:val="none" w:sz="0" w:space="0" w:color="auto"/>
                  </w:divBdr>
                  <w:divsChild>
                    <w:div w:id="1348869781">
                      <w:marLeft w:val="0"/>
                      <w:marRight w:val="0"/>
                      <w:marTop w:val="0"/>
                      <w:marBottom w:val="0"/>
                      <w:divBdr>
                        <w:top w:val="none" w:sz="0" w:space="0" w:color="auto"/>
                        <w:left w:val="none" w:sz="0" w:space="0" w:color="auto"/>
                        <w:bottom w:val="none" w:sz="0" w:space="0" w:color="auto"/>
                        <w:right w:val="none" w:sz="0" w:space="0" w:color="auto"/>
                      </w:divBdr>
                      <w:divsChild>
                        <w:div w:id="1243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320">
          <w:marLeft w:val="0"/>
          <w:marRight w:val="0"/>
          <w:marTop w:val="0"/>
          <w:marBottom w:val="0"/>
          <w:divBdr>
            <w:top w:val="none" w:sz="0" w:space="0" w:color="auto"/>
            <w:left w:val="none" w:sz="0" w:space="0" w:color="auto"/>
            <w:bottom w:val="none" w:sz="0" w:space="0" w:color="auto"/>
            <w:right w:val="none" w:sz="0" w:space="0" w:color="auto"/>
          </w:divBdr>
          <w:divsChild>
            <w:div w:id="425345165">
              <w:marLeft w:val="0"/>
              <w:marRight w:val="0"/>
              <w:marTop w:val="0"/>
              <w:marBottom w:val="0"/>
              <w:divBdr>
                <w:top w:val="none" w:sz="0" w:space="0" w:color="auto"/>
                <w:left w:val="none" w:sz="0" w:space="0" w:color="auto"/>
                <w:bottom w:val="none" w:sz="0" w:space="0" w:color="auto"/>
                <w:right w:val="none" w:sz="0" w:space="0" w:color="auto"/>
              </w:divBdr>
              <w:divsChild>
                <w:div w:id="1638872265">
                  <w:marLeft w:val="0"/>
                  <w:marRight w:val="0"/>
                  <w:marTop w:val="0"/>
                  <w:marBottom w:val="0"/>
                  <w:divBdr>
                    <w:top w:val="none" w:sz="0" w:space="0" w:color="auto"/>
                    <w:left w:val="none" w:sz="0" w:space="0" w:color="auto"/>
                    <w:bottom w:val="none" w:sz="0" w:space="0" w:color="auto"/>
                    <w:right w:val="none" w:sz="0" w:space="0" w:color="auto"/>
                  </w:divBdr>
                  <w:divsChild>
                    <w:div w:id="1303847467">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sChild>
                            <w:div w:id="865098307">
                              <w:marLeft w:val="0"/>
                              <w:marRight w:val="0"/>
                              <w:marTop w:val="0"/>
                              <w:marBottom w:val="0"/>
                              <w:divBdr>
                                <w:top w:val="none" w:sz="0" w:space="0" w:color="auto"/>
                                <w:left w:val="none" w:sz="0" w:space="0" w:color="auto"/>
                                <w:bottom w:val="none" w:sz="0" w:space="0" w:color="auto"/>
                                <w:right w:val="none" w:sz="0" w:space="0" w:color="auto"/>
                              </w:divBdr>
                              <w:divsChild>
                                <w:div w:id="1999114639">
                                  <w:marLeft w:val="0"/>
                                  <w:marRight w:val="0"/>
                                  <w:marTop w:val="0"/>
                                  <w:marBottom w:val="0"/>
                                  <w:divBdr>
                                    <w:top w:val="none" w:sz="0" w:space="0" w:color="auto"/>
                                    <w:left w:val="none" w:sz="0" w:space="0" w:color="auto"/>
                                    <w:bottom w:val="none" w:sz="0" w:space="0" w:color="auto"/>
                                    <w:right w:val="none" w:sz="0" w:space="0" w:color="auto"/>
                                  </w:divBdr>
                                  <w:divsChild>
                                    <w:div w:id="1095781768">
                                      <w:marLeft w:val="0"/>
                                      <w:marRight w:val="0"/>
                                      <w:marTop w:val="0"/>
                                      <w:marBottom w:val="0"/>
                                      <w:divBdr>
                                        <w:top w:val="none" w:sz="0" w:space="0" w:color="auto"/>
                                        <w:left w:val="none" w:sz="0" w:space="0" w:color="auto"/>
                                        <w:bottom w:val="none" w:sz="0" w:space="0" w:color="auto"/>
                                        <w:right w:val="none" w:sz="0" w:space="0" w:color="auto"/>
                                      </w:divBdr>
                                      <w:divsChild>
                                        <w:div w:id="670833407">
                                          <w:marLeft w:val="0"/>
                                          <w:marRight w:val="0"/>
                                          <w:marTop w:val="0"/>
                                          <w:marBottom w:val="0"/>
                                          <w:divBdr>
                                            <w:top w:val="none" w:sz="0" w:space="0" w:color="auto"/>
                                            <w:left w:val="none" w:sz="0" w:space="0" w:color="auto"/>
                                            <w:bottom w:val="none" w:sz="0" w:space="0" w:color="auto"/>
                                            <w:right w:val="none" w:sz="0" w:space="0" w:color="auto"/>
                                          </w:divBdr>
                                          <w:divsChild>
                                            <w:div w:id="1460805735">
                                              <w:marLeft w:val="0"/>
                                              <w:marRight w:val="0"/>
                                              <w:marTop w:val="0"/>
                                              <w:marBottom w:val="0"/>
                                              <w:divBdr>
                                                <w:top w:val="none" w:sz="0" w:space="0" w:color="auto"/>
                                                <w:left w:val="none" w:sz="0" w:space="0" w:color="auto"/>
                                                <w:bottom w:val="none" w:sz="0" w:space="0" w:color="auto"/>
                                                <w:right w:val="none" w:sz="0" w:space="0" w:color="auto"/>
                                              </w:divBdr>
                                              <w:divsChild>
                                                <w:div w:id="956986982">
                                                  <w:marLeft w:val="0"/>
                                                  <w:marRight w:val="0"/>
                                                  <w:marTop w:val="0"/>
                                                  <w:marBottom w:val="0"/>
                                                  <w:divBdr>
                                                    <w:top w:val="none" w:sz="0" w:space="0" w:color="auto"/>
                                                    <w:left w:val="none" w:sz="0" w:space="0" w:color="auto"/>
                                                    <w:bottom w:val="none" w:sz="0" w:space="0" w:color="auto"/>
                                                    <w:right w:val="none" w:sz="0" w:space="0" w:color="auto"/>
                                                  </w:divBdr>
                                                  <w:divsChild>
                                                    <w:div w:id="170878217">
                                                      <w:marLeft w:val="0"/>
                                                      <w:marRight w:val="0"/>
                                                      <w:marTop w:val="0"/>
                                                      <w:marBottom w:val="0"/>
                                                      <w:divBdr>
                                                        <w:top w:val="none" w:sz="0" w:space="0" w:color="auto"/>
                                                        <w:left w:val="none" w:sz="0" w:space="0" w:color="auto"/>
                                                        <w:bottom w:val="none" w:sz="0" w:space="0" w:color="auto"/>
                                                        <w:right w:val="none" w:sz="0" w:space="0" w:color="auto"/>
                                                      </w:divBdr>
                                                      <w:divsChild>
                                                        <w:div w:id="1130633321">
                                                          <w:marLeft w:val="0"/>
                                                          <w:marRight w:val="0"/>
                                                          <w:marTop w:val="0"/>
                                                          <w:marBottom w:val="0"/>
                                                          <w:divBdr>
                                                            <w:top w:val="none" w:sz="0" w:space="0" w:color="auto"/>
                                                            <w:left w:val="none" w:sz="0" w:space="0" w:color="auto"/>
                                                            <w:bottom w:val="none" w:sz="0" w:space="0" w:color="auto"/>
                                                            <w:right w:val="none" w:sz="0" w:space="0" w:color="auto"/>
                                                          </w:divBdr>
                                                          <w:divsChild>
                                                            <w:div w:id="1356809296">
                                                              <w:marLeft w:val="0"/>
                                                              <w:marRight w:val="0"/>
                                                              <w:marTop w:val="0"/>
                                                              <w:marBottom w:val="0"/>
                                                              <w:divBdr>
                                                                <w:top w:val="none" w:sz="0" w:space="0" w:color="auto"/>
                                                                <w:left w:val="none" w:sz="0" w:space="0" w:color="auto"/>
                                                                <w:bottom w:val="none" w:sz="0" w:space="0" w:color="auto"/>
                                                                <w:right w:val="none" w:sz="0" w:space="0" w:color="auto"/>
                                                              </w:divBdr>
                                                              <w:divsChild>
                                                                <w:div w:id="350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966235">
      <w:bodyDiv w:val="1"/>
      <w:marLeft w:val="0"/>
      <w:marRight w:val="0"/>
      <w:marTop w:val="0"/>
      <w:marBottom w:val="0"/>
      <w:divBdr>
        <w:top w:val="none" w:sz="0" w:space="0" w:color="auto"/>
        <w:left w:val="none" w:sz="0" w:space="0" w:color="auto"/>
        <w:bottom w:val="none" w:sz="0" w:space="0" w:color="auto"/>
        <w:right w:val="none" w:sz="0" w:space="0" w:color="auto"/>
      </w:divBdr>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20041">
      <w:bodyDiv w:val="1"/>
      <w:marLeft w:val="0"/>
      <w:marRight w:val="0"/>
      <w:marTop w:val="0"/>
      <w:marBottom w:val="0"/>
      <w:divBdr>
        <w:top w:val="none" w:sz="0" w:space="0" w:color="auto"/>
        <w:left w:val="none" w:sz="0" w:space="0" w:color="auto"/>
        <w:bottom w:val="none" w:sz="0" w:space="0" w:color="auto"/>
        <w:right w:val="none" w:sz="0" w:space="0" w:color="auto"/>
      </w:divBdr>
      <w:divsChild>
        <w:div w:id="1753312382">
          <w:marLeft w:val="0"/>
          <w:marRight w:val="0"/>
          <w:marTop w:val="0"/>
          <w:marBottom w:val="0"/>
          <w:divBdr>
            <w:top w:val="none" w:sz="0" w:space="0" w:color="auto"/>
            <w:left w:val="none" w:sz="0" w:space="0" w:color="auto"/>
            <w:bottom w:val="none" w:sz="0" w:space="0" w:color="auto"/>
            <w:right w:val="none" w:sz="0" w:space="0" w:color="auto"/>
          </w:divBdr>
          <w:divsChild>
            <w:div w:id="1254898585">
              <w:marLeft w:val="0"/>
              <w:marRight w:val="0"/>
              <w:marTop w:val="0"/>
              <w:marBottom w:val="0"/>
              <w:divBdr>
                <w:top w:val="none" w:sz="0" w:space="0" w:color="auto"/>
                <w:left w:val="none" w:sz="0" w:space="0" w:color="auto"/>
                <w:bottom w:val="none" w:sz="0" w:space="0" w:color="auto"/>
                <w:right w:val="none" w:sz="0" w:space="0" w:color="auto"/>
              </w:divBdr>
            </w:div>
          </w:divsChild>
        </w:div>
        <w:div w:id="1868909888">
          <w:marLeft w:val="0"/>
          <w:marRight w:val="0"/>
          <w:marTop w:val="0"/>
          <w:marBottom w:val="0"/>
          <w:divBdr>
            <w:top w:val="none" w:sz="0" w:space="0" w:color="auto"/>
            <w:left w:val="none" w:sz="0" w:space="0" w:color="auto"/>
            <w:bottom w:val="none" w:sz="0" w:space="0" w:color="auto"/>
            <w:right w:val="none" w:sz="0" w:space="0" w:color="auto"/>
          </w:divBdr>
          <w:divsChild>
            <w:div w:id="1457523882">
              <w:marLeft w:val="0"/>
              <w:marRight w:val="0"/>
              <w:marTop w:val="0"/>
              <w:marBottom w:val="0"/>
              <w:divBdr>
                <w:top w:val="none" w:sz="0" w:space="0" w:color="auto"/>
                <w:left w:val="none" w:sz="0" w:space="0" w:color="auto"/>
                <w:bottom w:val="none" w:sz="0" w:space="0" w:color="auto"/>
                <w:right w:val="none" w:sz="0" w:space="0" w:color="auto"/>
              </w:divBdr>
              <w:divsChild>
                <w:div w:id="13729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6979">
      <w:bodyDiv w:val="1"/>
      <w:marLeft w:val="0"/>
      <w:marRight w:val="0"/>
      <w:marTop w:val="0"/>
      <w:marBottom w:val="0"/>
      <w:divBdr>
        <w:top w:val="none" w:sz="0" w:space="0" w:color="auto"/>
        <w:left w:val="none" w:sz="0" w:space="0" w:color="auto"/>
        <w:bottom w:val="none" w:sz="0" w:space="0" w:color="auto"/>
        <w:right w:val="none" w:sz="0" w:space="0" w:color="auto"/>
      </w:divBdr>
      <w:divsChild>
        <w:div w:id="59988314">
          <w:marLeft w:val="0"/>
          <w:marRight w:val="0"/>
          <w:marTop w:val="0"/>
          <w:marBottom w:val="0"/>
          <w:divBdr>
            <w:top w:val="none" w:sz="0" w:space="0" w:color="auto"/>
            <w:left w:val="none" w:sz="0" w:space="0" w:color="auto"/>
            <w:bottom w:val="none" w:sz="0" w:space="0" w:color="auto"/>
            <w:right w:val="none" w:sz="0" w:space="0" w:color="auto"/>
          </w:divBdr>
          <w:divsChild>
            <w:div w:id="1932664831">
              <w:marLeft w:val="0"/>
              <w:marRight w:val="0"/>
              <w:marTop w:val="0"/>
              <w:marBottom w:val="0"/>
              <w:divBdr>
                <w:top w:val="none" w:sz="0" w:space="0" w:color="auto"/>
                <w:left w:val="none" w:sz="0" w:space="0" w:color="auto"/>
                <w:bottom w:val="none" w:sz="0" w:space="0" w:color="auto"/>
                <w:right w:val="none" w:sz="0" w:space="0" w:color="auto"/>
              </w:divBdr>
              <w:divsChild>
                <w:div w:id="1745446872">
                  <w:marLeft w:val="0"/>
                  <w:marRight w:val="0"/>
                  <w:marTop w:val="0"/>
                  <w:marBottom w:val="0"/>
                  <w:divBdr>
                    <w:top w:val="none" w:sz="0" w:space="0" w:color="auto"/>
                    <w:left w:val="none" w:sz="0" w:space="0" w:color="auto"/>
                    <w:bottom w:val="none" w:sz="0" w:space="0" w:color="auto"/>
                    <w:right w:val="none" w:sz="0" w:space="0" w:color="auto"/>
                  </w:divBdr>
                  <w:divsChild>
                    <w:div w:id="1688482876">
                      <w:marLeft w:val="0"/>
                      <w:marRight w:val="0"/>
                      <w:marTop w:val="0"/>
                      <w:marBottom w:val="0"/>
                      <w:divBdr>
                        <w:top w:val="none" w:sz="0" w:space="0" w:color="auto"/>
                        <w:left w:val="none" w:sz="0" w:space="0" w:color="auto"/>
                        <w:bottom w:val="none" w:sz="0" w:space="0" w:color="auto"/>
                        <w:right w:val="none" w:sz="0" w:space="0" w:color="auto"/>
                      </w:divBdr>
                      <w:divsChild>
                        <w:div w:id="532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5801">
          <w:marLeft w:val="0"/>
          <w:marRight w:val="0"/>
          <w:marTop w:val="0"/>
          <w:marBottom w:val="0"/>
          <w:divBdr>
            <w:top w:val="none" w:sz="0" w:space="0" w:color="auto"/>
            <w:left w:val="none" w:sz="0" w:space="0" w:color="auto"/>
            <w:bottom w:val="none" w:sz="0" w:space="0" w:color="auto"/>
            <w:right w:val="none" w:sz="0" w:space="0" w:color="auto"/>
          </w:divBdr>
          <w:divsChild>
            <w:div w:id="1991782445">
              <w:marLeft w:val="0"/>
              <w:marRight w:val="0"/>
              <w:marTop w:val="0"/>
              <w:marBottom w:val="0"/>
              <w:divBdr>
                <w:top w:val="none" w:sz="0" w:space="0" w:color="auto"/>
                <w:left w:val="none" w:sz="0" w:space="0" w:color="auto"/>
                <w:bottom w:val="none" w:sz="0" w:space="0" w:color="auto"/>
                <w:right w:val="none" w:sz="0" w:space="0" w:color="auto"/>
              </w:divBdr>
              <w:divsChild>
                <w:div w:id="703556251">
                  <w:marLeft w:val="0"/>
                  <w:marRight w:val="0"/>
                  <w:marTop w:val="0"/>
                  <w:marBottom w:val="0"/>
                  <w:divBdr>
                    <w:top w:val="none" w:sz="0" w:space="0" w:color="auto"/>
                    <w:left w:val="none" w:sz="0" w:space="0" w:color="auto"/>
                    <w:bottom w:val="none" w:sz="0" w:space="0" w:color="auto"/>
                    <w:right w:val="none" w:sz="0" w:space="0" w:color="auto"/>
                  </w:divBdr>
                  <w:divsChild>
                    <w:div w:id="1838156818">
                      <w:marLeft w:val="0"/>
                      <w:marRight w:val="0"/>
                      <w:marTop w:val="0"/>
                      <w:marBottom w:val="0"/>
                      <w:divBdr>
                        <w:top w:val="none" w:sz="0" w:space="0" w:color="auto"/>
                        <w:left w:val="none" w:sz="0" w:space="0" w:color="auto"/>
                        <w:bottom w:val="none" w:sz="0" w:space="0" w:color="auto"/>
                        <w:right w:val="none" w:sz="0" w:space="0" w:color="auto"/>
                      </w:divBdr>
                      <w:divsChild>
                        <w:div w:id="740060320">
                          <w:marLeft w:val="0"/>
                          <w:marRight w:val="0"/>
                          <w:marTop w:val="0"/>
                          <w:marBottom w:val="0"/>
                          <w:divBdr>
                            <w:top w:val="none" w:sz="0" w:space="0" w:color="auto"/>
                            <w:left w:val="none" w:sz="0" w:space="0" w:color="auto"/>
                            <w:bottom w:val="none" w:sz="0" w:space="0" w:color="auto"/>
                            <w:right w:val="none" w:sz="0" w:space="0" w:color="auto"/>
                          </w:divBdr>
                          <w:divsChild>
                            <w:div w:id="696588064">
                              <w:marLeft w:val="0"/>
                              <w:marRight w:val="0"/>
                              <w:marTop w:val="0"/>
                              <w:marBottom w:val="0"/>
                              <w:divBdr>
                                <w:top w:val="none" w:sz="0" w:space="0" w:color="auto"/>
                                <w:left w:val="none" w:sz="0" w:space="0" w:color="auto"/>
                                <w:bottom w:val="none" w:sz="0" w:space="0" w:color="auto"/>
                                <w:right w:val="none" w:sz="0" w:space="0" w:color="auto"/>
                              </w:divBdr>
                              <w:divsChild>
                                <w:div w:id="1158888623">
                                  <w:marLeft w:val="0"/>
                                  <w:marRight w:val="0"/>
                                  <w:marTop w:val="0"/>
                                  <w:marBottom w:val="0"/>
                                  <w:divBdr>
                                    <w:top w:val="none" w:sz="0" w:space="0" w:color="auto"/>
                                    <w:left w:val="none" w:sz="0" w:space="0" w:color="auto"/>
                                    <w:bottom w:val="none" w:sz="0" w:space="0" w:color="auto"/>
                                    <w:right w:val="none" w:sz="0" w:space="0" w:color="auto"/>
                                  </w:divBdr>
                                  <w:divsChild>
                                    <w:div w:id="1621765075">
                                      <w:marLeft w:val="0"/>
                                      <w:marRight w:val="0"/>
                                      <w:marTop w:val="0"/>
                                      <w:marBottom w:val="0"/>
                                      <w:divBdr>
                                        <w:top w:val="none" w:sz="0" w:space="0" w:color="auto"/>
                                        <w:left w:val="none" w:sz="0" w:space="0" w:color="auto"/>
                                        <w:bottom w:val="none" w:sz="0" w:space="0" w:color="auto"/>
                                        <w:right w:val="none" w:sz="0" w:space="0" w:color="auto"/>
                                      </w:divBdr>
                                      <w:divsChild>
                                        <w:div w:id="1315841493">
                                          <w:marLeft w:val="0"/>
                                          <w:marRight w:val="0"/>
                                          <w:marTop w:val="0"/>
                                          <w:marBottom w:val="0"/>
                                          <w:divBdr>
                                            <w:top w:val="none" w:sz="0" w:space="0" w:color="auto"/>
                                            <w:left w:val="none" w:sz="0" w:space="0" w:color="auto"/>
                                            <w:bottom w:val="none" w:sz="0" w:space="0" w:color="auto"/>
                                            <w:right w:val="none" w:sz="0" w:space="0" w:color="auto"/>
                                          </w:divBdr>
                                          <w:divsChild>
                                            <w:div w:id="173150051">
                                              <w:marLeft w:val="0"/>
                                              <w:marRight w:val="0"/>
                                              <w:marTop w:val="0"/>
                                              <w:marBottom w:val="0"/>
                                              <w:divBdr>
                                                <w:top w:val="none" w:sz="0" w:space="0" w:color="auto"/>
                                                <w:left w:val="none" w:sz="0" w:space="0" w:color="auto"/>
                                                <w:bottom w:val="none" w:sz="0" w:space="0" w:color="auto"/>
                                                <w:right w:val="none" w:sz="0" w:space="0" w:color="auto"/>
                                              </w:divBdr>
                                              <w:divsChild>
                                                <w:div w:id="304941761">
                                                  <w:marLeft w:val="0"/>
                                                  <w:marRight w:val="0"/>
                                                  <w:marTop w:val="0"/>
                                                  <w:marBottom w:val="0"/>
                                                  <w:divBdr>
                                                    <w:top w:val="none" w:sz="0" w:space="0" w:color="auto"/>
                                                    <w:left w:val="none" w:sz="0" w:space="0" w:color="auto"/>
                                                    <w:bottom w:val="none" w:sz="0" w:space="0" w:color="auto"/>
                                                    <w:right w:val="none" w:sz="0" w:space="0" w:color="auto"/>
                                                  </w:divBdr>
                                                  <w:divsChild>
                                                    <w:div w:id="1872642463">
                                                      <w:marLeft w:val="0"/>
                                                      <w:marRight w:val="0"/>
                                                      <w:marTop w:val="0"/>
                                                      <w:marBottom w:val="0"/>
                                                      <w:divBdr>
                                                        <w:top w:val="none" w:sz="0" w:space="0" w:color="auto"/>
                                                        <w:left w:val="none" w:sz="0" w:space="0" w:color="auto"/>
                                                        <w:bottom w:val="none" w:sz="0" w:space="0" w:color="auto"/>
                                                        <w:right w:val="none" w:sz="0" w:space="0" w:color="auto"/>
                                                      </w:divBdr>
                                                      <w:divsChild>
                                                        <w:div w:id="16720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7804">
      <w:bodyDiv w:val="1"/>
      <w:marLeft w:val="0"/>
      <w:marRight w:val="0"/>
      <w:marTop w:val="0"/>
      <w:marBottom w:val="0"/>
      <w:divBdr>
        <w:top w:val="none" w:sz="0" w:space="0" w:color="auto"/>
        <w:left w:val="none" w:sz="0" w:space="0" w:color="auto"/>
        <w:bottom w:val="none" w:sz="0" w:space="0" w:color="auto"/>
        <w:right w:val="none" w:sz="0" w:space="0" w:color="auto"/>
      </w:divBdr>
      <w:divsChild>
        <w:div w:id="216088250">
          <w:marLeft w:val="0"/>
          <w:marRight w:val="0"/>
          <w:marTop w:val="0"/>
          <w:marBottom w:val="0"/>
          <w:divBdr>
            <w:top w:val="none" w:sz="0" w:space="0" w:color="auto"/>
            <w:left w:val="none" w:sz="0" w:space="0" w:color="auto"/>
            <w:bottom w:val="none" w:sz="0" w:space="0" w:color="auto"/>
            <w:right w:val="none" w:sz="0" w:space="0" w:color="auto"/>
          </w:divBdr>
          <w:divsChild>
            <w:div w:id="256448227">
              <w:marLeft w:val="0"/>
              <w:marRight w:val="0"/>
              <w:marTop w:val="0"/>
              <w:marBottom w:val="0"/>
              <w:divBdr>
                <w:top w:val="none" w:sz="0" w:space="0" w:color="auto"/>
                <w:left w:val="none" w:sz="0" w:space="0" w:color="auto"/>
                <w:bottom w:val="none" w:sz="0" w:space="0" w:color="auto"/>
                <w:right w:val="none" w:sz="0" w:space="0" w:color="auto"/>
              </w:divBdr>
              <w:divsChild>
                <w:div w:id="182716207">
                  <w:marLeft w:val="0"/>
                  <w:marRight w:val="0"/>
                  <w:marTop w:val="0"/>
                  <w:marBottom w:val="0"/>
                  <w:divBdr>
                    <w:top w:val="none" w:sz="0" w:space="0" w:color="auto"/>
                    <w:left w:val="none" w:sz="0" w:space="0" w:color="auto"/>
                    <w:bottom w:val="none" w:sz="0" w:space="0" w:color="auto"/>
                    <w:right w:val="none" w:sz="0" w:space="0" w:color="auto"/>
                  </w:divBdr>
                  <w:divsChild>
                    <w:div w:id="1027678778">
                      <w:marLeft w:val="0"/>
                      <w:marRight w:val="0"/>
                      <w:marTop w:val="0"/>
                      <w:marBottom w:val="0"/>
                      <w:divBdr>
                        <w:top w:val="none" w:sz="0" w:space="0" w:color="auto"/>
                        <w:left w:val="none" w:sz="0" w:space="0" w:color="auto"/>
                        <w:bottom w:val="none" w:sz="0" w:space="0" w:color="auto"/>
                        <w:right w:val="none" w:sz="0" w:space="0" w:color="auto"/>
                      </w:divBdr>
                      <w:divsChild>
                        <w:div w:id="699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830">
          <w:marLeft w:val="0"/>
          <w:marRight w:val="0"/>
          <w:marTop w:val="0"/>
          <w:marBottom w:val="0"/>
          <w:divBdr>
            <w:top w:val="none" w:sz="0" w:space="0" w:color="auto"/>
            <w:left w:val="none" w:sz="0" w:space="0" w:color="auto"/>
            <w:bottom w:val="none" w:sz="0" w:space="0" w:color="auto"/>
            <w:right w:val="none" w:sz="0" w:space="0" w:color="auto"/>
          </w:divBdr>
          <w:divsChild>
            <w:div w:id="334187074">
              <w:marLeft w:val="0"/>
              <w:marRight w:val="0"/>
              <w:marTop w:val="0"/>
              <w:marBottom w:val="0"/>
              <w:divBdr>
                <w:top w:val="none" w:sz="0" w:space="0" w:color="auto"/>
                <w:left w:val="none" w:sz="0" w:space="0" w:color="auto"/>
                <w:bottom w:val="none" w:sz="0" w:space="0" w:color="auto"/>
                <w:right w:val="none" w:sz="0" w:space="0" w:color="auto"/>
              </w:divBdr>
              <w:divsChild>
                <w:div w:id="1262034419">
                  <w:marLeft w:val="0"/>
                  <w:marRight w:val="0"/>
                  <w:marTop w:val="0"/>
                  <w:marBottom w:val="0"/>
                  <w:divBdr>
                    <w:top w:val="none" w:sz="0" w:space="0" w:color="auto"/>
                    <w:left w:val="none" w:sz="0" w:space="0" w:color="auto"/>
                    <w:bottom w:val="none" w:sz="0" w:space="0" w:color="auto"/>
                    <w:right w:val="none" w:sz="0" w:space="0" w:color="auto"/>
                  </w:divBdr>
                  <w:divsChild>
                    <w:div w:id="1557007523">
                      <w:marLeft w:val="0"/>
                      <w:marRight w:val="0"/>
                      <w:marTop w:val="0"/>
                      <w:marBottom w:val="0"/>
                      <w:divBdr>
                        <w:top w:val="none" w:sz="0" w:space="0" w:color="auto"/>
                        <w:left w:val="none" w:sz="0" w:space="0" w:color="auto"/>
                        <w:bottom w:val="none" w:sz="0" w:space="0" w:color="auto"/>
                        <w:right w:val="none" w:sz="0" w:space="0" w:color="auto"/>
                      </w:divBdr>
                      <w:divsChild>
                        <w:div w:id="1748264114">
                          <w:marLeft w:val="0"/>
                          <w:marRight w:val="0"/>
                          <w:marTop w:val="0"/>
                          <w:marBottom w:val="0"/>
                          <w:divBdr>
                            <w:top w:val="none" w:sz="0" w:space="0" w:color="auto"/>
                            <w:left w:val="none" w:sz="0" w:space="0" w:color="auto"/>
                            <w:bottom w:val="none" w:sz="0" w:space="0" w:color="auto"/>
                            <w:right w:val="none" w:sz="0" w:space="0" w:color="auto"/>
                          </w:divBdr>
                          <w:divsChild>
                            <w:div w:id="1035882634">
                              <w:marLeft w:val="0"/>
                              <w:marRight w:val="0"/>
                              <w:marTop w:val="0"/>
                              <w:marBottom w:val="0"/>
                              <w:divBdr>
                                <w:top w:val="none" w:sz="0" w:space="0" w:color="auto"/>
                                <w:left w:val="none" w:sz="0" w:space="0" w:color="auto"/>
                                <w:bottom w:val="none" w:sz="0" w:space="0" w:color="auto"/>
                                <w:right w:val="none" w:sz="0" w:space="0" w:color="auto"/>
                              </w:divBdr>
                              <w:divsChild>
                                <w:div w:id="2026397681">
                                  <w:marLeft w:val="0"/>
                                  <w:marRight w:val="0"/>
                                  <w:marTop w:val="0"/>
                                  <w:marBottom w:val="0"/>
                                  <w:divBdr>
                                    <w:top w:val="none" w:sz="0" w:space="0" w:color="auto"/>
                                    <w:left w:val="none" w:sz="0" w:space="0" w:color="auto"/>
                                    <w:bottom w:val="none" w:sz="0" w:space="0" w:color="auto"/>
                                    <w:right w:val="none" w:sz="0" w:space="0" w:color="auto"/>
                                  </w:divBdr>
                                  <w:divsChild>
                                    <w:div w:id="640765799">
                                      <w:marLeft w:val="0"/>
                                      <w:marRight w:val="0"/>
                                      <w:marTop w:val="0"/>
                                      <w:marBottom w:val="0"/>
                                      <w:divBdr>
                                        <w:top w:val="none" w:sz="0" w:space="0" w:color="auto"/>
                                        <w:left w:val="none" w:sz="0" w:space="0" w:color="auto"/>
                                        <w:bottom w:val="none" w:sz="0" w:space="0" w:color="auto"/>
                                        <w:right w:val="none" w:sz="0" w:space="0" w:color="auto"/>
                                      </w:divBdr>
                                      <w:divsChild>
                                        <w:div w:id="471798189">
                                          <w:marLeft w:val="0"/>
                                          <w:marRight w:val="0"/>
                                          <w:marTop w:val="0"/>
                                          <w:marBottom w:val="0"/>
                                          <w:divBdr>
                                            <w:top w:val="none" w:sz="0" w:space="0" w:color="auto"/>
                                            <w:left w:val="none" w:sz="0" w:space="0" w:color="auto"/>
                                            <w:bottom w:val="none" w:sz="0" w:space="0" w:color="auto"/>
                                            <w:right w:val="none" w:sz="0" w:space="0" w:color="auto"/>
                                          </w:divBdr>
                                          <w:divsChild>
                                            <w:div w:id="1387408361">
                                              <w:marLeft w:val="0"/>
                                              <w:marRight w:val="0"/>
                                              <w:marTop w:val="0"/>
                                              <w:marBottom w:val="0"/>
                                              <w:divBdr>
                                                <w:top w:val="none" w:sz="0" w:space="0" w:color="auto"/>
                                                <w:left w:val="none" w:sz="0" w:space="0" w:color="auto"/>
                                                <w:bottom w:val="none" w:sz="0" w:space="0" w:color="auto"/>
                                                <w:right w:val="none" w:sz="0" w:space="0" w:color="auto"/>
                                              </w:divBdr>
                                              <w:divsChild>
                                                <w:div w:id="1440027224">
                                                  <w:marLeft w:val="0"/>
                                                  <w:marRight w:val="0"/>
                                                  <w:marTop w:val="0"/>
                                                  <w:marBottom w:val="0"/>
                                                  <w:divBdr>
                                                    <w:top w:val="none" w:sz="0" w:space="0" w:color="auto"/>
                                                    <w:left w:val="none" w:sz="0" w:space="0" w:color="auto"/>
                                                    <w:bottom w:val="none" w:sz="0" w:space="0" w:color="auto"/>
                                                    <w:right w:val="none" w:sz="0" w:space="0" w:color="auto"/>
                                                  </w:divBdr>
                                                  <w:divsChild>
                                                    <w:div w:id="1846245406">
                                                      <w:marLeft w:val="0"/>
                                                      <w:marRight w:val="0"/>
                                                      <w:marTop w:val="0"/>
                                                      <w:marBottom w:val="0"/>
                                                      <w:divBdr>
                                                        <w:top w:val="none" w:sz="0" w:space="0" w:color="auto"/>
                                                        <w:left w:val="none" w:sz="0" w:space="0" w:color="auto"/>
                                                        <w:bottom w:val="none" w:sz="0" w:space="0" w:color="auto"/>
                                                        <w:right w:val="none" w:sz="0" w:space="0" w:color="auto"/>
                                                      </w:divBdr>
                                                      <w:divsChild>
                                                        <w:div w:id="1514958925">
                                                          <w:marLeft w:val="0"/>
                                                          <w:marRight w:val="0"/>
                                                          <w:marTop w:val="0"/>
                                                          <w:marBottom w:val="0"/>
                                                          <w:divBdr>
                                                            <w:top w:val="none" w:sz="0" w:space="0" w:color="auto"/>
                                                            <w:left w:val="none" w:sz="0" w:space="0" w:color="auto"/>
                                                            <w:bottom w:val="none" w:sz="0" w:space="0" w:color="auto"/>
                                                            <w:right w:val="none" w:sz="0" w:space="0" w:color="auto"/>
                                                          </w:divBdr>
                                                          <w:divsChild>
                                                            <w:div w:id="2035494531">
                                                              <w:marLeft w:val="0"/>
                                                              <w:marRight w:val="0"/>
                                                              <w:marTop w:val="0"/>
                                                              <w:marBottom w:val="0"/>
                                                              <w:divBdr>
                                                                <w:top w:val="none" w:sz="0" w:space="0" w:color="auto"/>
                                                                <w:left w:val="none" w:sz="0" w:space="0" w:color="auto"/>
                                                                <w:bottom w:val="none" w:sz="0" w:space="0" w:color="auto"/>
                                                                <w:right w:val="none" w:sz="0" w:space="0" w:color="auto"/>
                                                              </w:divBdr>
                                                              <w:divsChild>
                                                                <w:div w:id="274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04478">
                                      <w:marLeft w:val="0"/>
                                      <w:marRight w:val="0"/>
                                      <w:marTop w:val="0"/>
                                      <w:marBottom w:val="0"/>
                                      <w:divBdr>
                                        <w:top w:val="none" w:sz="0" w:space="0" w:color="auto"/>
                                        <w:left w:val="none" w:sz="0" w:space="0" w:color="auto"/>
                                        <w:bottom w:val="none" w:sz="0" w:space="0" w:color="auto"/>
                                        <w:right w:val="none" w:sz="0" w:space="0" w:color="auto"/>
                                      </w:divBdr>
                                      <w:divsChild>
                                        <w:div w:id="1688166658">
                                          <w:marLeft w:val="0"/>
                                          <w:marRight w:val="0"/>
                                          <w:marTop w:val="0"/>
                                          <w:marBottom w:val="0"/>
                                          <w:divBdr>
                                            <w:top w:val="none" w:sz="0" w:space="0" w:color="auto"/>
                                            <w:left w:val="none" w:sz="0" w:space="0" w:color="auto"/>
                                            <w:bottom w:val="none" w:sz="0" w:space="0" w:color="auto"/>
                                            <w:right w:val="none" w:sz="0" w:space="0" w:color="auto"/>
                                          </w:divBdr>
                                          <w:divsChild>
                                            <w:div w:id="1163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9397">
                          <w:marLeft w:val="0"/>
                          <w:marRight w:val="0"/>
                          <w:marTop w:val="0"/>
                          <w:marBottom w:val="0"/>
                          <w:divBdr>
                            <w:top w:val="none" w:sz="0" w:space="0" w:color="auto"/>
                            <w:left w:val="none" w:sz="0" w:space="0" w:color="auto"/>
                            <w:bottom w:val="none" w:sz="0" w:space="0" w:color="auto"/>
                            <w:right w:val="none" w:sz="0" w:space="0" w:color="auto"/>
                          </w:divBdr>
                          <w:divsChild>
                            <w:div w:id="1886527230">
                              <w:marLeft w:val="0"/>
                              <w:marRight w:val="0"/>
                              <w:marTop w:val="0"/>
                              <w:marBottom w:val="0"/>
                              <w:divBdr>
                                <w:top w:val="none" w:sz="0" w:space="0" w:color="auto"/>
                                <w:left w:val="none" w:sz="0" w:space="0" w:color="auto"/>
                                <w:bottom w:val="none" w:sz="0" w:space="0" w:color="auto"/>
                                <w:right w:val="none" w:sz="0" w:space="0" w:color="auto"/>
                              </w:divBdr>
                              <w:divsChild>
                                <w:div w:id="1693845821">
                                  <w:marLeft w:val="0"/>
                                  <w:marRight w:val="0"/>
                                  <w:marTop w:val="0"/>
                                  <w:marBottom w:val="0"/>
                                  <w:divBdr>
                                    <w:top w:val="none" w:sz="0" w:space="0" w:color="auto"/>
                                    <w:left w:val="none" w:sz="0" w:space="0" w:color="auto"/>
                                    <w:bottom w:val="none" w:sz="0" w:space="0" w:color="auto"/>
                                    <w:right w:val="none" w:sz="0" w:space="0" w:color="auto"/>
                                  </w:divBdr>
                                  <w:divsChild>
                                    <w:div w:id="1823034702">
                                      <w:marLeft w:val="0"/>
                                      <w:marRight w:val="0"/>
                                      <w:marTop w:val="0"/>
                                      <w:marBottom w:val="0"/>
                                      <w:divBdr>
                                        <w:top w:val="none" w:sz="0" w:space="0" w:color="auto"/>
                                        <w:left w:val="none" w:sz="0" w:space="0" w:color="auto"/>
                                        <w:bottom w:val="none" w:sz="0" w:space="0" w:color="auto"/>
                                        <w:right w:val="none" w:sz="0" w:space="0" w:color="auto"/>
                                      </w:divBdr>
                                      <w:divsChild>
                                        <w:div w:id="183961847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sChild>
                                                <w:div w:id="344330136">
                                                  <w:marLeft w:val="0"/>
                                                  <w:marRight w:val="0"/>
                                                  <w:marTop w:val="0"/>
                                                  <w:marBottom w:val="0"/>
                                                  <w:divBdr>
                                                    <w:top w:val="none" w:sz="0" w:space="0" w:color="auto"/>
                                                    <w:left w:val="none" w:sz="0" w:space="0" w:color="auto"/>
                                                    <w:bottom w:val="none" w:sz="0" w:space="0" w:color="auto"/>
                                                    <w:right w:val="none" w:sz="0" w:space="0" w:color="auto"/>
                                                  </w:divBdr>
                                                  <w:divsChild>
                                                    <w:div w:id="177039241">
                                                      <w:marLeft w:val="0"/>
                                                      <w:marRight w:val="0"/>
                                                      <w:marTop w:val="0"/>
                                                      <w:marBottom w:val="0"/>
                                                      <w:divBdr>
                                                        <w:top w:val="none" w:sz="0" w:space="0" w:color="auto"/>
                                                        <w:left w:val="none" w:sz="0" w:space="0" w:color="auto"/>
                                                        <w:bottom w:val="none" w:sz="0" w:space="0" w:color="auto"/>
                                                        <w:right w:val="none" w:sz="0" w:space="0" w:color="auto"/>
                                                      </w:divBdr>
                                                      <w:divsChild>
                                                        <w:div w:id="1243444509">
                                                          <w:marLeft w:val="0"/>
                                                          <w:marRight w:val="0"/>
                                                          <w:marTop w:val="0"/>
                                                          <w:marBottom w:val="0"/>
                                                          <w:divBdr>
                                                            <w:top w:val="none" w:sz="0" w:space="0" w:color="auto"/>
                                                            <w:left w:val="none" w:sz="0" w:space="0" w:color="auto"/>
                                                            <w:bottom w:val="none" w:sz="0" w:space="0" w:color="auto"/>
                                                            <w:right w:val="none" w:sz="0" w:space="0" w:color="auto"/>
                                                          </w:divBdr>
                                                          <w:divsChild>
                                                            <w:div w:id="1815483589">
                                                              <w:marLeft w:val="0"/>
                                                              <w:marRight w:val="0"/>
                                                              <w:marTop w:val="0"/>
                                                              <w:marBottom w:val="0"/>
                                                              <w:divBdr>
                                                                <w:top w:val="none" w:sz="0" w:space="0" w:color="auto"/>
                                                                <w:left w:val="none" w:sz="0" w:space="0" w:color="auto"/>
                                                                <w:bottom w:val="none" w:sz="0" w:space="0" w:color="auto"/>
                                                                <w:right w:val="none" w:sz="0" w:space="0" w:color="auto"/>
                                                              </w:divBdr>
                                                              <w:divsChild>
                                                                <w:div w:id="431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6454">
              <w:marLeft w:val="0"/>
              <w:marRight w:val="0"/>
              <w:marTop w:val="0"/>
              <w:marBottom w:val="0"/>
              <w:divBdr>
                <w:top w:val="none" w:sz="0" w:space="0" w:color="auto"/>
                <w:left w:val="none" w:sz="0" w:space="0" w:color="auto"/>
                <w:bottom w:val="none" w:sz="0" w:space="0" w:color="auto"/>
                <w:right w:val="none" w:sz="0" w:space="0" w:color="auto"/>
              </w:divBdr>
              <w:divsChild>
                <w:div w:id="307324912">
                  <w:marLeft w:val="0"/>
                  <w:marRight w:val="0"/>
                  <w:marTop w:val="0"/>
                  <w:marBottom w:val="0"/>
                  <w:divBdr>
                    <w:top w:val="none" w:sz="0" w:space="0" w:color="auto"/>
                    <w:left w:val="none" w:sz="0" w:space="0" w:color="auto"/>
                    <w:bottom w:val="none" w:sz="0" w:space="0" w:color="auto"/>
                    <w:right w:val="none" w:sz="0" w:space="0" w:color="auto"/>
                  </w:divBdr>
                  <w:divsChild>
                    <w:div w:id="1591699077">
                      <w:marLeft w:val="0"/>
                      <w:marRight w:val="0"/>
                      <w:marTop w:val="0"/>
                      <w:marBottom w:val="0"/>
                      <w:divBdr>
                        <w:top w:val="none" w:sz="0" w:space="0" w:color="auto"/>
                        <w:left w:val="none" w:sz="0" w:space="0" w:color="auto"/>
                        <w:bottom w:val="none" w:sz="0" w:space="0" w:color="auto"/>
                        <w:right w:val="none" w:sz="0" w:space="0" w:color="auto"/>
                      </w:divBdr>
                      <w:divsChild>
                        <w:div w:id="63113267">
                          <w:marLeft w:val="0"/>
                          <w:marRight w:val="0"/>
                          <w:marTop w:val="0"/>
                          <w:marBottom w:val="0"/>
                          <w:divBdr>
                            <w:top w:val="none" w:sz="0" w:space="0" w:color="auto"/>
                            <w:left w:val="none" w:sz="0" w:space="0" w:color="auto"/>
                            <w:bottom w:val="none" w:sz="0" w:space="0" w:color="auto"/>
                            <w:right w:val="none" w:sz="0" w:space="0" w:color="auto"/>
                          </w:divBdr>
                          <w:divsChild>
                            <w:div w:id="971985352">
                              <w:marLeft w:val="0"/>
                              <w:marRight w:val="0"/>
                              <w:marTop w:val="0"/>
                              <w:marBottom w:val="0"/>
                              <w:divBdr>
                                <w:top w:val="none" w:sz="0" w:space="0" w:color="auto"/>
                                <w:left w:val="none" w:sz="0" w:space="0" w:color="auto"/>
                                <w:bottom w:val="none" w:sz="0" w:space="0" w:color="auto"/>
                                <w:right w:val="none" w:sz="0" w:space="0" w:color="auto"/>
                              </w:divBdr>
                              <w:divsChild>
                                <w:div w:id="1189641933">
                                  <w:marLeft w:val="0"/>
                                  <w:marRight w:val="0"/>
                                  <w:marTop w:val="0"/>
                                  <w:marBottom w:val="0"/>
                                  <w:divBdr>
                                    <w:top w:val="none" w:sz="0" w:space="0" w:color="auto"/>
                                    <w:left w:val="none" w:sz="0" w:space="0" w:color="auto"/>
                                    <w:bottom w:val="none" w:sz="0" w:space="0" w:color="auto"/>
                                    <w:right w:val="none" w:sz="0" w:space="0" w:color="auto"/>
                                  </w:divBdr>
                                  <w:divsChild>
                                    <w:div w:id="1499006528">
                                      <w:marLeft w:val="0"/>
                                      <w:marRight w:val="0"/>
                                      <w:marTop w:val="0"/>
                                      <w:marBottom w:val="0"/>
                                      <w:divBdr>
                                        <w:top w:val="none" w:sz="0" w:space="0" w:color="auto"/>
                                        <w:left w:val="none" w:sz="0" w:space="0" w:color="auto"/>
                                        <w:bottom w:val="none" w:sz="0" w:space="0" w:color="auto"/>
                                        <w:right w:val="none" w:sz="0" w:space="0" w:color="auto"/>
                                      </w:divBdr>
                                      <w:divsChild>
                                        <w:div w:id="2130465036">
                                          <w:marLeft w:val="0"/>
                                          <w:marRight w:val="0"/>
                                          <w:marTop w:val="0"/>
                                          <w:marBottom w:val="0"/>
                                          <w:divBdr>
                                            <w:top w:val="none" w:sz="0" w:space="0" w:color="auto"/>
                                            <w:left w:val="none" w:sz="0" w:space="0" w:color="auto"/>
                                            <w:bottom w:val="none" w:sz="0" w:space="0" w:color="auto"/>
                                            <w:right w:val="none" w:sz="0" w:space="0" w:color="auto"/>
                                          </w:divBdr>
                                          <w:divsChild>
                                            <w:div w:id="1065378196">
                                              <w:marLeft w:val="0"/>
                                              <w:marRight w:val="0"/>
                                              <w:marTop w:val="0"/>
                                              <w:marBottom w:val="0"/>
                                              <w:divBdr>
                                                <w:top w:val="none" w:sz="0" w:space="0" w:color="auto"/>
                                                <w:left w:val="none" w:sz="0" w:space="0" w:color="auto"/>
                                                <w:bottom w:val="none" w:sz="0" w:space="0" w:color="auto"/>
                                                <w:right w:val="none" w:sz="0" w:space="0" w:color="auto"/>
                                              </w:divBdr>
                                              <w:divsChild>
                                                <w:div w:id="1608191569">
                                                  <w:marLeft w:val="0"/>
                                                  <w:marRight w:val="0"/>
                                                  <w:marTop w:val="0"/>
                                                  <w:marBottom w:val="0"/>
                                                  <w:divBdr>
                                                    <w:top w:val="none" w:sz="0" w:space="0" w:color="auto"/>
                                                    <w:left w:val="none" w:sz="0" w:space="0" w:color="auto"/>
                                                    <w:bottom w:val="none" w:sz="0" w:space="0" w:color="auto"/>
                                                    <w:right w:val="none" w:sz="0" w:space="0" w:color="auto"/>
                                                  </w:divBdr>
                                                  <w:divsChild>
                                                    <w:div w:id="1441804674">
                                                      <w:marLeft w:val="0"/>
                                                      <w:marRight w:val="0"/>
                                                      <w:marTop w:val="0"/>
                                                      <w:marBottom w:val="0"/>
                                                      <w:divBdr>
                                                        <w:top w:val="none" w:sz="0" w:space="0" w:color="auto"/>
                                                        <w:left w:val="none" w:sz="0" w:space="0" w:color="auto"/>
                                                        <w:bottom w:val="none" w:sz="0" w:space="0" w:color="auto"/>
                                                        <w:right w:val="none" w:sz="0" w:space="0" w:color="auto"/>
                                                      </w:divBdr>
                                                      <w:divsChild>
                                                        <w:div w:id="1459642110">
                                                          <w:marLeft w:val="0"/>
                                                          <w:marRight w:val="0"/>
                                                          <w:marTop w:val="0"/>
                                                          <w:marBottom w:val="0"/>
                                                          <w:divBdr>
                                                            <w:top w:val="none" w:sz="0" w:space="0" w:color="auto"/>
                                                            <w:left w:val="none" w:sz="0" w:space="0" w:color="auto"/>
                                                            <w:bottom w:val="none" w:sz="0" w:space="0" w:color="auto"/>
                                                            <w:right w:val="none" w:sz="0" w:space="0" w:color="auto"/>
                                                          </w:divBdr>
                                                          <w:divsChild>
                                                            <w:div w:id="553473202">
                                                              <w:marLeft w:val="0"/>
                                                              <w:marRight w:val="0"/>
                                                              <w:marTop w:val="0"/>
                                                              <w:marBottom w:val="0"/>
                                                              <w:divBdr>
                                                                <w:top w:val="none" w:sz="0" w:space="0" w:color="auto"/>
                                                                <w:left w:val="none" w:sz="0" w:space="0" w:color="auto"/>
                                                                <w:bottom w:val="none" w:sz="0" w:space="0" w:color="auto"/>
                                                                <w:right w:val="none" w:sz="0" w:space="0" w:color="auto"/>
                                                              </w:divBdr>
                                                              <w:divsChild>
                                                                <w:div w:id="1921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98961">
                                      <w:marLeft w:val="0"/>
                                      <w:marRight w:val="0"/>
                                      <w:marTop w:val="0"/>
                                      <w:marBottom w:val="0"/>
                                      <w:divBdr>
                                        <w:top w:val="none" w:sz="0" w:space="0" w:color="auto"/>
                                        <w:left w:val="none" w:sz="0" w:space="0" w:color="auto"/>
                                        <w:bottom w:val="none" w:sz="0" w:space="0" w:color="auto"/>
                                        <w:right w:val="none" w:sz="0" w:space="0" w:color="auto"/>
                                      </w:divBdr>
                                      <w:divsChild>
                                        <w:div w:id="534272841">
                                          <w:marLeft w:val="0"/>
                                          <w:marRight w:val="0"/>
                                          <w:marTop w:val="0"/>
                                          <w:marBottom w:val="0"/>
                                          <w:divBdr>
                                            <w:top w:val="none" w:sz="0" w:space="0" w:color="auto"/>
                                            <w:left w:val="none" w:sz="0" w:space="0" w:color="auto"/>
                                            <w:bottom w:val="none" w:sz="0" w:space="0" w:color="auto"/>
                                            <w:right w:val="none" w:sz="0" w:space="0" w:color="auto"/>
                                          </w:divBdr>
                                          <w:divsChild>
                                            <w:div w:id="13461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385">
                          <w:marLeft w:val="0"/>
                          <w:marRight w:val="0"/>
                          <w:marTop w:val="0"/>
                          <w:marBottom w:val="0"/>
                          <w:divBdr>
                            <w:top w:val="none" w:sz="0" w:space="0" w:color="auto"/>
                            <w:left w:val="none" w:sz="0" w:space="0" w:color="auto"/>
                            <w:bottom w:val="none" w:sz="0" w:space="0" w:color="auto"/>
                            <w:right w:val="none" w:sz="0" w:space="0" w:color="auto"/>
                          </w:divBdr>
                          <w:divsChild>
                            <w:div w:id="105278469">
                              <w:marLeft w:val="0"/>
                              <w:marRight w:val="0"/>
                              <w:marTop w:val="0"/>
                              <w:marBottom w:val="0"/>
                              <w:divBdr>
                                <w:top w:val="none" w:sz="0" w:space="0" w:color="auto"/>
                                <w:left w:val="none" w:sz="0" w:space="0" w:color="auto"/>
                                <w:bottom w:val="none" w:sz="0" w:space="0" w:color="auto"/>
                                <w:right w:val="none" w:sz="0" w:space="0" w:color="auto"/>
                              </w:divBdr>
                              <w:divsChild>
                                <w:div w:id="1527060085">
                                  <w:marLeft w:val="0"/>
                                  <w:marRight w:val="0"/>
                                  <w:marTop w:val="0"/>
                                  <w:marBottom w:val="0"/>
                                  <w:divBdr>
                                    <w:top w:val="none" w:sz="0" w:space="0" w:color="auto"/>
                                    <w:left w:val="none" w:sz="0" w:space="0" w:color="auto"/>
                                    <w:bottom w:val="none" w:sz="0" w:space="0" w:color="auto"/>
                                    <w:right w:val="none" w:sz="0" w:space="0" w:color="auto"/>
                                  </w:divBdr>
                                  <w:divsChild>
                                    <w:div w:id="114252819">
                                      <w:marLeft w:val="0"/>
                                      <w:marRight w:val="0"/>
                                      <w:marTop w:val="0"/>
                                      <w:marBottom w:val="0"/>
                                      <w:divBdr>
                                        <w:top w:val="none" w:sz="0" w:space="0" w:color="auto"/>
                                        <w:left w:val="none" w:sz="0" w:space="0" w:color="auto"/>
                                        <w:bottom w:val="none" w:sz="0" w:space="0" w:color="auto"/>
                                        <w:right w:val="none" w:sz="0" w:space="0" w:color="auto"/>
                                      </w:divBdr>
                                      <w:divsChild>
                                        <w:div w:id="1681810252">
                                          <w:marLeft w:val="0"/>
                                          <w:marRight w:val="0"/>
                                          <w:marTop w:val="0"/>
                                          <w:marBottom w:val="0"/>
                                          <w:divBdr>
                                            <w:top w:val="none" w:sz="0" w:space="0" w:color="auto"/>
                                            <w:left w:val="none" w:sz="0" w:space="0" w:color="auto"/>
                                            <w:bottom w:val="none" w:sz="0" w:space="0" w:color="auto"/>
                                            <w:right w:val="none" w:sz="0" w:space="0" w:color="auto"/>
                                          </w:divBdr>
                                          <w:divsChild>
                                            <w:div w:id="2042513399">
                                              <w:marLeft w:val="0"/>
                                              <w:marRight w:val="0"/>
                                              <w:marTop w:val="0"/>
                                              <w:marBottom w:val="0"/>
                                              <w:divBdr>
                                                <w:top w:val="none" w:sz="0" w:space="0" w:color="auto"/>
                                                <w:left w:val="none" w:sz="0" w:space="0" w:color="auto"/>
                                                <w:bottom w:val="none" w:sz="0" w:space="0" w:color="auto"/>
                                                <w:right w:val="none" w:sz="0" w:space="0" w:color="auto"/>
                                              </w:divBdr>
                                              <w:divsChild>
                                                <w:div w:id="529613722">
                                                  <w:marLeft w:val="0"/>
                                                  <w:marRight w:val="0"/>
                                                  <w:marTop w:val="0"/>
                                                  <w:marBottom w:val="0"/>
                                                  <w:divBdr>
                                                    <w:top w:val="none" w:sz="0" w:space="0" w:color="auto"/>
                                                    <w:left w:val="none" w:sz="0" w:space="0" w:color="auto"/>
                                                    <w:bottom w:val="none" w:sz="0" w:space="0" w:color="auto"/>
                                                    <w:right w:val="none" w:sz="0" w:space="0" w:color="auto"/>
                                                  </w:divBdr>
                                                  <w:divsChild>
                                                    <w:div w:id="6259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684556">
      <w:bodyDiv w:val="1"/>
      <w:marLeft w:val="0"/>
      <w:marRight w:val="0"/>
      <w:marTop w:val="0"/>
      <w:marBottom w:val="0"/>
      <w:divBdr>
        <w:top w:val="none" w:sz="0" w:space="0" w:color="auto"/>
        <w:left w:val="none" w:sz="0" w:space="0" w:color="auto"/>
        <w:bottom w:val="none" w:sz="0" w:space="0" w:color="auto"/>
        <w:right w:val="none" w:sz="0" w:space="0" w:color="auto"/>
      </w:divBdr>
      <w:divsChild>
        <w:div w:id="1998682825">
          <w:marLeft w:val="0"/>
          <w:marRight w:val="0"/>
          <w:marTop w:val="0"/>
          <w:marBottom w:val="0"/>
          <w:divBdr>
            <w:top w:val="none" w:sz="0" w:space="0" w:color="auto"/>
            <w:left w:val="none" w:sz="0" w:space="0" w:color="auto"/>
            <w:bottom w:val="none" w:sz="0" w:space="0" w:color="auto"/>
            <w:right w:val="none" w:sz="0" w:space="0" w:color="auto"/>
          </w:divBdr>
          <w:divsChild>
            <w:div w:id="419066988">
              <w:marLeft w:val="0"/>
              <w:marRight w:val="0"/>
              <w:marTop w:val="0"/>
              <w:marBottom w:val="0"/>
              <w:divBdr>
                <w:top w:val="none" w:sz="0" w:space="0" w:color="auto"/>
                <w:left w:val="none" w:sz="0" w:space="0" w:color="auto"/>
                <w:bottom w:val="none" w:sz="0" w:space="0" w:color="auto"/>
                <w:right w:val="none" w:sz="0" w:space="0" w:color="auto"/>
              </w:divBdr>
              <w:divsChild>
                <w:div w:id="563679714">
                  <w:marLeft w:val="0"/>
                  <w:marRight w:val="0"/>
                  <w:marTop w:val="0"/>
                  <w:marBottom w:val="0"/>
                  <w:divBdr>
                    <w:top w:val="none" w:sz="0" w:space="0" w:color="auto"/>
                    <w:left w:val="none" w:sz="0" w:space="0" w:color="auto"/>
                    <w:bottom w:val="none" w:sz="0" w:space="0" w:color="auto"/>
                    <w:right w:val="none" w:sz="0" w:space="0" w:color="auto"/>
                  </w:divBdr>
                  <w:divsChild>
                    <w:div w:id="1460223204">
                      <w:marLeft w:val="0"/>
                      <w:marRight w:val="0"/>
                      <w:marTop w:val="0"/>
                      <w:marBottom w:val="0"/>
                      <w:divBdr>
                        <w:top w:val="none" w:sz="0" w:space="0" w:color="auto"/>
                        <w:left w:val="none" w:sz="0" w:space="0" w:color="auto"/>
                        <w:bottom w:val="none" w:sz="0" w:space="0" w:color="auto"/>
                        <w:right w:val="none" w:sz="0" w:space="0" w:color="auto"/>
                      </w:divBdr>
                      <w:divsChild>
                        <w:div w:id="906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837">
          <w:marLeft w:val="0"/>
          <w:marRight w:val="0"/>
          <w:marTop w:val="0"/>
          <w:marBottom w:val="0"/>
          <w:divBdr>
            <w:top w:val="none" w:sz="0" w:space="0" w:color="auto"/>
            <w:left w:val="none" w:sz="0" w:space="0" w:color="auto"/>
            <w:bottom w:val="none" w:sz="0" w:space="0" w:color="auto"/>
            <w:right w:val="none" w:sz="0" w:space="0" w:color="auto"/>
          </w:divBdr>
          <w:divsChild>
            <w:div w:id="1722483836">
              <w:marLeft w:val="0"/>
              <w:marRight w:val="0"/>
              <w:marTop w:val="0"/>
              <w:marBottom w:val="0"/>
              <w:divBdr>
                <w:top w:val="none" w:sz="0" w:space="0" w:color="auto"/>
                <w:left w:val="none" w:sz="0" w:space="0" w:color="auto"/>
                <w:bottom w:val="none" w:sz="0" w:space="0" w:color="auto"/>
                <w:right w:val="none" w:sz="0" w:space="0" w:color="auto"/>
              </w:divBdr>
              <w:divsChild>
                <w:div w:id="265696526">
                  <w:marLeft w:val="0"/>
                  <w:marRight w:val="0"/>
                  <w:marTop w:val="0"/>
                  <w:marBottom w:val="0"/>
                  <w:divBdr>
                    <w:top w:val="none" w:sz="0" w:space="0" w:color="auto"/>
                    <w:left w:val="none" w:sz="0" w:space="0" w:color="auto"/>
                    <w:bottom w:val="none" w:sz="0" w:space="0" w:color="auto"/>
                    <w:right w:val="none" w:sz="0" w:space="0" w:color="auto"/>
                  </w:divBdr>
                  <w:divsChild>
                    <w:div w:id="2121948647">
                      <w:marLeft w:val="0"/>
                      <w:marRight w:val="0"/>
                      <w:marTop w:val="0"/>
                      <w:marBottom w:val="0"/>
                      <w:divBdr>
                        <w:top w:val="none" w:sz="0" w:space="0" w:color="auto"/>
                        <w:left w:val="none" w:sz="0" w:space="0" w:color="auto"/>
                        <w:bottom w:val="none" w:sz="0" w:space="0" w:color="auto"/>
                        <w:right w:val="none" w:sz="0" w:space="0" w:color="auto"/>
                      </w:divBdr>
                      <w:divsChild>
                        <w:div w:id="801194045">
                          <w:marLeft w:val="0"/>
                          <w:marRight w:val="0"/>
                          <w:marTop w:val="0"/>
                          <w:marBottom w:val="0"/>
                          <w:divBdr>
                            <w:top w:val="none" w:sz="0" w:space="0" w:color="auto"/>
                            <w:left w:val="none" w:sz="0" w:space="0" w:color="auto"/>
                            <w:bottom w:val="none" w:sz="0" w:space="0" w:color="auto"/>
                            <w:right w:val="none" w:sz="0" w:space="0" w:color="auto"/>
                          </w:divBdr>
                          <w:divsChild>
                            <w:div w:id="1518034041">
                              <w:marLeft w:val="0"/>
                              <w:marRight w:val="0"/>
                              <w:marTop w:val="0"/>
                              <w:marBottom w:val="0"/>
                              <w:divBdr>
                                <w:top w:val="none" w:sz="0" w:space="0" w:color="auto"/>
                                <w:left w:val="none" w:sz="0" w:space="0" w:color="auto"/>
                                <w:bottom w:val="none" w:sz="0" w:space="0" w:color="auto"/>
                                <w:right w:val="none" w:sz="0" w:space="0" w:color="auto"/>
                              </w:divBdr>
                              <w:divsChild>
                                <w:div w:id="260650594">
                                  <w:marLeft w:val="0"/>
                                  <w:marRight w:val="0"/>
                                  <w:marTop w:val="0"/>
                                  <w:marBottom w:val="0"/>
                                  <w:divBdr>
                                    <w:top w:val="none" w:sz="0" w:space="0" w:color="auto"/>
                                    <w:left w:val="none" w:sz="0" w:space="0" w:color="auto"/>
                                    <w:bottom w:val="none" w:sz="0" w:space="0" w:color="auto"/>
                                    <w:right w:val="none" w:sz="0" w:space="0" w:color="auto"/>
                                  </w:divBdr>
                                  <w:divsChild>
                                    <w:div w:id="972369610">
                                      <w:marLeft w:val="0"/>
                                      <w:marRight w:val="0"/>
                                      <w:marTop w:val="0"/>
                                      <w:marBottom w:val="0"/>
                                      <w:divBdr>
                                        <w:top w:val="none" w:sz="0" w:space="0" w:color="auto"/>
                                        <w:left w:val="none" w:sz="0" w:space="0" w:color="auto"/>
                                        <w:bottom w:val="none" w:sz="0" w:space="0" w:color="auto"/>
                                        <w:right w:val="none" w:sz="0" w:space="0" w:color="auto"/>
                                      </w:divBdr>
                                      <w:divsChild>
                                        <w:div w:id="918947391">
                                          <w:marLeft w:val="0"/>
                                          <w:marRight w:val="0"/>
                                          <w:marTop w:val="0"/>
                                          <w:marBottom w:val="0"/>
                                          <w:divBdr>
                                            <w:top w:val="none" w:sz="0" w:space="0" w:color="auto"/>
                                            <w:left w:val="none" w:sz="0" w:space="0" w:color="auto"/>
                                            <w:bottom w:val="none" w:sz="0" w:space="0" w:color="auto"/>
                                            <w:right w:val="none" w:sz="0" w:space="0" w:color="auto"/>
                                          </w:divBdr>
                                          <w:divsChild>
                                            <w:div w:id="1077050198">
                                              <w:marLeft w:val="0"/>
                                              <w:marRight w:val="0"/>
                                              <w:marTop w:val="0"/>
                                              <w:marBottom w:val="0"/>
                                              <w:divBdr>
                                                <w:top w:val="none" w:sz="0" w:space="0" w:color="auto"/>
                                                <w:left w:val="none" w:sz="0" w:space="0" w:color="auto"/>
                                                <w:bottom w:val="none" w:sz="0" w:space="0" w:color="auto"/>
                                                <w:right w:val="none" w:sz="0" w:space="0" w:color="auto"/>
                                              </w:divBdr>
                                              <w:divsChild>
                                                <w:div w:id="933896473">
                                                  <w:marLeft w:val="0"/>
                                                  <w:marRight w:val="0"/>
                                                  <w:marTop w:val="0"/>
                                                  <w:marBottom w:val="0"/>
                                                  <w:divBdr>
                                                    <w:top w:val="none" w:sz="0" w:space="0" w:color="auto"/>
                                                    <w:left w:val="none" w:sz="0" w:space="0" w:color="auto"/>
                                                    <w:bottom w:val="none" w:sz="0" w:space="0" w:color="auto"/>
                                                    <w:right w:val="none" w:sz="0" w:space="0" w:color="auto"/>
                                                  </w:divBdr>
                                                  <w:divsChild>
                                                    <w:div w:id="1314220775">
                                                      <w:marLeft w:val="0"/>
                                                      <w:marRight w:val="0"/>
                                                      <w:marTop w:val="0"/>
                                                      <w:marBottom w:val="0"/>
                                                      <w:divBdr>
                                                        <w:top w:val="none" w:sz="0" w:space="0" w:color="auto"/>
                                                        <w:left w:val="none" w:sz="0" w:space="0" w:color="auto"/>
                                                        <w:bottom w:val="none" w:sz="0" w:space="0" w:color="auto"/>
                                                        <w:right w:val="none" w:sz="0" w:space="0" w:color="auto"/>
                                                      </w:divBdr>
                                                      <w:divsChild>
                                                        <w:div w:id="316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3363">
      <w:bodyDiv w:val="1"/>
      <w:marLeft w:val="0"/>
      <w:marRight w:val="0"/>
      <w:marTop w:val="0"/>
      <w:marBottom w:val="0"/>
      <w:divBdr>
        <w:top w:val="none" w:sz="0" w:space="0" w:color="auto"/>
        <w:left w:val="none" w:sz="0" w:space="0" w:color="auto"/>
        <w:bottom w:val="none" w:sz="0" w:space="0" w:color="auto"/>
        <w:right w:val="none" w:sz="0" w:space="0" w:color="auto"/>
      </w:divBdr>
      <w:divsChild>
        <w:div w:id="1657958478">
          <w:marLeft w:val="0"/>
          <w:marRight w:val="0"/>
          <w:marTop w:val="0"/>
          <w:marBottom w:val="0"/>
          <w:divBdr>
            <w:top w:val="none" w:sz="0" w:space="0" w:color="auto"/>
            <w:left w:val="none" w:sz="0" w:space="0" w:color="auto"/>
            <w:bottom w:val="none" w:sz="0" w:space="0" w:color="auto"/>
            <w:right w:val="none" w:sz="0" w:space="0" w:color="auto"/>
          </w:divBdr>
          <w:divsChild>
            <w:div w:id="1202982161">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sChild>
                    <w:div w:id="1933971228">
                      <w:marLeft w:val="0"/>
                      <w:marRight w:val="0"/>
                      <w:marTop w:val="0"/>
                      <w:marBottom w:val="0"/>
                      <w:divBdr>
                        <w:top w:val="none" w:sz="0" w:space="0" w:color="auto"/>
                        <w:left w:val="none" w:sz="0" w:space="0" w:color="auto"/>
                        <w:bottom w:val="none" w:sz="0" w:space="0" w:color="auto"/>
                        <w:right w:val="none" w:sz="0" w:space="0" w:color="auto"/>
                      </w:divBdr>
                      <w:divsChild>
                        <w:div w:id="1245186689">
                          <w:marLeft w:val="0"/>
                          <w:marRight w:val="0"/>
                          <w:marTop w:val="0"/>
                          <w:marBottom w:val="0"/>
                          <w:divBdr>
                            <w:top w:val="none" w:sz="0" w:space="0" w:color="auto"/>
                            <w:left w:val="none" w:sz="0" w:space="0" w:color="auto"/>
                            <w:bottom w:val="none" w:sz="0" w:space="0" w:color="auto"/>
                            <w:right w:val="none" w:sz="0" w:space="0" w:color="auto"/>
                          </w:divBdr>
                          <w:divsChild>
                            <w:div w:id="1827016233">
                              <w:marLeft w:val="0"/>
                              <w:marRight w:val="0"/>
                              <w:marTop w:val="0"/>
                              <w:marBottom w:val="0"/>
                              <w:divBdr>
                                <w:top w:val="none" w:sz="0" w:space="0" w:color="auto"/>
                                <w:left w:val="none" w:sz="0" w:space="0" w:color="auto"/>
                                <w:bottom w:val="none" w:sz="0" w:space="0" w:color="auto"/>
                                <w:right w:val="none" w:sz="0" w:space="0" w:color="auto"/>
                              </w:divBdr>
                              <w:divsChild>
                                <w:div w:id="940184016">
                                  <w:marLeft w:val="0"/>
                                  <w:marRight w:val="0"/>
                                  <w:marTop w:val="0"/>
                                  <w:marBottom w:val="0"/>
                                  <w:divBdr>
                                    <w:top w:val="none" w:sz="0" w:space="0" w:color="auto"/>
                                    <w:left w:val="none" w:sz="0" w:space="0" w:color="auto"/>
                                    <w:bottom w:val="none" w:sz="0" w:space="0" w:color="auto"/>
                                    <w:right w:val="none" w:sz="0" w:space="0" w:color="auto"/>
                                  </w:divBdr>
                                  <w:divsChild>
                                    <w:div w:id="1417943033">
                                      <w:marLeft w:val="0"/>
                                      <w:marRight w:val="0"/>
                                      <w:marTop w:val="0"/>
                                      <w:marBottom w:val="0"/>
                                      <w:divBdr>
                                        <w:top w:val="none" w:sz="0" w:space="0" w:color="auto"/>
                                        <w:left w:val="none" w:sz="0" w:space="0" w:color="auto"/>
                                        <w:bottom w:val="none" w:sz="0" w:space="0" w:color="auto"/>
                                        <w:right w:val="none" w:sz="0" w:space="0" w:color="auto"/>
                                      </w:divBdr>
                                      <w:divsChild>
                                        <w:div w:id="252519142">
                                          <w:marLeft w:val="0"/>
                                          <w:marRight w:val="0"/>
                                          <w:marTop w:val="0"/>
                                          <w:marBottom w:val="0"/>
                                          <w:divBdr>
                                            <w:top w:val="none" w:sz="0" w:space="0" w:color="auto"/>
                                            <w:left w:val="none" w:sz="0" w:space="0" w:color="auto"/>
                                            <w:bottom w:val="none" w:sz="0" w:space="0" w:color="auto"/>
                                            <w:right w:val="none" w:sz="0" w:space="0" w:color="auto"/>
                                          </w:divBdr>
                                          <w:divsChild>
                                            <w:div w:id="255479460">
                                              <w:marLeft w:val="0"/>
                                              <w:marRight w:val="0"/>
                                              <w:marTop w:val="0"/>
                                              <w:marBottom w:val="0"/>
                                              <w:divBdr>
                                                <w:top w:val="none" w:sz="0" w:space="0" w:color="auto"/>
                                                <w:left w:val="none" w:sz="0" w:space="0" w:color="auto"/>
                                                <w:bottom w:val="none" w:sz="0" w:space="0" w:color="auto"/>
                                                <w:right w:val="none" w:sz="0" w:space="0" w:color="auto"/>
                                              </w:divBdr>
                                              <w:divsChild>
                                                <w:div w:id="731465847">
                                                  <w:marLeft w:val="0"/>
                                                  <w:marRight w:val="0"/>
                                                  <w:marTop w:val="0"/>
                                                  <w:marBottom w:val="0"/>
                                                  <w:divBdr>
                                                    <w:top w:val="none" w:sz="0" w:space="0" w:color="auto"/>
                                                    <w:left w:val="none" w:sz="0" w:space="0" w:color="auto"/>
                                                    <w:bottom w:val="none" w:sz="0" w:space="0" w:color="auto"/>
                                                    <w:right w:val="none" w:sz="0" w:space="0" w:color="auto"/>
                                                  </w:divBdr>
                                                  <w:divsChild>
                                                    <w:div w:id="1656299143">
                                                      <w:marLeft w:val="0"/>
                                                      <w:marRight w:val="0"/>
                                                      <w:marTop w:val="0"/>
                                                      <w:marBottom w:val="0"/>
                                                      <w:divBdr>
                                                        <w:top w:val="none" w:sz="0" w:space="0" w:color="auto"/>
                                                        <w:left w:val="none" w:sz="0" w:space="0" w:color="auto"/>
                                                        <w:bottom w:val="none" w:sz="0" w:space="0" w:color="auto"/>
                                                        <w:right w:val="none" w:sz="0" w:space="0" w:color="auto"/>
                                                      </w:divBdr>
                                                      <w:divsChild>
                                                        <w:div w:id="1987707827">
                                                          <w:marLeft w:val="0"/>
                                                          <w:marRight w:val="0"/>
                                                          <w:marTop w:val="0"/>
                                                          <w:marBottom w:val="0"/>
                                                          <w:divBdr>
                                                            <w:top w:val="none" w:sz="0" w:space="0" w:color="auto"/>
                                                            <w:left w:val="none" w:sz="0" w:space="0" w:color="auto"/>
                                                            <w:bottom w:val="none" w:sz="0" w:space="0" w:color="auto"/>
                                                            <w:right w:val="none" w:sz="0" w:space="0" w:color="auto"/>
                                                          </w:divBdr>
                                                          <w:divsChild>
                                                            <w:div w:id="5390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8737">
                                  <w:marLeft w:val="0"/>
                                  <w:marRight w:val="0"/>
                                  <w:marTop w:val="0"/>
                                  <w:marBottom w:val="0"/>
                                  <w:divBdr>
                                    <w:top w:val="none" w:sz="0" w:space="0" w:color="auto"/>
                                    <w:left w:val="none" w:sz="0" w:space="0" w:color="auto"/>
                                    <w:bottom w:val="none" w:sz="0" w:space="0" w:color="auto"/>
                                    <w:right w:val="none" w:sz="0" w:space="0" w:color="auto"/>
                                  </w:divBdr>
                                  <w:divsChild>
                                    <w:div w:id="2138982340">
                                      <w:marLeft w:val="0"/>
                                      <w:marRight w:val="0"/>
                                      <w:marTop w:val="0"/>
                                      <w:marBottom w:val="0"/>
                                      <w:divBdr>
                                        <w:top w:val="none" w:sz="0" w:space="0" w:color="auto"/>
                                        <w:left w:val="none" w:sz="0" w:space="0" w:color="auto"/>
                                        <w:bottom w:val="none" w:sz="0" w:space="0" w:color="auto"/>
                                        <w:right w:val="none" w:sz="0" w:space="0" w:color="auto"/>
                                      </w:divBdr>
                                      <w:divsChild>
                                        <w:div w:id="1971130102">
                                          <w:marLeft w:val="0"/>
                                          <w:marRight w:val="0"/>
                                          <w:marTop w:val="0"/>
                                          <w:marBottom w:val="0"/>
                                          <w:divBdr>
                                            <w:top w:val="none" w:sz="0" w:space="0" w:color="auto"/>
                                            <w:left w:val="none" w:sz="0" w:space="0" w:color="auto"/>
                                            <w:bottom w:val="none" w:sz="0" w:space="0" w:color="auto"/>
                                            <w:right w:val="none" w:sz="0" w:space="0" w:color="auto"/>
                                          </w:divBdr>
                                        </w:div>
                                        <w:div w:id="1834682466">
                                          <w:marLeft w:val="0"/>
                                          <w:marRight w:val="0"/>
                                          <w:marTop w:val="0"/>
                                          <w:marBottom w:val="0"/>
                                          <w:divBdr>
                                            <w:top w:val="none" w:sz="0" w:space="0" w:color="auto"/>
                                            <w:left w:val="none" w:sz="0" w:space="0" w:color="auto"/>
                                            <w:bottom w:val="none" w:sz="0" w:space="0" w:color="auto"/>
                                            <w:right w:val="none" w:sz="0" w:space="0" w:color="auto"/>
                                          </w:divBdr>
                                        </w:div>
                                        <w:div w:id="348069928">
                                          <w:marLeft w:val="0"/>
                                          <w:marRight w:val="0"/>
                                          <w:marTop w:val="0"/>
                                          <w:marBottom w:val="0"/>
                                          <w:divBdr>
                                            <w:top w:val="none" w:sz="0" w:space="0" w:color="auto"/>
                                            <w:left w:val="none" w:sz="0" w:space="0" w:color="auto"/>
                                            <w:bottom w:val="none" w:sz="0" w:space="0" w:color="auto"/>
                                            <w:right w:val="none" w:sz="0" w:space="0" w:color="auto"/>
                                          </w:divBdr>
                                        </w:div>
                                        <w:div w:id="847602650">
                                          <w:marLeft w:val="0"/>
                                          <w:marRight w:val="0"/>
                                          <w:marTop w:val="0"/>
                                          <w:marBottom w:val="0"/>
                                          <w:divBdr>
                                            <w:top w:val="none" w:sz="0" w:space="0" w:color="auto"/>
                                            <w:left w:val="none" w:sz="0" w:space="0" w:color="auto"/>
                                            <w:bottom w:val="none" w:sz="0" w:space="0" w:color="auto"/>
                                            <w:right w:val="none" w:sz="0" w:space="0" w:color="auto"/>
                                          </w:divBdr>
                                        </w:div>
                                        <w:div w:id="1208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44056">
          <w:marLeft w:val="0"/>
          <w:marRight w:val="0"/>
          <w:marTop w:val="0"/>
          <w:marBottom w:val="0"/>
          <w:divBdr>
            <w:top w:val="none" w:sz="0" w:space="0" w:color="auto"/>
            <w:left w:val="none" w:sz="0" w:space="0" w:color="auto"/>
            <w:bottom w:val="none" w:sz="0" w:space="0" w:color="auto"/>
            <w:right w:val="none" w:sz="0" w:space="0" w:color="auto"/>
          </w:divBdr>
          <w:divsChild>
            <w:div w:id="410080178">
              <w:marLeft w:val="0"/>
              <w:marRight w:val="0"/>
              <w:marTop w:val="0"/>
              <w:marBottom w:val="0"/>
              <w:divBdr>
                <w:top w:val="none" w:sz="0" w:space="0" w:color="auto"/>
                <w:left w:val="none" w:sz="0" w:space="0" w:color="auto"/>
                <w:bottom w:val="none" w:sz="0" w:space="0" w:color="auto"/>
                <w:right w:val="none" w:sz="0" w:space="0" w:color="auto"/>
              </w:divBdr>
              <w:divsChild>
                <w:div w:id="1169835600">
                  <w:marLeft w:val="0"/>
                  <w:marRight w:val="0"/>
                  <w:marTop w:val="0"/>
                  <w:marBottom w:val="0"/>
                  <w:divBdr>
                    <w:top w:val="none" w:sz="0" w:space="0" w:color="auto"/>
                    <w:left w:val="none" w:sz="0" w:space="0" w:color="auto"/>
                    <w:bottom w:val="none" w:sz="0" w:space="0" w:color="auto"/>
                    <w:right w:val="none" w:sz="0" w:space="0" w:color="auto"/>
                  </w:divBdr>
                  <w:divsChild>
                    <w:div w:id="1443569705">
                      <w:marLeft w:val="0"/>
                      <w:marRight w:val="0"/>
                      <w:marTop w:val="0"/>
                      <w:marBottom w:val="0"/>
                      <w:divBdr>
                        <w:top w:val="none" w:sz="0" w:space="0" w:color="auto"/>
                        <w:left w:val="none" w:sz="0" w:space="0" w:color="auto"/>
                        <w:bottom w:val="none" w:sz="0" w:space="0" w:color="auto"/>
                        <w:right w:val="none" w:sz="0" w:space="0" w:color="auto"/>
                      </w:divBdr>
                      <w:divsChild>
                        <w:div w:id="29305571">
                          <w:marLeft w:val="0"/>
                          <w:marRight w:val="0"/>
                          <w:marTop w:val="0"/>
                          <w:marBottom w:val="0"/>
                          <w:divBdr>
                            <w:top w:val="none" w:sz="0" w:space="0" w:color="auto"/>
                            <w:left w:val="none" w:sz="0" w:space="0" w:color="auto"/>
                            <w:bottom w:val="none" w:sz="0" w:space="0" w:color="auto"/>
                            <w:right w:val="none" w:sz="0" w:space="0" w:color="auto"/>
                          </w:divBdr>
                          <w:divsChild>
                            <w:div w:id="1682244178">
                              <w:marLeft w:val="0"/>
                              <w:marRight w:val="0"/>
                              <w:marTop w:val="0"/>
                              <w:marBottom w:val="0"/>
                              <w:divBdr>
                                <w:top w:val="none" w:sz="0" w:space="0" w:color="auto"/>
                                <w:left w:val="none" w:sz="0" w:space="0" w:color="auto"/>
                                <w:bottom w:val="none" w:sz="0" w:space="0" w:color="auto"/>
                                <w:right w:val="none" w:sz="0" w:space="0" w:color="auto"/>
                              </w:divBdr>
                              <w:divsChild>
                                <w:div w:id="1039741762">
                                  <w:marLeft w:val="0"/>
                                  <w:marRight w:val="0"/>
                                  <w:marTop w:val="0"/>
                                  <w:marBottom w:val="0"/>
                                  <w:divBdr>
                                    <w:top w:val="none" w:sz="0" w:space="0" w:color="auto"/>
                                    <w:left w:val="none" w:sz="0" w:space="0" w:color="auto"/>
                                    <w:bottom w:val="none" w:sz="0" w:space="0" w:color="auto"/>
                                    <w:right w:val="none" w:sz="0" w:space="0" w:color="auto"/>
                                  </w:divBdr>
                                  <w:divsChild>
                                    <w:div w:id="822700758">
                                      <w:marLeft w:val="0"/>
                                      <w:marRight w:val="0"/>
                                      <w:marTop w:val="0"/>
                                      <w:marBottom w:val="0"/>
                                      <w:divBdr>
                                        <w:top w:val="none" w:sz="0" w:space="0" w:color="auto"/>
                                        <w:left w:val="none" w:sz="0" w:space="0" w:color="auto"/>
                                        <w:bottom w:val="none" w:sz="0" w:space="0" w:color="auto"/>
                                        <w:right w:val="none" w:sz="0" w:space="0" w:color="auto"/>
                                      </w:divBdr>
                                      <w:divsChild>
                                        <w:div w:id="1671172292">
                                          <w:marLeft w:val="0"/>
                                          <w:marRight w:val="0"/>
                                          <w:marTop w:val="0"/>
                                          <w:marBottom w:val="0"/>
                                          <w:divBdr>
                                            <w:top w:val="none" w:sz="0" w:space="0" w:color="auto"/>
                                            <w:left w:val="none" w:sz="0" w:space="0" w:color="auto"/>
                                            <w:bottom w:val="none" w:sz="0" w:space="0" w:color="auto"/>
                                            <w:right w:val="none" w:sz="0" w:space="0" w:color="auto"/>
                                          </w:divBdr>
                                          <w:divsChild>
                                            <w:div w:id="682558133">
                                              <w:marLeft w:val="0"/>
                                              <w:marRight w:val="0"/>
                                              <w:marTop w:val="0"/>
                                              <w:marBottom w:val="0"/>
                                              <w:divBdr>
                                                <w:top w:val="none" w:sz="0" w:space="0" w:color="auto"/>
                                                <w:left w:val="none" w:sz="0" w:space="0" w:color="auto"/>
                                                <w:bottom w:val="none" w:sz="0" w:space="0" w:color="auto"/>
                                                <w:right w:val="none" w:sz="0" w:space="0" w:color="auto"/>
                                              </w:divBdr>
                                              <w:divsChild>
                                                <w:div w:id="1941914249">
                                                  <w:marLeft w:val="0"/>
                                                  <w:marRight w:val="0"/>
                                                  <w:marTop w:val="0"/>
                                                  <w:marBottom w:val="0"/>
                                                  <w:divBdr>
                                                    <w:top w:val="none" w:sz="0" w:space="0" w:color="auto"/>
                                                    <w:left w:val="none" w:sz="0" w:space="0" w:color="auto"/>
                                                    <w:bottom w:val="none" w:sz="0" w:space="0" w:color="auto"/>
                                                    <w:right w:val="none" w:sz="0" w:space="0" w:color="auto"/>
                                                  </w:divBdr>
                                                  <w:divsChild>
                                                    <w:div w:id="2063937412">
                                                      <w:marLeft w:val="0"/>
                                                      <w:marRight w:val="0"/>
                                                      <w:marTop w:val="0"/>
                                                      <w:marBottom w:val="0"/>
                                                      <w:divBdr>
                                                        <w:top w:val="none" w:sz="0" w:space="0" w:color="auto"/>
                                                        <w:left w:val="none" w:sz="0" w:space="0" w:color="auto"/>
                                                        <w:bottom w:val="none" w:sz="0" w:space="0" w:color="auto"/>
                                                        <w:right w:val="none" w:sz="0" w:space="0" w:color="auto"/>
                                                      </w:divBdr>
                                                      <w:divsChild>
                                                        <w:div w:id="2016103049">
                                                          <w:marLeft w:val="0"/>
                                                          <w:marRight w:val="0"/>
                                                          <w:marTop w:val="0"/>
                                                          <w:marBottom w:val="0"/>
                                                          <w:divBdr>
                                                            <w:top w:val="none" w:sz="0" w:space="0" w:color="auto"/>
                                                            <w:left w:val="none" w:sz="0" w:space="0" w:color="auto"/>
                                                            <w:bottom w:val="none" w:sz="0" w:space="0" w:color="auto"/>
                                                            <w:right w:val="none" w:sz="0" w:space="0" w:color="auto"/>
                                                          </w:divBdr>
                                                          <w:divsChild>
                                                            <w:div w:id="269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08">
                                  <w:marLeft w:val="0"/>
                                  <w:marRight w:val="0"/>
                                  <w:marTop w:val="0"/>
                                  <w:marBottom w:val="0"/>
                                  <w:divBdr>
                                    <w:top w:val="none" w:sz="0" w:space="0" w:color="auto"/>
                                    <w:left w:val="none" w:sz="0" w:space="0" w:color="auto"/>
                                    <w:bottom w:val="none" w:sz="0" w:space="0" w:color="auto"/>
                                    <w:right w:val="none" w:sz="0" w:space="0" w:color="auto"/>
                                  </w:divBdr>
                                  <w:divsChild>
                                    <w:div w:id="403067035">
                                      <w:marLeft w:val="0"/>
                                      <w:marRight w:val="0"/>
                                      <w:marTop w:val="0"/>
                                      <w:marBottom w:val="0"/>
                                      <w:divBdr>
                                        <w:top w:val="none" w:sz="0" w:space="0" w:color="auto"/>
                                        <w:left w:val="none" w:sz="0" w:space="0" w:color="auto"/>
                                        <w:bottom w:val="none" w:sz="0" w:space="0" w:color="auto"/>
                                        <w:right w:val="none" w:sz="0" w:space="0" w:color="auto"/>
                                      </w:divBdr>
                                      <w:divsChild>
                                        <w:div w:id="349913180">
                                          <w:marLeft w:val="0"/>
                                          <w:marRight w:val="0"/>
                                          <w:marTop w:val="0"/>
                                          <w:marBottom w:val="0"/>
                                          <w:divBdr>
                                            <w:top w:val="none" w:sz="0" w:space="0" w:color="auto"/>
                                            <w:left w:val="none" w:sz="0" w:space="0" w:color="auto"/>
                                            <w:bottom w:val="none" w:sz="0" w:space="0" w:color="auto"/>
                                            <w:right w:val="none" w:sz="0" w:space="0" w:color="auto"/>
                                          </w:divBdr>
                                        </w:div>
                                        <w:div w:id="709106862">
                                          <w:marLeft w:val="0"/>
                                          <w:marRight w:val="0"/>
                                          <w:marTop w:val="0"/>
                                          <w:marBottom w:val="0"/>
                                          <w:divBdr>
                                            <w:top w:val="none" w:sz="0" w:space="0" w:color="auto"/>
                                            <w:left w:val="none" w:sz="0" w:space="0" w:color="auto"/>
                                            <w:bottom w:val="none" w:sz="0" w:space="0" w:color="auto"/>
                                            <w:right w:val="none" w:sz="0" w:space="0" w:color="auto"/>
                                          </w:divBdr>
                                        </w:div>
                                        <w:div w:id="1620646525">
                                          <w:marLeft w:val="0"/>
                                          <w:marRight w:val="0"/>
                                          <w:marTop w:val="0"/>
                                          <w:marBottom w:val="0"/>
                                          <w:divBdr>
                                            <w:top w:val="none" w:sz="0" w:space="0" w:color="auto"/>
                                            <w:left w:val="none" w:sz="0" w:space="0" w:color="auto"/>
                                            <w:bottom w:val="none" w:sz="0" w:space="0" w:color="auto"/>
                                            <w:right w:val="none" w:sz="0" w:space="0" w:color="auto"/>
                                          </w:divBdr>
                                        </w:div>
                                        <w:div w:id="849174021">
                                          <w:marLeft w:val="0"/>
                                          <w:marRight w:val="0"/>
                                          <w:marTop w:val="0"/>
                                          <w:marBottom w:val="0"/>
                                          <w:divBdr>
                                            <w:top w:val="none" w:sz="0" w:space="0" w:color="auto"/>
                                            <w:left w:val="none" w:sz="0" w:space="0" w:color="auto"/>
                                            <w:bottom w:val="none" w:sz="0" w:space="0" w:color="auto"/>
                                            <w:right w:val="none" w:sz="0" w:space="0" w:color="auto"/>
                                          </w:divBdr>
                                        </w:div>
                                        <w:div w:id="447510103">
                                          <w:marLeft w:val="0"/>
                                          <w:marRight w:val="0"/>
                                          <w:marTop w:val="0"/>
                                          <w:marBottom w:val="0"/>
                                          <w:divBdr>
                                            <w:top w:val="none" w:sz="0" w:space="0" w:color="auto"/>
                                            <w:left w:val="none" w:sz="0" w:space="0" w:color="auto"/>
                                            <w:bottom w:val="none" w:sz="0" w:space="0" w:color="auto"/>
                                            <w:right w:val="none" w:sz="0" w:space="0" w:color="auto"/>
                                          </w:divBdr>
                                        </w:div>
                                        <w:div w:id="203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755867">
      <w:bodyDiv w:val="1"/>
      <w:marLeft w:val="0"/>
      <w:marRight w:val="0"/>
      <w:marTop w:val="0"/>
      <w:marBottom w:val="0"/>
      <w:divBdr>
        <w:top w:val="none" w:sz="0" w:space="0" w:color="auto"/>
        <w:left w:val="none" w:sz="0" w:space="0" w:color="auto"/>
        <w:bottom w:val="none" w:sz="0" w:space="0" w:color="auto"/>
        <w:right w:val="none" w:sz="0" w:space="0" w:color="auto"/>
      </w:divBdr>
    </w:div>
    <w:div w:id="1170607792">
      <w:bodyDiv w:val="1"/>
      <w:marLeft w:val="0"/>
      <w:marRight w:val="0"/>
      <w:marTop w:val="0"/>
      <w:marBottom w:val="0"/>
      <w:divBdr>
        <w:top w:val="none" w:sz="0" w:space="0" w:color="auto"/>
        <w:left w:val="none" w:sz="0" w:space="0" w:color="auto"/>
        <w:bottom w:val="none" w:sz="0" w:space="0" w:color="auto"/>
        <w:right w:val="none" w:sz="0" w:space="0" w:color="auto"/>
      </w:divBdr>
      <w:divsChild>
        <w:div w:id="871960281">
          <w:marLeft w:val="0"/>
          <w:marRight w:val="0"/>
          <w:marTop w:val="0"/>
          <w:marBottom w:val="0"/>
          <w:divBdr>
            <w:top w:val="none" w:sz="0" w:space="0" w:color="auto"/>
            <w:left w:val="none" w:sz="0" w:space="0" w:color="auto"/>
            <w:bottom w:val="none" w:sz="0" w:space="0" w:color="auto"/>
            <w:right w:val="none" w:sz="0" w:space="0" w:color="auto"/>
          </w:divBdr>
          <w:divsChild>
            <w:div w:id="617184413">
              <w:marLeft w:val="0"/>
              <w:marRight w:val="0"/>
              <w:marTop w:val="0"/>
              <w:marBottom w:val="0"/>
              <w:divBdr>
                <w:top w:val="none" w:sz="0" w:space="0" w:color="auto"/>
                <w:left w:val="none" w:sz="0" w:space="0" w:color="auto"/>
                <w:bottom w:val="none" w:sz="0" w:space="0" w:color="auto"/>
                <w:right w:val="none" w:sz="0" w:space="0" w:color="auto"/>
              </w:divBdr>
              <w:divsChild>
                <w:div w:id="2098745817">
                  <w:marLeft w:val="0"/>
                  <w:marRight w:val="0"/>
                  <w:marTop w:val="0"/>
                  <w:marBottom w:val="0"/>
                  <w:divBdr>
                    <w:top w:val="none" w:sz="0" w:space="0" w:color="auto"/>
                    <w:left w:val="none" w:sz="0" w:space="0" w:color="auto"/>
                    <w:bottom w:val="none" w:sz="0" w:space="0" w:color="auto"/>
                    <w:right w:val="none" w:sz="0" w:space="0" w:color="auto"/>
                  </w:divBdr>
                  <w:divsChild>
                    <w:div w:id="1433278716">
                      <w:marLeft w:val="0"/>
                      <w:marRight w:val="0"/>
                      <w:marTop w:val="0"/>
                      <w:marBottom w:val="0"/>
                      <w:divBdr>
                        <w:top w:val="none" w:sz="0" w:space="0" w:color="auto"/>
                        <w:left w:val="none" w:sz="0" w:space="0" w:color="auto"/>
                        <w:bottom w:val="none" w:sz="0" w:space="0" w:color="auto"/>
                        <w:right w:val="none" w:sz="0" w:space="0" w:color="auto"/>
                      </w:divBdr>
                      <w:divsChild>
                        <w:div w:id="1506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7492">
          <w:marLeft w:val="0"/>
          <w:marRight w:val="0"/>
          <w:marTop w:val="0"/>
          <w:marBottom w:val="0"/>
          <w:divBdr>
            <w:top w:val="none" w:sz="0" w:space="0" w:color="auto"/>
            <w:left w:val="none" w:sz="0" w:space="0" w:color="auto"/>
            <w:bottom w:val="none" w:sz="0" w:space="0" w:color="auto"/>
            <w:right w:val="none" w:sz="0" w:space="0" w:color="auto"/>
          </w:divBdr>
          <w:divsChild>
            <w:div w:id="1982225450">
              <w:marLeft w:val="0"/>
              <w:marRight w:val="0"/>
              <w:marTop w:val="0"/>
              <w:marBottom w:val="0"/>
              <w:divBdr>
                <w:top w:val="none" w:sz="0" w:space="0" w:color="auto"/>
                <w:left w:val="none" w:sz="0" w:space="0" w:color="auto"/>
                <w:bottom w:val="none" w:sz="0" w:space="0" w:color="auto"/>
                <w:right w:val="none" w:sz="0" w:space="0" w:color="auto"/>
              </w:divBdr>
              <w:divsChild>
                <w:div w:id="543949624">
                  <w:marLeft w:val="0"/>
                  <w:marRight w:val="0"/>
                  <w:marTop w:val="0"/>
                  <w:marBottom w:val="0"/>
                  <w:divBdr>
                    <w:top w:val="none" w:sz="0" w:space="0" w:color="auto"/>
                    <w:left w:val="none" w:sz="0" w:space="0" w:color="auto"/>
                    <w:bottom w:val="none" w:sz="0" w:space="0" w:color="auto"/>
                    <w:right w:val="none" w:sz="0" w:space="0" w:color="auto"/>
                  </w:divBdr>
                  <w:divsChild>
                    <w:div w:id="1758207119">
                      <w:marLeft w:val="0"/>
                      <w:marRight w:val="0"/>
                      <w:marTop w:val="0"/>
                      <w:marBottom w:val="0"/>
                      <w:divBdr>
                        <w:top w:val="none" w:sz="0" w:space="0" w:color="auto"/>
                        <w:left w:val="none" w:sz="0" w:space="0" w:color="auto"/>
                        <w:bottom w:val="none" w:sz="0" w:space="0" w:color="auto"/>
                        <w:right w:val="none" w:sz="0" w:space="0" w:color="auto"/>
                      </w:divBdr>
                      <w:divsChild>
                        <w:div w:id="1303728346">
                          <w:marLeft w:val="0"/>
                          <w:marRight w:val="0"/>
                          <w:marTop w:val="0"/>
                          <w:marBottom w:val="0"/>
                          <w:divBdr>
                            <w:top w:val="none" w:sz="0" w:space="0" w:color="auto"/>
                            <w:left w:val="none" w:sz="0" w:space="0" w:color="auto"/>
                            <w:bottom w:val="none" w:sz="0" w:space="0" w:color="auto"/>
                            <w:right w:val="none" w:sz="0" w:space="0" w:color="auto"/>
                          </w:divBdr>
                          <w:divsChild>
                            <w:div w:id="731781858">
                              <w:marLeft w:val="0"/>
                              <w:marRight w:val="0"/>
                              <w:marTop w:val="0"/>
                              <w:marBottom w:val="0"/>
                              <w:divBdr>
                                <w:top w:val="none" w:sz="0" w:space="0" w:color="auto"/>
                                <w:left w:val="none" w:sz="0" w:space="0" w:color="auto"/>
                                <w:bottom w:val="none" w:sz="0" w:space="0" w:color="auto"/>
                                <w:right w:val="none" w:sz="0" w:space="0" w:color="auto"/>
                              </w:divBdr>
                              <w:divsChild>
                                <w:div w:id="1181118423">
                                  <w:marLeft w:val="0"/>
                                  <w:marRight w:val="0"/>
                                  <w:marTop w:val="0"/>
                                  <w:marBottom w:val="0"/>
                                  <w:divBdr>
                                    <w:top w:val="none" w:sz="0" w:space="0" w:color="auto"/>
                                    <w:left w:val="none" w:sz="0" w:space="0" w:color="auto"/>
                                    <w:bottom w:val="none" w:sz="0" w:space="0" w:color="auto"/>
                                    <w:right w:val="none" w:sz="0" w:space="0" w:color="auto"/>
                                  </w:divBdr>
                                  <w:divsChild>
                                    <w:div w:id="777065061">
                                      <w:marLeft w:val="0"/>
                                      <w:marRight w:val="0"/>
                                      <w:marTop w:val="0"/>
                                      <w:marBottom w:val="0"/>
                                      <w:divBdr>
                                        <w:top w:val="none" w:sz="0" w:space="0" w:color="auto"/>
                                        <w:left w:val="none" w:sz="0" w:space="0" w:color="auto"/>
                                        <w:bottom w:val="none" w:sz="0" w:space="0" w:color="auto"/>
                                        <w:right w:val="none" w:sz="0" w:space="0" w:color="auto"/>
                                      </w:divBdr>
                                      <w:divsChild>
                                        <w:div w:id="1373532653">
                                          <w:marLeft w:val="0"/>
                                          <w:marRight w:val="0"/>
                                          <w:marTop w:val="0"/>
                                          <w:marBottom w:val="0"/>
                                          <w:divBdr>
                                            <w:top w:val="none" w:sz="0" w:space="0" w:color="auto"/>
                                            <w:left w:val="none" w:sz="0" w:space="0" w:color="auto"/>
                                            <w:bottom w:val="none" w:sz="0" w:space="0" w:color="auto"/>
                                            <w:right w:val="none" w:sz="0" w:space="0" w:color="auto"/>
                                          </w:divBdr>
                                          <w:divsChild>
                                            <w:div w:id="538932141">
                                              <w:marLeft w:val="0"/>
                                              <w:marRight w:val="0"/>
                                              <w:marTop w:val="0"/>
                                              <w:marBottom w:val="0"/>
                                              <w:divBdr>
                                                <w:top w:val="none" w:sz="0" w:space="0" w:color="auto"/>
                                                <w:left w:val="none" w:sz="0" w:space="0" w:color="auto"/>
                                                <w:bottom w:val="none" w:sz="0" w:space="0" w:color="auto"/>
                                                <w:right w:val="none" w:sz="0" w:space="0" w:color="auto"/>
                                              </w:divBdr>
                                              <w:divsChild>
                                                <w:div w:id="1573390184">
                                                  <w:marLeft w:val="0"/>
                                                  <w:marRight w:val="0"/>
                                                  <w:marTop w:val="0"/>
                                                  <w:marBottom w:val="0"/>
                                                  <w:divBdr>
                                                    <w:top w:val="none" w:sz="0" w:space="0" w:color="auto"/>
                                                    <w:left w:val="none" w:sz="0" w:space="0" w:color="auto"/>
                                                    <w:bottom w:val="none" w:sz="0" w:space="0" w:color="auto"/>
                                                    <w:right w:val="none" w:sz="0" w:space="0" w:color="auto"/>
                                                  </w:divBdr>
                                                  <w:divsChild>
                                                    <w:div w:id="1025208100">
                                                      <w:marLeft w:val="0"/>
                                                      <w:marRight w:val="0"/>
                                                      <w:marTop w:val="0"/>
                                                      <w:marBottom w:val="0"/>
                                                      <w:divBdr>
                                                        <w:top w:val="none" w:sz="0" w:space="0" w:color="auto"/>
                                                        <w:left w:val="none" w:sz="0" w:space="0" w:color="auto"/>
                                                        <w:bottom w:val="none" w:sz="0" w:space="0" w:color="auto"/>
                                                        <w:right w:val="none" w:sz="0" w:space="0" w:color="auto"/>
                                                      </w:divBdr>
                                                      <w:divsChild>
                                                        <w:div w:id="9124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190021545">
      <w:bodyDiv w:val="1"/>
      <w:marLeft w:val="0"/>
      <w:marRight w:val="0"/>
      <w:marTop w:val="0"/>
      <w:marBottom w:val="0"/>
      <w:divBdr>
        <w:top w:val="none" w:sz="0" w:space="0" w:color="auto"/>
        <w:left w:val="none" w:sz="0" w:space="0" w:color="auto"/>
        <w:bottom w:val="none" w:sz="0" w:space="0" w:color="auto"/>
        <w:right w:val="none" w:sz="0" w:space="0" w:color="auto"/>
      </w:divBdr>
      <w:divsChild>
        <w:div w:id="1239562823">
          <w:marLeft w:val="0"/>
          <w:marRight w:val="0"/>
          <w:marTop w:val="0"/>
          <w:marBottom w:val="0"/>
          <w:divBdr>
            <w:top w:val="none" w:sz="0" w:space="0" w:color="auto"/>
            <w:left w:val="none" w:sz="0" w:space="0" w:color="auto"/>
            <w:bottom w:val="none" w:sz="0" w:space="0" w:color="auto"/>
            <w:right w:val="none" w:sz="0" w:space="0" w:color="auto"/>
          </w:divBdr>
          <w:divsChild>
            <w:div w:id="1800227277">
              <w:marLeft w:val="0"/>
              <w:marRight w:val="0"/>
              <w:marTop w:val="0"/>
              <w:marBottom w:val="0"/>
              <w:divBdr>
                <w:top w:val="none" w:sz="0" w:space="0" w:color="auto"/>
                <w:left w:val="none" w:sz="0" w:space="0" w:color="auto"/>
                <w:bottom w:val="none" w:sz="0" w:space="0" w:color="auto"/>
                <w:right w:val="none" w:sz="0" w:space="0" w:color="auto"/>
              </w:divBdr>
              <w:divsChild>
                <w:div w:id="1514682334">
                  <w:marLeft w:val="0"/>
                  <w:marRight w:val="0"/>
                  <w:marTop w:val="0"/>
                  <w:marBottom w:val="0"/>
                  <w:divBdr>
                    <w:top w:val="none" w:sz="0" w:space="0" w:color="auto"/>
                    <w:left w:val="none" w:sz="0" w:space="0" w:color="auto"/>
                    <w:bottom w:val="none" w:sz="0" w:space="0" w:color="auto"/>
                    <w:right w:val="none" w:sz="0" w:space="0" w:color="auto"/>
                  </w:divBdr>
                  <w:divsChild>
                    <w:div w:id="739907945">
                      <w:marLeft w:val="0"/>
                      <w:marRight w:val="0"/>
                      <w:marTop w:val="0"/>
                      <w:marBottom w:val="0"/>
                      <w:divBdr>
                        <w:top w:val="none" w:sz="0" w:space="0" w:color="auto"/>
                        <w:left w:val="none" w:sz="0" w:space="0" w:color="auto"/>
                        <w:bottom w:val="none" w:sz="0" w:space="0" w:color="auto"/>
                        <w:right w:val="none" w:sz="0" w:space="0" w:color="auto"/>
                      </w:divBdr>
                      <w:divsChild>
                        <w:div w:id="549346038">
                          <w:marLeft w:val="0"/>
                          <w:marRight w:val="0"/>
                          <w:marTop w:val="0"/>
                          <w:marBottom w:val="0"/>
                          <w:divBdr>
                            <w:top w:val="none" w:sz="0" w:space="0" w:color="auto"/>
                            <w:left w:val="none" w:sz="0" w:space="0" w:color="auto"/>
                            <w:bottom w:val="none" w:sz="0" w:space="0" w:color="auto"/>
                            <w:right w:val="none" w:sz="0" w:space="0" w:color="auto"/>
                          </w:divBdr>
                          <w:divsChild>
                            <w:div w:id="914051829">
                              <w:marLeft w:val="0"/>
                              <w:marRight w:val="0"/>
                              <w:marTop w:val="0"/>
                              <w:marBottom w:val="0"/>
                              <w:divBdr>
                                <w:top w:val="none" w:sz="0" w:space="0" w:color="auto"/>
                                <w:left w:val="none" w:sz="0" w:space="0" w:color="auto"/>
                                <w:bottom w:val="none" w:sz="0" w:space="0" w:color="auto"/>
                                <w:right w:val="none" w:sz="0" w:space="0" w:color="auto"/>
                              </w:divBdr>
                              <w:divsChild>
                                <w:div w:id="358507205">
                                  <w:marLeft w:val="0"/>
                                  <w:marRight w:val="0"/>
                                  <w:marTop w:val="0"/>
                                  <w:marBottom w:val="0"/>
                                  <w:divBdr>
                                    <w:top w:val="none" w:sz="0" w:space="0" w:color="auto"/>
                                    <w:left w:val="none" w:sz="0" w:space="0" w:color="auto"/>
                                    <w:bottom w:val="none" w:sz="0" w:space="0" w:color="auto"/>
                                    <w:right w:val="none" w:sz="0" w:space="0" w:color="auto"/>
                                  </w:divBdr>
                                  <w:divsChild>
                                    <w:div w:id="316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512708">
          <w:marLeft w:val="0"/>
          <w:marRight w:val="0"/>
          <w:marTop w:val="0"/>
          <w:marBottom w:val="0"/>
          <w:divBdr>
            <w:top w:val="none" w:sz="0" w:space="0" w:color="auto"/>
            <w:left w:val="none" w:sz="0" w:space="0" w:color="auto"/>
            <w:bottom w:val="none" w:sz="0" w:space="0" w:color="auto"/>
            <w:right w:val="none" w:sz="0" w:space="0" w:color="auto"/>
          </w:divBdr>
          <w:divsChild>
            <w:div w:id="1935434139">
              <w:marLeft w:val="0"/>
              <w:marRight w:val="0"/>
              <w:marTop w:val="0"/>
              <w:marBottom w:val="0"/>
              <w:divBdr>
                <w:top w:val="none" w:sz="0" w:space="0" w:color="auto"/>
                <w:left w:val="none" w:sz="0" w:space="0" w:color="auto"/>
                <w:bottom w:val="none" w:sz="0" w:space="0" w:color="auto"/>
                <w:right w:val="none" w:sz="0" w:space="0" w:color="auto"/>
              </w:divBdr>
              <w:divsChild>
                <w:div w:id="1477382537">
                  <w:marLeft w:val="0"/>
                  <w:marRight w:val="0"/>
                  <w:marTop w:val="0"/>
                  <w:marBottom w:val="0"/>
                  <w:divBdr>
                    <w:top w:val="none" w:sz="0" w:space="0" w:color="auto"/>
                    <w:left w:val="none" w:sz="0" w:space="0" w:color="auto"/>
                    <w:bottom w:val="none" w:sz="0" w:space="0" w:color="auto"/>
                    <w:right w:val="none" w:sz="0" w:space="0" w:color="auto"/>
                  </w:divBdr>
                </w:div>
                <w:div w:id="1251310305">
                  <w:marLeft w:val="0"/>
                  <w:marRight w:val="0"/>
                  <w:marTop w:val="0"/>
                  <w:marBottom w:val="0"/>
                  <w:divBdr>
                    <w:top w:val="none" w:sz="0" w:space="0" w:color="auto"/>
                    <w:left w:val="none" w:sz="0" w:space="0" w:color="auto"/>
                    <w:bottom w:val="none" w:sz="0" w:space="0" w:color="auto"/>
                    <w:right w:val="none" w:sz="0" w:space="0" w:color="auto"/>
                  </w:divBdr>
                </w:div>
                <w:div w:id="647130344">
                  <w:marLeft w:val="0"/>
                  <w:marRight w:val="0"/>
                  <w:marTop w:val="0"/>
                  <w:marBottom w:val="0"/>
                  <w:divBdr>
                    <w:top w:val="none" w:sz="0" w:space="0" w:color="auto"/>
                    <w:left w:val="none" w:sz="0" w:space="0" w:color="auto"/>
                    <w:bottom w:val="none" w:sz="0" w:space="0" w:color="auto"/>
                    <w:right w:val="none" w:sz="0" w:space="0" w:color="auto"/>
                  </w:divBdr>
                </w:div>
                <w:div w:id="775713768">
                  <w:marLeft w:val="0"/>
                  <w:marRight w:val="0"/>
                  <w:marTop w:val="0"/>
                  <w:marBottom w:val="0"/>
                  <w:divBdr>
                    <w:top w:val="none" w:sz="0" w:space="0" w:color="auto"/>
                    <w:left w:val="none" w:sz="0" w:space="0" w:color="auto"/>
                    <w:bottom w:val="none" w:sz="0" w:space="0" w:color="auto"/>
                    <w:right w:val="none" w:sz="0" w:space="0" w:color="auto"/>
                  </w:divBdr>
                </w:div>
                <w:div w:id="951860424">
                  <w:marLeft w:val="0"/>
                  <w:marRight w:val="0"/>
                  <w:marTop w:val="0"/>
                  <w:marBottom w:val="0"/>
                  <w:divBdr>
                    <w:top w:val="none" w:sz="0" w:space="0" w:color="auto"/>
                    <w:left w:val="none" w:sz="0" w:space="0" w:color="auto"/>
                    <w:bottom w:val="none" w:sz="0" w:space="0" w:color="auto"/>
                    <w:right w:val="none" w:sz="0" w:space="0" w:color="auto"/>
                  </w:divBdr>
                </w:div>
                <w:div w:id="1766657873">
                  <w:marLeft w:val="0"/>
                  <w:marRight w:val="0"/>
                  <w:marTop w:val="0"/>
                  <w:marBottom w:val="0"/>
                  <w:divBdr>
                    <w:top w:val="none" w:sz="0" w:space="0" w:color="auto"/>
                    <w:left w:val="none" w:sz="0" w:space="0" w:color="auto"/>
                    <w:bottom w:val="none" w:sz="0" w:space="0" w:color="auto"/>
                    <w:right w:val="none" w:sz="0" w:space="0" w:color="auto"/>
                  </w:divBdr>
                </w:div>
                <w:div w:id="878857570">
                  <w:marLeft w:val="0"/>
                  <w:marRight w:val="0"/>
                  <w:marTop w:val="0"/>
                  <w:marBottom w:val="0"/>
                  <w:divBdr>
                    <w:top w:val="none" w:sz="0" w:space="0" w:color="auto"/>
                    <w:left w:val="none" w:sz="0" w:space="0" w:color="auto"/>
                    <w:bottom w:val="none" w:sz="0" w:space="0" w:color="auto"/>
                    <w:right w:val="none" w:sz="0" w:space="0" w:color="auto"/>
                  </w:divBdr>
                </w:div>
                <w:div w:id="1434085149">
                  <w:marLeft w:val="0"/>
                  <w:marRight w:val="0"/>
                  <w:marTop w:val="0"/>
                  <w:marBottom w:val="0"/>
                  <w:divBdr>
                    <w:top w:val="none" w:sz="0" w:space="0" w:color="auto"/>
                    <w:left w:val="none" w:sz="0" w:space="0" w:color="auto"/>
                    <w:bottom w:val="none" w:sz="0" w:space="0" w:color="auto"/>
                    <w:right w:val="none" w:sz="0" w:space="0" w:color="auto"/>
                  </w:divBdr>
                </w:div>
                <w:div w:id="1881698976">
                  <w:marLeft w:val="0"/>
                  <w:marRight w:val="0"/>
                  <w:marTop w:val="0"/>
                  <w:marBottom w:val="0"/>
                  <w:divBdr>
                    <w:top w:val="none" w:sz="0" w:space="0" w:color="auto"/>
                    <w:left w:val="none" w:sz="0" w:space="0" w:color="auto"/>
                    <w:bottom w:val="none" w:sz="0" w:space="0" w:color="auto"/>
                    <w:right w:val="none" w:sz="0" w:space="0" w:color="auto"/>
                  </w:divBdr>
                </w:div>
                <w:div w:id="59790606">
                  <w:marLeft w:val="0"/>
                  <w:marRight w:val="0"/>
                  <w:marTop w:val="0"/>
                  <w:marBottom w:val="0"/>
                  <w:divBdr>
                    <w:top w:val="none" w:sz="0" w:space="0" w:color="auto"/>
                    <w:left w:val="none" w:sz="0" w:space="0" w:color="auto"/>
                    <w:bottom w:val="none" w:sz="0" w:space="0" w:color="auto"/>
                    <w:right w:val="none" w:sz="0" w:space="0" w:color="auto"/>
                  </w:divBdr>
                </w:div>
                <w:div w:id="457188007">
                  <w:marLeft w:val="0"/>
                  <w:marRight w:val="0"/>
                  <w:marTop w:val="0"/>
                  <w:marBottom w:val="0"/>
                  <w:divBdr>
                    <w:top w:val="none" w:sz="0" w:space="0" w:color="auto"/>
                    <w:left w:val="none" w:sz="0" w:space="0" w:color="auto"/>
                    <w:bottom w:val="none" w:sz="0" w:space="0" w:color="auto"/>
                    <w:right w:val="none" w:sz="0" w:space="0" w:color="auto"/>
                  </w:divBdr>
                </w:div>
                <w:div w:id="1789010085">
                  <w:marLeft w:val="0"/>
                  <w:marRight w:val="0"/>
                  <w:marTop w:val="0"/>
                  <w:marBottom w:val="0"/>
                  <w:divBdr>
                    <w:top w:val="none" w:sz="0" w:space="0" w:color="auto"/>
                    <w:left w:val="none" w:sz="0" w:space="0" w:color="auto"/>
                    <w:bottom w:val="none" w:sz="0" w:space="0" w:color="auto"/>
                    <w:right w:val="none" w:sz="0" w:space="0" w:color="auto"/>
                  </w:divBdr>
                </w:div>
                <w:div w:id="1807354774">
                  <w:marLeft w:val="0"/>
                  <w:marRight w:val="0"/>
                  <w:marTop w:val="0"/>
                  <w:marBottom w:val="0"/>
                  <w:divBdr>
                    <w:top w:val="none" w:sz="0" w:space="0" w:color="auto"/>
                    <w:left w:val="none" w:sz="0" w:space="0" w:color="auto"/>
                    <w:bottom w:val="none" w:sz="0" w:space="0" w:color="auto"/>
                    <w:right w:val="none" w:sz="0" w:space="0" w:color="auto"/>
                  </w:divBdr>
                </w:div>
                <w:div w:id="55590834">
                  <w:marLeft w:val="0"/>
                  <w:marRight w:val="0"/>
                  <w:marTop w:val="0"/>
                  <w:marBottom w:val="0"/>
                  <w:divBdr>
                    <w:top w:val="none" w:sz="0" w:space="0" w:color="auto"/>
                    <w:left w:val="none" w:sz="0" w:space="0" w:color="auto"/>
                    <w:bottom w:val="none" w:sz="0" w:space="0" w:color="auto"/>
                    <w:right w:val="none" w:sz="0" w:space="0" w:color="auto"/>
                  </w:divBdr>
                </w:div>
                <w:div w:id="705107564">
                  <w:marLeft w:val="0"/>
                  <w:marRight w:val="0"/>
                  <w:marTop w:val="0"/>
                  <w:marBottom w:val="0"/>
                  <w:divBdr>
                    <w:top w:val="none" w:sz="0" w:space="0" w:color="auto"/>
                    <w:left w:val="none" w:sz="0" w:space="0" w:color="auto"/>
                    <w:bottom w:val="none" w:sz="0" w:space="0" w:color="auto"/>
                    <w:right w:val="none" w:sz="0" w:space="0" w:color="auto"/>
                  </w:divBdr>
                </w:div>
                <w:div w:id="1187672386">
                  <w:marLeft w:val="0"/>
                  <w:marRight w:val="0"/>
                  <w:marTop w:val="0"/>
                  <w:marBottom w:val="0"/>
                  <w:divBdr>
                    <w:top w:val="none" w:sz="0" w:space="0" w:color="auto"/>
                    <w:left w:val="none" w:sz="0" w:space="0" w:color="auto"/>
                    <w:bottom w:val="none" w:sz="0" w:space="0" w:color="auto"/>
                    <w:right w:val="none" w:sz="0" w:space="0" w:color="auto"/>
                  </w:divBdr>
                </w:div>
                <w:div w:id="508913117">
                  <w:marLeft w:val="0"/>
                  <w:marRight w:val="0"/>
                  <w:marTop w:val="0"/>
                  <w:marBottom w:val="0"/>
                  <w:divBdr>
                    <w:top w:val="none" w:sz="0" w:space="0" w:color="auto"/>
                    <w:left w:val="none" w:sz="0" w:space="0" w:color="auto"/>
                    <w:bottom w:val="none" w:sz="0" w:space="0" w:color="auto"/>
                    <w:right w:val="none" w:sz="0" w:space="0" w:color="auto"/>
                  </w:divBdr>
                </w:div>
                <w:div w:id="1737505896">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606697422">
                  <w:marLeft w:val="0"/>
                  <w:marRight w:val="0"/>
                  <w:marTop w:val="0"/>
                  <w:marBottom w:val="0"/>
                  <w:divBdr>
                    <w:top w:val="none" w:sz="0" w:space="0" w:color="auto"/>
                    <w:left w:val="none" w:sz="0" w:space="0" w:color="auto"/>
                    <w:bottom w:val="none" w:sz="0" w:space="0" w:color="auto"/>
                    <w:right w:val="none" w:sz="0" w:space="0" w:color="auto"/>
                  </w:divBdr>
                </w:div>
                <w:div w:id="1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1741">
      <w:bodyDiv w:val="1"/>
      <w:marLeft w:val="0"/>
      <w:marRight w:val="0"/>
      <w:marTop w:val="0"/>
      <w:marBottom w:val="0"/>
      <w:divBdr>
        <w:top w:val="none" w:sz="0" w:space="0" w:color="auto"/>
        <w:left w:val="none" w:sz="0" w:space="0" w:color="auto"/>
        <w:bottom w:val="none" w:sz="0" w:space="0" w:color="auto"/>
        <w:right w:val="none" w:sz="0" w:space="0" w:color="auto"/>
      </w:divBdr>
      <w:divsChild>
        <w:div w:id="807943552">
          <w:marLeft w:val="0"/>
          <w:marRight w:val="0"/>
          <w:marTop w:val="0"/>
          <w:marBottom w:val="0"/>
          <w:divBdr>
            <w:top w:val="none" w:sz="0" w:space="0" w:color="auto"/>
            <w:left w:val="none" w:sz="0" w:space="0" w:color="auto"/>
            <w:bottom w:val="none" w:sz="0" w:space="0" w:color="auto"/>
            <w:right w:val="none" w:sz="0" w:space="0" w:color="auto"/>
          </w:divBdr>
          <w:divsChild>
            <w:div w:id="733620378">
              <w:marLeft w:val="0"/>
              <w:marRight w:val="0"/>
              <w:marTop w:val="0"/>
              <w:marBottom w:val="0"/>
              <w:divBdr>
                <w:top w:val="none" w:sz="0" w:space="0" w:color="auto"/>
                <w:left w:val="none" w:sz="0" w:space="0" w:color="auto"/>
                <w:bottom w:val="none" w:sz="0" w:space="0" w:color="auto"/>
                <w:right w:val="none" w:sz="0" w:space="0" w:color="auto"/>
              </w:divBdr>
              <w:divsChild>
                <w:div w:id="1877739919">
                  <w:marLeft w:val="0"/>
                  <w:marRight w:val="0"/>
                  <w:marTop w:val="0"/>
                  <w:marBottom w:val="0"/>
                  <w:divBdr>
                    <w:top w:val="none" w:sz="0" w:space="0" w:color="auto"/>
                    <w:left w:val="none" w:sz="0" w:space="0" w:color="auto"/>
                    <w:bottom w:val="none" w:sz="0" w:space="0" w:color="auto"/>
                    <w:right w:val="none" w:sz="0" w:space="0" w:color="auto"/>
                  </w:divBdr>
                  <w:divsChild>
                    <w:div w:id="2119714477">
                      <w:marLeft w:val="0"/>
                      <w:marRight w:val="0"/>
                      <w:marTop w:val="0"/>
                      <w:marBottom w:val="0"/>
                      <w:divBdr>
                        <w:top w:val="none" w:sz="0" w:space="0" w:color="auto"/>
                        <w:left w:val="none" w:sz="0" w:space="0" w:color="auto"/>
                        <w:bottom w:val="none" w:sz="0" w:space="0" w:color="auto"/>
                        <w:right w:val="none" w:sz="0" w:space="0" w:color="auto"/>
                      </w:divBdr>
                      <w:divsChild>
                        <w:div w:id="1617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53212">
          <w:marLeft w:val="0"/>
          <w:marRight w:val="0"/>
          <w:marTop w:val="0"/>
          <w:marBottom w:val="0"/>
          <w:divBdr>
            <w:top w:val="none" w:sz="0" w:space="0" w:color="auto"/>
            <w:left w:val="none" w:sz="0" w:space="0" w:color="auto"/>
            <w:bottom w:val="none" w:sz="0" w:space="0" w:color="auto"/>
            <w:right w:val="none" w:sz="0" w:space="0" w:color="auto"/>
          </w:divBdr>
          <w:divsChild>
            <w:div w:id="1134979325">
              <w:marLeft w:val="0"/>
              <w:marRight w:val="0"/>
              <w:marTop w:val="0"/>
              <w:marBottom w:val="0"/>
              <w:divBdr>
                <w:top w:val="none" w:sz="0" w:space="0" w:color="auto"/>
                <w:left w:val="none" w:sz="0" w:space="0" w:color="auto"/>
                <w:bottom w:val="none" w:sz="0" w:space="0" w:color="auto"/>
                <w:right w:val="none" w:sz="0" w:space="0" w:color="auto"/>
              </w:divBdr>
              <w:divsChild>
                <w:div w:id="21516922">
                  <w:marLeft w:val="0"/>
                  <w:marRight w:val="0"/>
                  <w:marTop w:val="0"/>
                  <w:marBottom w:val="0"/>
                  <w:divBdr>
                    <w:top w:val="none" w:sz="0" w:space="0" w:color="auto"/>
                    <w:left w:val="none" w:sz="0" w:space="0" w:color="auto"/>
                    <w:bottom w:val="none" w:sz="0" w:space="0" w:color="auto"/>
                    <w:right w:val="none" w:sz="0" w:space="0" w:color="auto"/>
                  </w:divBdr>
                  <w:divsChild>
                    <w:div w:id="1089304771">
                      <w:marLeft w:val="0"/>
                      <w:marRight w:val="0"/>
                      <w:marTop w:val="0"/>
                      <w:marBottom w:val="0"/>
                      <w:divBdr>
                        <w:top w:val="none" w:sz="0" w:space="0" w:color="auto"/>
                        <w:left w:val="none" w:sz="0" w:space="0" w:color="auto"/>
                        <w:bottom w:val="none" w:sz="0" w:space="0" w:color="auto"/>
                        <w:right w:val="none" w:sz="0" w:space="0" w:color="auto"/>
                      </w:divBdr>
                      <w:divsChild>
                        <w:div w:id="1999067944">
                          <w:marLeft w:val="0"/>
                          <w:marRight w:val="0"/>
                          <w:marTop w:val="0"/>
                          <w:marBottom w:val="0"/>
                          <w:divBdr>
                            <w:top w:val="none" w:sz="0" w:space="0" w:color="auto"/>
                            <w:left w:val="none" w:sz="0" w:space="0" w:color="auto"/>
                            <w:bottom w:val="none" w:sz="0" w:space="0" w:color="auto"/>
                            <w:right w:val="none" w:sz="0" w:space="0" w:color="auto"/>
                          </w:divBdr>
                          <w:divsChild>
                            <w:div w:id="1469208228">
                              <w:marLeft w:val="0"/>
                              <w:marRight w:val="0"/>
                              <w:marTop w:val="0"/>
                              <w:marBottom w:val="0"/>
                              <w:divBdr>
                                <w:top w:val="none" w:sz="0" w:space="0" w:color="auto"/>
                                <w:left w:val="none" w:sz="0" w:space="0" w:color="auto"/>
                                <w:bottom w:val="none" w:sz="0" w:space="0" w:color="auto"/>
                                <w:right w:val="none" w:sz="0" w:space="0" w:color="auto"/>
                              </w:divBdr>
                              <w:divsChild>
                                <w:div w:id="284311475">
                                  <w:marLeft w:val="0"/>
                                  <w:marRight w:val="0"/>
                                  <w:marTop w:val="0"/>
                                  <w:marBottom w:val="0"/>
                                  <w:divBdr>
                                    <w:top w:val="none" w:sz="0" w:space="0" w:color="auto"/>
                                    <w:left w:val="none" w:sz="0" w:space="0" w:color="auto"/>
                                    <w:bottom w:val="none" w:sz="0" w:space="0" w:color="auto"/>
                                    <w:right w:val="none" w:sz="0" w:space="0" w:color="auto"/>
                                  </w:divBdr>
                                  <w:divsChild>
                                    <w:div w:id="571702701">
                                      <w:marLeft w:val="0"/>
                                      <w:marRight w:val="0"/>
                                      <w:marTop w:val="0"/>
                                      <w:marBottom w:val="0"/>
                                      <w:divBdr>
                                        <w:top w:val="none" w:sz="0" w:space="0" w:color="auto"/>
                                        <w:left w:val="none" w:sz="0" w:space="0" w:color="auto"/>
                                        <w:bottom w:val="none" w:sz="0" w:space="0" w:color="auto"/>
                                        <w:right w:val="none" w:sz="0" w:space="0" w:color="auto"/>
                                      </w:divBdr>
                                      <w:divsChild>
                                        <w:div w:id="1660234499">
                                          <w:marLeft w:val="0"/>
                                          <w:marRight w:val="0"/>
                                          <w:marTop w:val="0"/>
                                          <w:marBottom w:val="0"/>
                                          <w:divBdr>
                                            <w:top w:val="none" w:sz="0" w:space="0" w:color="auto"/>
                                            <w:left w:val="none" w:sz="0" w:space="0" w:color="auto"/>
                                            <w:bottom w:val="none" w:sz="0" w:space="0" w:color="auto"/>
                                            <w:right w:val="none" w:sz="0" w:space="0" w:color="auto"/>
                                          </w:divBdr>
                                          <w:divsChild>
                                            <w:div w:id="436366683">
                                              <w:marLeft w:val="0"/>
                                              <w:marRight w:val="0"/>
                                              <w:marTop w:val="0"/>
                                              <w:marBottom w:val="0"/>
                                              <w:divBdr>
                                                <w:top w:val="none" w:sz="0" w:space="0" w:color="auto"/>
                                                <w:left w:val="none" w:sz="0" w:space="0" w:color="auto"/>
                                                <w:bottom w:val="none" w:sz="0" w:space="0" w:color="auto"/>
                                                <w:right w:val="none" w:sz="0" w:space="0" w:color="auto"/>
                                              </w:divBdr>
                                              <w:divsChild>
                                                <w:div w:id="1690716292">
                                                  <w:marLeft w:val="0"/>
                                                  <w:marRight w:val="0"/>
                                                  <w:marTop w:val="0"/>
                                                  <w:marBottom w:val="0"/>
                                                  <w:divBdr>
                                                    <w:top w:val="none" w:sz="0" w:space="0" w:color="auto"/>
                                                    <w:left w:val="none" w:sz="0" w:space="0" w:color="auto"/>
                                                    <w:bottom w:val="none" w:sz="0" w:space="0" w:color="auto"/>
                                                    <w:right w:val="none" w:sz="0" w:space="0" w:color="auto"/>
                                                  </w:divBdr>
                                                  <w:divsChild>
                                                    <w:div w:id="1776558171">
                                                      <w:marLeft w:val="0"/>
                                                      <w:marRight w:val="0"/>
                                                      <w:marTop w:val="0"/>
                                                      <w:marBottom w:val="0"/>
                                                      <w:divBdr>
                                                        <w:top w:val="none" w:sz="0" w:space="0" w:color="auto"/>
                                                        <w:left w:val="none" w:sz="0" w:space="0" w:color="auto"/>
                                                        <w:bottom w:val="none" w:sz="0" w:space="0" w:color="auto"/>
                                                        <w:right w:val="none" w:sz="0" w:space="0" w:color="auto"/>
                                                      </w:divBdr>
                                                      <w:divsChild>
                                                        <w:div w:id="770705728">
                                                          <w:marLeft w:val="0"/>
                                                          <w:marRight w:val="0"/>
                                                          <w:marTop w:val="0"/>
                                                          <w:marBottom w:val="0"/>
                                                          <w:divBdr>
                                                            <w:top w:val="none" w:sz="0" w:space="0" w:color="auto"/>
                                                            <w:left w:val="none" w:sz="0" w:space="0" w:color="auto"/>
                                                            <w:bottom w:val="none" w:sz="0" w:space="0" w:color="auto"/>
                                                            <w:right w:val="none" w:sz="0" w:space="0" w:color="auto"/>
                                                          </w:divBdr>
                                                          <w:divsChild>
                                                            <w:div w:id="1166439957">
                                                              <w:marLeft w:val="0"/>
                                                              <w:marRight w:val="0"/>
                                                              <w:marTop w:val="0"/>
                                                              <w:marBottom w:val="0"/>
                                                              <w:divBdr>
                                                                <w:top w:val="none" w:sz="0" w:space="0" w:color="auto"/>
                                                                <w:left w:val="none" w:sz="0" w:space="0" w:color="auto"/>
                                                                <w:bottom w:val="none" w:sz="0" w:space="0" w:color="auto"/>
                                                                <w:right w:val="none" w:sz="0" w:space="0" w:color="auto"/>
                                                              </w:divBdr>
                                                              <w:divsChild>
                                                                <w:div w:id="20793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9869427">
      <w:bodyDiv w:val="1"/>
      <w:marLeft w:val="0"/>
      <w:marRight w:val="0"/>
      <w:marTop w:val="0"/>
      <w:marBottom w:val="0"/>
      <w:divBdr>
        <w:top w:val="none" w:sz="0" w:space="0" w:color="auto"/>
        <w:left w:val="none" w:sz="0" w:space="0" w:color="auto"/>
        <w:bottom w:val="none" w:sz="0" w:space="0" w:color="auto"/>
        <w:right w:val="none" w:sz="0" w:space="0" w:color="auto"/>
      </w:divBdr>
      <w:divsChild>
        <w:div w:id="75248396">
          <w:marLeft w:val="0"/>
          <w:marRight w:val="0"/>
          <w:marTop w:val="0"/>
          <w:marBottom w:val="0"/>
          <w:divBdr>
            <w:top w:val="none" w:sz="0" w:space="0" w:color="auto"/>
            <w:left w:val="none" w:sz="0" w:space="0" w:color="auto"/>
            <w:bottom w:val="none" w:sz="0" w:space="0" w:color="auto"/>
            <w:right w:val="none" w:sz="0" w:space="0" w:color="auto"/>
          </w:divBdr>
          <w:divsChild>
            <w:div w:id="140313997">
              <w:marLeft w:val="0"/>
              <w:marRight w:val="0"/>
              <w:marTop w:val="0"/>
              <w:marBottom w:val="0"/>
              <w:divBdr>
                <w:top w:val="none" w:sz="0" w:space="0" w:color="auto"/>
                <w:left w:val="none" w:sz="0" w:space="0" w:color="auto"/>
                <w:bottom w:val="none" w:sz="0" w:space="0" w:color="auto"/>
                <w:right w:val="none" w:sz="0" w:space="0" w:color="auto"/>
              </w:divBdr>
              <w:divsChild>
                <w:div w:id="2125344144">
                  <w:marLeft w:val="0"/>
                  <w:marRight w:val="0"/>
                  <w:marTop w:val="0"/>
                  <w:marBottom w:val="0"/>
                  <w:divBdr>
                    <w:top w:val="none" w:sz="0" w:space="0" w:color="auto"/>
                    <w:left w:val="none" w:sz="0" w:space="0" w:color="auto"/>
                    <w:bottom w:val="none" w:sz="0" w:space="0" w:color="auto"/>
                    <w:right w:val="none" w:sz="0" w:space="0" w:color="auto"/>
                  </w:divBdr>
                  <w:divsChild>
                    <w:div w:id="56906000">
                      <w:marLeft w:val="0"/>
                      <w:marRight w:val="0"/>
                      <w:marTop w:val="0"/>
                      <w:marBottom w:val="0"/>
                      <w:divBdr>
                        <w:top w:val="none" w:sz="0" w:space="0" w:color="auto"/>
                        <w:left w:val="none" w:sz="0" w:space="0" w:color="auto"/>
                        <w:bottom w:val="none" w:sz="0" w:space="0" w:color="auto"/>
                        <w:right w:val="none" w:sz="0" w:space="0" w:color="auto"/>
                      </w:divBdr>
                      <w:divsChild>
                        <w:div w:id="1281035545">
                          <w:marLeft w:val="0"/>
                          <w:marRight w:val="0"/>
                          <w:marTop w:val="0"/>
                          <w:marBottom w:val="0"/>
                          <w:divBdr>
                            <w:top w:val="none" w:sz="0" w:space="0" w:color="auto"/>
                            <w:left w:val="none" w:sz="0" w:space="0" w:color="auto"/>
                            <w:bottom w:val="none" w:sz="0" w:space="0" w:color="auto"/>
                            <w:right w:val="none" w:sz="0" w:space="0" w:color="auto"/>
                          </w:divBdr>
                          <w:divsChild>
                            <w:div w:id="764502555">
                              <w:marLeft w:val="0"/>
                              <w:marRight w:val="0"/>
                              <w:marTop w:val="0"/>
                              <w:marBottom w:val="0"/>
                              <w:divBdr>
                                <w:top w:val="none" w:sz="0" w:space="0" w:color="auto"/>
                                <w:left w:val="none" w:sz="0" w:space="0" w:color="auto"/>
                                <w:bottom w:val="none" w:sz="0" w:space="0" w:color="auto"/>
                                <w:right w:val="none" w:sz="0" w:space="0" w:color="auto"/>
                              </w:divBdr>
                              <w:divsChild>
                                <w:div w:id="1490055923">
                                  <w:marLeft w:val="0"/>
                                  <w:marRight w:val="0"/>
                                  <w:marTop w:val="0"/>
                                  <w:marBottom w:val="0"/>
                                  <w:divBdr>
                                    <w:top w:val="none" w:sz="0" w:space="0" w:color="auto"/>
                                    <w:left w:val="none" w:sz="0" w:space="0" w:color="auto"/>
                                    <w:bottom w:val="none" w:sz="0" w:space="0" w:color="auto"/>
                                    <w:right w:val="none" w:sz="0" w:space="0" w:color="auto"/>
                                  </w:divBdr>
                                  <w:divsChild>
                                    <w:div w:id="602224966">
                                      <w:marLeft w:val="0"/>
                                      <w:marRight w:val="0"/>
                                      <w:marTop w:val="0"/>
                                      <w:marBottom w:val="0"/>
                                      <w:divBdr>
                                        <w:top w:val="none" w:sz="0" w:space="0" w:color="auto"/>
                                        <w:left w:val="none" w:sz="0" w:space="0" w:color="auto"/>
                                        <w:bottom w:val="none" w:sz="0" w:space="0" w:color="auto"/>
                                        <w:right w:val="none" w:sz="0" w:space="0" w:color="auto"/>
                                      </w:divBdr>
                                      <w:divsChild>
                                        <w:div w:id="469906063">
                                          <w:marLeft w:val="0"/>
                                          <w:marRight w:val="0"/>
                                          <w:marTop w:val="0"/>
                                          <w:marBottom w:val="0"/>
                                          <w:divBdr>
                                            <w:top w:val="none" w:sz="0" w:space="0" w:color="auto"/>
                                            <w:left w:val="none" w:sz="0" w:space="0" w:color="auto"/>
                                            <w:bottom w:val="none" w:sz="0" w:space="0" w:color="auto"/>
                                            <w:right w:val="none" w:sz="0" w:space="0" w:color="auto"/>
                                          </w:divBdr>
                                          <w:divsChild>
                                            <w:div w:id="1874421941">
                                              <w:marLeft w:val="0"/>
                                              <w:marRight w:val="0"/>
                                              <w:marTop w:val="0"/>
                                              <w:marBottom w:val="0"/>
                                              <w:divBdr>
                                                <w:top w:val="none" w:sz="0" w:space="0" w:color="auto"/>
                                                <w:left w:val="none" w:sz="0" w:space="0" w:color="auto"/>
                                                <w:bottom w:val="none" w:sz="0" w:space="0" w:color="auto"/>
                                                <w:right w:val="none" w:sz="0" w:space="0" w:color="auto"/>
                                              </w:divBdr>
                                              <w:divsChild>
                                                <w:div w:id="703484403">
                                                  <w:marLeft w:val="0"/>
                                                  <w:marRight w:val="0"/>
                                                  <w:marTop w:val="0"/>
                                                  <w:marBottom w:val="0"/>
                                                  <w:divBdr>
                                                    <w:top w:val="none" w:sz="0" w:space="0" w:color="auto"/>
                                                    <w:left w:val="none" w:sz="0" w:space="0" w:color="auto"/>
                                                    <w:bottom w:val="none" w:sz="0" w:space="0" w:color="auto"/>
                                                    <w:right w:val="none" w:sz="0" w:space="0" w:color="auto"/>
                                                  </w:divBdr>
                                                  <w:divsChild>
                                                    <w:div w:id="1807771953">
                                                      <w:marLeft w:val="0"/>
                                                      <w:marRight w:val="0"/>
                                                      <w:marTop w:val="0"/>
                                                      <w:marBottom w:val="0"/>
                                                      <w:divBdr>
                                                        <w:top w:val="none" w:sz="0" w:space="0" w:color="auto"/>
                                                        <w:left w:val="none" w:sz="0" w:space="0" w:color="auto"/>
                                                        <w:bottom w:val="none" w:sz="0" w:space="0" w:color="auto"/>
                                                        <w:right w:val="none" w:sz="0" w:space="0" w:color="auto"/>
                                                      </w:divBdr>
                                                      <w:divsChild>
                                                        <w:div w:id="996416560">
                                                          <w:marLeft w:val="0"/>
                                                          <w:marRight w:val="0"/>
                                                          <w:marTop w:val="0"/>
                                                          <w:marBottom w:val="0"/>
                                                          <w:divBdr>
                                                            <w:top w:val="none" w:sz="0" w:space="0" w:color="auto"/>
                                                            <w:left w:val="none" w:sz="0" w:space="0" w:color="auto"/>
                                                            <w:bottom w:val="none" w:sz="0" w:space="0" w:color="auto"/>
                                                            <w:right w:val="none" w:sz="0" w:space="0" w:color="auto"/>
                                                          </w:divBdr>
                                                          <w:divsChild>
                                                            <w:div w:id="11573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01579">
                                  <w:marLeft w:val="0"/>
                                  <w:marRight w:val="0"/>
                                  <w:marTop w:val="0"/>
                                  <w:marBottom w:val="0"/>
                                  <w:divBdr>
                                    <w:top w:val="none" w:sz="0" w:space="0" w:color="auto"/>
                                    <w:left w:val="none" w:sz="0" w:space="0" w:color="auto"/>
                                    <w:bottom w:val="none" w:sz="0" w:space="0" w:color="auto"/>
                                    <w:right w:val="none" w:sz="0" w:space="0" w:color="auto"/>
                                  </w:divBdr>
                                  <w:divsChild>
                                    <w:div w:id="1416130212">
                                      <w:marLeft w:val="0"/>
                                      <w:marRight w:val="0"/>
                                      <w:marTop w:val="0"/>
                                      <w:marBottom w:val="0"/>
                                      <w:divBdr>
                                        <w:top w:val="none" w:sz="0" w:space="0" w:color="auto"/>
                                        <w:left w:val="none" w:sz="0" w:space="0" w:color="auto"/>
                                        <w:bottom w:val="none" w:sz="0" w:space="0" w:color="auto"/>
                                        <w:right w:val="none" w:sz="0" w:space="0" w:color="auto"/>
                                      </w:divBdr>
                                      <w:divsChild>
                                        <w:div w:id="1961566377">
                                          <w:marLeft w:val="0"/>
                                          <w:marRight w:val="0"/>
                                          <w:marTop w:val="0"/>
                                          <w:marBottom w:val="0"/>
                                          <w:divBdr>
                                            <w:top w:val="none" w:sz="0" w:space="0" w:color="auto"/>
                                            <w:left w:val="none" w:sz="0" w:space="0" w:color="auto"/>
                                            <w:bottom w:val="none" w:sz="0" w:space="0" w:color="auto"/>
                                            <w:right w:val="none" w:sz="0" w:space="0" w:color="auto"/>
                                          </w:divBdr>
                                        </w:div>
                                        <w:div w:id="2108886503">
                                          <w:marLeft w:val="0"/>
                                          <w:marRight w:val="0"/>
                                          <w:marTop w:val="0"/>
                                          <w:marBottom w:val="0"/>
                                          <w:divBdr>
                                            <w:top w:val="none" w:sz="0" w:space="0" w:color="auto"/>
                                            <w:left w:val="none" w:sz="0" w:space="0" w:color="auto"/>
                                            <w:bottom w:val="none" w:sz="0" w:space="0" w:color="auto"/>
                                            <w:right w:val="none" w:sz="0" w:space="0" w:color="auto"/>
                                          </w:divBdr>
                                        </w:div>
                                        <w:div w:id="1421828914">
                                          <w:marLeft w:val="0"/>
                                          <w:marRight w:val="0"/>
                                          <w:marTop w:val="0"/>
                                          <w:marBottom w:val="0"/>
                                          <w:divBdr>
                                            <w:top w:val="none" w:sz="0" w:space="0" w:color="auto"/>
                                            <w:left w:val="none" w:sz="0" w:space="0" w:color="auto"/>
                                            <w:bottom w:val="none" w:sz="0" w:space="0" w:color="auto"/>
                                            <w:right w:val="none" w:sz="0" w:space="0" w:color="auto"/>
                                          </w:divBdr>
                                        </w:div>
                                        <w:div w:id="677467131">
                                          <w:marLeft w:val="0"/>
                                          <w:marRight w:val="0"/>
                                          <w:marTop w:val="0"/>
                                          <w:marBottom w:val="0"/>
                                          <w:divBdr>
                                            <w:top w:val="none" w:sz="0" w:space="0" w:color="auto"/>
                                            <w:left w:val="none" w:sz="0" w:space="0" w:color="auto"/>
                                            <w:bottom w:val="none" w:sz="0" w:space="0" w:color="auto"/>
                                            <w:right w:val="none" w:sz="0" w:space="0" w:color="auto"/>
                                          </w:divBdr>
                                        </w:div>
                                        <w:div w:id="1642809871">
                                          <w:marLeft w:val="0"/>
                                          <w:marRight w:val="0"/>
                                          <w:marTop w:val="0"/>
                                          <w:marBottom w:val="0"/>
                                          <w:divBdr>
                                            <w:top w:val="none" w:sz="0" w:space="0" w:color="auto"/>
                                            <w:left w:val="none" w:sz="0" w:space="0" w:color="auto"/>
                                            <w:bottom w:val="none" w:sz="0" w:space="0" w:color="auto"/>
                                            <w:right w:val="none" w:sz="0" w:space="0" w:color="auto"/>
                                          </w:divBdr>
                                        </w:div>
                                        <w:div w:id="1153985569">
                                          <w:marLeft w:val="0"/>
                                          <w:marRight w:val="0"/>
                                          <w:marTop w:val="0"/>
                                          <w:marBottom w:val="0"/>
                                          <w:divBdr>
                                            <w:top w:val="none" w:sz="0" w:space="0" w:color="auto"/>
                                            <w:left w:val="none" w:sz="0" w:space="0" w:color="auto"/>
                                            <w:bottom w:val="none" w:sz="0" w:space="0" w:color="auto"/>
                                            <w:right w:val="none" w:sz="0" w:space="0" w:color="auto"/>
                                          </w:divBdr>
                                        </w:div>
                                        <w:div w:id="16205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7367">
          <w:marLeft w:val="0"/>
          <w:marRight w:val="0"/>
          <w:marTop w:val="0"/>
          <w:marBottom w:val="0"/>
          <w:divBdr>
            <w:top w:val="none" w:sz="0" w:space="0" w:color="auto"/>
            <w:left w:val="none" w:sz="0" w:space="0" w:color="auto"/>
            <w:bottom w:val="none" w:sz="0" w:space="0" w:color="auto"/>
            <w:right w:val="none" w:sz="0" w:space="0" w:color="auto"/>
          </w:divBdr>
          <w:divsChild>
            <w:div w:id="1326930066">
              <w:marLeft w:val="0"/>
              <w:marRight w:val="0"/>
              <w:marTop w:val="0"/>
              <w:marBottom w:val="0"/>
              <w:divBdr>
                <w:top w:val="none" w:sz="0" w:space="0" w:color="auto"/>
                <w:left w:val="none" w:sz="0" w:space="0" w:color="auto"/>
                <w:bottom w:val="none" w:sz="0" w:space="0" w:color="auto"/>
                <w:right w:val="none" w:sz="0" w:space="0" w:color="auto"/>
              </w:divBdr>
              <w:divsChild>
                <w:div w:id="465050254">
                  <w:marLeft w:val="0"/>
                  <w:marRight w:val="0"/>
                  <w:marTop w:val="0"/>
                  <w:marBottom w:val="0"/>
                  <w:divBdr>
                    <w:top w:val="none" w:sz="0" w:space="0" w:color="auto"/>
                    <w:left w:val="none" w:sz="0" w:space="0" w:color="auto"/>
                    <w:bottom w:val="none" w:sz="0" w:space="0" w:color="auto"/>
                    <w:right w:val="none" w:sz="0" w:space="0" w:color="auto"/>
                  </w:divBdr>
                  <w:divsChild>
                    <w:div w:id="1084104693">
                      <w:marLeft w:val="0"/>
                      <w:marRight w:val="0"/>
                      <w:marTop w:val="0"/>
                      <w:marBottom w:val="0"/>
                      <w:divBdr>
                        <w:top w:val="none" w:sz="0" w:space="0" w:color="auto"/>
                        <w:left w:val="none" w:sz="0" w:space="0" w:color="auto"/>
                        <w:bottom w:val="none" w:sz="0" w:space="0" w:color="auto"/>
                        <w:right w:val="none" w:sz="0" w:space="0" w:color="auto"/>
                      </w:divBdr>
                      <w:divsChild>
                        <w:div w:id="2003466240">
                          <w:marLeft w:val="0"/>
                          <w:marRight w:val="0"/>
                          <w:marTop w:val="0"/>
                          <w:marBottom w:val="0"/>
                          <w:divBdr>
                            <w:top w:val="none" w:sz="0" w:space="0" w:color="auto"/>
                            <w:left w:val="none" w:sz="0" w:space="0" w:color="auto"/>
                            <w:bottom w:val="none" w:sz="0" w:space="0" w:color="auto"/>
                            <w:right w:val="none" w:sz="0" w:space="0" w:color="auto"/>
                          </w:divBdr>
                          <w:divsChild>
                            <w:div w:id="628784837">
                              <w:marLeft w:val="0"/>
                              <w:marRight w:val="0"/>
                              <w:marTop w:val="0"/>
                              <w:marBottom w:val="0"/>
                              <w:divBdr>
                                <w:top w:val="none" w:sz="0" w:space="0" w:color="auto"/>
                                <w:left w:val="none" w:sz="0" w:space="0" w:color="auto"/>
                                <w:bottom w:val="none" w:sz="0" w:space="0" w:color="auto"/>
                                <w:right w:val="none" w:sz="0" w:space="0" w:color="auto"/>
                              </w:divBdr>
                              <w:divsChild>
                                <w:div w:id="1025591750">
                                  <w:marLeft w:val="0"/>
                                  <w:marRight w:val="0"/>
                                  <w:marTop w:val="0"/>
                                  <w:marBottom w:val="0"/>
                                  <w:divBdr>
                                    <w:top w:val="none" w:sz="0" w:space="0" w:color="auto"/>
                                    <w:left w:val="none" w:sz="0" w:space="0" w:color="auto"/>
                                    <w:bottom w:val="none" w:sz="0" w:space="0" w:color="auto"/>
                                    <w:right w:val="none" w:sz="0" w:space="0" w:color="auto"/>
                                  </w:divBdr>
                                  <w:divsChild>
                                    <w:div w:id="319039145">
                                      <w:marLeft w:val="0"/>
                                      <w:marRight w:val="0"/>
                                      <w:marTop w:val="0"/>
                                      <w:marBottom w:val="0"/>
                                      <w:divBdr>
                                        <w:top w:val="none" w:sz="0" w:space="0" w:color="auto"/>
                                        <w:left w:val="none" w:sz="0" w:space="0" w:color="auto"/>
                                        <w:bottom w:val="none" w:sz="0" w:space="0" w:color="auto"/>
                                        <w:right w:val="none" w:sz="0" w:space="0" w:color="auto"/>
                                      </w:divBdr>
                                      <w:divsChild>
                                        <w:div w:id="869152085">
                                          <w:marLeft w:val="0"/>
                                          <w:marRight w:val="0"/>
                                          <w:marTop w:val="0"/>
                                          <w:marBottom w:val="0"/>
                                          <w:divBdr>
                                            <w:top w:val="none" w:sz="0" w:space="0" w:color="auto"/>
                                            <w:left w:val="none" w:sz="0" w:space="0" w:color="auto"/>
                                            <w:bottom w:val="none" w:sz="0" w:space="0" w:color="auto"/>
                                            <w:right w:val="none" w:sz="0" w:space="0" w:color="auto"/>
                                          </w:divBdr>
                                          <w:divsChild>
                                            <w:div w:id="290207098">
                                              <w:marLeft w:val="0"/>
                                              <w:marRight w:val="0"/>
                                              <w:marTop w:val="0"/>
                                              <w:marBottom w:val="0"/>
                                              <w:divBdr>
                                                <w:top w:val="none" w:sz="0" w:space="0" w:color="auto"/>
                                                <w:left w:val="none" w:sz="0" w:space="0" w:color="auto"/>
                                                <w:bottom w:val="none" w:sz="0" w:space="0" w:color="auto"/>
                                                <w:right w:val="none" w:sz="0" w:space="0" w:color="auto"/>
                                              </w:divBdr>
                                              <w:divsChild>
                                                <w:div w:id="937253137">
                                                  <w:marLeft w:val="0"/>
                                                  <w:marRight w:val="0"/>
                                                  <w:marTop w:val="0"/>
                                                  <w:marBottom w:val="0"/>
                                                  <w:divBdr>
                                                    <w:top w:val="none" w:sz="0" w:space="0" w:color="auto"/>
                                                    <w:left w:val="none" w:sz="0" w:space="0" w:color="auto"/>
                                                    <w:bottom w:val="none" w:sz="0" w:space="0" w:color="auto"/>
                                                    <w:right w:val="none" w:sz="0" w:space="0" w:color="auto"/>
                                                  </w:divBdr>
                                                  <w:divsChild>
                                                    <w:div w:id="1059673132">
                                                      <w:marLeft w:val="0"/>
                                                      <w:marRight w:val="0"/>
                                                      <w:marTop w:val="0"/>
                                                      <w:marBottom w:val="0"/>
                                                      <w:divBdr>
                                                        <w:top w:val="none" w:sz="0" w:space="0" w:color="auto"/>
                                                        <w:left w:val="none" w:sz="0" w:space="0" w:color="auto"/>
                                                        <w:bottom w:val="none" w:sz="0" w:space="0" w:color="auto"/>
                                                        <w:right w:val="none" w:sz="0" w:space="0" w:color="auto"/>
                                                      </w:divBdr>
                                                      <w:divsChild>
                                                        <w:div w:id="519508107">
                                                          <w:marLeft w:val="0"/>
                                                          <w:marRight w:val="0"/>
                                                          <w:marTop w:val="0"/>
                                                          <w:marBottom w:val="0"/>
                                                          <w:divBdr>
                                                            <w:top w:val="none" w:sz="0" w:space="0" w:color="auto"/>
                                                            <w:left w:val="none" w:sz="0" w:space="0" w:color="auto"/>
                                                            <w:bottom w:val="none" w:sz="0" w:space="0" w:color="auto"/>
                                                            <w:right w:val="none" w:sz="0" w:space="0" w:color="auto"/>
                                                          </w:divBdr>
                                                          <w:divsChild>
                                                            <w:div w:id="19680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
                                  <w:marLeft w:val="0"/>
                                  <w:marRight w:val="0"/>
                                  <w:marTop w:val="0"/>
                                  <w:marBottom w:val="0"/>
                                  <w:divBdr>
                                    <w:top w:val="none" w:sz="0" w:space="0" w:color="auto"/>
                                    <w:left w:val="none" w:sz="0" w:space="0" w:color="auto"/>
                                    <w:bottom w:val="none" w:sz="0" w:space="0" w:color="auto"/>
                                    <w:right w:val="none" w:sz="0" w:space="0" w:color="auto"/>
                                  </w:divBdr>
                                  <w:divsChild>
                                    <w:div w:id="371226015">
                                      <w:marLeft w:val="0"/>
                                      <w:marRight w:val="0"/>
                                      <w:marTop w:val="0"/>
                                      <w:marBottom w:val="0"/>
                                      <w:divBdr>
                                        <w:top w:val="none" w:sz="0" w:space="0" w:color="auto"/>
                                        <w:left w:val="none" w:sz="0" w:space="0" w:color="auto"/>
                                        <w:bottom w:val="none" w:sz="0" w:space="0" w:color="auto"/>
                                        <w:right w:val="none" w:sz="0" w:space="0" w:color="auto"/>
                                      </w:divBdr>
                                      <w:divsChild>
                                        <w:div w:id="13878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1470537">
      <w:bodyDiv w:val="1"/>
      <w:marLeft w:val="0"/>
      <w:marRight w:val="0"/>
      <w:marTop w:val="0"/>
      <w:marBottom w:val="0"/>
      <w:divBdr>
        <w:top w:val="none" w:sz="0" w:space="0" w:color="auto"/>
        <w:left w:val="none" w:sz="0" w:space="0" w:color="auto"/>
        <w:bottom w:val="none" w:sz="0" w:space="0" w:color="auto"/>
        <w:right w:val="none" w:sz="0" w:space="0" w:color="auto"/>
      </w:divBdr>
      <w:divsChild>
        <w:div w:id="241062514">
          <w:marLeft w:val="0"/>
          <w:marRight w:val="0"/>
          <w:marTop w:val="0"/>
          <w:marBottom w:val="0"/>
          <w:divBdr>
            <w:top w:val="none" w:sz="0" w:space="0" w:color="auto"/>
            <w:left w:val="none" w:sz="0" w:space="0" w:color="auto"/>
            <w:bottom w:val="none" w:sz="0" w:space="0" w:color="auto"/>
            <w:right w:val="none" w:sz="0" w:space="0" w:color="auto"/>
          </w:divBdr>
          <w:divsChild>
            <w:div w:id="158422506">
              <w:marLeft w:val="0"/>
              <w:marRight w:val="0"/>
              <w:marTop w:val="0"/>
              <w:marBottom w:val="0"/>
              <w:divBdr>
                <w:top w:val="none" w:sz="0" w:space="0" w:color="auto"/>
                <w:left w:val="none" w:sz="0" w:space="0" w:color="auto"/>
                <w:bottom w:val="none" w:sz="0" w:space="0" w:color="auto"/>
                <w:right w:val="none" w:sz="0" w:space="0" w:color="auto"/>
              </w:divBdr>
            </w:div>
          </w:divsChild>
        </w:div>
        <w:div w:id="2120491966">
          <w:marLeft w:val="0"/>
          <w:marRight w:val="0"/>
          <w:marTop w:val="0"/>
          <w:marBottom w:val="0"/>
          <w:divBdr>
            <w:top w:val="none" w:sz="0" w:space="0" w:color="auto"/>
            <w:left w:val="none" w:sz="0" w:space="0" w:color="auto"/>
            <w:bottom w:val="none" w:sz="0" w:space="0" w:color="auto"/>
            <w:right w:val="none" w:sz="0" w:space="0" w:color="auto"/>
          </w:divBdr>
          <w:divsChild>
            <w:div w:id="2032342377">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 w:id="600189778">
                  <w:marLeft w:val="0"/>
                  <w:marRight w:val="0"/>
                  <w:marTop w:val="0"/>
                  <w:marBottom w:val="0"/>
                  <w:divBdr>
                    <w:top w:val="none" w:sz="0" w:space="0" w:color="auto"/>
                    <w:left w:val="none" w:sz="0" w:space="0" w:color="auto"/>
                    <w:bottom w:val="none" w:sz="0" w:space="0" w:color="auto"/>
                    <w:right w:val="none" w:sz="0" w:space="0" w:color="auto"/>
                  </w:divBdr>
                  <w:divsChild>
                    <w:div w:id="1322779602">
                      <w:marLeft w:val="0"/>
                      <w:marRight w:val="0"/>
                      <w:marTop w:val="0"/>
                      <w:marBottom w:val="0"/>
                      <w:divBdr>
                        <w:top w:val="none" w:sz="0" w:space="0" w:color="auto"/>
                        <w:left w:val="none" w:sz="0" w:space="0" w:color="auto"/>
                        <w:bottom w:val="none" w:sz="0" w:space="0" w:color="auto"/>
                        <w:right w:val="none" w:sz="0" w:space="0" w:color="auto"/>
                      </w:divBdr>
                      <w:divsChild>
                        <w:div w:id="1822044112">
                          <w:marLeft w:val="0"/>
                          <w:marRight w:val="0"/>
                          <w:marTop w:val="0"/>
                          <w:marBottom w:val="0"/>
                          <w:divBdr>
                            <w:top w:val="none" w:sz="0" w:space="0" w:color="auto"/>
                            <w:left w:val="none" w:sz="0" w:space="0" w:color="auto"/>
                            <w:bottom w:val="none" w:sz="0" w:space="0" w:color="auto"/>
                            <w:right w:val="none" w:sz="0" w:space="0" w:color="auto"/>
                          </w:divBdr>
                          <w:divsChild>
                            <w:div w:id="884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255239">
      <w:bodyDiv w:val="1"/>
      <w:marLeft w:val="0"/>
      <w:marRight w:val="0"/>
      <w:marTop w:val="0"/>
      <w:marBottom w:val="0"/>
      <w:divBdr>
        <w:top w:val="none" w:sz="0" w:space="0" w:color="auto"/>
        <w:left w:val="none" w:sz="0" w:space="0" w:color="auto"/>
        <w:bottom w:val="none" w:sz="0" w:space="0" w:color="auto"/>
        <w:right w:val="none" w:sz="0" w:space="0" w:color="auto"/>
      </w:divBdr>
      <w:divsChild>
        <w:div w:id="244340162">
          <w:marLeft w:val="0"/>
          <w:marRight w:val="0"/>
          <w:marTop w:val="0"/>
          <w:marBottom w:val="0"/>
          <w:divBdr>
            <w:top w:val="none" w:sz="0" w:space="0" w:color="auto"/>
            <w:left w:val="none" w:sz="0" w:space="0" w:color="auto"/>
            <w:bottom w:val="none" w:sz="0" w:space="0" w:color="auto"/>
            <w:right w:val="none" w:sz="0" w:space="0" w:color="auto"/>
          </w:divBdr>
          <w:divsChild>
            <w:div w:id="1804468501">
              <w:marLeft w:val="0"/>
              <w:marRight w:val="0"/>
              <w:marTop w:val="0"/>
              <w:marBottom w:val="0"/>
              <w:divBdr>
                <w:top w:val="none" w:sz="0" w:space="0" w:color="auto"/>
                <w:left w:val="none" w:sz="0" w:space="0" w:color="auto"/>
                <w:bottom w:val="none" w:sz="0" w:space="0" w:color="auto"/>
                <w:right w:val="none" w:sz="0" w:space="0" w:color="auto"/>
              </w:divBdr>
              <w:divsChild>
                <w:div w:id="1095859528">
                  <w:marLeft w:val="0"/>
                  <w:marRight w:val="0"/>
                  <w:marTop w:val="0"/>
                  <w:marBottom w:val="0"/>
                  <w:divBdr>
                    <w:top w:val="none" w:sz="0" w:space="0" w:color="auto"/>
                    <w:left w:val="none" w:sz="0" w:space="0" w:color="auto"/>
                    <w:bottom w:val="none" w:sz="0" w:space="0" w:color="auto"/>
                    <w:right w:val="none" w:sz="0" w:space="0" w:color="auto"/>
                  </w:divBdr>
                  <w:divsChild>
                    <w:div w:id="1903443941">
                      <w:marLeft w:val="0"/>
                      <w:marRight w:val="0"/>
                      <w:marTop w:val="0"/>
                      <w:marBottom w:val="0"/>
                      <w:divBdr>
                        <w:top w:val="none" w:sz="0" w:space="0" w:color="auto"/>
                        <w:left w:val="none" w:sz="0" w:space="0" w:color="auto"/>
                        <w:bottom w:val="none" w:sz="0" w:space="0" w:color="auto"/>
                        <w:right w:val="none" w:sz="0" w:space="0" w:color="auto"/>
                      </w:divBdr>
                      <w:divsChild>
                        <w:div w:id="1907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56">
          <w:marLeft w:val="0"/>
          <w:marRight w:val="0"/>
          <w:marTop w:val="0"/>
          <w:marBottom w:val="0"/>
          <w:divBdr>
            <w:top w:val="none" w:sz="0" w:space="0" w:color="auto"/>
            <w:left w:val="none" w:sz="0" w:space="0" w:color="auto"/>
            <w:bottom w:val="none" w:sz="0" w:space="0" w:color="auto"/>
            <w:right w:val="none" w:sz="0" w:space="0" w:color="auto"/>
          </w:divBdr>
          <w:divsChild>
            <w:div w:id="64884430">
              <w:marLeft w:val="0"/>
              <w:marRight w:val="0"/>
              <w:marTop w:val="0"/>
              <w:marBottom w:val="0"/>
              <w:divBdr>
                <w:top w:val="none" w:sz="0" w:space="0" w:color="auto"/>
                <w:left w:val="none" w:sz="0" w:space="0" w:color="auto"/>
                <w:bottom w:val="none" w:sz="0" w:space="0" w:color="auto"/>
                <w:right w:val="none" w:sz="0" w:space="0" w:color="auto"/>
              </w:divBdr>
              <w:divsChild>
                <w:div w:id="1592397782">
                  <w:marLeft w:val="0"/>
                  <w:marRight w:val="0"/>
                  <w:marTop w:val="0"/>
                  <w:marBottom w:val="0"/>
                  <w:divBdr>
                    <w:top w:val="none" w:sz="0" w:space="0" w:color="auto"/>
                    <w:left w:val="none" w:sz="0" w:space="0" w:color="auto"/>
                    <w:bottom w:val="none" w:sz="0" w:space="0" w:color="auto"/>
                    <w:right w:val="none" w:sz="0" w:space="0" w:color="auto"/>
                  </w:divBdr>
                  <w:divsChild>
                    <w:div w:id="471022629">
                      <w:marLeft w:val="0"/>
                      <w:marRight w:val="0"/>
                      <w:marTop w:val="0"/>
                      <w:marBottom w:val="0"/>
                      <w:divBdr>
                        <w:top w:val="none" w:sz="0" w:space="0" w:color="auto"/>
                        <w:left w:val="none" w:sz="0" w:space="0" w:color="auto"/>
                        <w:bottom w:val="none" w:sz="0" w:space="0" w:color="auto"/>
                        <w:right w:val="none" w:sz="0" w:space="0" w:color="auto"/>
                      </w:divBdr>
                      <w:divsChild>
                        <w:div w:id="835923501">
                          <w:marLeft w:val="0"/>
                          <w:marRight w:val="0"/>
                          <w:marTop w:val="0"/>
                          <w:marBottom w:val="0"/>
                          <w:divBdr>
                            <w:top w:val="none" w:sz="0" w:space="0" w:color="auto"/>
                            <w:left w:val="none" w:sz="0" w:space="0" w:color="auto"/>
                            <w:bottom w:val="none" w:sz="0" w:space="0" w:color="auto"/>
                            <w:right w:val="none" w:sz="0" w:space="0" w:color="auto"/>
                          </w:divBdr>
                          <w:divsChild>
                            <w:div w:id="1507213061">
                              <w:marLeft w:val="0"/>
                              <w:marRight w:val="0"/>
                              <w:marTop w:val="0"/>
                              <w:marBottom w:val="0"/>
                              <w:divBdr>
                                <w:top w:val="none" w:sz="0" w:space="0" w:color="auto"/>
                                <w:left w:val="none" w:sz="0" w:space="0" w:color="auto"/>
                                <w:bottom w:val="none" w:sz="0" w:space="0" w:color="auto"/>
                                <w:right w:val="none" w:sz="0" w:space="0" w:color="auto"/>
                              </w:divBdr>
                              <w:divsChild>
                                <w:div w:id="1855268082">
                                  <w:marLeft w:val="0"/>
                                  <w:marRight w:val="0"/>
                                  <w:marTop w:val="0"/>
                                  <w:marBottom w:val="0"/>
                                  <w:divBdr>
                                    <w:top w:val="none" w:sz="0" w:space="0" w:color="auto"/>
                                    <w:left w:val="none" w:sz="0" w:space="0" w:color="auto"/>
                                    <w:bottom w:val="none" w:sz="0" w:space="0" w:color="auto"/>
                                    <w:right w:val="none" w:sz="0" w:space="0" w:color="auto"/>
                                  </w:divBdr>
                                  <w:divsChild>
                                    <w:div w:id="1426028121">
                                      <w:marLeft w:val="0"/>
                                      <w:marRight w:val="0"/>
                                      <w:marTop w:val="0"/>
                                      <w:marBottom w:val="0"/>
                                      <w:divBdr>
                                        <w:top w:val="none" w:sz="0" w:space="0" w:color="auto"/>
                                        <w:left w:val="none" w:sz="0" w:space="0" w:color="auto"/>
                                        <w:bottom w:val="none" w:sz="0" w:space="0" w:color="auto"/>
                                        <w:right w:val="none" w:sz="0" w:space="0" w:color="auto"/>
                                      </w:divBdr>
                                      <w:divsChild>
                                        <w:div w:id="566260573">
                                          <w:marLeft w:val="0"/>
                                          <w:marRight w:val="0"/>
                                          <w:marTop w:val="0"/>
                                          <w:marBottom w:val="0"/>
                                          <w:divBdr>
                                            <w:top w:val="none" w:sz="0" w:space="0" w:color="auto"/>
                                            <w:left w:val="none" w:sz="0" w:space="0" w:color="auto"/>
                                            <w:bottom w:val="none" w:sz="0" w:space="0" w:color="auto"/>
                                            <w:right w:val="none" w:sz="0" w:space="0" w:color="auto"/>
                                          </w:divBdr>
                                          <w:divsChild>
                                            <w:div w:id="22558401">
                                              <w:marLeft w:val="0"/>
                                              <w:marRight w:val="0"/>
                                              <w:marTop w:val="0"/>
                                              <w:marBottom w:val="0"/>
                                              <w:divBdr>
                                                <w:top w:val="none" w:sz="0" w:space="0" w:color="auto"/>
                                                <w:left w:val="none" w:sz="0" w:space="0" w:color="auto"/>
                                                <w:bottom w:val="none" w:sz="0" w:space="0" w:color="auto"/>
                                                <w:right w:val="none" w:sz="0" w:space="0" w:color="auto"/>
                                              </w:divBdr>
                                              <w:divsChild>
                                                <w:div w:id="474176108">
                                                  <w:marLeft w:val="0"/>
                                                  <w:marRight w:val="0"/>
                                                  <w:marTop w:val="0"/>
                                                  <w:marBottom w:val="0"/>
                                                  <w:divBdr>
                                                    <w:top w:val="none" w:sz="0" w:space="0" w:color="auto"/>
                                                    <w:left w:val="none" w:sz="0" w:space="0" w:color="auto"/>
                                                    <w:bottom w:val="none" w:sz="0" w:space="0" w:color="auto"/>
                                                    <w:right w:val="none" w:sz="0" w:space="0" w:color="auto"/>
                                                  </w:divBdr>
                                                  <w:divsChild>
                                                    <w:div w:id="1256019498">
                                                      <w:marLeft w:val="0"/>
                                                      <w:marRight w:val="0"/>
                                                      <w:marTop w:val="0"/>
                                                      <w:marBottom w:val="0"/>
                                                      <w:divBdr>
                                                        <w:top w:val="none" w:sz="0" w:space="0" w:color="auto"/>
                                                        <w:left w:val="none" w:sz="0" w:space="0" w:color="auto"/>
                                                        <w:bottom w:val="none" w:sz="0" w:space="0" w:color="auto"/>
                                                        <w:right w:val="none" w:sz="0" w:space="0" w:color="auto"/>
                                                      </w:divBdr>
                                                      <w:divsChild>
                                                        <w:div w:id="68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2708473">
      <w:bodyDiv w:val="1"/>
      <w:marLeft w:val="0"/>
      <w:marRight w:val="0"/>
      <w:marTop w:val="0"/>
      <w:marBottom w:val="0"/>
      <w:divBdr>
        <w:top w:val="none" w:sz="0" w:space="0" w:color="auto"/>
        <w:left w:val="none" w:sz="0" w:space="0" w:color="auto"/>
        <w:bottom w:val="none" w:sz="0" w:space="0" w:color="auto"/>
        <w:right w:val="none" w:sz="0" w:space="0" w:color="auto"/>
      </w:divBdr>
    </w:div>
    <w:div w:id="1300182941">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0768">
      <w:bodyDiv w:val="1"/>
      <w:marLeft w:val="0"/>
      <w:marRight w:val="0"/>
      <w:marTop w:val="0"/>
      <w:marBottom w:val="0"/>
      <w:divBdr>
        <w:top w:val="none" w:sz="0" w:space="0" w:color="auto"/>
        <w:left w:val="none" w:sz="0" w:space="0" w:color="auto"/>
        <w:bottom w:val="none" w:sz="0" w:space="0" w:color="auto"/>
        <w:right w:val="none" w:sz="0" w:space="0" w:color="auto"/>
      </w:divBdr>
      <w:divsChild>
        <w:div w:id="539634478">
          <w:marLeft w:val="0"/>
          <w:marRight w:val="0"/>
          <w:marTop w:val="0"/>
          <w:marBottom w:val="0"/>
          <w:divBdr>
            <w:top w:val="none" w:sz="0" w:space="0" w:color="auto"/>
            <w:left w:val="none" w:sz="0" w:space="0" w:color="auto"/>
            <w:bottom w:val="none" w:sz="0" w:space="0" w:color="auto"/>
            <w:right w:val="none" w:sz="0" w:space="0" w:color="auto"/>
          </w:divBdr>
          <w:divsChild>
            <w:div w:id="2078479822">
              <w:marLeft w:val="0"/>
              <w:marRight w:val="0"/>
              <w:marTop w:val="0"/>
              <w:marBottom w:val="0"/>
              <w:divBdr>
                <w:top w:val="none" w:sz="0" w:space="0" w:color="auto"/>
                <w:left w:val="none" w:sz="0" w:space="0" w:color="auto"/>
                <w:bottom w:val="none" w:sz="0" w:space="0" w:color="auto"/>
                <w:right w:val="none" w:sz="0" w:space="0" w:color="auto"/>
              </w:divBdr>
              <w:divsChild>
                <w:div w:id="1361541922">
                  <w:marLeft w:val="0"/>
                  <w:marRight w:val="0"/>
                  <w:marTop w:val="0"/>
                  <w:marBottom w:val="0"/>
                  <w:divBdr>
                    <w:top w:val="none" w:sz="0" w:space="0" w:color="auto"/>
                    <w:left w:val="none" w:sz="0" w:space="0" w:color="auto"/>
                    <w:bottom w:val="none" w:sz="0" w:space="0" w:color="auto"/>
                    <w:right w:val="none" w:sz="0" w:space="0" w:color="auto"/>
                  </w:divBdr>
                  <w:divsChild>
                    <w:div w:id="1212183655">
                      <w:marLeft w:val="0"/>
                      <w:marRight w:val="0"/>
                      <w:marTop w:val="0"/>
                      <w:marBottom w:val="0"/>
                      <w:divBdr>
                        <w:top w:val="none" w:sz="0" w:space="0" w:color="auto"/>
                        <w:left w:val="none" w:sz="0" w:space="0" w:color="auto"/>
                        <w:bottom w:val="none" w:sz="0" w:space="0" w:color="auto"/>
                        <w:right w:val="none" w:sz="0" w:space="0" w:color="auto"/>
                      </w:divBdr>
                      <w:divsChild>
                        <w:div w:id="1348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2316">
          <w:marLeft w:val="0"/>
          <w:marRight w:val="0"/>
          <w:marTop w:val="0"/>
          <w:marBottom w:val="0"/>
          <w:divBdr>
            <w:top w:val="none" w:sz="0" w:space="0" w:color="auto"/>
            <w:left w:val="none" w:sz="0" w:space="0" w:color="auto"/>
            <w:bottom w:val="none" w:sz="0" w:space="0" w:color="auto"/>
            <w:right w:val="none" w:sz="0" w:space="0" w:color="auto"/>
          </w:divBdr>
          <w:divsChild>
            <w:div w:id="1403063655">
              <w:marLeft w:val="0"/>
              <w:marRight w:val="0"/>
              <w:marTop w:val="0"/>
              <w:marBottom w:val="0"/>
              <w:divBdr>
                <w:top w:val="none" w:sz="0" w:space="0" w:color="auto"/>
                <w:left w:val="none" w:sz="0" w:space="0" w:color="auto"/>
                <w:bottom w:val="none" w:sz="0" w:space="0" w:color="auto"/>
                <w:right w:val="none" w:sz="0" w:space="0" w:color="auto"/>
              </w:divBdr>
              <w:divsChild>
                <w:div w:id="1380589342">
                  <w:marLeft w:val="0"/>
                  <w:marRight w:val="0"/>
                  <w:marTop w:val="0"/>
                  <w:marBottom w:val="0"/>
                  <w:divBdr>
                    <w:top w:val="none" w:sz="0" w:space="0" w:color="auto"/>
                    <w:left w:val="none" w:sz="0" w:space="0" w:color="auto"/>
                    <w:bottom w:val="none" w:sz="0" w:space="0" w:color="auto"/>
                    <w:right w:val="none" w:sz="0" w:space="0" w:color="auto"/>
                  </w:divBdr>
                  <w:divsChild>
                    <w:div w:id="1602567912">
                      <w:marLeft w:val="0"/>
                      <w:marRight w:val="0"/>
                      <w:marTop w:val="0"/>
                      <w:marBottom w:val="0"/>
                      <w:divBdr>
                        <w:top w:val="none" w:sz="0" w:space="0" w:color="auto"/>
                        <w:left w:val="none" w:sz="0" w:space="0" w:color="auto"/>
                        <w:bottom w:val="none" w:sz="0" w:space="0" w:color="auto"/>
                        <w:right w:val="none" w:sz="0" w:space="0" w:color="auto"/>
                      </w:divBdr>
                      <w:divsChild>
                        <w:div w:id="1622417109">
                          <w:marLeft w:val="0"/>
                          <w:marRight w:val="0"/>
                          <w:marTop w:val="0"/>
                          <w:marBottom w:val="0"/>
                          <w:divBdr>
                            <w:top w:val="none" w:sz="0" w:space="0" w:color="auto"/>
                            <w:left w:val="none" w:sz="0" w:space="0" w:color="auto"/>
                            <w:bottom w:val="none" w:sz="0" w:space="0" w:color="auto"/>
                            <w:right w:val="none" w:sz="0" w:space="0" w:color="auto"/>
                          </w:divBdr>
                          <w:divsChild>
                            <w:div w:id="24140709">
                              <w:marLeft w:val="0"/>
                              <w:marRight w:val="0"/>
                              <w:marTop w:val="0"/>
                              <w:marBottom w:val="0"/>
                              <w:divBdr>
                                <w:top w:val="none" w:sz="0" w:space="0" w:color="auto"/>
                                <w:left w:val="none" w:sz="0" w:space="0" w:color="auto"/>
                                <w:bottom w:val="none" w:sz="0" w:space="0" w:color="auto"/>
                                <w:right w:val="none" w:sz="0" w:space="0" w:color="auto"/>
                              </w:divBdr>
                              <w:divsChild>
                                <w:div w:id="1088229350">
                                  <w:marLeft w:val="0"/>
                                  <w:marRight w:val="0"/>
                                  <w:marTop w:val="0"/>
                                  <w:marBottom w:val="0"/>
                                  <w:divBdr>
                                    <w:top w:val="none" w:sz="0" w:space="0" w:color="auto"/>
                                    <w:left w:val="none" w:sz="0" w:space="0" w:color="auto"/>
                                    <w:bottom w:val="none" w:sz="0" w:space="0" w:color="auto"/>
                                    <w:right w:val="none" w:sz="0" w:space="0" w:color="auto"/>
                                  </w:divBdr>
                                  <w:divsChild>
                                    <w:div w:id="1663116999">
                                      <w:marLeft w:val="0"/>
                                      <w:marRight w:val="0"/>
                                      <w:marTop w:val="0"/>
                                      <w:marBottom w:val="0"/>
                                      <w:divBdr>
                                        <w:top w:val="none" w:sz="0" w:space="0" w:color="auto"/>
                                        <w:left w:val="none" w:sz="0" w:space="0" w:color="auto"/>
                                        <w:bottom w:val="none" w:sz="0" w:space="0" w:color="auto"/>
                                        <w:right w:val="none" w:sz="0" w:space="0" w:color="auto"/>
                                      </w:divBdr>
                                      <w:divsChild>
                                        <w:div w:id="41712931">
                                          <w:marLeft w:val="0"/>
                                          <w:marRight w:val="0"/>
                                          <w:marTop w:val="0"/>
                                          <w:marBottom w:val="0"/>
                                          <w:divBdr>
                                            <w:top w:val="none" w:sz="0" w:space="0" w:color="auto"/>
                                            <w:left w:val="none" w:sz="0" w:space="0" w:color="auto"/>
                                            <w:bottom w:val="none" w:sz="0" w:space="0" w:color="auto"/>
                                            <w:right w:val="none" w:sz="0" w:space="0" w:color="auto"/>
                                          </w:divBdr>
                                          <w:divsChild>
                                            <w:div w:id="1288119552">
                                              <w:marLeft w:val="0"/>
                                              <w:marRight w:val="0"/>
                                              <w:marTop w:val="0"/>
                                              <w:marBottom w:val="0"/>
                                              <w:divBdr>
                                                <w:top w:val="none" w:sz="0" w:space="0" w:color="auto"/>
                                                <w:left w:val="none" w:sz="0" w:space="0" w:color="auto"/>
                                                <w:bottom w:val="none" w:sz="0" w:space="0" w:color="auto"/>
                                                <w:right w:val="none" w:sz="0" w:space="0" w:color="auto"/>
                                              </w:divBdr>
                                              <w:divsChild>
                                                <w:div w:id="302777763">
                                                  <w:marLeft w:val="0"/>
                                                  <w:marRight w:val="0"/>
                                                  <w:marTop w:val="0"/>
                                                  <w:marBottom w:val="0"/>
                                                  <w:divBdr>
                                                    <w:top w:val="none" w:sz="0" w:space="0" w:color="auto"/>
                                                    <w:left w:val="none" w:sz="0" w:space="0" w:color="auto"/>
                                                    <w:bottom w:val="none" w:sz="0" w:space="0" w:color="auto"/>
                                                    <w:right w:val="none" w:sz="0" w:space="0" w:color="auto"/>
                                                  </w:divBdr>
                                                  <w:divsChild>
                                                    <w:div w:id="947934091">
                                                      <w:marLeft w:val="0"/>
                                                      <w:marRight w:val="0"/>
                                                      <w:marTop w:val="0"/>
                                                      <w:marBottom w:val="0"/>
                                                      <w:divBdr>
                                                        <w:top w:val="none" w:sz="0" w:space="0" w:color="auto"/>
                                                        <w:left w:val="none" w:sz="0" w:space="0" w:color="auto"/>
                                                        <w:bottom w:val="none" w:sz="0" w:space="0" w:color="auto"/>
                                                        <w:right w:val="none" w:sz="0" w:space="0" w:color="auto"/>
                                                      </w:divBdr>
                                                      <w:divsChild>
                                                        <w:div w:id="966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921315">
      <w:bodyDiv w:val="1"/>
      <w:marLeft w:val="0"/>
      <w:marRight w:val="0"/>
      <w:marTop w:val="0"/>
      <w:marBottom w:val="0"/>
      <w:divBdr>
        <w:top w:val="none" w:sz="0" w:space="0" w:color="auto"/>
        <w:left w:val="none" w:sz="0" w:space="0" w:color="auto"/>
        <w:bottom w:val="none" w:sz="0" w:space="0" w:color="auto"/>
        <w:right w:val="none" w:sz="0" w:space="0" w:color="auto"/>
      </w:divBdr>
      <w:divsChild>
        <w:div w:id="196628220">
          <w:marLeft w:val="0"/>
          <w:marRight w:val="0"/>
          <w:marTop w:val="0"/>
          <w:marBottom w:val="0"/>
          <w:divBdr>
            <w:top w:val="none" w:sz="0" w:space="0" w:color="auto"/>
            <w:left w:val="none" w:sz="0" w:space="0" w:color="auto"/>
            <w:bottom w:val="none" w:sz="0" w:space="0" w:color="auto"/>
            <w:right w:val="none" w:sz="0" w:space="0" w:color="auto"/>
          </w:divBdr>
          <w:divsChild>
            <w:div w:id="1835291597">
              <w:marLeft w:val="0"/>
              <w:marRight w:val="0"/>
              <w:marTop w:val="0"/>
              <w:marBottom w:val="0"/>
              <w:divBdr>
                <w:top w:val="none" w:sz="0" w:space="0" w:color="auto"/>
                <w:left w:val="none" w:sz="0" w:space="0" w:color="auto"/>
                <w:bottom w:val="none" w:sz="0" w:space="0" w:color="auto"/>
                <w:right w:val="none" w:sz="0" w:space="0" w:color="auto"/>
              </w:divBdr>
              <w:divsChild>
                <w:div w:id="1610040945">
                  <w:marLeft w:val="0"/>
                  <w:marRight w:val="0"/>
                  <w:marTop w:val="0"/>
                  <w:marBottom w:val="0"/>
                  <w:divBdr>
                    <w:top w:val="none" w:sz="0" w:space="0" w:color="auto"/>
                    <w:left w:val="none" w:sz="0" w:space="0" w:color="auto"/>
                    <w:bottom w:val="none" w:sz="0" w:space="0" w:color="auto"/>
                    <w:right w:val="none" w:sz="0" w:space="0" w:color="auto"/>
                  </w:divBdr>
                  <w:divsChild>
                    <w:div w:id="459079903">
                      <w:marLeft w:val="0"/>
                      <w:marRight w:val="0"/>
                      <w:marTop w:val="0"/>
                      <w:marBottom w:val="0"/>
                      <w:divBdr>
                        <w:top w:val="none" w:sz="0" w:space="0" w:color="auto"/>
                        <w:left w:val="none" w:sz="0" w:space="0" w:color="auto"/>
                        <w:bottom w:val="none" w:sz="0" w:space="0" w:color="auto"/>
                        <w:right w:val="none" w:sz="0" w:space="0" w:color="auto"/>
                      </w:divBdr>
                      <w:divsChild>
                        <w:div w:id="1701080035">
                          <w:marLeft w:val="0"/>
                          <w:marRight w:val="0"/>
                          <w:marTop w:val="0"/>
                          <w:marBottom w:val="0"/>
                          <w:divBdr>
                            <w:top w:val="none" w:sz="0" w:space="0" w:color="auto"/>
                            <w:left w:val="none" w:sz="0" w:space="0" w:color="auto"/>
                            <w:bottom w:val="none" w:sz="0" w:space="0" w:color="auto"/>
                            <w:right w:val="none" w:sz="0" w:space="0" w:color="auto"/>
                          </w:divBdr>
                          <w:divsChild>
                            <w:div w:id="887061926">
                              <w:marLeft w:val="0"/>
                              <w:marRight w:val="0"/>
                              <w:marTop w:val="0"/>
                              <w:marBottom w:val="0"/>
                              <w:divBdr>
                                <w:top w:val="none" w:sz="0" w:space="0" w:color="auto"/>
                                <w:left w:val="none" w:sz="0" w:space="0" w:color="auto"/>
                                <w:bottom w:val="none" w:sz="0" w:space="0" w:color="auto"/>
                                <w:right w:val="none" w:sz="0" w:space="0" w:color="auto"/>
                              </w:divBdr>
                              <w:divsChild>
                                <w:div w:id="233902776">
                                  <w:marLeft w:val="0"/>
                                  <w:marRight w:val="0"/>
                                  <w:marTop w:val="0"/>
                                  <w:marBottom w:val="0"/>
                                  <w:divBdr>
                                    <w:top w:val="none" w:sz="0" w:space="0" w:color="auto"/>
                                    <w:left w:val="none" w:sz="0" w:space="0" w:color="auto"/>
                                    <w:bottom w:val="none" w:sz="0" w:space="0" w:color="auto"/>
                                    <w:right w:val="none" w:sz="0" w:space="0" w:color="auto"/>
                                  </w:divBdr>
                                  <w:divsChild>
                                    <w:div w:id="17080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4405">
          <w:marLeft w:val="0"/>
          <w:marRight w:val="0"/>
          <w:marTop w:val="0"/>
          <w:marBottom w:val="0"/>
          <w:divBdr>
            <w:top w:val="none" w:sz="0" w:space="0" w:color="auto"/>
            <w:left w:val="none" w:sz="0" w:space="0" w:color="auto"/>
            <w:bottom w:val="none" w:sz="0" w:space="0" w:color="auto"/>
            <w:right w:val="none" w:sz="0" w:space="0" w:color="auto"/>
          </w:divBdr>
          <w:divsChild>
            <w:div w:id="1074858651">
              <w:marLeft w:val="0"/>
              <w:marRight w:val="0"/>
              <w:marTop w:val="0"/>
              <w:marBottom w:val="0"/>
              <w:divBdr>
                <w:top w:val="none" w:sz="0" w:space="0" w:color="auto"/>
                <w:left w:val="none" w:sz="0" w:space="0" w:color="auto"/>
                <w:bottom w:val="none" w:sz="0" w:space="0" w:color="auto"/>
                <w:right w:val="none" w:sz="0" w:space="0" w:color="auto"/>
              </w:divBdr>
              <w:divsChild>
                <w:div w:id="720128663">
                  <w:marLeft w:val="0"/>
                  <w:marRight w:val="0"/>
                  <w:marTop w:val="0"/>
                  <w:marBottom w:val="0"/>
                  <w:divBdr>
                    <w:top w:val="none" w:sz="0" w:space="0" w:color="auto"/>
                    <w:left w:val="none" w:sz="0" w:space="0" w:color="auto"/>
                    <w:bottom w:val="none" w:sz="0" w:space="0" w:color="auto"/>
                    <w:right w:val="none" w:sz="0" w:space="0" w:color="auto"/>
                  </w:divBdr>
                </w:div>
                <w:div w:id="786244362">
                  <w:marLeft w:val="0"/>
                  <w:marRight w:val="0"/>
                  <w:marTop w:val="0"/>
                  <w:marBottom w:val="0"/>
                  <w:divBdr>
                    <w:top w:val="none" w:sz="0" w:space="0" w:color="auto"/>
                    <w:left w:val="none" w:sz="0" w:space="0" w:color="auto"/>
                    <w:bottom w:val="none" w:sz="0" w:space="0" w:color="auto"/>
                    <w:right w:val="none" w:sz="0" w:space="0" w:color="auto"/>
                  </w:divBdr>
                </w:div>
                <w:div w:id="1203714959">
                  <w:marLeft w:val="0"/>
                  <w:marRight w:val="0"/>
                  <w:marTop w:val="0"/>
                  <w:marBottom w:val="0"/>
                  <w:divBdr>
                    <w:top w:val="none" w:sz="0" w:space="0" w:color="auto"/>
                    <w:left w:val="none" w:sz="0" w:space="0" w:color="auto"/>
                    <w:bottom w:val="none" w:sz="0" w:space="0" w:color="auto"/>
                    <w:right w:val="none" w:sz="0" w:space="0" w:color="auto"/>
                  </w:divBdr>
                </w:div>
                <w:div w:id="1923103536">
                  <w:marLeft w:val="0"/>
                  <w:marRight w:val="0"/>
                  <w:marTop w:val="0"/>
                  <w:marBottom w:val="0"/>
                  <w:divBdr>
                    <w:top w:val="none" w:sz="0" w:space="0" w:color="auto"/>
                    <w:left w:val="none" w:sz="0" w:space="0" w:color="auto"/>
                    <w:bottom w:val="none" w:sz="0" w:space="0" w:color="auto"/>
                    <w:right w:val="none" w:sz="0" w:space="0" w:color="auto"/>
                  </w:divBdr>
                </w:div>
                <w:div w:id="1244140308">
                  <w:marLeft w:val="0"/>
                  <w:marRight w:val="0"/>
                  <w:marTop w:val="0"/>
                  <w:marBottom w:val="0"/>
                  <w:divBdr>
                    <w:top w:val="none" w:sz="0" w:space="0" w:color="auto"/>
                    <w:left w:val="none" w:sz="0" w:space="0" w:color="auto"/>
                    <w:bottom w:val="none" w:sz="0" w:space="0" w:color="auto"/>
                    <w:right w:val="none" w:sz="0" w:space="0" w:color="auto"/>
                  </w:divBdr>
                </w:div>
                <w:div w:id="1811286706">
                  <w:marLeft w:val="0"/>
                  <w:marRight w:val="0"/>
                  <w:marTop w:val="0"/>
                  <w:marBottom w:val="0"/>
                  <w:divBdr>
                    <w:top w:val="none" w:sz="0" w:space="0" w:color="auto"/>
                    <w:left w:val="none" w:sz="0" w:space="0" w:color="auto"/>
                    <w:bottom w:val="none" w:sz="0" w:space="0" w:color="auto"/>
                    <w:right w:val="none" w:sz="0" w:space="0" w:color="auto"/>
                  </w:divBdr>
                </w:div>
                <w:div w:id="1820002259">
                  <w:marLeft w:val="0"/>
                  <w:marRight w:val="0"/>
                  <w:marTop w:val="0"/>
                  <w:marBottom w:val="0"/>
                  <w:divBdr>
                    <w:top w:val="none" w:sz="0" w:space="0" w:color="auto"/>
                    <w:left w:val="none" w:sz="0" w:space="0" w:color="auto"/>
                    <w:bottom w:val="none" w:sz="0" w:space="0" w:color="auto"/>
                    <w:right w:val="none" w:sz="0" w:space="0" w:color="auto"/>
                  </w:divBdr>
                </w:div>
                <w:div w:id="595795581">
                  <w:marLeft w:val="0"/>
                  <w:marRight w:val="0"/>
                  <w:marTop w:val="0"/>
                  <w:marBottom w:val="0"/>
                  <w:divBdr>
                    <w:top w:val="none" w:sz="0" w:space="0" w:color="auto"/>
                    <w:left w:val="none" w:sz="0" w:space="0" w:color="auto"/>
                    <w:bottom w:val="none" w:sz="0" w:space="0" w:color="auto"/>
                    <w:right w:val="none" w:sz="0" w:space="0" w:color="auto"/>
                  </w:divBdr>
                </w:div>
                <w:div w:id="671566593">
                  <w:marLeft w:val="0"/>
                  <w:marRight w:val="0"/>
                  <w:marTop w:val="0"/>
                  <w:marBottom w:val="0"/>
                  <w:divBdr>
                    <w:top w:val="none" w:sz="0" w:space="0" w:color="auto"/>
                    <w:left w:val="none" w:sz="0" w:space="0" w:color="auto"/>
                    <w:bottom w:val="none" w:sz="0" w:space="0" w:color="auto"/>
                    <w:right w:val="none" w:sz="0" w:space="0" w:color="auto"/>
                  </w:divBdr>
                </w:div>
                <w:div w:id="2032871478">
                  <w:marLeft w:val="0"/>
                  <w:marRight w:val="0"/>
                  <w:marTop w:val="0"/>
                  <w:marBottom w:val="0"/>
                  <w:divBdr>
                    <w:top w:val="none" w:sz="0" w:space="0" w:color="auto"/>
                    <w:left w:val="none" w:sz="0" w:space="0" w:color="auto"/>
                    <w:bottom w:val="none" w:sz="0" w:space="0" w:color="auto"/>
                    <w:right w:val="none" w:sz="0" w:space="0" w:color="auto"/>
                  </w:divBdr>
                </w:div>
                <w:div w:id="10487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44370431">
      <w:bodyDiv w:val="1"/>
      <w:marLeft w:val="0"/>
      <w:marRight w:val="0"/>
      <w:marTop w:val="0"/>
      <w:marBottom w:val="0"/>
      <w:divBdr>
        <w:top w:val="none" w:sz="0" w:space="0" w:color="auto"/>
        <w:left w:val="none" w:sz="0" w:space="0" w:color="auto"/>
        <w:bottom w:val="none" w:sz="0" w:space="0" w:color="auto"/>
        <w:right w:val="none" w:sz="0" w:space="0" w:color="auto"/>
      </w:divBdr>
      <w:divsChild>
        <w:div w:id="1507209667">
          <w:marLeft w:val="0"/>
          <w:marRight w:val="0"/>
          <w:marTop w:val="0"/>
          <w:marBottom w:val="0"/>
          <w:divBdr>
            <w:top w:val="none" w:sz="0" w:space="0" w:color="auto"/>
            <w:left w:val="none" w:sz="0" w:space="0" w:color="auto"/>
            <w:bottom w:val="none" w:sz="0" w:space="0" w:color="auto"/>
            <w:right w:val="none" w:sz="0" w:space="0" w:color="auto"/>
          </w:divBdr>
          <w:divsChild>
            <w:div w:id="1637370427">
              <w:marLeft w:val="0"/>
              <w:marRight w:val="0"/>
              <w:marTop w:val="0"/>
              <w:marBottom w:val="0"/>
              <w:divBdr>
                <w:top w:val="none" w:sz="0" w:space="0" w:color="auto"/>
                <w:left w:val="none" w:sz="0" w:space="0" w:color="auto"/>
                <w:bottom w:val="none" w:sz="0" w:space="0" w:color="auto"/>
                <w:right w:val="none" w:sz="0" w:space="0" w:color="auto"/>
              </w:divBdr>
            </w:div>
          </w:divsChild>
        </w:div>
        <w:div w:id="703360177">
          <w:marLeft w:val="0"/>
          <w:marRight w:val="0"/>
          <w:marTop w:val="0"/>
          <w:marBottom w:val="0"/>
          <w:divBdr>
            <w:top w:val="none" w:sz="0" w:space="0" w:color="auto"/>
            <w:left w:val="none" w:sz="0" w:space="0" w:color="auto"/>
            <w:bottom w:val="none" w:sz="0" w:space="0" w:color="auto"/>
            <w:right w:val="none" w:sz="0" w:space="0" w:color="auto"/>
          </w:divBdr>
          <w:divsChild>
            <w:div w:id="128060668">
              <w:marLeft w:val="0"/>
              <w:marRight w:val="0"/>
              <w:marTop w:val="0"/>
              <w:marBottom w:val="0"/>
              <w:divBdr>
                <w:top w:val="none" w:sz="0" w:space="0" w:color="auto"/>
                <w:left w:val="none" w:sz="0" w:space="0" w:color="auto"/>
                <w:bottom w:val="none" w:sz="0" w:space="0" w:color="auto"/>
                <w:right w:val="none" w:sz="0" w:space="0" w:color="auto"/>
              </w:divBdr>
              <w:divsChild>
                <w:div w:id="1982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67572177">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2364">
      <w:bodyDiv w:val="1"/>
      <w:marLeft w:val="0"/>
      <w:marRight w:val="0"/>
      <w:marTop w:val="0"/>
      <w:marBottom w:val="0"/>
      <w:divBdr>
        <w:top w:val="none" w:sz="0" w:space="0" w:color="auto"/>
        <w:left w:val="none" w:sz="0" w:space="0" w:color="auto"/>
        <w:bottom w:val="none" w:sz="0" w:space="0" w:color="auto"/>
        <w:right w:val="none" w:sz="0" w:space="0" w:color="auto"/>
      </w:divBdr>
      <w:divsChild>
        <w:div w:id="237204850">
          <w:marLeft w:val="0"/>
          <w:marRight w:val="0"/>
          <w:marTop w:val="0"/>
          <w:marBottom w:val="0"/>
          <w:divBdr>
            <w:top w:val="none" w:sz="0" w:space="0" w:color="auto"/>
            <w:left w:val="none" w:sz="0" w:space="0" w:color="auto"/>
            <w:bottom w:val="none" w:sz="0" w:space="0" w:color="auto"/>
            <w:right w:val="none" w:sz="0" w:space="0" w:color="auto"/>
          </w:divBdr>
          <w:divsChild>
            <w:div w:id="1868709919">
              <w:marLeft w:val="0"/>
              <w:marRight w:val="0"/>
              <w:marTop w:val="0"/>
              <w:marBottom w:val="0"/>
              <w:divBdr>
                <w:top w:val="none" w:sz="0" w:space="0" w:color="auto"/>
                <w:left w:val="none" w:sz="0" w:space="0" w:color="auto"/>
                <w:bottom w:val="none" w:sz="0" w:space="0" w:color="auto"/>
                <w:right w:val="none" w:sz="0" w:space="0" w:color="auto"/>
              </w:divBdr>
              <w:divsChild>
                <w:div w:id="1148977962">
                  <w:marLeft w:val="0"/>
                  <w:marRight w:val="0"/>
                  <w:marTop w:val="0"/>
                  <w:marBottom w:val="0"/>
                  <w:divBdr>
                    <w:top w:val="none" w:sz="0" w:space="0" w:color="auto"/>
                    <w:left w:val="none" w:sz="0" w:space="0" w:color="auto"/>
                    <w:bottom w:val="none" w:sz="0" w:space="0" w:color="auto"/>
                    <w:right w:val="none" w:sz="0" w:space="0" w:color="auto"/>
                  </w:divBdr>
                  <w:divsChild>
                    <w:div w:id="1222790525">
                      <w:marLeft w:val="0"/>
                      <w:marRight w:val="0"/>
                      <w:marTop w:val="0"/>
                      <w:marBottom w:val="0"/>
                      <w:divBdr>
                        <w:top w:val="none" w:sz="0" w:space="0" w:color="auto"/>
                        <w:left w:val="none" w:sz="0" w:space="0" w:color="auto"/>
                        <w:bottom w:val="none" w:sz="0" w:space="0" w:color="auto"/>
                        <w:right w:val="none" w:sz="0" w:space="0" w:color="auto"/>
                      </w:divBdr>
                      <w:divsChild>
                        <w:div w:id="1131364015">
                          <w:marLeft w:val="0"/>
                          <w:marRight w:val="0"/>
                          <w:marTop w:val="0"/>
                          <w:marBottom w:val="0"/>
                          <w:divBdr>
                            <w:top w:val="none" w:sz="0" w:space="0" w:color="auto"/>
                            <w:left w:val="none" w:sz="0" w:space="0" w:color="auto"/>
                            <w:bottom w:val="none" w:sz="0" w:space="0" w:color="auto"/>
                            <w:right w:val="none" w:sz="0" w:space="0" w:color="auto"/>
                          </w:divBdr>
                          <w:divsChild>
                            <w:div w:id="51581539">
                              <w:marLeft w:val="0"/>
                              <w:marRight w:val="0"/>
                              <w:marTop w:val="0"/>
                              <w:marBottom w:val="0"/>
                              <w:divBdr>
                                <w:top w:val="none" w:sz="0" w:space="0" w:color="auto"/>
                                <w:left w:val="none" w:sz="0" w:space="0" w:color="auto"/>
                                <w:bottom w:val="none" w:sz="0" w:space="0" w:color="auto"/>
                                <w:right w:val="none" w:sz="0" w:space="0" w:color="auto"/>
                              </w:divBdr>
                              <w:divsChild>
                                <w:div w:id="600576802">
                                  <w:marLeft w:val="0"/>
                                  <w:marRight w:val="0"/>
                                  <w:marTop w:val="0"/>
                                  <w:marBottom w:val="0"/>
                                  <w:divBdr>
                                    <w:top w:val="none" w:sz="0" w:space="0" w:color="auto"/>
                                    <w:left w:val="none" w:sz="0" w:space="0" w:color="auto"/>
                                    <w:bottom w:val="none" w:sz="0" w:space="0" w:color="auto"/>
                                    <w:right w:val="none" w:sz="0" w:space="0" w:color="auto"/>
                                  </w:divBdr>
                                  <w:divsChild>
                                    <w:div w:id="520358140">
                                      <w:marLeft w:val="0"/>
                                      <w:marRight w:val="0"/>
                                      <w:marTop w:val="0"/>
                                      <w:marBottom w:val="0"/>
                                      <w:divBdr>
                                        <w:top w:val="none" w:sz="0" w:space="0" w:color="auto"/>
                                        <w:left w:val="none" w:sz="0" w:space="0" w:color="auto"/>
                                        <w:bottom w:val="none" w:sz="0" w:space="0" w:color="auto"/>
                                        <w:right w:val="none" w:sz="0" w:space="0" w:color="auto"/>
                                      </w:divBdr>
                                      <w:divsChild>
                                        <w:div w:id="1280646077">
                                          <w:marLeft w:val="0"/>
                                          <w:marRight w:val="0"/>
                                          <w:marTop w:val="0"/>
                                          <w:marBottom w:val="0"/>
                                          <w:divBdr>
                                            <w:top w:val="none" w:sz="0" w:space="0" w:color="auto"/>
                                            <w:left w:val="none" w:sz="0" w:space="0" w:color="auto"/>
                                            <w:bottom w:val="none" w:sz="0" w:space="0" w:color="auto"/>
                                            <w:right w:val="none" w:sz="0" w:space="0" w:color="auto"/>
                                          </w:divBdr>
                                          <w:divsChild>
                                            <w:div w:id="1689405884">
                                              <w:marLeft w:val="0"/>
                                              <w:marRight w:val="0"/>
                                              <w:marTop w:val="0"/>
                                              <w:marBottom w:val="0"/>
                                              <w:divBdr>
                                                <w:top w:val="none" w:sz="0" w:space="0" w:color="auto"/>
                                                <w:left w:val="none" w:sz="0" w:space="0" w:color="auto"/>
                                                <w:bottom w:val="none" w:sz="0" w:space="0" w:color="auto"/>
                                                <w:right w:val="none" w:sz="0" w:space="0" w:color="auto"/>
                                              </w:divBdr>
                                              <w:divsChild>
                                                <w:div w:id="259801642">
                                                  <w:marLeft w:val="0"/>
                                                  <w:marRight w:val="0"/>
                                                  <w:marTop w:val="0"/>
                                                  <w:marBottom w:val="0"/>
                                                  <w:divBdr>
                                                    <w:top w:val="none" w:sz="0" w:space="0" w:color="auto"/>
                                                    <w:left w:val="none" w:sz="0" w:space="0" w:color="auto"/>
                                                    <w:bottom w:val="none" w:sz="0" w:space="0" w:color="auto"/>
                                                    <w:right w:val="none" w:sz="0" w:space="0" w:color="auto"/>
                                                  </w:divBdr>
                                                  <w:divsChild>
                                                    <w:div w:id="884217264">
                                                      <w:marLeft w:val="0"/>
                                                      <w:marRight w:val="0"/>
                                                      <w:marTop w:val="0"/>
                                                      <w:marBottom w:val="0"/>
                                                      <w:divBdr>
                                                        <w:top w:val="none" w:sz="0" w:space="0" w:color="auto"/>
                                                        <w:left w:val="none" w:sz="0" w:space="0" w:color="auto"/>
                                                        <w:bottom w:val="none" w:sz="0" w:space="0" w:color="auto"/>
                                                        <w:right w:val="none" w:sz="0" w:space="0" w:color="auto"/>
                                                      </w:divBdr>
                                                      <w:divsChild>
                                                        <w:div w:id="531386989">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1891113670">
                                                                  <w:marLeft w:val="0"/>
                                                                  <w:marRight w:val="0"/>
                                                                  <w:marTop w:val="0"/>
                                                                  <w:marBottom w:val="0"/>
                                                                  <w:divBdr>
                                                                    <w:top w:val="none" w:sz="0" w:space="0" w:color="auto"/>
                                                                    <w:left w:val="none" w:sz="0" w:space="0" w:color="auto"/>
                                                                    <w:bottom w:val="none" w:sz="0" w:space="0" w:color="auto"/>
                                                                    <w:right w:val="none" w:sz="0" w:space="0" w:color="auto"/>
                                                                  </w:divBdr>
                                                                  <w:divsChild>
                                                                    <w:div w:id="123623106">
                                                                      <w:marLeft w:val="0"/>
                                                                      <w:marRight w:val="0"/>
                                                                      <w:marTop w:val="0"/>
                                                                      <w:marBottom w:val="0"/>
                                                                      <w:divBdr>
                                                                        <w:top w:val="none" w:sz="0" w:space="0" w:color="auto"/>
                                                                        <w:left w:val="none" w:sz="0" w:space="0" w:color="auto"/>
                                                                        <w:bottom w:val="none" w:sz="0" w:space="0" w:color="auto"/>
                                                                        <w:right w:val="none" w:sz="0" w:space="0" w:color="auto"/>
                                                                      </w:divBdr>
                                                                      <w:divsChild>
                                                                        <w:div w:id="1129399971">
                                                                          <w:marLeft w:val="0"/>
                                                                          <w:marRight w:val="0"/>
                                                                          <w:marTop w:val="0"/>
                                                                          <w:marBottom w:val="0"/>
                                                                          <w:divBdr>
                                                                            <w:top w:val="none" w:sz="0" w:space="0" w:color="auto"/>
                                                                            <w:left w:val="none" w:sz="0" w:space="0" w:color="auto"/>
                                                                            <w:bottom w:val="none" w:sz="0" w:space="0" w:color="auto"/>
                                                                            <w:right w:val="none" w:sz="0" w:space="0" w:color="auto"/>
                                                                          </w:divBdr>
                                                                          <w:divsChild>
                                                                            <w:div w:id="378866046">
                                                                              <w:marLeft w:val="0"/>
                                                                              <w:marRight w:val="0"/>
                                                                              <w:marTop w:val="0"/>
                                                                              <w:marBottom w:val="0"/>
                                                                              <w:divBdr>
                                                                                <w:top w:val="none" w:sz="0" w:space="0" w:color="auto"/>
                                                                                <w:left w:val="none" w:sz="0" w:space="0" w:color="auto"/>
                                                                                <w:bottom w:val="none" w:sz="0" w:space="0" w:color="auto"/>
                                                                                <w:right w:val="none" w:sz="0" w:space="0" w:color="auto"/>
                                                                              </w:divBdr>
                                                                              <w:divsChild>
                                                                                <w:div w:id="4783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748659">
                                                      <w:marLeft w:val="0"/>
                                                      <w:marRight w:val="0"/>
                                                      <w:marTop w:val="0"/>
                                                      <w:marBottom w:val="0"/>
                                                      <w:divBdr>
                                                        <w:top w:val="none" w:sz="0" w:space="0" w:color="auto"/>
                                                        <w:left w:val="none" w:sz="0" w:space="0" w:color="auto"/>
                                                        <w:bottom w:val="none" w:sz="0" w:space="0" w:color="auto"/>
                                                        <w:right w:val="none" w:sz="0" w:space="0" w:color="auto"/>
                                                      </w:divBdr>
                                                      <w:divsChild>
                                                        <w:div w:id="1697193426">
                                                          <w:marLeft w:val="0"/>
                                                          <w:marRight w:val="0"/>
                                                          <w:marTop w:val="0"/>
                                                          <w:marBottom w:val="0"/>
                                                          <w:divBdr>
                                                            <w:top w:val="none" w:sz="0" w:space="0" w:color="auto"/>
                                                            <w:left w:val="none" w:sz="0" w:space="0" w:color="auto"/>
                                                            <w:bottom w:val="none" w:sz="0" w:space="0" w:color="auto"/>
                                                            <w:right w:val="none" w:sz="0" w:space="0" w:color="auto"/>
                                                          </w:divBdr>
                                                          <w:divsChild>
                                                            <w:div w:id="2141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9639">
                              <w:marLeft w:val="0"/>
                              <w:marRight w:val="0"/>
                              <w:marTop w:val="0"/>
                              <w:marBottom w:val="0"/>
                              <w:divBdr>
                                <w:top w:val="none" w:sz="0" w:space="0" w:color="auto"/>
                                <w:left w:val="none" w:sz="0" w:space="0" w:color="auto"/>
                                <w:bottom w:val="none" w:sz="0" w:space="0" w:color="auto"/>
                                <w:right w:val="none" w:sz="0" w:space="0" w:color="auto"/>
                              </w:divBdr>
                              <w:divsChild>
                                <w:div w:id="505947093">
                                  <w:marLeft w:val="0"/>
                                  <w:marRight w:val="0"/>
                                  <w:marTop w:val="0"/>
                                  <w:marBottom w:val="0"/>
                                  <w:divBdr>
                                    <w:top w:val="none" w:sz="0" w:space="0" w:color="auto"/>
                                    <w:left w:val="none" w:sz="0" w:space="0" w:color="auto"/>
                                    <w:bottom w:val="none" w:sz="0" w:space="0" w:color="auto"/>
                                    <w:right w:val="none" w:sz="0" w:space="0" w:color="auto"/>
                                  </w:divBdr>
                                  <w:divsChild>
                                    <w:div w:id="237055700">
                                      <w:marLeft w:val="0"/>
                                      <w:marRight w:val="0"/>
                                      <w:marTop w:val="0"/>
                                      <w:marBottom w:val="0"/>
                                      <w:divBdr>
                                        <w:top w:val="none" w:sz="0" w:space="0" w:color="auto"/>
                                        <w:left w:val="none" w:sz="0" w:space="0" w:color="auto"/>
                                        <w:bottom w:val="none" w:sz="0" w:space="0" w:color="auto"/>
                                        <w:right w:val="none" w:sz="0" w:space="0" w:color="auto"/>
                                      </w:divBdr>
                                      <w:divsChild>
                                        <w:div w:id="1618559938">
                                          <w:marLeft w:val="0"/>
                                          <w:marRight w:val="0"/>
                                          <w:marTop w:val="0"/>
                                          <w:marBottom w:val="0"/>
                                          <w:divBdr>
                                            <w:top w:val="none" w:sz="0" w:space="0" w:color="auto"/>
                                            <w:left w:val="none" w:sz="0" w:space="0" w:color="auto"/>
                                            <w:bottom w:val="none" w:sz="0" w:space="0" w:color="auto"/>
                                            <w:right w:val="none" w:sz="0" w:space="0" w:color="auto"/>
                                          </w:divBdr>
                                          <w:divsChild>
                                            <w:div w:id="95492137">
                                              <w:marLeft w:val="0"/>
                                              <w:marRight w:val="0"/>
                                              <w:marTop w:val="0"/>
                                              <w:marBottom w:val="0"/>
                                              <w:divBdr>
                                                <w:top w:val="none" w:sz="0" w:space="0" w:color="auto"/>
                                                <w:left w:val="none" w:sz="0" w:space="0" w:color="auto"/>
                                                <w:bottom w:val="none" w:sz="0" w:space="0" w:color="auto"/>
                                                <w:right w:val="none" w:sz="0" w:space="0" w:color="auto"/>
                                              </w:divBdr>
                                              <w:divsChild>
                                                <w:div w:id="167328342">
                                                  <w:marLeft w:val="0"/>
                                                  <w:marRight w:val="0"/>
                                                  <w:marTop w:val="0"/>
                                                  <w:marBottom w:val="0"/>
                                                  <w:divBdr>
                                                    <w:top w:val="none" w:sz="0" w:space="0" w:color="auto"/>
                                                    <w:left w:val="none" w:sz="0" w:space="0" w:color="auto"/>
                                                    <w:bottom w:val="none" w:sz="0" w:space="0" w:color="auto"/>
                                                    <w:right w:val="none" w:sz="0" w:space="0" w:color="auto"/>
                                                  </w:divBdr>
                                                  <w:divsChild>
                                                    <w:div w:id="1138261845">
                                                      <w:marLeft w:val="0"/>
                                                      <w:marRight w:val="0"/>
                                                      <w:marTop w:val="0"/>
                                                      <w:marBottom w:val="0"/>
                                                      <w:divBdr>
                                                        <w:top w:val="none" w:sz="0" w:space="0" w:color="auto"/>
                                                        <w:left w:val="none" w:sz="0" w:space="0" w:color="auto"/>
                                                        <w:bottom w:val="none" w:sz="0" w:space="0" w:color="auto"/>
                                                        <w:right w:val="none" w:sz="0" w:space="0" w:color="auto"/>
                                                      </w:divBdr>
                                                      <w:divsChild>
                                                        <w:div w:id="790829296">
                                                          <w:marLeft w:val="0"/>
                                                          <w:marRight w:val="0"/>
                                                          <w:marTop w:val="0"/>
                                                          <w:marBottom w:val="0"/>
                                                          <w:divBdr>
                                                            <w:top w:val="none" w:sz="0" w:space="0" w:color="auto"/>
                                                            <w:left w:val="none" w:sz="0" w:space="0" w:color="auto"/>
                                                            <w:bottom w:val="none" w:sz="0" w:space="0" w:color="auto"/>
                                                            <w:right w:val="none" w:sz="0" w:space="0" w:color="auto"/>
                                                          </w:divBdr>
                                                          <w:divsChild>
                                                            <w:div w:id="1827549759">
                                                              <w:marLeft w:val="0"/>
                                                              <w:marRight w:val="0"/>
                                                              <w:marTop w:val="0"/>
                                                              <w:marBottom w:val="0"/>
                                                              <w:divBdr>
                                                                <w:top w:val="none" w:sz="0" w:space="0" w:color="auto"/>
                                                                <w:left w:val="none" w:sz="0" w:space="0" w:color="auto"/>
                                                                <w:bottom w:val="none" w:sz="0" w:space="0" w:color="auto"/>
                                                                <w:right w:val="none" w:sz="0" w:space="0" w:color="auto"/>
                                                              </w:divBdr>
                                                              <w:divsChild>
                                                                <w:div w:id="477648438">
                                                                  <w:marLeft w:val="0"/>
                                                                  <w:marRight w:val="0"/>
                                                                  <w:marTop w:val="0"/>
                                                                  <w:marBottom w:val="0"/>
                                                                  <w:divBdr>
                                                                    <w:top w:val="none" w:sz="0" w:space="0" w:color="auto"/>
                                                                    <w:left w:val="none" w:sz="0" w:space="0" w:color="auto"/>
                                                                    <w:bottom w:val="none" w:sz="0" w:space="0" w:color="auto"/>
                                                                    <w:right w:val="none" w:sz="0" w:space="0" w:color="auto"/>
                                                                  </w:divBdr>
                                                                  <w:divsChild>
                                                                    <w:div w:id="416050371">
                                                                      <w:marLeft w:val="0"/>
                                                                      <w:marRight w:val="0"/>
                                                                      <w:marTop w:val="0"/>
                                                                      <w:marBottom w:val="0"/>
                                                                      <w:divBdr>
                                                                        <w:top w:val="none" w:sz="0" w:space="0" w:color="auto"/>
                                                                        <w:left w:val="none" w:sz="0" w:space="0" w:color="auto"/>
                                                                        <w:bottom w:val="none" w:sz="0" w:space="0" w:color="auto"/>
                                                                        <w:right w:val="none" w:sz="0" w:space="0" w:color="auto"/>
                                                                      </w:divBdr>
                                                                      <w:divsChild>
                                                                        <w:div w:id="510921039">
                                                                          <w:marLeft w:val="0"/>
                                                                          <w:marRight w:val="0"/>
                                                                          <w:marTop w:val="0"/>
                                                                          <w:marBottom w:val="0"/>
                                                                          <w:divBdr>
                                                                            <w:top w:val="none" w:sz="0" w:space="0" w:color="auto"/>
                                                                            <w:left w:val="none" w:sz="0" w:space="0" w:color="auto"/>
                                                                            <w:bottom w:val="none" w:sz="0" w:space="0" w:color="auto"/>
                                                                            <w:right w:val="none" w:sz="0" w:space="0" w:color="auto"/>
                                                                          </w:divBdr>
                                                                          <w:divsChild>
                                                                            <w:div w:id="872620966">
                                                                              <w:marLeft w:val="0"/>
                                                                              <w:marRight w:val="0"/>
                                                                              <w:marTop w:val="0"/>
                                                                              <w:marBottom w:val="0"/>
                                                                              <w:divBdr>
                                                                                <w:top w:val="none" w:sz="0" w:space="0" w:color="auto"/>
                                                                                <w:left w:val="none" w:sz="0" w:space="0" w:color="auto"/>
                                                                                <w:bottom w:val="none" w:sz="0" w:space="0" w:color="auto"/>
                                                                                <w:right w:val="none" w:sz="0" w:space="0" w:color="auto"/>
                                                                              </w:divBdr>
                                                                              <w:divsChild>
                                                                                <w:div w:id="18530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8757332">
      <w:bodyDiv w:val="1"/>
      <w:marLeft w:val="0"/>
      <w:marRight w:val="0"/>
      <w:marTop w:val="0"/>
      <w:marBottom w:val="0"/>
      <w:divBdr>
        <w:top w:val="none" w:sz="0" w:space="0" w:color="auto"/>
        <w:left w:val="none" w:sz="0" w:space="0" w:color="auto"/>
        <w:bottom w:val="none" w:sz="0" w:space="0" w:color="auto"/>
        <w:right w:val="none" w:sz="0" w:space="0" w:color="auto"/>
      </w:divBdr>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0626">
      <w:bodyDiv w:val="1"/>
      <w:marLeft w:val="0"/>
      <w:marRight w:val="0"/>
      <w:marTop w:val="0"/>
      <w:marBottom w:val="0"/>
      <w:divBdr>
        <w:top w:val="none" w:sz="0" w:space="0" w:color="auto"/>
        <w:left w:val="none" w:sz="0" w:space="0" w:color="auto"/>
        <w:bottom w:val="none" w:sz="0" w:space="0" w:color="auto"/>
        <w:right w:val="none" w:sz="0" w:space="0" w:color="auto"/>
      </w:divBdr>
      <w:divsChild>
        <w:div w:id="1882861668">
          <w:marLeft w:val="0"/>
          <w:marRight w:val="0"/>
          <w:marTop w:val="0"/>
          <w:marBottom w:val="0"/>
          <w:divBdr>
            <w:top w:val="none" w:sz="0" w:space="0" w:color="auto"/>
            <w:left w:val="none" w:sz="0" w:space="0" w:color="auto"/>
            <w:bottom w:val="none" w:sz="0" w:space="0" w:color="auto"/>
            <w:right w:val="none" w:sz="0" w:space="0" w:color="auto"/>
          </w:divBdr>
          <w:divsChild>
            <w:div w:id="460464477">
              <w:marLeft w:val="0"/>
              <w:marRight w:val="0"/>
              <w:marTop w:val="0"/>
              <w:marBottom w:val="0"/>
              <w:divBdr>
                <w:top w:val="none" w:sz="0" w:space="0" w:color="auto"/>
                <w:left w:val="none" w:sz="0" w:space="0" w:color="auto"/>
                <w:bottom w:val="none" w:sz="0" w:space="0" w:color="auto"/>
                <w:right w:val="none" w:sz="0" w:space="0" w:color="auto"/>
              </w:divBdr>
            </w:div>
          </w:divsChild>
        </w:div>
        <w:div w:id="746145949">
          <w:marLeft w:val="0"/>
          <w:marRight w:val="0"/>
          <w:marTop w:val="0"/>
          <w:marBottom w:val="0"/>
          <w:divBdr>
            <w:top w:val="none" w:sz="0" w:space="0" w:color="auto"/>
            <w:left w:val="none" w:sz="0" w:space="0" w:color="auto"/>
            <w:bottom w:val="none" w:sz="0" w:space="0" w:color="auto"/>
            <w:right w:val="none" w:sz="0" w:space="0" w:color="auto"/>
          </w:divBdr>
          <w:divsChild>
            <w:div w:id="513425480">
              <w:marLeft w:val="0"/>
              <w:marRight w:val="0"/>
              <w:marTop w:val="0"/>
              <w:marBottom w:val="0"/>
              <w:divBdr>
                <w:top w:val="none" w:sz="0" w:space="0" w:color="auto"/>
                <w:left w:val="none" w:sz="0" w:space="0" w:color="auto"/>
                <w:bottom w:val="none" w:sz="0" w:space="0" w:color="auto"/>
                <w:right w:val="none" w:sz="0" w:space="0" w:color="auto"/>
              </w:divBdr>
              <w:divsChild>
                <w:div w:id="237636420">
                  <w:marLeft w:val="0"/>
                  <w:marRight w:val="0"/>
                  <w:marTop w:val="0"/>
                  <w:marBottom w:val="0"/>
                  <w:divBdr>
                    <w:top w:val="none" w:sz="0" w:space="0" w:color="auto"/>
                    <w:left w:val="none" w:sz="0" w:space="0" w:color="auto"/>
                    <w:bottom w:val="none" w:sz="0" w:space="0" w:color="auto"/>
                    <w:right w:val="none" w:sz="0" w:space="0" w:color="auto"/>
                  </w:divBdr>
                </w:div>
                <w:div w:id="728766983">
                  <w:marLeft w:val="0"/>
                  <w:marRight w:val="0"/>
                  <w:marTop w:val="0"/>
                  <w:marBottom w:val="0"/>
                  <w:divBdr>
                    <w:top w:val="none" w:sz="0" w:space="0" w:color="auto"/>
                    <w:left w:val="none" w:sz="0" w:space="0" w:color="auto"/>
                    <w:bottom w:val="none" w:sz="0" w:space="0" w:color="auto"/>
                    <w:right w:val="none" w:sz="0" w:space="0" w:color="auto"/>
                  </w:divBdr>
                  <w:divsChild>
                    <w:div w:id="1932203768">
                      <w:marLeft w:val="0"/>
                      <w:marRight w:val="0"/>
                      <w:marTop w:val="0"/>
                      <w:marBottom w:val="0"/>
                      <w:divBdr>
                        <w:top w:val="none" w:sz="0" w:space="0" w:color="auto"/>
                        <w:left w:val="none" w:sz="0" w:space="0" w:color="auto"/>
                        <w:bottom w:val="none" w:sz="0" w:space="0" w:color="auto"/>
                        <w:right w:val="none" w:sz="0" w:space="0" w:color="auto"/>
                      </w:divBdr>
                      <w:divsChild>
                        <w:div w:id="583534695">
                          <w:marLeft w:val="0"/>
                          <w:marRight w:val="0"/>
                          <w:marTop w:val="0"/>
                          <w:marBottom w:val="0"/>
                          <w:divBdr>
                            <w:top w:val="none" w:sz="0" w:space="0" w:color="auto"/>
                            <w:left w:val="none" w:sz="0" w:space="0" w:color="auto"/>
                            <w:bottom w:val="none" w:sz="0" w:space="0" w:color="auto"/>
                            <w:right w:val="none" w:sz="0" w:space="0" w:color="auto"/>
                          </w:divBdr>
                          <w:divsChild>
                            <w:div w:id="8590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6544">
      <w:bodyDiv w:val="1"/>
      <w:marLeft w:val="0"/>
      <w:marRight w:val="0"/>
      <w:marTop w:val="0"/>
      <w:marBottom w:val="0"/>
      <w:divBdr>
        <w:top w:val="none" w:sz="0" w:space="0" w:color="auto"/>
        <w:left w:val="none" w:sz="0" w:space="0" w:color="auto"/>
        <w:bottom w:val="none" w:sz="0" w:space="0" w:color="auto"/>
        <w:right w:val="none" w:sz="0" w:space="0" w:color="auto"/>
      </w:divBdr>
      <w:divsChild>
        <w:div w:id="411004942">
          <w:marLeft w:val="0"/>
          <w:marRight w:val="0"/>
          <w:marTop w:val="0"/>
          <w:marBottom w:val="0"/>
          <w:divBdr>
            <w:top w:val="none" w:sz="0" w:space="0" w:color="auto"/>
            <w:left w:val="none" w:sz="0" w:space="0" w:color="auto"/>
            <w:bottom w:val="none" w:sz="0" w:space="0" w:color="auto"/>
            <w:right w:val="none" w:sz="0" w:space="0" w:color="auto"/>
          </w:divBdr>
          <w:divsChild>
            <w:div w:id="1004015150">
              <w:marLeft w:val="0"/>
              <w:marRight w:val="0"/>
              <w:marTop w:val="0"/>
              <w:marBottom w:val="0"/>
              <w:divBdr>
                <w:top w:val="none" w:sz="0" w:space="0" w:color="auto"/>
                <w:left w:val="none" w:sz="0" w:space="0" w:color="auto"/>
                <w:bottom w:val="none" w:sz="0" w:space="0" w:color="auto"/>
                <w:right w:val="none" w:sz="0" w:space="0" w:color="auto"/>
              </w:divBdr>
              <w:divsChild>
                <w:div w:id="297297278">
                  <w:marLeft w:val="0"/>
                  <w:marRight w:val="0"/>
                  <w:marTop w:val="0"/>
                  <w:marBottom w:val="0"/>
                  <w:divBdr>
                    <w:top w:val="none" w:sz="0" w:space="0" w:color="auto"/>
                    <w:left w:val="none" w:sz="0" w:space="0" w:color="auto"/>
                    <w:bottom w:val="none" w:sz="0" w:space="0" w:color="auto"/>
                    <w:right w:val="none" w:sz="0" w:space="0" w:color="auto"/>
                  </w:divBdr>
                  <w:divsChild>
                    <w:div w:id="965354465">
                      <w:marLeft w:val="0"/>
                      <w:marRight w:val="0"/>
                      <w:marTop w:val="0"/>
                      <w:marBottom w:val="0"/>
                      <w:divBdr>
                        <w:top w:val="none" w:sz="0" w:space="0" w:color="auto"/>
                        <w:left w:val="none" w:sz="0" w:space="0" w:color="auto"/>
                        <w:bottom w:val="none" w:sz="0" w:space="0" w:color="auto"/>
                        <w:right w:val="none" w:sz="0" w:space="0" w:color="auto"/>
                      </w:divBdr>
                      <w:divsChild>
                        <w:div w:id="2035423332">
                          <w:marLeft w:val="0"/>
                          <w:marRight w:val="0"/>
                          <w:marTop w:val="0"/>
                          <w:marBottom w:val="0"/>
                          <w:divBdr>
                            <w:top w:val="none" w:sz="0" w:space="0" w:color="auto"/>
                            <w:left w:val="none" w:sz="0" w:space="0" w:color="auto"/>
                            <w:bottom w:val="none" w:sz="0" w:space="0" w:color="auto"/>
                            <w:right w:val="none" w:sz="0" w:space="0" w:color="auto"/>
                          </w:divBdr>
                          <w:divsChild>
                            <w:div w:id="1778677492">
                              <w:marLeft w:val="0"/>
                              <w:marRight w:val="0"/>
                              <w:marTop w:val="0"/>
                              <w:marBottom w:val="0"/>
                              <w:divBdr>
                                <w:top w:val="none" w:sz="0" w:space="0" w:color="auto"/>
                                <w:left w:val="none" w:sz="0" w:space="0" w:color="auto"/>
                                <w:bottom w:val="none" w:sz="0" w:space="0" w:color="auto"/>
                                <w:right w:val="none" w:sz="0" w:space="0" w:color="auto"/>
                              </w:divBdr>
                              <w:divsChild>
                                <w:div w:id="1221551647">
                                  <w:marLeft w:val="0"/>
                                  <w:marRight w:val="0"/>
                                  <w:marTop w:val="0"/>
                                  <w:marBottom w:val="0"/>
                                  <w:divBdr>
                                    <w:top w:val="none" w:sz="0" w:space="0" w:color="auto"/>
                                    <w:left w:val="none" w:sz="0" w:space="0" w:color="auto"/>
                                    <w:bottom w:val="none" w:sz="0" w:space="0" w:color="auto"/>
                                    <w:right w:val="none" w:sz="0" w:space="0" w:color="auto"/>
                                  </w:divBdr>
                                  <w:divsChild>
                                    <w:div w:id="507673737">
                                      <w:marLeft w:val="0"/>
                                      <w:marRight w:val="0"/>
                                      <w:marTop w:val="0"/>
                                      <w:marBottom w:val="0"/>
                                      <w:divBdr>
                                        <w:top w:val="none" w:sz="0" w:space="0" w:color="auto"/>
                                        <w:left w:val="none" w:sz="0" w:space="0" w:color="auto"/>
                                        <w:bottom w:val="none" w:sz="0" w:space="0" w:color="auto"/>
                                        <w:right w:val="none" w:sz="0" w:space="0" w:color="auto"/>
                                      </w:divBdr>
                                      <w:divsChild>
                                        <w:div w:id="448672275">
                                          <w:marLeft w:val="0"/>
                                          <w:marRight w:val="0"/>
                                          <w:marTop w:val="0"/>
                                          <w:marBottom w:val="0"/>
                                          <w:divBdr>
                                            <w:top w:val="none" w:sz="0" w:space="0" w:color="auto"/>
                                            <w:left w:val="none" w:sz="0" w:space="0" w:color="auto"/>
                                            <w:bottom w:val="none" w:sz="0" w:space="0" w:color="auto"/>
                                            <w:right w:val="none" w:sz="0" w:space="0" w:color="auto"/>
                                          </w:divBdr>
                                          <w:divsChild>
                                            <w:div w:id="1278490438">
                                              <w:marLeft w:val="0"/>
                                              <w:marRight w:val="0"/>
                                              <w:marTop w:val="0"/>
                                              <w:marBottom w:val="0"/>
                                              <w:divBdr>
                                                <w:top w:val="none" w:sz="0" w:space="0" w:color="auto"/>
                                                <w:left w:val="none" w:sz="0" w:space="0" w:color="auto"/>
                                                <w:bottom w:val="none" w:sz="0" w:space="0" w:color="auto"/>
                                                <w:right w:val="none" w:sz="0" w:space="0" w:color="auto"/>
                                              </w:divBdr>
                                              <w:divsChild>
                                                <w:div w:id="2007590594">
                                                  <w:marLeft w:val="0"/>
                                                  <w:marRight w:val="0"/>
                                                  <w:marTop w:val="0"/>
                                                  <w:marBottom w:val="0"/>
                                                  <w:divBdr>
                                                    <w:top w:val="none" w:sz="0" w:space="0" w:color="auto"/>
                                                    <w:left w:val="none" w:sz="0" w:space="0" w:color="auto"/>
                                                    <w:bottom w:val="none" w:sz="0" w:space="0" w:color="auto"/>
                                                    <w:right w:val="none" w:sz="0" w:space="0" w:color="auto"/>
                                                  </w:divBdr>
                                                  <w:divsChild>
                                                    <w:div w:id="684206161">
                                                      <w:marLeft w:val="0"/>
                                                      <w:marRight w:val="0"/>
                                                      <w:marTop w:val="0"/>
                                                      <w:marBottom w:val="0"/>
                                                      <w:divBdr>
                                                        <w:top w:val="none" w:sz="0" w:space="0" w:color="auto"/>
                                                        <w:left w:val="none" w:sz="0" w:space="0" w:color="auto"/>
                                                        <w:bottom w:val="none" w:sz="0" w:space="0" w:color="auto"/>
                                                        <w:right w:val="none" w:sz="0" w:space="0" w:color="auto"/>
                                                      </w:divBdr>
                                                      <w:divsChild>
                                                        <w:div w:id="794567707">
                                                          <w:marLeft w:val="0"/>
                                                          <w:marRight w:val="0"/>
                                                          <w:marTop w:val="0"/>
                                                          <w:marBottom w:val="0"/>
                                                          <w:divBdr>
                                                            <w:top w:val="none" w:sz="0" w:space="0" w:color="auto"/>
                                                            <w:left w:val="none" w:sz="0" w:space="0" w:color="auto"/>
                                                            <w:bottom w:val="none" w:sz="0" w:space="0" w:color="auto"/>
                                                            <w:right w:val="none" w:sz="0" w:space="0" w:color="auto"/>
                                                          </w:divBdr>
                                                          <w:divsChild>
                                                            <w:div w:id="496502742">
                                                              <w:marLeft w:val="0"/>
                                                              <w:marRight w:val="0"/>
                                                              <w:marTop w:val="0"/>
                                                              <w:marBottom w:val="0"/>
                                                              <w:divBdr>
                                                                <w:top w:val="none" w:sz="0" w:space="0" w:color="auto"/>
                                                                <w:left w:val="none" w:sz="0" w:space="0" w:color="auto"/>
                                                                <w:bottom w:val="none" w:sz="0" w:space="0" w:color="auto"/>
                                                                <w:right w:val="none" w:sz="0" w:space="0" w:color="auto"/>
                                                              </w:divBdr>
                                                              <w:divsChild>
                                                                <w:div w:id="887032857">
                                                                  <w:marLeft w:val="0"/>
                                                                  <w:marRight w:val="0"/>
                                                                  <w:marTop w:val="0"/>
                                                                  <w:marBottom w:val="0"/>
                                                                  <w:divBdr>
                                                                    <w:top w:val="none" w:sz="0" w:space="0" w:color="auto"/>
                                                                    <w:left w:val="none" w:sz="0" w:space="0" w:color="auto"/>
                                                                    <w:bottom w:val="none" w:sz="0" w:space="0" w:color="auto"/>
                                                                    <w:right w:val="none" w:sz="0" w:space="0" w:color="auto"/>
                                                                  </w:divBdr>
                                                                  <w:divsChild>
                                                                    <w:div w:id="1227644869">
                                                                      <w:marLeft w:val="0"/>
                                                                      <w:marRight w:val="0"/>
                                                                      <w:marTop w:val="0"/>
                                                                      <w:marBottom w:val="0"/>
                                                                      <w:divBdr>
                                                                        <w:top w:val="none" w:sz="0" w:space="0" w:color="auto"/>
                                                                        <w:left w:val="none" w:sz="0" w:space="0" w:color="auto"/>
                                                                        <w:bottom w:val="none" w:sz="0" w:space="0" w:color="auto"/>
                                                                        <w:right w:val="none" w:sz="0" w:space="0" w:color="auto"/>
                                                                      </w:divBdr>
                                                                      <w:divsChild>
                                                                        <w:div w:id="138348106">
                                                                          <w:marLeft w:val="0"/>
                                                                          <w:marRight w:val="0"/>
                                                                          <w:marTop w:val="0"/>
                                                                          <w:marBottom w:val="0"/>
                                                                          <w:divBdr>
                                                                            <w:top w:val="none" w:sz="0" w:space="0" w:color="auto"/>
                                                                            <w:left w:val="none" w:sz="0" w:space="0" w:color="auto"/>
                                                                            <w:bottom w:val="none" w:sz="0" w:space="0" w:color="auto"/>
                                                                            <w:right w:val="none" w:sz="0" w:space="0" w:color="auto"/>
                                                                          </w:divBdr>
                                                                          <w:divsChild>
                                                                            <w:div w:id="1982226999">
                                                                              <w:marLeft w:val="0"/>
                                                                              <w:marRight w:val="0"/>
                                                                              <w:marTop w:val="0"/>
                                                                              <w:marBottom w:val="0"/>
                                                                              <w:divBdr>
                                                                                <w:top w:val="none" w:sz="0" w:space="0" w:color="auto"/>
                                                                                <w:left w:val="none" w:sz="0" w:space="0" w:color="auto"/>
                                                                                <w:bottom w:val="none" w:sz="0" w:space="0" w:color="auto"/>
                                                                                <w:right w:val="none" w:sz="0" w:space="0" w:color="auto"/>
                                                                              </w:divBdr>
                                                                              <w:divsChild>
                                                                                <w:div w:id="1956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5840">
                                                      <w:marLeft w:val="0"/>
                                                      <w:marRight w:val="0"/>
                                                      <w:marTop w:val="0"/>
                                                      <w:marBottom w:val="0"/>
                                                      <w:divBdr>
                                                        <w:top w:val="none" w:sz="0" w:space="0" w:color="auto"/>
                                                        <w:left w:val="none" w:sz="0" w:space="0" w:color="auto"/>
                                                        <w:bottom w:val="none" w:sz="0" w:space="0" w:color="auto"/>
                                                        <w:right w:val="none" w:sz="0" w:space="0" w:color="auto"/>
                                                      </w:divBdr>
                                                      <w:divsChild>
                                                        <w:div w:id="1197234978">
                                                          <w:marLeft w:val="0"/>
                                                          <w:marRight w:val="0"/>
                                                          <w:marTop w:val="0"/>
                                                          <w:marBottom w:val="0"/>
                                                          <w:divBdr>
                                                            <w:top w:val="none" w:sz="0" w:space="0" w:color="auto"/>
                                                            <w:left w:val="none" w:sz="0" w:space="0" w:color="auto"/>
                                                            <w:bottom w:val="none" w:sz="0" w:space="0" w:color="auto"/>
                                                            <w:right w:val="none" w:sz="0" w:space="0" w:color="auto"/>
                                                          </w:divBdr>
                                                          <w:divsChild>
                                                            <w:div w:id="1312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46895">
                              <w:marLeft w:val="0"/>
                              <w:marRight w:val="0"/>
                              <w:marTop w:val="0"/>
                              <w:marBottom w:val="0"/>
                              <w:divBdr>
                                <w:top w:val="none" w:sz="0" w:space="0" w:color="auto"/>
                                <w:left w:val="none" w:sz="0" w:space="0" w:color="auto"/>
                                <w:bottom w:val="none" w:sz="0" w:space="0" w:color="auto"/>
                                <w:right w:val="none" w:sz="0" w:space="0" w:color="auto"/>
                              </w:divBdr>
                              <w:divsChild>
                                <w:div w:id="1697581989">
                                  <w:marLeft w:val="0"/>
                                  <w:marRight w:val="0"/>
                                  <w:marTop w:val="0"/>
                                  <w:marBottom w:val="0"/>
                                  <w:divBdr>
                                    <w:top w:val="none" w:sz="0" w:space="0" w:color="auto"/>
                                    <w:left w:val="none" w:sz="0" w:space="0" w:color="auto"/>
                                    <w:bottom w:val="none" w:sz="0" w:space="0" w:color="auto"/>
                                    <w:right w:val="none" w:sz="0" w:space="0" w:color="auto"/>
                                  </w:divBdr>
                                  <w:divsChild>
                                    <w:div w:id="256447879">
                                      <w:marLeft w:val="0"/>
                                      <w:marRight w:val="0"/>
                                      <w:marTop w:val="0"/>
                                      <w:marBottom w:val="0"/>
                                      <w:divBdr>
                                        <w:top w:val="none" w:sz="0" w:space="0" w:color="auto"/>
                                        <w:left w:val="none" w:sz="0" w:space="0" w:color="auto"/>
                                        <w:bottom w:val="none" w:sz="0" w:space="0" w:color="auto"/>
                                        <w:right w:val="none" w:sz="0" w:space="0" w:color="auto"/>
                                      </w:divBdr>
                                      <w:divsChild>
                                        <w:div w:id="1839342968">
                                          <w:marLeft w:val="0"/>
                                          <w:marRight w:val="0"/>
                                          <w:marTop w:val="0"/>
                                          <w:marBottom w:val="0"/>
                                          <w:divBdr>
                                            <w:top w:val="none" w:sz="0" w:space="0" w:color="auto"/>
                                            <w:left w:val="none" w:sz="0" w:space="0" w:color="auto"/>
                                            <w:bottom w:val="none" w:sz="0" w:space="0" w:color="auto"/>
                                            <w:right w:val="none" w:sz="0" w:space="0" w:color="auto"/>
                                          </w:divBdr>
                                          <w:divsChild>
                                            <w:div w:id="761687527">
                                              <w:marLeft w:val="0"/>
                                              <w:marRight w:val="0"/>
                                              <w:marTop w:val="0"/>
                                              <w:marBottom w:val="0"/>
                                              <w:divBdr>
                                                <w:top w:val="none" w:sz="0" w:space="0" w:color="auto"/>
                                                <w:left w:val="none" w:sz="0" w:space="0" w:color="auto"/>
                                                <w:bottom w:val="none" w:sz="0" w:space="0" w:color="auto"/>
                                                <w:right w:val="none" w:sz="0" w:space="0" w:color="auto"/>
                                              </w:divBdr>
                                              <w:divsChild>
                                                <w:div w:id="285477102">
                                                  <w:marLeft w:val="0"/>
                                                  <w:marRight w:val="0"/>
                                                  <w:marTop w:val="0"/>
                                                  <w:marBottom w:val="0"/>
                                                  <w:divBdr>
                                                    <w:top w:val="none" w:sz="0" w:space="0" w:color="auto"/>
                                                    <w:left w:val="none" w:sz="0" w:space="0" w:color="auto"/>
                                                    <w:bottom w:val="none" w:sz="0" w:space="0" w:color="auto"/>
                                                    <w:right w:val="none" w:sz="0" w:space="0" w:color="auto"/>
                                                  </w:divBdr>
                                                  <w:divsChild>
                                                    <w:div w:id="263615844">
                                                      <w:marLeft w:val="0"/>
                                                      <w:marRight w:val="0"/>
                                                      <w:marTop w:val="0"/>
                                                      <w:marBottom w:val="0"/>
                                                      <w:divBdr>
                                                        <w:top w:val="none" w:sz="0" w:space="0" w:color="auto"/>
                                                        <w:left w:val="none" w:sz="0" w:space="0" w:color="auto"/>
                                                        <w:bottom w:val="none" w:sz="0" w:space="0" w:color="auto"/>
                                                        <w:right w:val="none" w:sz="0" w:space="0" w:color="auto"/>
                                                      </w:divBdr>
                                                      <w:divsChild>
                                                        <w:div w:id="2086949594">
                                                          <w:marLeft w:val="0"/>
                                                          <w:marRight w:val="0"/>
                                                          <w:marTop w:val="0"/>
                                                          <w:marBottom w:val="0"/>
                                                          <w:divBdr>
                                                            <w:top w:val="none" w:sz="0" w:space="0" w:color="auto"/>
                                                            <w:left w:val="none" w:sz="0" w:space="0" w:color="auto"/>
                                                            <w:bottom w:val="none" w:sz="0" w:space="0" w:color="auto"/>
                                                            <w:right w:val="none" w:sz="0" w:space="0" w:color="auto"/>
                                                          </w:divBdr>
                                                          <w:divsChild>
                                                            <w:div w:id="235554847">
                                                              <w:marLeft w:val="0"/>
                                                              <w:marRight w:val="0"/>
                                                              <w:marTop w:val="0"/>
                                                              <w:marBottom w:val="0"/>
                                                              <w:divBdr>
                                                                <w:top w:val="none" w:sz="0" w:space="0" w:color="auto"/>
                                                                <w:left w:val="none" w:sz="0" w:space="0" w:color="auto"/>
                                                                <w:bottom w:val="none" w:sz="0" w:space="0" w:color="auto"/>
                                                                <w:right w:val="none" w:sz="0" w:space="0" w:color="auto"/>
                                                              </w:divBdr>
                                                              <w:divsChild>
                                                                <w:div w:id="1076438980">
                                                                  <w:marLeft w:val="0"/>
                                                                  <w:marRight w:val="0"/>
                                                                  <w:marTop w:val="0"/>
                                                                  <w:marBottom w:val="0"/>
                                                                  <w:divBdr>
                                                                    <w:top w:val="none" w:sz="0" w:space="0" w:color="auto"/>
                                                                    <w:left w:val="none" w:sz="0" w:space="0" w:color="auto"/>
                                                                    <w:bottom w:val="none" w:sz="0" w:space="0" w:color="auto"/>
                                                                    <w:right w:val="none" w:sz="0" w:space="0" w:color="auto"/>
                                                                  </w:divBdr>
                                                                  <w:divsChild>
                                                                    <w:div w:id="239490673">
                                                                      <w:marLeft w:val="0"/>
                                                                      <w:marRight w:val="0"/>
                                                                      <w:marTop w:val="0"/>
                                                                      <w:marBottom w:val="0"/>
                                                                      <w:divBdr>
                                                                        <w:top w:val="none" w:sz="0" w:space="0" w:color="auto"/>
                                                                        <w:left w:val="none" w:sz="0" w:space="0" w:color="auto"/>
                                                                        <w:bottom w:val="none" w:sz="0" w:space="0" w:color="auto"/>
                                                                        <w:right w:val="none" w:sz="0" w:space="0" w:color="auto"/>
                                                                      </w:divBdr>
                                                                      <w:divsChild>
                                                                        <w:div w:id="771508503">
                                                                          <w:marLeft w:val="0"/>
                                                                          <w:marRight w:val="0"/>
                                                                          <w:marTop w:val="0"/>
                                                                          <w:marBottom w:val="0"/>
                                                                          <w:divBdr>
                                                                            <w:top w:val="none" w:sz="0" w:space="0" w:color="auto"/>
                                                                            <w:left w:val="none" w:sz="0" w:space="0" w:color="auto"/>
                                                                            <w:bottom w:val="none" w:sz="0" w:space="0" w:color="auto"/>
                                                                            <w:right w:val="none" w:sz="0" w:space="0" w:color="auto"/>
                                                                          </w:divBdr>
                                                                          <w:divsChild>
                                                                            <w:div w:id="1946382752">
                                                                              <w:marLeft w:val="0"/>
                                                                              <w:marRight w:val="0"/>
                                                                              <w:marTop w:val="0"/>
                                                                              <w:marBottom w:val="0"/>
                                                                              <w:divBdr>
                                                                                <w:top w:val="none" w:sz="0" w:space="0" w:color="auto"/>
                                                                                <w:left w:val="none" w:sz="0" w:space="0" w:color="auto"/>
                                                                                <w:bottom w:val="none" w:sz="0" w:space="0" w:color="auto"/>
                                                                                <w:right w:val="none" w:sz="0" w:space="0" w:color="auto"/>
                                                                              </w:divBdr>
                                                                              <w:divsChild>
                                                                                <w:div w:id="5354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1541542">
      <w:bodyDiv w:val="1"/>
      <w:marLeft w:val="0"/>
      <w:marRight w:val="0"/>
      <w:marTop w:val="0"/>
      <w:marBottom w:val="0"/>
      <w:divBdr>
        <w:top w:val="none" w:sz="0" w:space="0" w:color="auto"/>
        <w:left w:val="none" w:sz="0" w:space="0" w:color="auto"/>
        <w:bottom w:val="none" w:sz="0" w:space="0" w:color="auto"/>
        <w:right w:val="none" w:sz="0" w:space="0" w:color="auto"/>
      </w:divBdr>
      <w:divsChild>
        <w:div w:id="45641538">
          <w:marLeft w:val="0"/>
          <w:marRight w:val="0"/>
          <w:marTop w:val="0"/>
          <w:marBottom w:val="0"/>
          <w:divBdr>
            <w:top w:val="none" w:sz="0" w:space="0" w:color="auto"/>
            <w:left w:val="none" w:sz="0" w:space="0" w:color="auto"/>
            <w:bottom w:val="none" w:sz="0" w:space="0" w:color="auto"/>
            <w:right w:val="none" w:sz="0" w:space="0" w:color="auto"/>
          </w:divBdr>
          <w:divsChild>
            <w:div w:id="2128422444">
              <w:marLeft w:val="0"/>
              <w:marRight w:val="0"/>
              <w:marTop w:val="0"/>
              <w:marBottom w:val="0"/>
              <w:divBdr>
                <w:top w:val="none" w:sz="0" w:space="0" w:color="auto"/>
                <w:left w:val="none" w:sz="0" w:space="0" w:color="auto"/>
                <w:bottom w:val="none" w:sz="0" w:space="0" w:color="auto"/>
                <w:right w:val="none" w:sz="0" w:space="0" w:color="auto"/>
              </w:divBdr>
            </w:div>
          </w:divsChild>
        </w:div>
        <w:div w:id="1934122907">
          <w:marLeft w:val="0"/>
          <w:marRight w:val="0"/>
          <w:marTop w:val="0"/>
          <w:marBottom w:val="0"/>
          <w:divBdr>
            <w:top w:val="none" w:sz="0" w:space="0" w:color="auto"/>
            <w:left w:val="none" w:sz="0" w:space="0" w:color="auto"/>
            <w:bottom w:val="none" w:sz="0" w:space="0" w:color="auto"/>
            <w:right w:val="none" w:sz="0" w:space="0" w:color="auto"/>
          </w:divBdr>
          <w:divsChild>
            <w:div w:id="135268852">
              <w:marLeft w:val="0"/>
              <w:marRight w:val="0"/>
              <w:marTop w:val="0"/>
              <w:marBottom w:val="0"/>
              <w:divBdr>
                <w:top w:val="none" w:sz="0" w:space="0" w:color="auto"/>
                <w:left w:val="none" w:sz="0" w:space="0" w:color="auto"/>
                <w:bottom w:val="none" w:sz="0" w:space="0" w:color="auto"/>
                <w:right w:val="none" w:sz="0" w:space="0" w:color="auto"/>
              </w:divBdr>
              <w:divsChild>
                <w:div w:id="1619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7443">
      <w:bodyDiv w:val="1"/>
      <w:marLeft w:val="0"/>
      <w:marRight w:val="0"/>
      <w:marTop w:val="0"/>
      <w:marBottom w:val="0"/>
      <w:divBdr>
        <w:top w:val="none" w:sz="0" w:space="0" w:color="auto"/>
        <w:left w:val="none" w:sz="0" w:space="0" w:color="auto"/>
        <w:bottom w:val="none" w:sz="0" w:space="0" w:color="auto"/>
        <w:right w:val="none" w:sz="0" w:space="0" w:color="auto"/>
      </w:divBdr>
      <w:divsChild>
        <w:div w:id="807405665">
          <w:marLeft w:val="0"/>
          <w:marRight w:val="0"/>
          <w:marTop w:val="0"/>
          <w:marBottom w:val="0"/>
          <w:divBdr>
            <w:top w:val="none" w:sz="0" w:space="0" w:color="auto"/>
            <w:left w:val="none" w:sz="0" w:space="0" w:color="auto"/>
            <w:bottom w:val="none" w:sz="0" w:space="0" w:color="auto"/>
            <w:right w:val="none" w:sz="0" w:space="0" w:color="auto"/>
          </w:divBdr>
          <w:divsChild>
            <w:div w:id="1461338374">
              <w:marLeft w:val="0"/>
              <w:marRight w:val="0"/>
              <w:marTop w:val="0"/>
              <w:marBottom w:val="0"/>
              <w:divBdr>
                <w:top w:val="none" w:sz="0" w:space="0" w:color="auto"/>
                <w:left w:val="none" w:sz="0" w:space="0" w:color="auto"/>
                <w:bottom w:val="none" w:sz="0" w:space="0" w:color="auto"/>
                <w:right w:val="none" w:sz="0" w:space="0" w:color="auto"/>
              </w:divBdr>
              <w:divsChild>
                <w:div w:id="324747618">
                  <w:marLeft w:val="0"/>
                  <w:marRight w:val="0"/>
                  <w:marTop w:val="0"/>
                  <w:marBottom w:val="0"/>
                  <w:divBdr>
                    <w:top w:val="none" w:sz="0" w:space="0" w:color="auto"/>
                    <w:left w:val="none" w:sz="0" w:space="0" w:color="auto"/>
                    <w:bottom w:val="none" w:sz="0" w:space="0" w:color="auto"/>
                    <w:right w:val="none" w:sz="0" w:space="0" w:color="auto"/>
                  </w:divBdr>
                  <w:divsChild>
                    <w:div w:id="151407355">
                      <w:marLeft w:val="0"/>
                      <w:marRight w:val="0"/>
                      <w:marTop w:val="0"/>
                      <w:marBottom w:val="0"/>
                      <w:divBdr>
                        <w:top w:val="none" w:sz="0" w:space="0" w:color="auto"/>
                        <w:left w:val="none" w:sz="0" w:space="0" w:color="auto"/>
                        <w:bottom w:val="none" w:sz="0" w:space="0" w:color="auto"/>
                        <w:right w:val="none" w:sz="0" w:space="0" w:color="auto"/>
                      </w:divBdr>
                      <w:divsChild>
                        <w:div w:id="1176116236">
                          <w:marLeft w:val="0"/>
                          <w:marRight w:val="0"/>
                          <w:marTop w:val="0"/>
                          <w:marBottom w:val="0"/>
                          <w:divBdr>
                            <w:top w:val="none" w:sz="0" w:space="0" w:color="auto"/>
                            <w:left w:val="none" w:sz="0" w:space="0" w:color="auto"/>
                            <w:bottom w:val="none" w:sz="0" w:space="0" w:color="auto"/>
                            <w:right w:val="none" w:sz="0" w:space="0" w:color="auto"/>
                          </w:divBdr>
                          <w:divsChild>
                            <w:div w:id="653460772">
                              <w:marLeft w:val="0"/>
                              <w:marRight w:val="0"/>
                              <w:marTop w:val="0"/>
                              <w:marBottom w:val="0"/>
                              <w:divBdr>
                                <w:top w:val="none" w:sz="0" w:space="0" w:color="auto"/>
                                <w:left w:val="none" w:sz="0" w:space="0" w:color="auto"/>
                                <w:bottom w:val="none" w:sz="0" w:space="0" w:color="auto"/>
                                <w:right w:val="none" w:sz="0" w:space="0" w:color="auto"/>
                              </w:divBdr>
                              <w:divsChild>
                                <w:div w:id="1332753442">
                                  <w:marLeft w:val="0"/>
                                  <w:marRight w:val="0"/>
                                  <w:marTop w:val="0"/>
                                  <w:marBottom w:val="0"/>
                                  <w:divBdr>
                                    <w:top w:val="none" w:sz="0" w:space="0" w:color="auto"/>
                                    <w:left w:val="none" w:sz="0" w:space="0" w:color="auto"/>
                                    <w:bottom w:val="none" w:sz="0" w:space="0" w:color="auto"/>
                                    <w:right w:val="none" w:sz="0" w:space="0" w:color="auto"/>
                                  </w:divBdr>
                                  <w:divsChild>
                                    <w:div w:id="298919380">
                                      <w:marLeft w:val="0"/>
                                      <w:marRight w:val="0"/>
                                      <w:marTop w:val="0"/>
                                      <w:marBottom w:val="0"/>
                                      <w:divBdr>
                                        <w:top w:val="none" w:sz="0" w:space="0" w:color="auto"/>
                                        <w:left w:val="none" w:sz="0" w:space="0" w:color="auto"/>
                                        <w:bottom w:val="none" w:sz="0" w:space="0" w:color="auto"/>
                                        <w:right w:val="none" w:sz="0" w:space="0" w:color="auto"/>
                                      </w:divBdr>
                                      <w:divsChild>
                                        <w:div w:id="1071611450">
                                          <w:marLeft w:val="0"/>
                                          <w:marRight w:val="0"/>
                                          <w:marTop w:val="0"/>
                                          <w:marBottom w:val="0"/>
                                          <w:divBdr>
                                            <w:top w:val="none" w:sz="0" w:space="0" w:color="auto"/>
                                            <w:left w:val="none" w:sz="0" w:space="0" w:color="auto"/>
                                            <w:bottom w:val="none" w:sz="0" w:space="0" w:color="auto"/>
                                            <w:right w:val="none" w:sz="0" w:space="0" w:color="auto"/>
                                          </w:divBdr>
                                          <w:divsChild>
                                            <w:div w:id="1548833369">
                                              <w:marLeft w:val="0"/>
                                              <w:marRight w:val="0"/>
                                              <w:marTop w:val="0"/>
                                              <w:marBottom w:val="0"/>
                                              <w:divBdr>
                                                <w:top w:val="none" w:sz="0" w:space="0" w:color="auto"/>
                                                <w:left w:val="none" w:sz="0" w:space="0" w:color="auto"/>
                                                <w:bottom w:val="none" w:sz="0" w:space="0" w:color="auto"/>
                                                <w:right w:val="none" w:sz="0" w:space="0" w:color="auto"/>
                                              </w:divBdr>
                                              <w:divsChild>
                                                <w:div w:id="1021975216">
                                                  <w:marLeft w:val="0"/>
                                                  <w:marRight w:val="0"/>
                                                  <w:marTop w:val="0"/>
                                                  <w:marBottom w:val="0"/>
                                                  <w:divBdr>
                                                    <w:top w:val="none" w:sz="0" w:space="0" w:color="auto"/>
                                                    <w:left w:val="none" w:sz="0" w:space="0" w:color="auto"/>
                                                    <w:bottom w:val="none" w:sz="0" w:space="0" w:color="auto"/>
                                                    <w:right w:val="none" w:sz="0" w:space="0" w:color="auto"/>
                                                  </w:divBdr>
                                                  <w:divsChild>
                                                    <w:div w:id="707802768">
                                                      <w:marLeft w:val="0"/>
                                                      <w:marRight w:val="0"/>
                                                      <w:marTop w:val="0"/>
                                                      <w:marBottom w:val="0"/>
                                                      <w:divBdr>
                                                        <w:top w:val="none" w:sz="0" w:space="0" w:color="auto"/>
                                                        <w:left w:val="none" w:sz="0" w:space="0" w:color="auto"/>
                                                        <w:bottom w:val="none" w:sz="0" w:space="0" w:color="auto"/>
                                                        <w:right w:val="none" w:sz="0" w:space="0" w:color="auto"/>
                                                      </w:divBdr>
                                                      <w:divsChild>
                                                        <w:div w:id="1871920393">
                                                          <w:marLeft w:val="0"/>
                                                          <w:marRight w:val="0"/>
                                                          <w:marTop w:val="0"/>
                                                          <w:marBottom w:val="0"/>
                                                          <w:divBdr>
                                                            <w:top w:val="none" w:sz="0" w:space="0" w:color="auto"/>
                                                            <w:left w:val="none" w:sz="0" w:space="0" w:color="auto"/>
                                                            <w:bottom w:val="none" w:sz="0" w:space="0" w:color="auto"/>
                                                            <w:right w:val="none" w:sz="0" w:space="0" w:color="auto"/>
                                                          </w:divBdr>
                                                          <w:divsChild>
                                                            <w:div w:id="249315312">
                                                              <w:marLeft w:val="0"/>
                                                              <w:marRight w:val="0"/>
                                                              <w:marTop w:val="0"/>
                                                              <w:marBottom w:val="0"/>
                                                              <w:divBdr>
                                                                <w:top w:val="none" w:sz="0" w:space="0" w:color="auto"/>
                                                                <w:left w:val="none" w:sz="0" w:space="0" w:color="auto"/>
                                                                <w:bottom w:val="none" w:sz="0" w:space="0" w:color="auto"/>
                                                                <w:right w:val="none" w:sz="0" w:space="0" w:color="auto"/>
                                                              </w:divBdr>
                                                              <w:divsChild>
                                                                <w:div w:id="1253970525">
                                                                  <w:marLeft w:val="0"/>
                                                                  <w:marRight w:val="0"/>
                                                                  <w:marTop w:val="0"/>
                                                                  <w:marBottom w:val="0"/>
                                                                  <w:divBdr>
                                                                    <w:top w:val="none" w:sz="0" w:space="0" w:color="auto"/>
                                                                    <w:left w:val="none" w:sz="0" w:space="0" w:color="auto"/>
                                                                    <w:bottom w:val="none" w:sz="0" w:space="0" w:color="auto"/>
                                                                    <w:right w:val="none" w:sz="0" w:space="0" w:color="auto"/>
                                                                  </w:divBdr>
                                                                  <w:divsChild>
                                                                    <w:div w:id="730352894">
                                                                      <w:marLeft w:val="0"/>
                                                                      <w:marRight w:val="0"/>
                                                                      <w:marTop w:val="0"/>
                                                                      <w:marBottom w:val="0"/>
                                                                      <w:divBdr>
                                                                        <w:top w:val="none" w:sz="0" w:space="0" w:color="auto"/>
                                                                        <w:left w:val="none" w:sz="0" w:space="0" w:color="auto"/>
                                                                        <w:bottom w:val="none" w:sz="0" w:space="0" w:color="auto"/>
                                                                        <w:right w:val="none" w:sz="0" w:space="0" w:color="auto"/>
                                                                      </w:divBdr>
                                                                      <w:divsChild>
                                                                        <w:div w:id="401876615">
                                                                          <w:marLeft w:val="0"/>
                                                                          <w:marRight w:val="0"/>
                                                                          <w:marTop w:val="0"/>
                                                                          <w:marBottom w:val="0"/>
                                                                          <w:divBdr>
                                                                            <w:top w:val="none" w:sz="0" w:space="0" w:color="auto"/>
                                                                            <w:left w:val="none" w:sz="0" w:space="0" w:color="auto"/>
                                                                            <w:bottom w:val="none" w:sz="0" w:space="0" w:color="auto"/>
                                                                            <w:right w:val="none" w:sz="0" w:space="0" w:color="auto"/>
                                                                          </w:divBdr>
                                                                          <w:divsChild>
                                                                            <w:div w:id="1715811562">
                                                                              <w:marLeft w:val="0"/>
                                                                              <w:marRight w:val="0"/>
                                                                              <w:marTop w:val="0"/>
                                                                              <w:marBottom w:val="0"/>
                                                                              <w:divBdr>
                                                                                <w:top w:val="none" w:sz="0" w:space="0" w:color="auto"/>
                                                                                <w:left w:val="none" w:sz="0" w:space="0" w:color="auto"/>
                                                                                <w:bottom w:val="none" w:sz="0" w:space="0" w:color="auto"/>
                                                                                <w:right w:val="none" w:sz="0" w:space="0" w:color="auto"/>
                                                                              </w:divBdr>
                                                                              <w:divsChild>
                                                                                <w:div w:id="20013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130479">
                                                      <w:marLeft w:val="0"/>
                                                      <w:marRight w:val="0"/>
                                                      <w:marTop w:val="0"/>
                                                      <w:marBottom w:val="0"/>
                                                      <w:divBdr>
                                                        <w:top w:val="none" w:sz="0" w:space="0" w:color="auto"/>
                                                        <w:left w:val="none" w:sz="0" w:space="0" w:color="auto"/>
                                                        <w:bottom w:val="none" w:sz="0" w:space="0" w:color="auto"/>
                                                        <w:right w:val="none" w:sz="0" w:space="0" w:color="auto"/>
                                                      </w:divBdr>
                                                      <w:divsChild>
                                                        <w:div w:id="1580098520">
                                                          <w:marLeft w:val="0"/>
                                                          <w:marRight w:val="0"/>
                                                          <w:marTop w:val="0"/>
                                                          <w:marBottom w:val="0"/>
                                                          <w:divBdr>
                                                            <w:top w:val="none" w:sz="0" w:space="0" w:color="auto"/>
                                                            <w:left w:val="none" w:sz="0" w:space="0" w:color="auto"/>
                                                            <w:bottom w:val="none" w:sz="0" w:space="0" w:color="auto"/>
                                                            <w:right w:val="none" w:sz="0" w:space="0" w:color="auto"/>
                                                          </w:divBdr>
                                                          <w:divsChild>
                                                            <w:div w:id="1543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8994">
                              <w:marLeft w:val="0"/>
                              <w:marRight w:val="0"/>
                              <w:marTop w:val="0"/>
                              <w:marBottom w:val="0"/>
                              <w:divBdr>
                                <w:top w:val="none" w:sz="0" w:space="0" w:color="auto"/>
                                <w:left w:val="none" w:sz="0" w:space="0" w:color="auto"/>
                                <w:bottom w:val="none" w:sz="0" w:space="0" w:color="auto"/>
                                <w:right w:val="none" w:sz="0" w:space="0" w:color="auto"/>
                              </w:divBdr>
                              <w:divsChild>
                                <w:div w:id="1007948627">
                                  <w:marLeft w:val="0"/>
                                  <w:marRight w:val="0"/>
                                  <w:marTop w:val="0"/>
                                  <w:marBottom w:val="0"/>
                                  <w:divBdr>
                                    <w:top w:val="none" w:sz="0" w:space="0" w:color="auto"/>
                                    <w:left w:val="none" w:sz="0" w:space="0" w:color="auto"/>
                                    <w:bottom w:val="none" w:sz="0" w:space="0" w:color="auto"/>
                                    <w:right w:val="none" w:sz="0" w:space="0" w:color="auto"/>
                                  </w:divBdr>
                                  <w:divsChild>
                                    <w:div w:id="1832914933">
                                      <w:marLeft w:val="0"/>
                                      <w:marRight w:val="0"/>
                                      <w:marTop w:val="0"/>
                                      <w:marBottom w:val="0"/>
                                      <w:divBdr>
                                        <w:top w:val="none" w:sz="0" w:space="0" w:color="auto"/>
                                        <w:left w:val="none" w:sz="0" w:space="0" w:color="auto"/>
                                        <w:bottom w:val="none" w:sz="0" w:space="0" w:color="auto"/>
                                        <w:right w:val="none" w:sz="0" w:space="0" w:color="auto"/>
                                      </w:divBdr>
                                      <w:divsChild>
                                        <w:div w:id="1319923579">
                                          <w:marLeft w:val="0"/>
                                          <w:marRight w:val="0"/>
                                          <w:marTop w:val="0"/>
                                          <w:marBottom w:val="0"/>
                                          <w:divBdr>
                                            <w:top w:val="none" w:sz="0" w:space="0" w:color="auto"/>
                                            <w:left w:val="none" w:sz="0" w:space="0" w:color="auto"/>
                                            <w:bottom w:val="none" w:sz="0" w:space="0" w:color="auto"/>
                                            <w:right w:val="none" w:sz="0" w:space="0" w:color="auto"/>
                                          </w:divBdr>
                                          <w:divsChild>
                                            <w:div w:id="1897935300">
                                              <w:marLeft w:val="0"/>
                                              <w:marRight w:val="0"/>
                                              <w:marTop w:val="0"/>
                                              <w:marBottom w:val="0"/>
                                              <w:divBdr>
                                                <w:top w:val="none" w:sz="0" w:space="0" w:color="auto"/>
                                                <w:left w:val="none" w:sz="0" w:space="0" w:color="auto"/>
                                                <w:bottom w:val="none" w:sz="0" w:space="0" w:color="auto"/>
                                                <w:right w:val="none" w:sz="0" w:space="0" w:color="auto"/>
                                              </w:divBdr>
                                              <w:divsChild>
                                                <w:div w:id="450243483">
                                                  <w:marLeft w:val="0"/>
                                                  <w:marRight w:val="0"/>
                                                  <w:marTop w:val="0"/>
                                                  <w:marBottom w:val="0"/>
                                                  <w:divBdr>
                                                    <w:top w:val="none" w:sz="0" w:space="0" w:color="auto"/>
                                                    <w:left w:val="none" w:sz="0" w:space="0" w:color="auto"/>
                                                    <w:bottom w:val="none" w:sz="0" w:space="0" w:color="auto"/>
                                                    <w:right w:val="none" w:sz="0" w:space="0" w:color="auto"/>
                                                  </w:divBdr>
                                                  <w:divsChild>
                                                    <w:div w:id="818379586">
                                                      <w:marLeft w:val="0"/>
                                                      <w:marRight w:val="0"/>
                                                      <w:marTop w:val="0"/>
                                                      <w:marBottom w:val="0"/>
                                                      <w:divBdr>
                                                        <w:top w:val="none" w:sz="0" w:space="0" w:color="auto"/>
                                                        <w:left w:val="none" w:sz="0" w:space="0" w:color="auto"/>
                                                        <w:bottom w:val="none" w:sz="0" w:space="0" w:color="auto"/>
                                                        <w:right w:val="none" w:sz="0" w:space="0" w:color="auto"/>
                                                      </w:divBdr>
                                                      <w:divsChild>
                                                        <w:div w:id="1462383988">
                                                          <w:marLeft w:val="0"/>
                                                          <w:marRight w:val="0"/>
                                                          <w:marTop w:val="0"/>
                                                          <w:marBottom w:val="0"/>
                                                          <w:divBdr>
                                                            <w:top w:val="none" w:sz="0" w:space="0" w:color="auto"/>
                                                            <w:left w:val="none" w:sz="0" w:space="0" w:color="auto"/>
                                                            <w:bottom w:val="none" w:sz="0" w:space="0" w:color="auto"/>
                                                            <w:right w:val="none" w:sz="0" w:space="0" w:color="auto"/>
                                                          </w:divBdr>
                                                          <w:divsChild>
                                                            <w:div w:id="1123231829">
                                                              <w:marLeft w:val="0"/>
                                                              <w:marRight w:val="0"/>
                                                              <w:marTop w:val="0"/>
                                                              <w:marBottom w:val="0"/>
                                                              <w:divBdr>
                                                                <w:top w:val="none" w:sz="0" w:space="0" w:color="auto"/>
                                                                <w:left w:val="none" w:sz="0" w:space="0" w:color="auto"/>
                                                                <w:bottom w:val="none" w:sz="0" w:space="0" w:color="auto"/>
                                                                <w:right w:val="none" w:sz="0" w:space="0" w:color="auto"/>
                                                              </w:divBdr>
                                                              <w:divsChild>
                                                                <w:div w:id="1921059339">
                                                                  <w:marLeft w:val="0"/>
                                                                  <w:marRight w:val="0"/>
                                                                  <w:marTop w:val="0"/>
                                                                  <w:marBottom w:val="0"/>
                                                                  <w:divBdr>
                                                                    <w:top w:val="none" w:sz="0" w:space="0" w:color="auto"/>
                                                                    <w:left w:val="none" w:sz="0" w:space="0" w:color="auto"/>
                                                                    <w:bottom w:val="none" w:sz="0" w:space="0" w:color="auto"/>
                                                                    <w:right w:val="none" w:sz="0" w:space="0" w:color="auto"/>
                                                                  </w:divBdr>
                                                                  <w:divsChild>
                                                                    <w:div w:id="870654581">
                                                                      <w:marLeft w:val="0"/>
                                                                      <w:marRight w:val="0"/>
                                                                      <w:marTop w:val="0"/>
                                                                      <w:marBottom w:val="0"/>
                                                                      <w:divBdr>
                                                                        <w:top w:val="none" w:sz="0" w:space="0" w:color="auto"/>
                                                                        <w:left w:val="none" w:sz="0" w:space="0" w:color="auto"/>
                                                                        <w:bottom w:val="none" w:sz="0" w:space="0" w:color="auto"/>
                                                                        <w:right w:val="none" w:sz="0" w:space="0" w:color="auto"/>
                                                                      </w:divBdr>
                                                                      <w:divsChild>
                                                                        <w:div w:id="1069570723">
                                                                          <w:marLeft w:val="0"/>
                                                                          <w:marRight w:val="0"/>
                                                                          <w:marTop w:val="0"/>
                                                                          <w:marBottom w:val="0"/>
                                                                          <w:divBdr>
                                                                            <w:top w:val="none" w:sz="0" w:space="0" w:color="auto"/>
                                                                            <w:left w:val="none" w:sz="0" w:space="0" w:color="auto"/>
                                                                            <w:bottom w:val="none" w:sz="0" w:space="0" w:color="auto"/>
                                                                            <w:right w:val="none" w:sz="0" w:space="0" w:color="auto"/>
                                                                          </w:divBdr>
                                                                          <w:divsChild>
                                                                            <w:div w:id="819928434">
                                                                              <w:marLeft w:val="0"/>
                                                                              <w:marRight w:val="0"/>
                                                                              <w:marTop w:val="0"/>
                                                                              <w:marBottom w:val="0"/>
                                                                              <w:divBdr>
                                                                                <w:top w:val="none" w:sz="0" w:space="0" w:color="auto"/>
                                                                                <w:left w:val="none" w:sz="0" w:space="0" w:color="auto"/>
                                                                                <w:bottom w:val="none" w:sz="0" w:space="0" w:color="auto"/>
                                                                                <w:right w:val="none" w:sz="0" w:space="0" w:color="auto"/>
                                                                              </w:divBdr>
                                                                              <w:divsChild>
                                                                                <w:div w:id="1383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2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1029">
      <w:bodyDiv w:val="1"/>
      <w:marLeft w:val="0"/>
      <w:marRight w:val="0"/>
      <w:marTop w:val="0"/>
      <w:marBottom w:val="0"/>
      <w:divBdr>
        <w:top w:val="none" w:sz="0" w:space="0" w:color="auto"/>
        <w:left w:val="none" w:sz="0" w:space="0" w:color="auto"/>
        <w:bottom w:val="none" w:sz="0" w:space="0" w:color="auto"/>
        <w:right w:val="none" w:sz="0" w:space="0" w:color="auto"/>
      </w:divBdr>
      <w:divsChild>
        <w:div w:id="1509759322">
          <w:marLeft w:val="0"/>
          <w:marRight w:val="0"/>
          <w:marTop w:val="0"/>
          <w:marBottom w:val="0"/>
          <w:divBdr>
            <w:top w:val="none" w:sz="0" w:space="0" w:color="auto"/>
            <w:left w:val="none" w:sz="0" w:space="0" w:color="auto"/>
            <w:bottom w:val="none" w:sz="0" w:space="0" w:color="auto"/>
            <w:right w:val="none" w:sz="0" w:space="0" w:color="auto"/>
          </w:divBdr>
          <w:divsChild>
            <w:div w:id="313923074">
              <w:marLeft w:val="0"/>
              <w:marRight w:val="0"/>
              <w:marTop w:val="0"/>
              <w:marBottom w:val="0"/>
              <w:divBdr>
                <w:top w:val="none" w:sz="0" w:space="0" w:color="auto"/>
                <w:left w:val="none" w:sz="0" w:space="0" w:color="auto"/>
                <w:bottom w:val="none" w:sz="0" w:space="0" w:color="auto"/>
                <w:right w:val="none" w:sz="0" w:space="0" w:color="auto"/>
              </w:divBdr>
              <w:divsChild>
                <w:div w:id="673655888">
                  <w:marLeft w:val="0"/>
                  <w:marRight w:val="0"/>
                  <w:marTop w:val="0"/>
                  <w:marBottom w:val="0"/>
                  <w:divBdr>
                    <w:top w:val="none" w:sz="0" w:space="0" w:color="auto"/>
                    <w:left w:val="none" w:sz="0" w:space="0" w:color="auto"/>
                    <w:bottom w:val="none" w:sz="0" w:space="0" w:color="auto"/>
                    <w:right w:val="none" w:sz="0" w:space="0" w:color="auto"/>
                  </w:divBdr>
                  <w:divsChild>
                    <w:div w:id="471292051">
                      <w:marLeft w:val="0"/>
                      <w:marRight w:val="0"/>
                      <w:marTop w:val="0"/>
                      <w:marBottom w:val="0"/>
                      <w:divBdr>
                        <w:top w:val="none" w:sz="0" w:space="0" w:color="auto"/>
                        <w:left w:val="none" w:sz="0" w:space="0" w:color="auto"/>
                        <w:bottom w:val="none" w:sz="0" w:space="0" w:color="auto"/>
                        <w:right w:val="none" w:sz="0" w:space="0" w:color="auto"/>
                      </w:divBdr>
                      <w:divsChild>
                        <w:div w:id="8347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08582">
          <w:marLeft w:val="0"/>
          <w:marRight w:val="0"/>
          <w:marTop w:val="0"/>
          <w:marBottom w:val="0"/>
          <w:divBdr>
            <w:top w:val="none" w:sz="0" w:space="0" w:color="auto"/>
            <w:left w:val="none" w:sz="0" w:space="0" w:color="auto"/>
            <w:bottom w:val="none" w:sz="0" w:space="0" w:color="auto"/>
            <w:right w:val="none" w:sz="0" w:space="0" w:color="auto"/>
          </w:divBdr>
          <w:divsChild>
            <w:div w:id="761267634">
              <w:marLeft w:val="0"/>
              <w:marRight w:val="0"/>
              <w:marTop w:val="0"/>
              <w:marBottom w:val="0"/>
              <w:divBdr>
                <w:top w:val="none" w:sz="0" w:space="0" w:color="auto"/>
                <w:left w:val="none" w:sz="0" w:space="0" w:color="auto"/>
                <w:bottom w:val="none" w:sz="0" w:space="0" w:color="auto"/>
                <w:right w:val="none" w:sz="0" w:space="0" w:color="auto"/>
              </w:divBdr>
              <w:divsChild>
                <w:div w:id="887030188">
                  <w:marLeft w:val="0"/>
                  <w:marRight w:val="0"/>
                  <w:marTop w:val="0"/>
                  <w:marBottom w:val="0"/>
                  <w:divBdr>
                    <w:top w:val="none" w:sz="0" w:space="0" w:color="auto"/>
                    <w:left w:val="none" w:sz="0" w:space="0" w:color="auto"/>
                    <w:bottom w:val="none" w:sz="0" w:space="0" w:color="auto"/>
                    <w:right w:val="none" w:sz="0" w:space="0" w:color="auto"/>
                  </w:divBdr>
                  <w:divsChild>
                    <w:div w:id="1497258572">
                      <w:marLeft w:val="0"/>
                      <w:marRight w:val="0"/>
                      <w:marTop w:val="0"/>
                      <w:marBottom w:val="0"/>
                      <w:divBdr>
                        <w:top w:val="none" w:sz="0" w:space="0" w:color="auto"/>
                        <w:left w:val="none" w:sz="0" w:space="0" w:color="auto"/>
                        <w:bottom w:val="none" w:sz="0" w:space="0" w:color="auto"/>
                        <w:right w:val="none" w:sz="0" w:space="0" w:color="auto"/>
                      </w:divBdr>
                      <w:divsChild>
                        <w:div w:id="803692506">
                          <w:marLeft w:val="0"/>
                          <w:marRight w:val="0"/>
                          <w:marTop w:val="0"/>
                          <w:marBottom w:val="0"/>
                          <w:divBdr>
                            <w:top w:val="none" w:sz="0" w:space="0" w:color="auto"/>
                            <w:left w:val="none" w:sz="0" w:space="0" w:color="auto"/>
                            <w:bottom w:val="none" w:sz="0" w:space="0" w:color="auto"/>
                            <w:right w:val="none" w:sz="0" w:space="0" w:color="auto"/>
                          </w:divBdr>
                          <w:divsChild>
                            <w:div w:id="995886772">
                              <w:marLeft w:val="0"/>
                              <w:marRight w:val="0"/>
                              <w:marTop w:val="0"/>
                              <w:marBottom w:val="0"/>
                              <w:divBdr>
                                <w:top w:val="none" w:sz="0" w:space="0" w:color="auto"/>
                                <w:left w:val="none" w:sz="0" w:space="0" w:color="auto"/>
                                <w:bottom w:val="none" w:sz="0" w:space="0" w:color="auto"/>
                                <w:right w:val="none" w:sz="0" w:space="0" w:color="auto"/>
                              </w:divBdr>
                              <w:divsChild>
                                <w:div w:id="397629124">
                                  <w:marLeft w:val="0"/>
                                  <w:marRight w:val="0"/>
                                  <w:marTop w:val="0"/>
                                  <w:marBottom w:val="0"/>
                                  <w:divBdr>
                                    <w:top w:val="none" w:sz="0" w:space="0" w:color="auto"/>
                                    <w:left w:val="none" w:sz="0" w:space="0" w:color="auto"/>
                                    <w:bottom w:val="none" w:sz="0" w:space="0" w:color="auto"/>
                                    <w:right w:val="none" w:sz="0" w:space="0" w:color="auto"/>
                                  </w:divBdr>
                                  <w:divsChild>
                                    <w:div w:id="1746680970">
                                      <w:marLeft w:val="0"/>
                                      <w:marRight w:val="0"/>
                                      <w:marTop w:val="0"/>
                                      <w:marBottom w:val="0"/>
                                      <w:divBdr>
                                        <w:top w:val="none" w:sz="0" w:space="0" w:color="auto"/>
                                        <w:left w:val="none" w:sz="0" w:space="0" w:color="auto"/>
                                        <w:bottom w:val="none" w:sz="0" w:space="0" w:color="auto"/>
                                        <w:right w:val="none" w:sz="0" w:space="0" w:color="auto"/>
                                      </w:divBdr>
                                      <w:divsChild>
                                        <w:div w:id="1021471384">
                                          <w:marLeft w:val="0"/>
                                          <w:marRight w:val="0"/>
                                          <w:marTop w:val="0"/>
                                          <w:marBottom w:val="0"/>
                                          <w:divBdr>
                                            <w:top w:val="none" w:sz="0" w:space="0" w:color="auto"/>
                                            <w:left w:val="none" w:sz="0" w:space="0" w:color="auto"/>
                                            <w:bottom w:val="none" w:sz="0" w:space="0" w:color="auto"/>
                                            <w:right w:val="none" w:sz="0" w:space="0" w:color="auto"/>
                                          </w:divBdr>
                                          <w:divsChild>
                                            <w:div w:id="1645037361">
                                              <w:marLeft w:val="0"/>
                                              <w:marRight w:val="0"/>
                                              <w:marTop w:val="0"/>
                                              <w:marBottom w:val="0"/>
                                              <w:divBdr>
                                                <w:top w:val="none" w:sz="0" w:space="0" w:color="auto"/>
                                                <w:left w:val="none" w:sz="0" w:space="0" w:color="auto"/>
                                                <w:bottom w:val="none" w:sz="0" w:space="0" w:color="auto"/>
                                                <w:right w:val="none" w:sz="0" w:space="0" w:color="auto"/>
                                              </w:divBdr>
                                              <w:divsChild>
                                                <w:div w:id="1473674888">
                                                  <w:marLeft w:val="0"/>
                                                  <w:marRight w:val="0"/>
                                                  <w:marTop w:val="0"/>
                                                  <w:marBottom w:val="0"/>
                                                  <w:divBdr>
                                                    <w:top w:val="none" w:sz="0" w:space="0" w:color="auto"/>
                                                    <w:left w:val="none" w:sz="0" w:space="0" w:color="auto"/>
                                                    <w:bottom w:val="none" w:sz="0" w:space="0" w:color="auto"/>
                                                    <w:right w:val="none" w:sz="0" w:space="0" w:color="auto"/>
                                                  </w:divBdr>
                                                  <w:divsChild>
                                                    <w:div w:id="181631230">
                                                      <w:marLeft w:val="0"/>
                                                      <w:marRight w:val="0"/>
                                                      <w:marTop w:val="0"/>
                                                      <w:marBottom w:val="0"/>
                                                      <w:divBdr>
                                                        <w:top w:val="none" w:sz="0" w:space="0" w:color="auto"/>
                                                        <w:left w:val="none" w:sz="0" w:space="0" w:color="auto"/>
                                                        <w:bottom w:val="none" w:sz="0" w:space="0" w:color="auto"/>
                                                        <w:right w:val="none" w:sz="0" w:space="0" w:color="auto"/>
                                                      </w:divBdr>
                                                      <w:divsChild>
                                                        <w:div w:id="576133058">
                                                          <w:marLeft w:val="0"/>
                                                          <w:marRight w:val="0"/>
                                                          <w:marTop w:val="0"/>
                                                          <w:marBottom w:val="0"/>
                                                          <w:divBdr>
                                                            <w:top w:val="none" w:sz="0" w:space="0" w:color="auto"/>
                                                            <w:left w:val="none" w:sz="0" w:space="0" w:color="auto"/>
                                                            <w:bottom w:val="none" w:sz="0" w:space="0" w:color="auto"/>
                                                            <w:right w:val="none" w:sz="0" w:space="0" w:color="auto"/>
                                                          </w:divBdr>
                                                          <w:divsChild>
                                                            <w:div w:id="1553154230">
                                                              <w:marLeft w:val="0"/>
                                                              <w:marRight w:val="0"/>
                                                              <w:marTop w:val="0"/>
                                                              <w:marBottom w:val="0"/>
                                                              <w:divBdr>
                                                                <w:top w:val="none" w:sz="0" w:space="0" w:color="auto"/>
                                                                <w:left w:val="none" w:sz="0" w:space="0" w:color="auto"/>
                                                                <w:bottom w:val="none" w:sz="0" w:space="0" w:color="auto"/>
                                                                <w:right w:val="none" w:sz="0" w:space="0" w:color="auto"/>
                                                              </w:divBdr>
                                                              <w:divsChild>
                                                                <w:div w:id="7119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41052">
      <w:bodyDiv w:val="1"/>
      <w:marLeft w:val="0"/>
      <w:marRight w:val="0"/>
      <w:marTop w:val="0"/>
      <w:marBottom w:val="0"/>
      <w:divBdr>
        <w:top w:val="none" w:sz="0" w:space="0" w:color="auto"/>
        <w:left w:val="none" w:sz="0" w:space="0" w:color="auto"/>
        <w:bottom w:val="none" w:sz="0" w:space="0" w:color="auto"/>
        <w:right w:val="none" w:sz="0" w:space="0" w:color="auto"/>
      </w:divBdr>
      <w:divsChild>
        <w:div w:id="599988245">
          <w:marLeft w:val="0"/>
          <w:marRight w:val="0"/>
          <w:marTop w:val="0"/>
          <w:marBottom w:val="0"/>
          <w:divBdr>
            <w:top w:val="none" w:sz="0" w:space="0" w:color="auto"/>
            <w:left w:val="none" w:sz="0" w:space="0" w:color="auto"/>
            <w:bottom w:val="none" w:sz="0" w:space="0" w:color="auto"/>
            <w:right w:val="none" w:sz="0" w:space="0" w:color="auto"/>
          </w:divBdr>
          <w:divsChild>
            <w:div w:id="463352670">
              <w:marLeft w:val="0"/>
              <w:marRight w:val="0"/>
              <w:marTop w:val="0"/>
              <w:marBottom w:val="0"/>
              <w:divBdr>
                <w:top w:val="none" w:sz="0" w:space="0" w:color="auto"/>
                <w:left w:val="none" w:sz="0" w:space="0" w:color="auto"/>
                <w:bottom w:val="none" w:sz="0" w:space="0" w:color="auto"/>
                <w:right w:val="none" w:sz="0" w:space="0" w:color="auto"/>
              </w:divBdr>
            </w:div>
          </w:divsChild>
        </w:div>
        <w:div w:id="73557442">
          <w:marLeft w:val="0"/>
          <w:marRight w:val="0"/>
          <w:marTop w:val="0"/>
          <w:marBottom w:val="0"/>
          <w:divBdr>
            <w:top w:val="none" w:sz="0" w:space="0" w:color="auto"/>
            <w:left w:val="none" w:sz="0" w:space="0" w:color="auto"/>
            <w:bottom w:val="none" w:sz="0" w:space="0" w:color="auto"/>
            <w:right w:val="none" w:sz="0" w:space="0" w:color="auto"/>
          </w:divBdr>
          <w:divsChild>
            <w:div w:id="244144201">
              <w:marLeft w:val="0"/>
              <w:marRight w:val="0"/>
              <w:marTop w:val="0"/>
              <w:marBottom w:val="0"/>
              <w:divBdr>
                <w:top w:val="none" w:sz="0" w:space="0" w:color="auto"/>
                <w:left w:val="none" w:sz="0" w:space="0" w:color="auto"/>
                <w:bottom w:val="none" w:sz="0" w:space="0" w:color="auto"/>
                <w:right w:val="none" w:sz="0" w:space="0" w:color="auto"/>
              </w:divBdr>
              <w:divsChild>
                <w:div w:id="17362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62064">
      <w:bodyDiv w:val="1"/>
      <w:marLeft w:val="0"/>
      <w:marRight w:val="0"/>
      <w:marTop w:val="0"/>
      <w:marBottom w:val="0"/>
      <w:divBdr>
        <w:top w:val="none" w:sz="0" w:space="0" w:color="auto"/>
        <w:left w:val="none" w:sz="0" w:space="0" w:color="auto"/>
        <w:bottom w:val="none" w:sz="0" w:space="0" w:color="auto"/>
        <w:right w:val="none" w:sz="0" w:space="0" w:color="auto"/>
      </w:divBdr>
      <w:divsChild>
        <w:div w:id="920674785">
          <w:marLeft w:val="0"/>
          <w:marRight w:val="0"/>
          <w:marTop w:val="0"/>
          <w:marBottom w:val="0"/>
          <w:divBdr>
            <w:top w:val="none" w:sz="0" w:space="0" w:color="auto"/>
            <w:left w:val="none" w:sz="0" w:space="0" w:color="auto"/>
            <w:bottom w:val="none" w:sz="0" w:space="0" w:color="auto"/>
            <w:right w:val="none" w:sz="0" w:space="0" w:color="auto"/>
          </w:divBdr>
          <w:divsChild>
            <w:div w:id="160894825">
              <w:marLeft w:val="0"/>
              <w:marRight w:val="0"/>
              <w:marTop w:val="0"/>
              <w:marBottom w:val="0"/>
              <w:divBdr>
                <w:top w:val="none" w:sz="0" w:space="0" w:color="auto"/>
                <w:left w:val="none" w:sz="0" w:space="0" w:color="auto"/>
                <w:bottom w:val="none" w:sz="0" w:space="0" w:color="auto"/>
                <w:right w:val="none" w:sz="0" w:space="0" w:color="auto"/>
              </w:divBdr>
              <w:divsChild>
                <w:div w:id="1501584474">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sChild>
                            <w:div w:id="661390678">
                              <w:marLeft w:val="0"/>
                              <w:marRight w:val="0"/>
                              <w:marTop w:val="0"/>
                              <w:marBottom w:val="0"/>
                              <w:divBdr>
                                <w:top w:val="none" w:sz="0" w:space="0" w:color="auto"/>
                                <w:left w:val="none" w:sz="0" w:space="0" w:color="auto"/>
                                <w:bottom w:val="none" w:sz="0" w:space="0" w:color="auto"/>
                                <w:right w:val="none" w:sz="0" w:space="0" w:color="auto"/>
                              </w:divBdr>
                              <w:divsChild>
                                <w:div w:id="1661351924">
                                  <w:marLeft w:val="0"/>
                                  <w:marRight w:val="0"/>
                                  <w:marTop w:val="0"/>
                                  <w:marBottom w:val="0"/>
                                  <w:divBdr>
                                    <w:top w:val="none" w:sz="0" w:space="0" w:color="auto"/>
                                    <w:left w:val="none" w:sz="0" w:space="0" w:color="auto"/>
                                    <w:bottom w:val="none" w:sz="0" w:space="0" w:color="auto"/>
                                    <w:right w:val="none" w:sz="0" w:space="0" w:color="auto"/>
                                  </w:divBdr>
                                  <w:divsChild>
                                    <w:div w:id="597177807">
                                      <w:marLeft w:val="0"/>
                                      <w:marRight w:val="0"/>
                                      <w:marTop w:val="0"/>
                                      <w:marBottom w:val="0"/>
                                      <w:divBdr>
                                        <w:top w:val="none" w:sz="0" w:space="0" w:color="auto"/>
                                        <w:left w:val="none" w:sz="0" w:space="0" w:color="auto"/>
                                        <w:bottom w:val="none" w:sz="0" w:space="0" w:color="auto"/>
                                        <w:right w:val="none" w:sz="0" w:space="0" w:color="auto"/>
                                      </w:divBdr>
                                      <w:divsChild>
                                        <w:div w:id="804852685">
                                          <w:marLeft w:val="0"/>
                                          <w:marRight w:val="0"/>
                                          <w:marTop w:val="0"/>
                                          <w:marBottom w:val="0"/>
                                          <w:divBdr>
                                            <w:top w:val="none" w:sz="0" w:space="0" w:color="auto"/>
                                            <w:left w:val="none" w:sz="0" w:space="0" w:color="auto"/>
                                            <w:bottom w:val="none" w:sz="0" w:space="0" w:color="auto"/>
                                            <w:right w:val="none" w:sz="0" w:space="0" w:color="auto"/>
                                          </w:divBdr>
                                          <w:divsChild>
                                            <w:div w:id="224488340">
                                              <w:marLeft w:val="0"/>
                                              <w:marRight w:val="0"/>
                                              <w:marTop w:val="0"/>
                                              <w:marBottom w:val="0"/>
                                              <w:divBdr>
                                                <w:top w:val="none" w:sz="0" w:space="0" w:color="auto"/>
                                                <w:left w:val="none" w:sz="0" w:space="0" w:color="auto"/>
                                                <w:bottom w:val="none" w:sz="0" w:space="0" w:color="auto"/>
                                                <w:right w:val="none" w:sz="0" w:space="0" w:color="auto"/>
                                              </w:divBdr>
                                              <w:divsChild>
                                                <w:div w:id="813137739">
                                                  <w:marLeft w:val="0"/>
                                                  <w:marRight w:val="0"/>
                                                  <w:marTop w:val="0"/>
                                                  <w:marBottom w:val="0"/>
                                                  <w:divBdr>
                                                    <w:top w:val="none" w:sz="0" w:space="0" w:color="auto"/>
                                                    <w:left w:val="none" w:sz="0" w:space="0" w:color="auto"/>
                                                    <w:bottom w:val="none" w:sz="0" w:space="0" w:color="auto"/>
                                                    <w:right w:val="none" w:sz="0" w:space="0" w:color="auto"/>
                                                  </w:divBdr>
                                                  <w:divsChild>
                                                    <w:div w:id="947278338">
                                                      <w:marLeft w:val="0"/>
                                                      <w:marRight w:val="0"/>
                                                      <w:marTop w:val="0"/>
                                                      <w:marBottom w:val="0"/>
                                                      <w:divBdr>
                                                        <w:top w:val="none" w:sz="0" w:space="0" w:color="auto"/>
                                                        <w:left w:val="none" w:sz="0" w:space="0" w:color="auto"/>
                                                        <w:bottom w:val="none" w:sz="0" w:space="0" w:color="auto"/>
                                                        <w:right w:val="none" w:sz="0" w:space="0" w:color="auto"/>
                                                      </w:divBdr>
                                                      <w:divsChild>
                                                        <w:div w:id="1818297609">
                                                          <w:marLeft w:val="0"/>
                                                          <w:marRight w:val="0"/>
                                                          <w:marTop w:val="0"/>
                                                          <w:marBottom w:val="0"/>
                                                          <w:divBdr>
                                                            <w:top w:val="none" w:sz="0" w:space="0" w:color="auto"/>
                                                            <w:left w:val="none" w:sz="0" w:space="0" w:color="auto"/>
                                                            <w:bottom w:val="none" w:sz="0" w:space="0" w:color="auto"/>
                                                            <w:right w:val="none" w:sz="0" w:space="0" w:color="auto"/>
                                                          </w:divBdr>
                                                          <w:divsChild>
                                                            <w:div w:id="878736171">
                                                              <w:marLeft w:val="0"/>
                                                              <w:marRight w:val="0"/>
                                                              <w:marTop w:val="0"/>
                                                              <w:marBottom w:val="0"/>
                                                              <w:divBdr>
                                                                <w:top w:val="none" w:sz="0" w:space="0" w:color="auto"/>
                                                                <w:left w:val="none" w:sz="0" w:space="0" w:color="auto"/>
                                                                <w:bottom w:val="none" w:sz="0" w:space="0" w:color="auto"/>
                                                                <w:right w:val="none" w:sz="0" w:space="0" w:color="auto"/>
                                                              </w:divBdr>
                                                              <w:divsChild>
                                                                <w:div w:id="979729942">
                                                                  <w:marLeft w:val="0"/>
                                                                  <w:marRight w:val="0"/>
                                                                  <w:marTop w:val="0"/>
                                                                  <w:marBottom w:val="0"/>
                                                                  <w:divBdr>
                                                                    <w:top w:val="none" w:sz="0" w:space="0" w:color="auto"/>
                                                                    <w:left w:val="none" w:sz="0" w:space="0" w:color="auto"/>
                                                                    <w:bottom w:val="none" w:sz="0" w:space="0" w:color="auto"/>
                                                                    <w:right w:val="none" w:sz="0" w:space="0" w:color="auto"/>
                                                                  </w:divBdr>
                                                                  <w:divsChild>
                                                                    <w:div w:id="410389489">
                                                                      <w:marLeft w:val="0"/>
                                                                      <w:marRight w:val="0"/>
                                                                      <w:marTop w:val="0"/>
                                                                      <w:marBottom w:val="0"/>
                                                                      <w:divBdr>
                                                                        <w:top w:val="none" w:sz="0" w:space="0" w:color="auto"/>
                                                                        <w:left w:val="none" w:sz="0" w:space="0" w:color="auto"/>
                                                                        <w:bottom w:val="none" w:sz="0" w:space="0" w:color="auto"/>
                                                                        <w:right w:val="none" w:sz="0" w:space="0" w:color="auto"/>
                                                                      </w:divBdr>
                                                                      <w:divsChild>
                                                                        <w:div w:id="1589458585">
                                                                          <w:marLeft w:val="0"/>
                                                                          <w:marRight w:val="0"/>
                                                                          <w:marTop w:val="0"/>
                                                                          <w:marBottom w:val="0"/>
                                                                          <w:divBdr>
                                                                            <w:top w:val="none" w:sz="0" w:space="0" w:color="auto"/>
                                                                            <w:left w:val="none" w:sz="0" w:space="0" w:color="auto"/>
                                                                            <w:bottom w:val="none" w:sz="0" w:space="0" w:color="auto"/>
                                                                            <w:right w:val="none" w:sz="0" w:space="0" w:color="auto"/>
                                                                          </w:divBdr>
                                                                          <w:divsChild>
                                                                            <w:div w:id="1564099094">
                                                                              <w:marLeft w:val="0"/>
                                                                              <w:marRight w:val="0"/>
                                                                              <w:marTop w:val="0"/>
                                                                              <w:marBottom w:val="0"/>
                                                                              <w:divBdr>
                                                                                <w:top w:val="none" w:sz="0" w:space="0" w:color="auto"/>
                                                                                <w:left w:val="none" w:sz="0" w:space="0" w:color="auto"/>
                                                                                <w:bottom w:val="none" w:sz="0" w:space="0" w:color="auto"/>
                                                                                <w:right w:val="none" w:sz="0" w:space="0" w:color="auto"/>
                                                                              </w:divBdr>
                                                                              <w:divsChild>
                                                                                <w:div w:id="20826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2895">
                                                      <w:marLeft w:val="0"/>
                                                      <w:marRight w:val="0"/>
                                                      <w:marTop w:val="0"/>
                                                      <w:marBottom w:val="0"/>
                                                      <w:divBdr>
                                                        <w:top w:val="none" w:sz="0" w:space="0" w:color="auto"/>
                                                        <w:left w:val="none" w:sz="0" w:space="0" w:color="auto"/>
                                                        <w:bottom w:val="none" w:sz="0" w:space="0" w:color="auto"/>
                                                        <w:right w:val="none" w:sz="0" w:space="0" w:color="auto"/>
                                                      </w:divBdr>
                                                      <w:divsChild>
                                                        <w:div w:id="2126802877">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3806">
                              <w:marLeft w:val="0"/>
                              <w:marRight w:val="0"/>
                              <w:marTop w:val="0"/>
                              <w:marBottom w:val="0"/>
                              <w:divBdr>
                                <w:top w:val="none" w:sz="0" w:space="0" w:color="auto"/>
                                <w:left w:val="none" w:sz="0" w:space="0" w:color="auto"/>
                                <w:bottom w:val="none" w:sz="0" w:space="0" w:color="auto"/>
                                <w:right w:val="none" w:sz="0" w:space="0" w:color="auto"/>
                              </w:divBdr>
                              <w:divsChild>
                                <w:div w:id="1061245288">
                                  <w:marLeft w:val="0"/>
                                  <w:marRight w:val="0"/>
                                  <w:marTop w:val="0"/>
                                  <w:marBottom w:val="0"/>
                                  <w:divBdr>
                                    <w:top w:val="none" w:sz="0" w:space="0" w:color="auto"/>
                                    <w:left w:val="none" w:sz="0" w:space="0" w:color="auto"/>
                                    <w:bottom w:val="none" w:sz="0" w:space="0" w:color="auto"/>
                                    <w:right w:val="none" w:sz="0" w:space="0" w:color="auto"/>
                                  </w:divBdr>
                                  <w:divsChild>
                                    <w:div w:id="403577015">
                                      <w:marLeft w:val="0"/>
                                      <w:marRight w:val="0"/>
                                      <w:marTop w:val="0"/>
                                      <w:marBottom w:val="0"/>
                                      <w:divBdr>
                                        <w:top w:val="none" w:sz="0" w:space="0" w:color="auto"/>
                                        <w:left w:val="none" w:sz="0" w:space="0" w:color="auto"/>
                                        <w:bottom w:val="none" w:sz="0" w:space="0" w:color="auto"/>
                                        <w:right w:val="none" w:sz="0" w:space="0" w:color="auto"/>
                                      </w:divBdr>
                                      <w:divsChild>
                                        <w:div w:id="1230075499">
                                          <w:marLeft w:val="0"/>
                                          <w:marRight w:val="0"/>
                                          <w:marTop w:val="0"/>
                                          <w:marBottom w:val="0"/>
                                          <w:divBdr>
                                            <w:top w:val="none" w:sz="0" w:space="0" w:color="auto"/>
                                            <w:left w:val="none" w:sz="0" w:space="0" w:color="auto"/>
                                            <w:bottom w:val="none" w:sz="0" w:space="0" w:color="auto"/>
                                            <w:right w:val="none" w:sz="0" w:space="0" w:color="auto"/>
                                          </w:divBdr>
                                          <w:divsChild>
                                            <w:div w:id="1435398657">
                                              <w:marLeft w:val="0"/>
                                              <w:marRight w:val="0"/>
                                              <w:marTop w:val="0"/>
                                              <w:marBottom w:val="0"/>
                                              <w:divBdr>
                                                <w:top w:val="none" w:sz="0" w:space="0" w:color="auto"/>
                                                <w:left w:val="none" w:sz="0" w:space="0" w:color="auto"/>
                                                <w:bottom w:val="none" w:sz="0" w:space="0" w:color="auto"/>
                                                <w:right w:val="none" w:sz="0" w:space="0" w:color="auto"/>
                                              </w:divBdr>
                                              <w:divsChild>
                                                <w:div w:id="1014456589">
                                                  <w:marLeft w:val="0"/>
                                                  <w:marRight w:val="0"/>
                                                  <w:marTop w:val="0"/>
                                                  <w:marBottom w:val="0"/>
                                                  <w:divBdr>
                                                    <w:top w:val="none" w:sz="0" w:space="0" w:color="auto"/>
                                                    <w:left w:val="none" w:sz="0" w:space="0" w:color="auto"/>
                                                    <w:bottom w:val="none" w:sz="0" w:space="0" w:color="auto"/>
                                                    <w:right w:val="none" w:sz="0" w:space="0" w:color="auto"/>
                                                  </w:divBdr>
                                                  <w:divsChild>
                                                    <w:div w:id="839661542">
                                                      <w:marLeft w:val="0"/>
                                                      <w:marRight w:val="0"/>
                                                      <w:marTop w:val="0"/>
                                                      <w:marBottom w:val="0"/>
                                                      <w:divBdr>
                                                        <w:top w:val="none" w:sz="0" w:space="0" w:color="auto"/>
                                                        <w:left w:val="none" w:sz="0" w:space="0" w:color="auto"/>
                                                        <w:bottom w:val="none" w:sz="0" w:space="0" w:color="auto"/>
                                                        <w:right w:val="none" w:sz="0" w:space="0" w:color="auto"/>
                                                      </w:divBdr>
                                                      <w:divsChild>
                                                        <w:div w:id="80957083">
                                                          <w:marLeft w:val="0"/>
                                                          <w:marRight w:val="0"/>
                                                          <w:marTop w:val="0"/>
                                                          <w:marBottom w:val="0"/>
                                                          <w:divBdr>
                                                            <w:top w:val="none" w:sz="0" w:space="0" w:color="auto"/>
                                                            <w:left w:val="none" w:sz="0" w:space="0" w:color="auto"/>
                                                            <w:bottom w:val="none" w:sz="0" w:space="0" w:color="auto"/>
                                                            <w:right w:val="none" w:sz="0" w:space="0" w:color="auto"/>
                                                          </w:divBdr>
                                                          <w:divsChild>
                                                            <w:div w:id="199824709">
                                                              <w:marLeft w:val="0"/>
                                                              <w:marRight w:val="0"/>
                                                              <w:marTop w:val="0"/>
                                                              <w:marBottom w:val="0"/>
                                                              <w:divBdr>
                                                                <w:top w:val="none" w:sz="0" w:space="0" w:color="auto"/>
                                                                <w:left w:val="none" w:sz="0" w:space="0" w:color="auto"/>
                                                                <w:bottom w:val="none" w:sz="0" w:space="0" w:color="auto"/>
                                                                <w:right w:val="none" w:sz="0" w:space="0" w:color="auto"/>
                                                              </w:divBdr>
                                                              <w:divsChild>
                                                                <w:div w:id="984698362">
                                                                  <w:marLeft w:val="0"/>
                                                                  <w:marRight w:val="0"/>
                                                                  <w:marTop w:val="0"/>
                                                                  <w:marBottom w:val="0"/>
                                                                  <w:divBdr>
                                                                    <w:top w:val="none" w:sz="0" w:space="0" w:color="auto"/>
                                                                    <w:left w:val="none" w:sz="0" w:space="0" w:color="auto"/>
                                                                    <w:bottom w:val="none" w:sz="0" w:space="0" w:color="auto"/>
                                                                    <w:right w:val="none" w:sz="0" w:space="0" w:color="auto"/>
                                                                  </w:divBdr>
                                                                  <w:divsChild>
                                                                    <w:div w:id="879708974">
                                                                      <w:marLeft w:val="0"/>
                                                                      <w:marRight w:val="0"/>
                                                                      <w:marTop w:val="0"/>
                                                                      <w:marBottom w:val="0"/>
                                                                      <w:divBdr>
                                                                        <w:top w:val="none" w:sz="0" w:space="0" w:color="auto"/>
                                                                        <w:left w:val="none" w:sz="0" w:space="0" w:color="auto"/>
                                                                        <w:bottom w:val="none" w:sz="0" w:space="0" w:color="auto"/>
                                                                        <w:right w:val="none" w:sz="0" w:space="0" w:color="auto"/>
                                                                      </w:divBdr>
                                                                      <w:divsChild>
                                                                        <w:div w:id="379982347">
                                                                          <w:marLeft w:val="0"/>
                                                                          <w:marRight w:val="0"/>
                                                                          <w:marTop w:val="0"/>
                                                                          <w:marBottom w:val="0"/>
                                                                          <w:divBdr>
                                                                            <w:top w:val="none" w:sz="0" w:space="0" w:color="auto"/>
                                                                            <w:left w:val="none" w:sz="0" w:space="0" w:color="auto"/>
                                                                            <w:bottom w:val="none" w:sz="0" w:space="0" w:color="auto"/>
                                                                            <w:right w:val="none" w:sz="0" w:space="0" w:color="auto"/>
                                                                          </w:divBdr>
                                                                          <w:divsChild>
                                                                            <w:div w:id="932594770">
                                                                              <w:marLeft w:val="0"/>
                                                                              <w:marRight w:val="0"/>
                                                                              <w:marTop w:val="0"/>
                                                                              <w:marBottom w:val="0"/>
                                                                              <w:divBdr>
                                                                                <w:top w:val="none" w:sz="0" w:space="0" w:color="auto"/>
                                                                                <w:left w:val="none" w:sz="0" w:space="0" w:color="auto"/>
                                                                                <w:bottom w:val="none" w:sz="0" w:space="0" w:color="auto"/>
                                                                                <w:right w:val="none" w:sz="0" w:space="0" w:color="auto"/>
                                                                              </w:divBdr>
                                                                              <w:divsChild>
                                                                                <w:div w:id="1172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1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2773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544">
          <w:marLeft w:val="0"/>
          <w:marRight w:val="0"/>
          <w:marTop w:val="0"/>
          <w:marBottom w:val="0"/>
          <w:divBdr>
            <w:top w:val="none" w:sz="0" w:space="0" w:color="auto"/>
            <w:left w:val="none" w:sz="0" w:space="0" w:color="auto"/>
            <w:bottom w:val="none" w:sz="0" w:space="0" w:color="auto"/>
            <w:right w:val="none" w:sz="0" w:space="0" w:color="auto"/>
          </w:divBdr>
          <w:divsChild>
            <w:div w:id="1745295351">
              <w:marLeft w:val="0"/>
              <w:marRight w:val="0"/>
              <w:marTop w:val="0"/>
              <w:marBottom w:val="0"/>
              <w:divBdr>
                <w:top w:val="none" w:sz="0" w:space="0" w:color="auto"/>
                <w:left w:val="none" w:sz="0" w:space="0" w:color="auto"/>
                <w:bottom w:val="none" w:sz="0" w:space="0" w:color="auto"/>
                <w:right w:val="none" w:sz="0" w:space="0" w:color="auto"/>
              </w:divBdr>
            </w:div>
          </w:divsChild>
        </w:div>
        <w:div w:id="862746785">
          <w:marLeft w:val="0"/>
          <w:marRight w:val="0"/>
          <w:marTop w:val="0"/>
          <w:marBottom w:val="0"/>
          <w:divBdr>
            <w:top w:val="none" w:sz="0" w:space="0" w:color="auto"/>
            <w:left w:val="none" w:sz="0" w:space="0" w:color="auto"/>
            <w:bottom w:val="none" w:sz="0" w:space="0" w:color="auto"/>
            <w:right w:val="none" w:sz="0" w:space="0" w:color="auto"/>
          </w:divBdr>
          <w:divsChild>
            <w:div w:id="1397390249">
              <w:marLeft w:val="0"/>
              <w:marRight w:val="0"/>
              <w:marTop w:val="0"/>
              <w:marBottom w:val="0"/>
              <w:divBdr>
                <w:top w:val="none" w:sz="0" w:space="0" w:color="auto"/>
                <w:left w:val="none" w:sz="0" w:space="0" w:color="auto"/>
                <w:bottom w:val="none" w:sz="0" w:space="0" w:color="auto"/>
                <w:right w:val="none" w:sz="0" w:space="0" w:color="auto"/>
              </w:divBdr>
              <w:divsChild>
                <w:div w:id="1371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8327">
      <w:bodyDiv w:val="1"/>
      <w:marLeft w:val="0"/>
      <w:marRight w:val="0"/>
      <w:marTop w:val="0"/>
      <w:marBottom w:val="0"/>
      <w:divBdr>
        <w:top w:val="none" w:sz="0" w:space="0" w:color="auto"/>
        <w:left w:val="none" w:sz="0" w:space="0" w:color="auto"/>
        <w:bottom w:val="none" w:sz="0" w:space="0" w:color="auto"/>
        <w:right w:val="none" w:sz="0" w:space="0" w:color="auto"/>
      </w:divBdr>
      <w:divsChild>
        <w:div w:id="2044866523">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sChild>
                <w:div w:id="385832691">
                  <w:marLeft w:val="0"/>
                  <w:marRight w:val="0"/>
                  <w:marTop w:val="0"/>
                  <w:marBottom w:val="0"/>
                  <w:divBdr>
                    <w:top w:val="none" w:sz="0" w:space="0" w:color="auto"/>
                    <w:left w:val="none" w:sz="0" w:space="0" w:color="auto"/>
                    <w:bottom w:val="none" w:sz="0" w:space="0" w:color="auto"/>
                    <w:right w:val="none" w:sz="0" w:space="0" w:color="auto"/>
                  </w:divBdr>
                  <w:divsChild>
                    <w:div w:id="922953578">
                      <w:marLeft w:val="0"/>
                      <w:marRight w:val="0"/>
                      <w:marTop w:val="0"/>
                      <w:marBottom w:val="0"/>
                      <w:divBdr>
                        <w:top w:val="none" w:sz="0" w:space="0" w:color="auto"/>
                        <w:left w:val="none" w:sz="0" w:space="0" w:color="auto"/>
                        <w:bottom w:val="none" w:sz="0" w:space="0" w:color="auto"/>
                        <w:right w:val="none" w:sz="0" w:space="0" w:color="auto"/>
                      </w:divBdr>
                      <w:divsChild>
                        <w:div w:id="6490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09516">
          <w:marLeft w:val="0"/>
          <w:marRight w:val="0"/>
          <w:marTop w:val="0"/>
          <w:marBottom w:val="0"/>
          <w:divBdr>
            <w:top w:val="none" w:sz="0" w:space="0" w:color="auto"/>
            <w:left w:val="none" w:sz="0" w:space="0" w:color="auto"/>
            <w:bottom w:val="none" w:sz="0" w:space="0" w:color="auto"/>
            <w:right w:val="none" w:sz="0" w:space="0" w:color="auto"/>
          </w:divBdr>
          <w:divsChild>
            <w:div w:id="1848792634">
              <w:marLeft w:val="0"/>
              <w:marRight w:val="0"/>
              <w:marTop w:val="0"/>
              <w:marBottom w:val="0"/>
              <w:divBdr>
                <w:top w:val="none" w:sz="0" w:space="0" w:color="auto"/>
                <w:left w:val="none" w:sz="0" w:space="0" w:color="auto"/>
                <w:bottom w:val="none" w:sz="0" w:space="0" w:color="auto"/>
                <w:right w:val="none" w:sz="0" w:space="0" w:color="auto"/>
              </w:divBdr>
              <w:divsChild>
                <w:div w:id="1638754244">
                  <w:marLeft w:val="0"/>
                  <w:marRight w:val="0"/>
                  <w:marTop w:val="0"/>
                  <w:marBottom w:val="0"/>
                  <w:divBdr>
                    <w:top w:val="none" w:sz="0" w:space="0" w:color="auto"/>
                    <w:left w:val="none" w:sz="0" w:space="0" w:color="auto"/>
                    <w:bottom w:val="none" w:sz="0" w:space="0" w:color="auto"/>
                    <w:right w:val="none" w:sz="0" w:space="0" w:color="auto"/>
                  </w:divBdr>
                  <w:divsChild>
                    <w:div w:id="774640730">
                      <w:marLeft w:val="0"/>
                      <w:marRight w:val="0"/>
                      <w:marTop w:val="0"/>
                      <w:marBottom w:val="0"/>
                      <w:divBdr>
                        <w:top w:val="none" w:sz="0" w:space="0" w:color="auto"/>
                        <w:left w:val="none" w:sz="0" w:space="0" w:color="auto"/>
                        <w:bottom w:val="none" w:sz="0" w:space="0" w:color="auto"/>
                        <w:right w:val="none" w:sz="0" w:space="0" w:color="auto"/>
                      </w:divBdr>
                      <w:divsChild>
                        <w:div w:id="1180311372">
                          <w:marLeft w:val="0"/>
                          <w:marRight w:val="0"/>
                          <w:marTop w:val="0"/>
                          <w:marBottom w:val="0"/>
                          <w:divBdr>
                            <w:top w:val="none" w:sz="0" w:space="0" w:color="auto"/>
                            <w:left w:val="none" w:sz="0" w:space="0" w:color="auto"/>
                            <w:bottom w:val="none" w:sz="0" w:space="0" w:color="auto"/>
                            <w:right w:val="none" w:sz="0" w:space="0" w:color="auto"/>
                          </w:divBdr>
                          <w:divsChild>
                            <w:div w:id="1693798157">
                              <w:marLeft w:val="0"/>
                              <w:marRight w:val="0"/>
                              <w:marTop w:val="0"/>
                              <w:marBottom w:val="0"/>
                              <w:divBdr>
                                <w:top w:val="none" w:sz="0" w:space="0" w:color="auto"/>
                                <w:left w:val="none" w:sz="0" w:space="0" w:color="auto"/>
                                <w:bottom w:val="none" w:sz="0" w:space="0" w:color="auto"/>
                                <w:right w:val="none" w:sz="0" w:space="0" w:color="auto"/>
                              </w:divBdr>
                              <w:divsChild>
                                <w:div w:id="2068063667">
                                  <w:marLeft w:val="0"/>
                                  <w:marRight w:val="0"/>
                                  <w:marTop w:val="0"/>
                                  <w:marBottom w:val="0"/>
                                  <w:divBdr>
                                    <w:top w:val="none" w:sz="0" w:space="0" w:color="auto"/>
                                    <w:left w:val="none" w:sz="0" w:space="0" w:color="auto"/>
                                    <w:bottom w:val="none" w:sz="0" w:space="0" w:color="auto"/>
                                    <w:right w:val="none" w:sz="0" w:space="0" w:color="auto"/>
                                  </w:divBdr>
                                  <w:divsChild>
                                    <w:div w:id="535627196">
                                      <w:marLeft w:val="0"/>
                                      <w:marRight w:val="0"/>
                                      <w:marTop w:val="0"/>
                                      <w:marBottom w:val="0"/>
                                      <w:divBdr>
                                        <w:top w:val="none" w:sz="0" w:space="0" w:color="auto"/>
                                        <w:left w:val="none" w:sz="0" w:space="0" w:color="auto"/>
                                        <w:bottom w:val="none" w:sz="0" w:space="0" w:color="auto"/>
                                        <w:right w:val="none" w:sz="0" w:space="0" w:color="auto"/>
                                      </w:divBdr>
                                      <w:divsChild>
                                        <w:div w:id="4721519">
                                          <w:marLeft w:val="0"/>
                                          <w:marRight w:val="0"/>
                                          <w:marTop w:val="0"/>
                                          <w:marBottom w:val="0"/>
                                          <w:divBdr>
                                            <w:top w:val="none" w:sz="0" w:space="0" w:color="auto"/>
                                            <w:left w:val="none" w:sz="0" w:space="0" w:color="auto"/>
                                            <w:bottom w:val="none" w:sz="0" w:space="0" w:color="auto"/>
                                            <w:right w:val="none" w:sz="0" w:space="0" w:color="auto"/>
                                          </w:divBdr>
                                          <w:divsChild>
                                            <w:div w:id="1813715850">
                                              <w:marLeft w:val="0"/>
                                              <w:marRight w:val="0"/>
                                              <w:marTop w:val="0"/>
                                              <w:marBottom w:val="0"/>
                                              <w:divBdr>
                                                <w:top w:val="none" w:sz="0" w:space="0" w:color="auto"/>
                                                <w:left w:val="none" w:sz="0" w:space="0" w:color="auto"/>
                                                <w:bottom w:val="none" w:sz="0" w:space="0" w:color="auto"/>
                                                <w:right w:val="none" w:sz="0" w:space="0" w:color="auto"/>
                                              </w:divBdr>
                                              <w:divsChild>
                                                <w:div w:id="1850438440">
                                                  <w:marLeft w:val="0"/>
                                                  <w:marRight w:val="0"/>
                                                  <w:marTop w:val="0"/>
                                                  <w:marBottom w:val="0"/>
                                                  <w:divBdr>
                                                    <w:top w:val="none" w:sz="0" w:space="0" w:color="auto"/>
                                                    <w:left w:val="none" w:sz="0" w:space="0" w:color="auto"/>
                                                    <w:bottom w:val="none" w:sz="0" w:space="0" w:color="auto"/>
                                                    <w:right w:val="none" w:sz="0" w:space="0" w:color="auto"/>
                                                  </w:divBdr>
                                                  <w:divsChild>
                                                    <w:div w:id="1270746109">
                                                      <w:marLeft w:val="0"/>
                                                      <w:marRight w:val="0"/>
                                                      <w:marTop w:val="0"/>
                                                      <w:marBottom w:val="0"/>
                                                      <w:divBdr>
                                                        <w:top w:val="none" w:sz="0" w:space="0" w:color="auto"/>
                                                        <w:left w:val="none" w:sz="0" w:space="0" w:color="auto"/>
                                                        <w:bottom w:val="none" w:sz="0" w:space="0" w:color="auto"/>
                                                        <w:right w:val="none" w:sz="0" w:space="0" w:color="auto"/>
                                                      </w:divBdr>
                                                      <w:divsChild>
                                                        <w:div w:id="1947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7370">
      <w:bodyDiv w:val="1"/>
      <w:marLeft w:val="0"/>
      <w:marRight w:val="0"/>
      <w:marTop w:val="0"/>
      <w:marBottom w:val="0"/>
      <w:divBdr>
        <w:top w:val="none" w:sz="0" w:space="0" w:color="auto"/>
        <w:left w:val="none" w:sz="0" w:space="0" w:color="auto"/>
        <w:bottom w:val="none" w:sz="0" w:space="0" w:color="auto"/>
        <w:right w:val="none" w:sz="0" w:space="0" w:color="auto"/>
      </w:divBdr>
      <w:divsChild>
        <w:div w:id="1122378897">
          <w:marLeft w:val="0"/>
          <w:marRight w:val="0"/>
          <w:marTop w:val="0"/>
          <w:marBottom w:val="0"/>
          <w:divBdr>
            <w:top w:val="none" w:sz="0" w:space="0" w:color="auto"/>
            <w:left w:val="none" w:sz="0" w:space="0" w:color="auto"/>
            <w:bottom w:val="none" w:sz="0" w:space="0" w:color="auto"/>
            <w:right w:val="none" w:sz="0" w:space="0" w:color="auto"/>
          </w:divBdr>
          <w:divsChild>
            <w:div w:id="1900819394">
              <w:marLeft w:val="0"/>
              <w:marRight w:val="0"/>
              <w:marTop w:val="0"/>
              <w:marBottom w:val="0"/>
              <w:divBdr>
                <w:top w:val="none" w:sz="0" w:space="0" w:color="auto"/>
                <w:left w:val="none" w:sz="0" w:space="0" w:color="auto"/>
                <w:bottom w:val="none" w:sz="0" w:space="0" w:color="auto"/>
                <w:right w:val="none" w:sz="0" w:space="0" w:color="auto"/>
              </w:divBdr>
              <w:divsChild>
                <w:div w:id="786049186">
                  <w:marLeft w:val="0"/>
                  <w:marRight w:val="0"/>
                  <w:marTop w:val="0"/>
                  <w:marBottom w:val="0"/>
                  <w:divBdr>
                    <w:top w:val="none" w:sz="0" w:space="0" w:color="auto"/>
                    <w:left w:val="none" w:sz="0" w:space="0" w:color="auto"/>
                    <w:bottom w:val="none" w:sz="0" w:space="0" w:color="auto"/>
                    <w:right w:val="none" w:sz="0" w:space="0" w:color="auto"/>
                  </w:divBdr>
                  <w:divsChild>
                    <w:div w:id="1782190553">
                      <w:marLeft w:val="0"/>
                      <w:marRight w:val="0"/>
                      <w:marTop w:val="0"/>
                      <w:marBottom w:val="0"/>
                      <w:divBdr>
                        <w:top w:val="none" w:sz="0" w:space="0" w:color="auto"/>
                        <w:left w:val="none" w:sz="0" w:space="0" w:color="auto"/>
                        <w:bottom w:val="none" w:sz="0" w:space="0" w:color="auto"/>
                        <w:right w:val="none" w:sz="0" w:space="0" w:color="auto"/>
                      </w:divBdr>
                      <w:divsChild>
                        <w:div w:id="1955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6975">
          <w:marLeft w:val="0"/>
          <w:marRight w:val="0"/>
          <w:marTop w:val="0"/>
          <w:marBottom w:val="0"/>
          <w:divBdr>
            <w:top w:val="none" w:sz="0" w:space="0" w:color="auto"/>
            <w:left w:val="none" w:sz="0" w:space="0" w:color="auto"/>
            <w:bottom w:val="none" w:sz="0" w:space="0" w:color="auto"/>
            <w:right w:val="none" w:sz="0" w:space="0" w:color="auto"/>
          </w:divBdr>
          <w:divsChild>
            <w:div w:id="1454639348">
              <w:marLeft w:val="0"/>
              <w:marRight w:val="0"/>
              <w:marTop w:val="0"/>
              <w:marBottom w:val="0"/>
              <w:divBdr>
                <w:top w:val="none" w:sz="0" w:space="0" w:color="auto"/>
                <w:left w:val="none" w:sz="0" w:space="0" w:color="auto"/>
                <w:bottom w:val="none" w:sz="0" w:space="0" w:color="auto"/>
                <w:right w:val="none" w:sz="0" w:space="0" w:color="auto"/>
              </w:divBdr>
              <w:divsChild>
                <w:div w:id="1581718078">
                  <w:marLeft w:val="0"/>
                  <w:marRight w:val="0"/>
                  <w:marTop w:val="0"/>
                  <w:marBottom w:val="0"/>
                  <w:divBdr>
                    <w:top w:val="none" w:sz="0" w:space="0" w:color="auto"/>
                    <w:left w:val="none" w:sz="0" w:space="0" w:color="auto"/>
                    <w:bottom w:val="none" w:sz="0" w:space="0" w:color="auto"/>
                    <w:right w:val="none" w:sz="0" w:space="0" w:color="auto"/>
                  </w:divBdr>
                  <w:divsChild>
                    <w:div w:id="453523726">
                      <w:marLeft w:val="0"/>
                      <w:marRight w:val="0"/>
                      <w:marTop w:val="0"/>
                      <w:marBottom w:val="0"/>
                      <w:divBdr>
                        <w:top w:val="none" w:sz="0" w:space="0" w:color="auto"/>
                        <w:left w:val="none" w:sz="0" w:space="0" w:color="auto"/>
                        <w:bottom w:val="none" w:sz="0" w:space="0" w:color="auto"/>
                        <w:right w:val="none" w:sz="0" w:space="0" w:color="auto"/>
                      </w:divBdr>
                      <w:divsChild>
                        <w:div w:id="507257559">
                          <w:marLeft w:val="0"/>
                          <w:marRight w:val="0"/>
                          <w:marTop w:val="0"/>
                          <w:marBottom w:val="0"/>
                          <w:divBdr>
                            <w:top w:val="none" w:sz="0" w:space="0" w:color="auto"/>
                            <w:left w:val="none" w:sz="0" w:space="0" w:color="auto"/>
                            <w:bottom w:val="none" w:sz="0" w:space="0" w:color="auto"/>
                            <w:right w:val="none" w:sz="0" w:space="0" w:color="auto"/>
                          </w:divBdr>
                          <w:divsChild>
                            <w:div w:id="1611280224">
                              <w:marLeft w:val="0"/>
                              <w:marRight w:val="0"/>
                              <w:marTop w:val="0"/>
                              <w:marBottom w:val="0"/>
                              <w:divBdr>
                                <w:top w:val="none" w:sz="0" w:space="0" w:color="auto"/>
                                <w:left w:val="none" w:sz="0" w:space="0" w:color="auto"/>
                                <w:bottom w:val="none" w:sz="0" w:space="0" w:color="auto"/>
                                <w:right w:val="none" w:sz="0" w:space="0" w:color="auto"/>
                              </w:divBdr>
                              <w:divsChild>
                                <w:div w:id="733047217">
                                  <w:marLeft w:val="0"/>
                                  <w:marRight w:val="0"/>
                                  <w:marTop w:val="0"/>
                                  <w:marBottom w:val="0"/>
                                  <w:divBdr>
                                    <w:top w:val="none" w:sz="0" w:space="0" w:color="auto"/>
                                    <w:left w:val="none" w:sz="0" w:space="0" w:color="auto"/>
                                    <w:bottom w:val="none" w:sz="0" w:space="0" w:color="auto"/>
                                    <w:right w:val="none" w:sz="0" w:space="0" w:color="auto"/>
                                  </w:divBdr>
                                  <w:divsChild>
                                    <w:div w:id="1066798879">
                                      <w:marLeft w:val="0"/>
                                      <w:marRight w:val="0"/>
                                      <w:marTop w:val="0"/>
                                      <w:marBottom w:val="0"/>
                                      <w:divBdr>
                                        <w:top w:val="none" w:sz="0" w:space="0" w:color="auto"/>
                                        <w:left w:val="none" w:sz="0" w:space="0" w:color="auto"/>
                                        <w:bottom w:val="none" w:sz="0" w:space="0" w:color="auto"/>
                                        <w:right w:val="none" w:sz="0" w:space="0" w:color="auto"/>
                                      </w:divBdr>
                                      <w:divsChild>
                                        <w:div w:id="127212664">
                                          <w:marLeft w:val="0"/>
                                          <w:marRight w:val="0"/>
                                          <w:marTop w:val="0"/>
                                          <w:marBottom w:val="0"/>
                                          <w:divBdr>
                                            <w:top w:val="none" w:sz="0" w:space="0" w:color="auto"/>
                                            <w:left w:val="none" w:sz="0" w:space="0" w:color="auto"/>
                                            <w:bottom w:val="none" w:sz="0" w:space="0" w:color="auto"/>
                                            <w:right w:val="none" w:sz="0" w:space="0" w:color="auto"/>
                                          </w:divBdr>
                                          <w:divsChild>
                                            <w:div w:id="714696484">
                                              <w:marLeft w:val="0"/>
                                              <w:marRight w:val="0"/>
                                              <w:marTop w:val="0"/>
                                              <w:marBottom w:val="0"/>
                                              <w:divBdr>
                                                <w:top w:val="none" w:sz="0" w:space="0" w:color="auto"/>
                                                <w:left w:val="none" w:sz="0" w:space="0" w:color="auto"/>
                                                <w:bottom w:val="none" w:sz="0" w:space="0" w:color="auto"/>
                                                <w:right w:val="none" w:sz="0" w:space="0" w:color="auto"/>
                                              </w:divBdr>
                                              <w:divsChild>
                                                <w:div w:id="2076513533">
                                                  <w:marLeft w:val="0"/>
                                                  <w:marRight w:val="0"/>
                                                  <w:marTop w:val="0"/>
                                                  <w:marBottom w:val="0"/>
                                                  <w:divBdr>
                                                    <w:top w:val="none" w:sz="0" w:space="0" w:color="auto"/>
                                                    <w:left w:val="none" w:sz="0" w:space="0" w:color="auto"/>
                                                    <w:bottom w:val="none" w:sz="0" w:space="0" w:color="auto"/>
                                                    <w:right w:val="none" w:sz="0" w:space="0" w:color="auto"/>
                                                  </w:divBdr>
                                                  <w:divsChild>
                                                    <w:div w:id="1906573876">
                                                      <w:marLeft w:val="0"/>
                                                      <w:marRight w:val="0"/>
                                                      <w:marTop w:val="0"/>
                                                      <w:marBottom w:val="0"/>
                                                      <w:divBdr>
                                                        <w:top w:val="none" w:sz="0" w:space="0" w:color="auto"/>
                                                        <w:left w:val="none" w:sz="0" w:space="0" w:color="auto"/>
                                                        <w:bottom w:val="none" w:sz="0" w:space="0" w:color="auto"/>
                                                        <w:right w:val="none" w:sz="0" w:space="0" w:color="auto"/>
                                                      </w:divBdr>
                                                      <w:divsChild>
                                                        <w:div w:id="2059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3019">
      <w:bodyDiv w:val="1"/>
      <w:marLeft w:val="0"/>
      <w:marRight w:val="0"/>
      <w:marTop w:val="0"/>
      <w:marBottom w:val="0"/>
      <w:divBdr>
        <w:top w:val="none" w:sz="0" w:space="0" w:color="auto"/>
        <w:left w:val="none" w:sz="0" w:space="0" w:color="auto"/>
        <w:bottom w:val="none" w:sz="0" w:space="0" w:color="auto"/>
        <w:right w:val="none" w:sz="0" w:space="0" w:color="auto"/>
      </w:divBdr>
      <w:divsChild>
        <w:div w:id="282923314">
          <w:marLeft w:val="0"/>
          <w:marRight w:val="0"/>
          <w:marTop w:val="0"/>
          <w:marBottom w:val="0"/>
          <w:divBdr>
            <w:top w:val="none" w:sz="0" w:space="0" w:color="auto"/>
            <w:left w:val="none" w:sz="0" w:space="0" w:color="auto"/>
            <w:bottom w:val="none" w:sz="0" w:space="0" w:color="auto"/>
            <w:right w:val="none" w:sz="0" w:space="0" w:color="auto"/>
          </w:divBdr>
          <w:divsChild>
            <w:div w:id="1742947216">
              <w:marLeft w:val="0"/>
              <w:marRight w:val="0"/>
              <w:marTop w:val="0"/>
              <w:marBottom w:val="0"/>
              <w:divBdr>
                <w:top w:val="none" w:sz="0" w:space="0" w:color="auto"/>
                <w:left w:val="none" w:sz="0" w:space="0" w:color="auto"/>
                <w:bottom w:val="none" w:sz="0" w:space="0" w:color="auto"/>
                <w:right w:val="none" w:sz="0" w:space="0" w:color="auto"/>
              </w:divBdr>
              <w:divsChild>
                <w:div w:id="986279132">
                  <w:marLeft w:val="0"/>
                  <w:marRight w:val="0"/>
                  <w:marTop w:val="0"/>
                  <w:marBottom w:val="0"/>
                  <w:divBdr>
                    <w:top w:val="none" w:sz="0" w:space="0" w:color="auto"/>
                    <w:left w:val="none" w:sz="0" w:space="0" w:color="auto"/>
                    <w:bottom w:val="none" w:sz="0" w:space="0" w:color="auto"/>
                    <w:right w:val="none" w:sz="0" w:space="0" w:color="auto"/>
                  </w:divBdr>
                  <w:divsChild>
                    <w:div w:id="435905254">
                      <w:marLeft w:val="0"/>
                      <w:marRight w:val="0"/>
                      <w:marTop w:val="0"/>
                      <w:marBottom w:val="0"/>
                      <w:divBdr>
                        <w:top w:val="none" w:sz="0" w:space="0" w:color="auto"/>
                        <w:left w:val="none" w:sz="0" w:space="0" w:color="auto"/>
                        <w:bottom w:val="none" w:sz="0" w:space="0" w:color="auto"/>
                        <w:right w:val="none" w:sz="0" w:space="0" w:color="auto"/>
                      </w:divBdr>
                      <w:divsChild>
                        <w:div w:id="85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3317">
          <w:marLeft w:val="0"/>
          <w:marRight w:val="0"/>
          <w:marTop w:val="0"/>
          <w:marBottom w:val="0"/>
          <w:divBdr>
            <w:top w:val="none" w:sz="0" w:space="0" w:color="auto"/>
            <w:left w:val="none" w:sz="0" w:space="0" w:color="auto"/>
            <w:bottom w:val="none" w:sz="0" w:space="0" w:color="auto"/>
            <w:right w:val="none" w:sz="0" w:space="0" w:color="auto"/>
          </w:divBdr>
          <w:divsChild>
            <w:div w:id="1981617899">
              <w:marLeft w:val="0"/>
              <w:marRight w:val="0"/>
              <w:marTop w:val="0"/>
              <w:marBottom w:val="0"/>
              <w:divBdr>
                <w:top w:val="none" w:sz="0" w:space="0" w:color="auto"/>
                <w:left w:val="none" w:sz="0" w:space="0" w:color="auto"/>
                <w:bottom w:val="none" w:sz="0" w:space="0" w:color="auto"/>
                <w:right w:val="none" w:sz="0" w:space="0" w:color="auto"/>
              </w:divBdr>
              <w:divsChild>
                <w:div w:id="412244074">
                  <w:marLeft w:val="0"/>
                  <w:marRight w:val="0"/>
                  <w:marTop w:val="0"/>
                  <w:marBottom w:val="0"/>
                  <w:divBdr>
                    <w:top w:val="none" w:sz="0" w:space="0" w:color="auto"/>
                    <w:left w:val="none" w:sz="0" w:space="0" w:color="auto"/>
                    <w:bottom w:val="none" w:sz="0" w:space="0" w:color="auto"/>
                    <w:right w:val="none" w:sz="0" w:space="0" w:color="auto"/>
                  </w:divBdr>
                  <w:divsChild>
                    <w:div w:id="396585708">
                      <w:marLeft w:val="0"/>
                      <w:marRight w:val="0"/>
                      <w:marTop w:val="0"/>
                      <w:marBottom w:val="0"/>
                      <w:divBdr>
                        <w:top w:val="none" w:sz="0" w:space="0" w:color="auto"/>
                        <w:left w:val="none" w:sz="0" w:space="0" w:color="auto"/>
                        <w:bottom w:val="none" w:sz="0" w:space="0" w:color="auto"/>
                        <w:right w:val="none" w:sz="0" w:space="0" w:color="auto"/>
                      </w:divBdr>
                      <w:divsChild>
                        <w:div w:id="989871786">
                          <w:marLeft w:val="0"/>
                          <w:marRight w:val="0"/>
                          <w:marTop w:val="0"/>
                          <w:marBottom w:val="0"/>
                          <w:divBdr>
                            <w:top w:val="none" w:sz="0" w:space="0" w:color="auto"/>
                            <w:left w:val="none" w:sz="0" w:space="0" w:color="auto"/>
                            <w:bottom w:val="none" w:sz="0" w:space="0" w:color="auto"/>
                            <w:right w:val="none" w:sz="0" w:space="0" w:color="auto"/>
                          </w:divBdr>
                          <w:divsChild>
                            <w:div w:id="710226332">
                              <w:marLeft w:val="0"/>
                              <w:marRight w:val="0"/>
                              <w:marTop w:val="0"/>
                              <w:marBottom w:val="0"/>
                              <w:divBdr>
                                <w:top w:val="none" w:sz="0" w:space="0" w:color="auto"/>
                                <w:left w:val="none" w:sz="0" w:space="0" w:color="auto"/>
                                <w:bottom w:val="none" w:sz="0" w:space="0" w:color="auto"/>
                                <w:right w:val="none" w:sz="0" w:space="0" w:color="auto"/>
                              </w:divBdr>
                              <w:divsChild>
                                <w:div w:id="1083381479">
                                  <w:marLeft w:val="0"/>
                                  <w:marRight w:val="0"/>
                                  <w:marTop w:val="0"/>
                                  <w:marBottom w:val="0"/>
                                  <w:divBdr>
                                    <w:top w:val="none" w:sz="0" w:space="0" w:color="auto"/>
                                    <w:left w:val="none" w:sz="0" w:space="0" w:color="auto"/>
                                    <w:bottom w:val="none" w:sz="0" w:space="0" w:color="auto"/>
                                    <w:right w:val="none" w:sz="0" w:space="0" w:color="auto"/>
                                  </w:divBdr>
                                  <w:divsChild>
                                    <w:div w:id="2038698674">
                                      <w:marLeft w:val="0"/>
                                      <w:marRight w:val="0"/>
                                      <w:marTop w:val="0"/>
                                      <w:marBottom w:val="0"/>
                                      <w:divBdr>
                                        <w:top w:val="none" w:sz="0" w:space="0" w:color="auto"/>
                                        <w:left w:val="none" w:sz="0" w:space="0" w:color="auto"/>
                                        <w:bottom w:val="none" w:sz="0" w:space="0" w:color="auto"/>
                                        <w:right w:val="none" w:sz="0" w:space="0" w:color="auto"/>
                                      </w:divBdr>
                                      <w:divsChild>
                                        <w:div w:id="9380829">
                                          <w:marLeft w:val="0"/>
                                          <w:marRight w:val="0"/>
                                          <w:marTop w:val="0"/>
                                          <w:marBottom w:val="0"/>
                                          <w:divBdr>
                                            <w:top w:val="none" w:sz="0" w:space="0" w:color="auto"/>
                                            <w:left w:val="none" w:sz="0" w:space="0" w:color="auto"/>
                                            <w:bottom w:val="none" w:sz="0" w:space="0" w:color="auto"/>
                                            <w:right w:val="none" w:sz="0" w:space="0" w:color="auto"/>
                                          </w:divBdr>
                                          <w:divsChild>
                                            <w:div w:id="312178159">
                                              <w:marLeft w:val="0"/>
                                              <w:marRight w:val="0"/>
                                              <w:marTop w:val="0"/>
                                              <w:marBottom w:val="0"/>
                                              <w:divBdr>
                                                <w:top w:val="none" w:sz="0" w:space="0" w:color="auto"/>
                                                <w:left w:val="none" w:sz="0" w:space="0" w:color="auto"/>
                                                <w:bottom w:val="none" w:sz="0" w:space="0" w:color="auto"/>
                                                <w:right w:val="none" w:sz="0" w:space="0" w:color="auto"/>
                                              </w:divBdr>
                                              <w:divsChild>
                                                <w:div w:id="1904439735">
                                                  <w:marLeft w:val="0"/>
                                                  <w:marRight w:val="0"/>
                                                  <w:marTop w:val="0"/>
                                                  <w:marBottom w:val="0"/>
                                                  <w:divBdr>
                                                    <w:top w:val="none" w:sz="0" w:space="0" w:color="auto"/>
                                                    <w:left w:val="none" w:sz="0" w:space="0" w:color="auto"/>
                                                    <w:bottom w:val="none" w:sz="0" w:space="0" w:color="auto"/>
                                                    <w:right w:val="none" w:sz="0" w:space="0" w:color="auto"/>
                                                  </w:divBdr>
                                                  <w:divsChild>
                                                    <w:div w:id="1016737531">
                                                      <w:marLeft w:val="0"/>
                                                      <w:marRight w:val="0"/>
                                                      <w:marTop w:val="0"/>
                                                      <w:marBottom w:val="0"/>
                                                      <w:divBdr>
                                                        <w:top w:val="none" w:sz="0" w:space="0" w:color="auto"/>
                                                        <w:left w:val="none" w:sz="0" w:space="0" w:color="auto"/>
                                                        <w:bottom w:val="none" w:sz="0" w:space="0" w:color="auto"/>
                                                        <w:right w:val="none" w:sz="0" w:space="0" w:color="auto"/>
                                                      </w:divBdr>
                                                      <w:divsChild>
                                                        <w:div w:id="19881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21845">
      <w:bodyDiv w:val="1"/>
      <w:marLeft w:val="0"/>
      <w:marRight w:val="0"/>
      <w:marTop w:val="0"/>
      <w:marBottom w:val="0"/>
      <w:divBdr>
        <w:top w:val="none" w:sz="0" w:space="0" w:color="auto"/>
        <w:left w:val="none" w:sz="0" w:space="0" w:color="auto"/>
        <w:bottom w:val="none" w:sz="0" w:space="0" w:color="auto"/>
        <w:right w:val="none" w:sz="0" w:space="0" w:color="auto"/>
      </w:divBdr>
      <w:divsChild>
        <w:div w:id="645279243">
          <w:marLeft w:val="0"/>
          <w:marRight w:val="0"/>
          <w:marTop w:val="0"/>
          <w:marBottom w:val="0"/>
          <w:divBdr>
            <w:top w:val="none" w:sz="0" w:space="0" w:color="auto"/>
            <w:left w:val="none" w:sz="0" w:space="0" w:color="auto"/>
            <w:bottom w:val="none" w:sz="0" w:space="0" w:color="auto"/>
            <w:right w:val="none" w:sz="0" w:space="0" w:color="auto"/>
          </w:divBdr>
          <w:divsChild>
            <w:div w:id="2143690628">
              <w:marLeft w:val="0"/>
              <w:marRight w:val="0"/>
              <w:marTop w:val="0"/>
              <w:marBottom w:val="0"/>
              <w:divBdr>
                <w:top w:val="none" w:sz="0" w:space="0" w:color="auto"/>
                <w:left w:val="none" w:sz="0" w:space="0" w:color="auto"/>
                <w:bottom w:val="none" w:sz="0" w:space="0" w:color="auto"/>
                <w:right w:val="none" w:sz="0" w:space="0" w:color="auto"/>
              </w:divBdr>
              <w:divsChild>
                <w:div w:id="132479752">
                  <w:marLeft w:val="0"/>
                  <w:marRight w:val="0"/>
                  <w:marTop w:val="0"/>
                  <w:marBottom w:val="0"/>
                  <w:divBdr>
                    <w:top w:val="none" w:sz="0" w:space="0" w:color="auto"/>
                    <w:left w:val="none" w:sz="0" w:space="0" w:color="auto"/>
                    <w:bottom w:val="none" w:sz="0" w:space="0" w:color="auto"/>
                    <w:right w:val="none" w:sz="0" w:space="0" w:color="auto"/>
                  </w:divBdr>
                  <w:divsChild>
                    <w:div w:id="73165141">
                      <w:marLeft w:val="0"/>
                      <w:marRight w:val="0"/>
                      <w:marTop w:val="0"/>
                      <w:marBottom w:val="0"/>
                      <w:divBdr>
                        <w:top w:val="none" w:sz="0" w:space="0" w:color="auto"/>
                        <w:left w:val="none" w:sz="0" w:space="0" w:color="auto"/>
                        <w:bottom w:val="none" w:sz="0" w:space="0" w:color="auto"/>
                        <w:right w:val="none" w:sz="0" w:space="0" w:color="auto"/>
                      </w:divBdr>
                      <w:divsChild>
                        <w:div w:id="776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290">
          <w:marLeft w:val="0"/>
          <w:marRight w:val="0"/>
          <w:marTop w:val="0"/>
          <w:marBottom w:val="0"/>
          <w:divBdr>
            <w:top w:val="none" w:sz="0" w:space="0" w:color="auto"/>
            <w:left w:val="none" w:sz="0" w:space="0" w:color="auto"/>
            <w:bottom w:val="none" w:sz="0" w:space="0" w:color="auto"/>
            <w:right w:val="none" w:sz="0" w:space="0" w:color="auto"/>
          </w:divBdr>
          <w:divsChild>
            <w:div w:id="2062362663">
              <w:marLeft w:val="0"/>
              <w:marRight w:val="0"/>
              <w:marTop w:val="0"/>
              <w:marBottom w:val="0"/>
              <w:divBdr>
                <w:top w:val="none" w:sz="0" w:space="0" w:color="auto"/>
                <w:left w:val="none" w:sz="0" w:space="0" w:color="auto"/>
                <w:bottom w:val="none" w:sz="0" w:space="0" w:color="auto"/>
                <w:right w:val="none" w:sz="0" w:space="0" w:color="auto"/>
              </w:divBdr>
              <w:divsChild>
                <w:div w:id="725105888">
                  <w:marLeft w:val="0"/>
                  <w:marRight w:val="0"/>
                  <w:marTop w:val="0"/>
                  <w:marBottom w:val="0"/>
                  <w:divBdr>
                    <w:top w:val="none" w:sz="0" w:space="0" w:color="auto"/>
                    <w:left w:val="none" w:sz="0" w:space="0" w:color="auto"/>
                    <w:bottom w:val="none" w:sz="0" w:space="0" w:color="auto"/>
                    <w:right w:val="none" w:sz="0" w:space="0" w:color="auto"/>
                  </w:divBdr>
                  <w:divsChild>
                    <w:div w:id="1976133510">
                      <w:marLeft w:val="0"/>
                      <w:marRight w:val="0"/>
                      <w:marTop w:val="0"/>
                      <w:marBottom w:val="0"/>
                      <w:divBdr>
                        <w:top w:val="none" w:sz="0" w:space="0" w:color="auto"/>
                        <w:left w:val="none" w:sz="0" w:space="0" w:color="auto"/>
                        <w:bottom w:val="none" w:sz="0" w:space="0" w:color="auto"/>
                        <w:right w:val="none" w:sz="0" w:space="0" w:color="auto"/>
                      </w:divBdr>
                      <w:divsChild>
                        <w:div w:id="1525947393">
                          <w:marLeft w:val="0"/>
                          <w:marRight w:val="0"/>
                          <w:marTop w:val="0"/>
                          <w:marBottom w:val="0"/>
                          <w:divBdr>
                            <w:top w:val="none" w:sz="0" w:space="0" w:color="auto"/>
                            <w:left w:val="none" w:sz="0" w:space="0" w:color="auto"/>
                            <w:bottom w:val="none" w:sz="0" w:space="0" w:color="auto"/>
                            <w:right w:val="none" w:sz="0" w:space="0" w:color="auto"/>
                          </w:divBdr>
                          <w:divsChild>
                            <w:div w:id="1016884694">
                              <w:marLeft w:val="0"/>
                              <w:marRight w:val="0"/>
                              <w:marTop w:val="0"/>
                              <w:marBottom w:val="0"/>
                              <w:divBdr>
                                <w:top w:val="none" w:sz="0" w:space="0" w:color="auto"/>
                                <w:left w:val="none" w:sz="0" w:space="0" w:color="auto"/>
                                <w:bottom w:val="none" w:sz="0" w:space="0" w:color="auto"/>
                                <w:right w:val="none" w:sz="0" w:space="0" w:color="auto"/>
                              </w:divBdr>
                              <w:divsChild>
                                <w:div w:id="1984655072">
                                  <w:marLeft w:val="0"/>
                                  <w:marRight w:val="0"/>
                                  <w:marTop w:val="0"/>
                                  <w:marBottom w:val="0"/>
                                  <w:divBdr>
                                    <w:top w:val="none" w:sz="0" w:space="0" w:color="auto"/>
                                    <w:left w:val="none" w:sz="0" w:space="0" w:color="auto"/>
                                    <w:bottom w:val="none" w:sz="0" w:space="0" w:color="auto"/>
                                    <w:right w:val="none" w:sz="0" w:space="0" w:color="auto"/>
                                  </w:divBdr>
                                  <w:divsChild>
                                    <w:div w:id="627584650">
                                      <w:marLeft w:val="0"/>
                                      <w:marRight w:val="0"/>
                                      <w:marTop w:val="0"/>
                                      <w:marBottom w:val="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430664312">
                                              <w:marLeft w:val="0"/>
                                              <w:marRight w:val="0"/>
                                              <w:marTop w:val="0"/>
                                              <w:marBottom w:val="0"/>
                                              <w:divBdr>
                                                <w:top w:val="none" w:sz="0" w:space="0" w:color="auto"/>
                                                <w:left w:val="none" w:sz="0" w:space="0" w:color="auto"/>
                                                <w:bottom w:val="none" w:sz="0" w:space="0" w:color="auto"/>
                                                <w:right w:val="none" w:sz="0" w:space="0" w:color="auto"/>
                                              </w:divBdr>
                                              <w:divsChild>
                                                <w:div w:id="1695763283">
                                                  <w:marLeft w:val="0"/>
                                                  <w:marRight w:val="0"/>
                                                  <w:marTop w:val="0"/>
                                                  <w:marBottom w:val="0"/>
                                                  <w:divBdr>
                                                    <w:top w:val="none" w:sz="0" w:space="0" w:color="auto"/>
                                                    <w:left w:val="none" w:sz="0" w:space="0" w:color="auto"/>
                                                    <w:bottom w:val="none" w:sz="0" w:space="0" w:color="auto"/>
                                                    <w:right w:val="none" w:sz="0" w:space="0" w:color="auto"/>
                                                  </w:divBdr>
                                                  <w:divsChild>
                                                    <w:div w:id="127558205">
                                                      <w:marLeft w:val="0"/>
                                                      <w:marRight w:val="0"/>
                                                      <w:marTop w:val="0"/>
                                                      <w:marBottom w:val="0"/>
                                                      <w:divBdr>
                                                        <w:top w:val="none" w:sz="0" w:space="0" w:color="auto"/>
                                                        <w:left w:val="none" w:sz="0" w:space="0" w:color="auto"/>
                                                        <w:bottom w:val="none" w:sz="0" w:space="0" w:color="auto"/>
                                                        <w:right w:val="none" w:sz="0" w:space="0" w:color="auto"/>
                                                      </w:divBdr>
                                                      <w:divsChild>
                                                        <w:div w:id="1949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8815">
      <w:bodyDiv w:val="1"/>
      <w:marLeft w:val="0"/>
      <w:marRight w:val="0"/>
      <w:marTop w:val="0"/>
      <w:marBottom w:val="0"/>
      <w:divBdr>
        <w:top w:val="none" w:sz="0" w:space="0" w:color="auto"/>
        <w:left w:val="none" w:sz="0" w:space="0" w:color="auto"/>
        <w:bottom w:val="none" w:sz="0" w:space="0" w:color="auto"/>
        <w:right w:val="none" w:sz="0" w:space="0" w:color="auto"/>
      </w:divBdr>
      <w:divsChild>
        <w:div w:id="1158809135">
          <w:marLeft w:val="0"/>
          <w:marRight w:val="0"/>
          <w:marTop w:val="0"/>
          <w:marBottom w:val="0"/>
          <w:divBdr>
            <w:top w:val="none" w:sz="0" w:space="0" w:color="auto"/>
            <w:left w:val="none" w:sz="0" w:space="0" w:color="auto"/>
            <w:bottom w:val="none" w:sz="0" w:space="0" w:color="auto"/>
            <w:right w:val="none" w:sz="0" w:space="0" w:color="auto"/>
          </w:divBdr>
          <w:divsChild>
            <w:div w:id="1608080636">
              <w:marLeft w:val="0"/>
              <w:marRight w:val="0"/>
              <w:marTop w:val="0"/>
              <w:marBottom w:val="0"/>
              <w:divBdr>
                <w:top w:val="none" w:sz="0" w:space="0" w:color="auto"/>
                <w:left w:val="none" w:sz="0" w:space="0" w:color="auto"/>
                <w:bottom w:val="none" w:sz="0" w:space="0" w:color="auto"/>
                <w:right w:val="none" w:sz="0" w:space="0" w:color="auto"/>
              </w:divBdr>
              <w:divsChild>
                <w:div w:id="1882476405">
                  <w:marLeft w:val="0"/>
                  <w:marRight w:val="0"/>
                  <w:marTop w:val="0"/>
                  <w:marBottom w:val="0"/>
                  <w:divBdr>
                    <w:top w:val="none" w:sz="0" w:space="0" w:color="auto"/>
                    <w:left w:val="none" w:sz="0" w:space="0" w:color="auto"/>
                    <w:bottom w:val="none" w:sz="0" w:space="0" w:color="auto"/>
                    <w:right w:val="none" w:sz="0" w:space="0" w:color="auto"/>
                  </w:divBdr>
                  <w:divsChild>
                    <w:div w:id="1624268092">
                      <w:marLeft w:val="0"/>
                      <w:marRight w:val="0"/>
                      <w:marTop w:val="0"/>
                      <w:marBottom w:val="0"/>
                      <w:divBdr>
                        <w:top w:val="none" w:sz="0" w:space="0" w:color="auto"/>
                        <w:left w:val="none" w:sz="0" w:space="0" w:color="auto"/>
                        <w:bottom w:val="none" w:sz="0" w:space="0" w:color="auto"/>
                        <w:right w:val="none" w:sz="0" w:space="0" w:color="auto"/>
                      </w:divBdr>
                      <w:divsChild>
                        <w:div w:id="552274754">
                          <w:marLeft w:val="0"/>
                          <w:marRight w:val="0"/>
                          <w:marTop w:val="0"/>
                          <w:marBottom w:val="0"/>
                          <w:divBdr>
                            <w:top w:val="none" w:sz="0" w:space="0" w:color="auto"/>
                            <w:left w:val="none" w:sz="0" w:space="0" w:color="auto"/>
                            <w:bottom w:val="none" w:sz="0" w:space="0" w:color="auto"/>
                            <w:right w:val="none" w:sz="0" w:space="0" w:color="auto"/>
                          </w:divBdr>
                          <w:divsChild>
                            <w:div w:id="165630098">
                              <w:marLeft w:val="0"/>
                              <w:marRight w:val="0"/>
                              <w:marTop w:val="0"/>
                              <w:marBottom w:val="0"/>
                              <w:divBdr>
                                <w:top w:val="none" w:sz="0" w:space="0" w:color="auto"/>
                                <w:left w:val="none" w:sz="0" w:space="0" w:color="auto"/>
                                <w:bottom w:val="none" w:sz="0" w:space="0" w:color="auto"/>
                                <w:right w:val="none" w:sz="0" w:space="0" w:color="auto"/>
                              </w:divBdr>
                              <w:divsChild>
                                <w:div w:id="1894079638">
                                  <w:marLeft w:val="0"/>
                                  <w:marRight w:val="0"/>
                                  <w:marTop w:val="0"/>
                                  <w:marBottom w:val="0"/>
                                  <w:divBdr>
                                    <w:top w:val="none" w:sz="0" w:space="0" w:color="auto"/>
                                    <w:left w:val="none" w:sz="0" w:space="0" w:color="auto"/>
                                    <w:bottom w:val="none" w:sz="0" w:space="0" w:color="auto"/>
                                    <w:right w:val="none" w:sz="0" w:space="0" w:color="auto"/>
                                  </w:divBdr>
                                  <w:divsChild>
                                    <w:div w:id="1591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63084">
          <w:marLeft w:val="0"/>
          <w:marRight w:val="0"/>
          <w:marTop w:val="0"/>
          <w:marBottom w:val="0"/>
          <w:divBdr>
            <w:top w:val="none" w:sz="0" w:space="0" w:color="auto"/>
            <w:left w:val="none" w:sz="0" w:space="0" w:color="auto"/>
            <w:bottom w:val="none" w:sz="0" w:space="0" w:color="auto"/>
            <w:right w:val="none" w:sz="0" w:space="0" w:color="auto"/>
          </w:divBdr>
          <w:divsChild>
            <w:div w:id="1597444088">
              <w:marLeft w:val="0"/>
              <w:marRight w:val="0"/>
              <w:marTop w:val="0"/>
              <w:marBottom w:val="0"/>
              <w:divBdr>
                <w:top w:val="none" w:sz="0" w:space="0" w:color="auto"/>
                <w:left w:val="none" w:sz="0" w:space="0" w:color="auto"/>
                <w:bottom w:val="none" w:sz="0" w:space="0" w:color="auto"/>
                <w:right w:val="none" w:sz="0" w:space="0" w:color="auto"/>
              </w:divBdr>
              <w:divsChild>
                <w:div w:id="1324360456">
                  <w:marLeft w:val="0"/>
                  <w:marRight w:val="0"/>
                  <w:marTop w:val="0"/>
                  <w:marBottom w:val="0"/>
                  <w:divBdr>
                    <w:top w:val="none" w:sz="0" w:space="0" w:color="auto"/>
                    <w:left w:val="none" w:sz="0" w:space="0" w:color="auto"/>
                    <w:bottom w:val="none" w:sz="0" w:space="0" w:color="auto"/>
                    <w:right w:val="none" w:sz="0" w:space="0" w:color="auto"/>
                  </w:divBdr>
                </w:div>
                <w:div w:id="1966425726">
                  <w:marLeft w:val="0"/>
                  <w:marRight w:val="0"/>
                  <w:marTop w:val="0"/>
                  <w:marBottom w:val="0"/>
                  <w:divBdr>
                    <w:top w:val="none" w:sz="0" w:space="0" w:color="auto"/>
                    <w:left w:val="none" w:sz="0" w:space="0" w:color="auto"/>
                    <w:bottom w:val="none" w:sz="0" w:space="0" w:color="auto"/>
                    <w:right w:val="none" w:sz="0" w:space="0" w:color="auto"/>
                  </w:divBdr>
                </w:div>
                <w:div w:id="2115897387">
                  <w:marLeft w:val="0"/>
                  <w:marRight w:val="0"/>
                  <w:marTop w:val="0"/>
                  <w:marBottom w:val="0"/>
                  <w:divBdr>
                    <w:top w:val="none" w:sz="0" w:space="0" w:color="auto"/>
                    <w:left w:val="none" w:sz="0" w:space="0" w:color="auto"/>
                    <w:bottom w:val="none" w:sz="0" w:space="0" w:color="auto"/>
                    <w:right w:val="none" w:sz="0" w:space="0" w:color="auto"/>
                  </w:divBdr>
                </w:div>
                <w:div w:id="1386293483">
                  <w:marLeft w:val="0"/>
                  <w:marRight w:val="0"/>
                  <w:marTop w:val="0"/>
                  <w:marBottom w:val="0"/>
                  <w:divBdr>
                    <w:top w:val="none" w:sz="0" w:space="0" w:color="auto"/>
                    <w:left w:val="none" w:sz="0" w:space="0" w:color="auto"/>
                    <w:bottom w:val="none" w:sz="0" w:space="0" w:color="auto"/>
                    <w:right w:val="none" w:sz="0" w:space="0" w:color="auto"/>
                  </w:divBdr>
                </w:div>
                <w:div w:id="1240482551">
                  <w:marLeft w:val="0"/>
                  <w:marRight w:val="0"/>
                  <w:marTop w:val="0"/>
                  <w:marBottom w:val="0"/>
                  <w:divBdr>
                    <w:top w:val="none" w:sz="0" w:space="0" w:color="auto"/>
                    <w:left w:val="none" w:sz="0" w:space="0" w:color="auto"/>
                    <w:bottom w:val="none" w:sz="0" w:space="0" w:color="auto"/>
                    <w:right w:val="none" w:sz="0" w:space="0" w:color="auto"/>
                  </w:divBdr>
                </w:div>
                <w:div w:id="155652852">
                  <w:marLeft w:val="0"/>
                  <w:marRight w:val="0"/>
                  <w:marTop w:val="0"/>
                  <w:marBottom w:val="0"/>
                  <w:divBdr>
                    <w:top w:val="none" w:sz="0" w:space="0" w:color="auto"/>
                    <w:left w:val="none" w:sz="0" w:space="0" w:color="auto"/>
                    <w:bottom w:val="none" w:sz="0" w:space="0" w:color="auto"/>
                    <w:right w:val="none" w:sz="0" w:space="0" w:color="auto"/>
                  </w:divBdr>
                </w:div>
                <w:div w:id="520095894">
                  <w:marLeft w:val="0"/>
                  <w:marRight w:val="0"/>
                  <w:marTop w:val="0"/>
                  <w:marBottom w:val="0"/>
                  <w:divBdr>
                    <w:top w:val="none" w:sz="0" w:space="0" w:color="auto"/>
                    <w:left w:val="none" w:sz="0" w:space="0" w:color="auto"/>
                    <w:bottom w:val="none" w:sz="0" w:space="0" w:color="auto"/>
                    <w:right w:val="none" w:sz="0" w:space="0" w:color="auto"/>
                  </w:divBdr>
                </w:div>
                <w:div w:id="1949191139">
                  <w:marLeft w:val="0"/>
                  <w:marRight w:val="0"/>
                  <w:marTop w:val="0"/>
                  <w:marBottom w:val="0"/>
                  <w:divBdr>
                    <w:top w:val="none" w:sz="0" w:space="0" w:color="auto"/>
                    <w:left w:val="none" w:sz="0" w:space="0" w:color="auto"/>
                    <w:bottom w:val="none" w:sz="0" w:space="0" w:color="auto"/>
                    <w:right w:val="none" w:sz="0" w:space="0" w:color="auto"/>
                  </w:divBdr>
                </w:div>
                <w:div w:id="1919245879">
                  <w:marLeft w:val="0"/>
                  <w:marRight w:val="0"/>
                  <w:marTop w:val="0"/>
                  <w:marBottom w:val="0"/>
                  <w:divBdr>
                    <w:top w:val="none" w:sz="0" w:space="0" w:color="auto"/>
                    <w:left w:val="none" w:sz="0" w:space="0" w:color="auto"/>
                    <w:bottom w:val="none" w:sz="0" w:space="0" w:color="auto"/>
                    <w:right w:val="none" w:sz="0" w:space="0" w:color="auto"/>
                  </w:divBdr>
                </w:div>
                <w:div w:id="351802013">
                  <w:marLeft w:val="0"/>
                  <w:marRight w:val="0"/>
                  <w:marTop w:val="0"/>
                  <w:marBottom w:val="0"/>
                  <w:divBdr>
                    <w:top w:val="none" w:sz="0" w:space="0" w:color="auto"/>
                    <w:left w:val="none" w:sz="0" w:space="0" w:color="auto"/>
                    <w:bottom w:val="none" w:sz="0" w:space="0" w:color="auto"/>
                    <w:right w:val="none" w:sz="0" w:space="0" w:color="auto"/>
                  </w:divBdr>
                </w:div>
                <w:div w:id="416023445">
                  <w:marLeft w:val="0"/>
                  <w:marRight w:val="0"/>
                  <w:marTop w:val="0"/>
                  <w:marBottom w:val="0"/>
                  <w:divBdr>
                    <w:top w:val="none" w:sz="0" w:space="0" w:color="auto"/>
                    <w:left w:val="none" w:sz="0" w:space="0" w:color="auto"/>
                    <w:bottom w:val="none" w:sz="0" w:space="0" w:color="auto"/>
                    <w:right w:val="none" w:sz="0" w:space="0" w:color="auto"/>
                  </w:divBdr>
                </w:div>
                <w:div w:id="1902981684">
                  <w:marLeft w:val="0"/>
                  <w:marRight w:val="0"/>
                  <w:marTop w:val="0"/>
                  <w:marBottom w:val="0"/>
                  <w:divBdr>
                    <w:top w:val="none" w:sz="0" w:space="0" w:color="auto"/>
                    <w:left w:val="none" w:sz="0" w:space="0" w:color="auto"/>
                    <w:bottom w:val="none" w:sz="0" w:space="0" w:color="auto"/>
                    <w:right w:val="none" w:sz="0" w:space="0" w:color="auto"/>
                  </w:divBdr>
                </w:div>
                <w:div w:id="2068337309">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717389747">
                  <w:marLeft w:val="0"/>
                  <w:marRight w:val="0"/>
                  <w:marTop w:val="0"/>
                  <w:marBottom w:val="0"/>
                  <w:divBdr>
                    <w:top w:val="none" w:sz="0" w:space="0" w:color="auto"/>
                    <w:left w:val="none" w:sz="0" w:space="0" w:color="auto"/>
                    <w:bottom w:val="none" w:sz="0" w:space="0" w:color="auto"/>
                    <w:right w:val="none" w:sz="0" w:space="0" w:color="auto"/>
                  </w:divBdr>
                </w:div>
                <w:div w:id="545022046">
                  <w:marLeft w:val="0"/>
                  <w:marRight w:val="0"/>
                  <w:marTop w:val="0"/>
                  <w:marBottom w:val="0"/>
                  <w:divBdr>
                    <w:top w:val="none" w:sz="0" w:space="0" w:color="auto"/>
                    <w:left w:val="none" w:sz="0" w:space="0" w:color="auto"/>
                    <w:bottom w:val="none" w:sz="0" w:space="0" w:color="auto"/>
                    <w:right w:val="none" w:sz="0" w:space="0" w:color="auto"/>
                  </w:divBdr>
                </w:div>
                <w:div w:id="163478698">
                  <w:marLeft w:val="0"/>
                  <w:marRight w:val="0"/>
                  <w:marTop w:val="0"/>
                  <w:marBottom w:val="0"/>
                  <w:divBdr>
                    <w:top w:val="none" w:sz="0" w:space="0" w:color="auto"/>
                    <w:left w:val="none" w:sz="0" w:space="0" w:color="auto"/>
                    <w:bottom w:val="none" w:sz="0" w:space="0" w:color="auto"/>
                    <w:right w:val="none" w:sz="0" w:space="0" w:color="auto"/>
                  </w:divBdr>
                </w:div>
                <w:div w:id="751007607">
                  <w:marLeft w:val="0"/>
                  <w:marRight w:val="0"/>
                  <w:marTop w:val="0"/>
                  <w:marBottom w:val="0"/>
                  <w:divBdr>
                    <w:top w:val="none" w:sz="0" w:space="0" w:color="auto"/>
                    <w:left w:val="none" w:sz="0" w:space="0" w:color="auto"/>
                    <w:bottom w:val="none" w:sz="0" w:space="0" w:color="auto"/>
                    <w:right w:val="none" w:sz="0" w:space="0" w:color="auto"/>
                  </w:divBdr>
                </w:div>
                <w:div w:id="991445786">
                  <w:marLeft w:val="0"/>
                  <w:marRight w:val="0"/>
                  <w:marTop w:val="0"/>
                  <w:marBottom w:val="0"/>
                  <w:divBdr>
                    <w:top w:val="none" w:sz="0" w:space="0" w:color="auto"/>
                    <w:left w:val="none" w:sz="0" w:space="0" w:color="auto"/>
                    <w:bottom w:val="none" w:sz="0" w:space="0" w:color="auto"/>
                    <w:right w:val="none" w:sz="0" w:space="0" w:color="auto"/>
                  </w:divBdr>
                </w:div>
                <w:div w:id="1438792138">
                  <w:marLeft w:val="0"/>
                  <w:marRight w:val="0"/>
                  <w:marTop w:val="0"/>
                  <w:marBottom w:val="0"/>
                  <w:divBdr>
                    <w:top w:val="none" w:sz="0" w:space="0" w:color="auto"/>
                    <w:left w:val="none" w:sz="0" w:space="0" w:color="auto"/>
                    <w:bottom w:val="none" w:sz="0" w:space="0" w:color="auto"/>
                    <w:right w:val="none" w:sz="0" w:space="0" w:color="auto"/>
                  </w:divBdr>
                </w:div>
                <w:div w:id="2690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0849">
      <w:bodyDiv w:val="1"/>
      <w:marLeft w:val="0"/>
      <w:marRight w:val="0"/>
      <w:marTop w:val="0"/>
      <w:marBottom w:val="0"/>
      <w:divBdr>
        <w:top w:val="none" w:sz="0" w:space="0" w:color="auto"/>
        <w:left w:val="none" w:sz="0" w:space="0" w:color="auto"/>
        <w:bottom w:val="none" w:sz="0" w:space="0" w:color="auto"/>
        <w:right w:val="none" w:sz="0" w:space="0" w:color="auto"/>
      </w:divBdr>
      <w:divsChild>
        <w:div w:id="1034648784">
          <w:marLeft w:val="0"/>
          <w:marRight w:val="0"/>
          <w:marTop w:val="0"/>
          <w:marBottom w:val="0"/>
          <w:divBdr>
            <w:top w:val="none" w:sz="0" w:space="0" w:color="auto"/>
            <w:left w:val="none" w:sz="0" w:space="0" w:color="auto"/>
            <w:bottom w:val="none" w:sz="0" w:space="0" w:color="auto"/>
            <w:right w:val="none" w:sz="0" w:space="0" w:color="auto"/>
          </w:divBdr>
          <w:divsChild>
            <w:div w:id="1675837760">
              <w:marLeft w:val="0"/>
              <w:marRight w:val="0"/>
              <w:marTop w:val="0"/>
              <w:marBottom w:val="0"/>
              <w:divBdr>
                <w:top w:val="none" w:sz="0" w:space="0" w:color="auto"/>
                <w:left w:val="none" w:sz="0" w:space="0" w:color="auto"/>
                <w:bottom w:val="none" w:sz="0" w:space="0" w:color="auto"/>
                <w:right w:val="none" w:sz="0" w:space="0" w:color="auto"/>
              </w:divBdr>
              <w:divsChild>
                <w:div w:id="2125075403">
                  <w:marLeft w:val="0"/>
                  <w:marRight w:val="0"/>
                  <w:marTop w:val="0"/>
                  <w:marBottom w:val="0"/>
                  <w:divBdr>
                    <w:top w:val="none" w:sz="0" w:space="0" w:color="auto"/>
                    <w:left w:val="none" w:sz="0" w:space="0" w:color="auto"/>
                    <w:bottom w:val="none" w:sz="0" w:space="0" w:color="auto"/>
                    <w:right w:val="none" w:sz="0" w:space="0" w:color="auto"/>
                  </w:divBdr>
                  <w:divsChild>
                    <w:div w:id="1803574242">
                      <w:marLeft w:val="0"/>
                      <w:marRight w:val="0"/>
                      <w:marTop w:val="0"/>
                      <w:marBottom w:val="0"/>
                      <w:divBdr>
                        <w:top w:val="none" w:sz="0" w:space="0" w:color="auto"/>
                        <w:left w:val="none" w:sz="0" w:space="0" w:color="auto"/>
                        <w:bottom w:val="none" w:sz="0" w:space="0" w:color="auto"/>
                        <w:right w:val="none" w:sz="0" w:space="0" w:color="auto"/>
                      </w:divBdr>
                      <w:divsChild>
                        <w:div w:id="11223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7243">
          <w:marLeft w:val="0"/>
          <w:marRight w:val="0"/>
          <w:marTop w:val="0"/>
          <w:marBottom w:val="0"/>
          <w:divBdr>
            <w:top w:val="none" w:sz="0" w:space="0" w:color="auto"/>
            <w:left w:val="none" w:sz="0" w:space="0" w:color="auto"/>
            <w:bottom w:val="none" w:sz="0" w:space="0" w:color="auto"/>
            <w:right w:val="none" w:sz="0" w:space="0" w:color="auto"/>
          </w:divBdr>
          <w:divsChild>
            <w:div w:id="2078016139">
              <w:marLeft w:val="0"/>
              <w:marRight w:val="0"/>
              <w:marTop w:val="0"/>
              <w:marBottom w:val="0"/>
              <w:divBdr>
                <w:top w:val="none" w:sz="0" w:space="0" w:color="auto"/>
                <w:left w:val="none" w:sz="0" w:space="0" w:color="auto"/>
                <w:bottom w:val="none" w:sz="0" w:space="0" w:color="auto"/>
                <w:right w:val="none" w:sz="0" w:space="0" w:color="auto"/>
              </w:divBdr>
              <w:divsChild>
                <w:div w:id="695931201">
                  <w:marLeft w:val="0"/>
                  <w:marRight w:val="0"/>
                  <w:marTop w:val="0"/>
                  <w:marBottom w:val="0"/>
                  <w:divBdr>
                    <w:top w:val="none" w:sz="0" w:space="0" w:color="auto"/>
                    <w:left w:val="none" w:sz="0" w:space="0" w:color="auto"/>
                    <w:bottom w:val="none" w:sz="0" w:space="0" w:color="auto"/>
                    <w:right w:val="none" w:sz="0" w:space="0" w:color="auto"/>
                  </w:divBdr>
                  <w:divsChild>
                    <w:div w:id="1283071533">
                      <w:marLeft w:val="0"/>
                      <w:marRight w:val="0"/>
                      <w:marTop w:val="0"/>
                      <w:marBottom w:val="0"/>
                      <w:divBdr>
                        <w:top w:val="none" w:sz="0" w:space="0" w:color="auto"/>
                        <w:left w:val="none" w:sz="0" w:space="0" w:color="auto"/>
                        <w:bottom w:val="none" w:sz="0" w:space="0" w:color="auto"/>
                        <w:right w:val="none" w:sz="0" w:space="0" w:color="auto"/>
                      </w:divBdr>
                      <w:divsChild>
                        <w:div w:id="677469613">
                          <w:marLeft w:val="0"/>
                          <w:marRight w:val="0"/>
                          <w:marTop w:val="0"/>
                          <w:marBottom w:val="0"/>
                          <w:divBdr>
                            <w:top w:val="none" w:sz="0" w:space="0" w:color="auto"/>
                            <w:left w:val="none" w:sz="0" w:space="0" w:color="auto"/>
                            <w:bottom w:val="none" w:sz="0" w:space="0" w:color="auto"/>
                            <w:right w:val="none" w:sz="0" w:space="0" w:color="auto"/>
                          </w:divBdr>
                          <w:divsChild>
                            <w:div w:id="1187064652">
                              <w:marLeft w:val="0"/>
                              <w:marRight w:val="0"/>
                              <w:marTop w:val="0"/>
                              <w:marBottom w:val="0"/>
                              <w:divBdr>
                                <w:top w:val="none" w:sz="0" w:space="0" w:color="auto"/>
                                <w:left w:val="none" w:sz="0" w:space="0" w:color="auto"/>
                                <w:bottom w:val="none" w:sz="0" w:space="0" w:color="auto"/>
                                <w:right w:val="none" w:sz="0" w:space="0" w:color="auto"/>
                              </w:divBdr>
                              <w:divsChild>
                                <w:div w:id="370224386">
                                  <w:marLeft w:val="0"/>
                                  <w:marRight w:val="0"/>
                                  <w:marTop w:val="0"/>
                                  <w:marBottom w:val="0"/>
                                  <w:divBdr>
                                    <w:top w:val="none" w:sz="0" w:space="0" w:color="auto"/>
                                    <w:left w:val="none" w:sz="0" w:space="0" w:color="auto"/>
                                    <w:bottom w:val="none" w:sz="0" w:space="0" w:color="auto"/>
                                    <w:right w:val="none" w:sz="0" w:space="0" w:color="auto"/>
                                  </w:divBdr>
                                  <w:divsChild>
                                    <w:div w:id="814181998">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812328376">
                                              <w:marLeft w:val="0"/>
                                              <w:marRight w:val="0"/>
                                              <w:marTop w:val="0"/>
                                              <w:marBottom w:val="0"/>
                                              <w:divBdr>
                                                <w:top w:val="none" w:sz="0" w:space="0" w:color="auto"/>
                                                <w:left w:val="none" w:sz="0" w:space="0" w:color="auto"/>
                                                <w:bottom w:val="none" w:sz="0" w:space="0" w:color="auto"/>
                                                <w:right w:val="none" w:sz="0" w:space="0" w:color="auto"/>
                                              </w:divBdr>
                                              <w:divsChild>
                                                <w:div w:id="1822117074">
                                                  <w:marLeft w:val="0"/>
                                                  <w:marRight w:val="0"/>
                                                  <w:marTop w:val="0"/>
                                                  <w:marBottom w:val="0"/>
                                                  <w:divBdr>
                                                    <w:top w:val="none" w:sz="0" w:space="0" w:color="auto"/>
                                                    <w:left w:val="none" w:sz="0" w:space="0" w:color="auto"/>
                                                    <w:bottom w:val="none" w:sz="0" w:space="0" w:color="auto"/>
                                                    <w:right w:val="none" w:sz="0" w:space="0" w:color="auto"/>
                                                  </w:divBdr>
                                                  <w:divsChild>
                                                    <w:div w:id="1918008445">
                                                      <w:marLeft w:val="0"/>
                                                      <w:marRight w:val="0"/>
                                                      <w:marTop w:val="0"/>
                                                      <w:marBottom w:val="0"/>
                                                      <w:divBdr>
                                                        <w:top w:val="none" w:sz="0" w:space="0" w:color="auto"/>
                                                        <w:left w:val="none" w:sz="0" w:space="0" w:color="auto"/>
                                                        <w:bottom w:val="none" w:sz="0" w:space="0" w:color="auto"/>
                                                        <w:right w:val="none" w:sz="0" w:space="0" w:color="auto"/>
                                                      </w:divBdr>
                                                      <w:divsChild>
                                                        <w:div w:id="1883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3917">
      <w:bodyDiv w:val="1"/>
      <w:marLeft w:val="0"/>
      <w:marRight w:val="0"/>
      <w:marTop w:val="0"/>
      <w:marBottom w:val="0"/>
      <w:divBdr>
        <w:top w:val="none" w:sz="0" w:space="0" w:color="auto"/>
        <w:left w:val="none" w:sz="0" w:space="0" w:color="auto"/>
        <w:bottom w:val="none" w:sz="0" w:space="0" w:color="auto"/>
        <w:right w:val="none" w:sz="0" w:space="0" w:color="auto"/>
      </w:divBdr>
      <w:divsChild>
        <w:div w:id="164976048">
          <w:marLeft w:val="0"/>
          <w:marRight w:val="0"/>
          <w:marTop w:val="0"/>
          <w:marBottom w:val="0"/>
          <w:divBdr>
            <w:top w:val="none" w:sz="0" w:space="0" w:color="auto"/>
            <w:left w:val="none" w:sz="0" w:space="0" w:color="auto"/>
            <w:bottom w:val="none" w:sz="0" w:space="0" w:color="auto"/>
            <w:right w:val="none" w:sz="0" w:space="0" w:color="auto"/>
          </w:divBdr>
          <w:divsChild>
            <w:div w:id="2011832769">
              <w:marLeft w:val="0"/>
              <w:marRight w:val="0"/>
              <w:marTop w:val="0"/>
              <w:marBottom w:val="0"/>
              <w:divBdr>
                <w:top w:val="none" w:sz="0" w:space="0" w:color="auto"/>
                <w:left w:val="none" w:sz="0" w:space="0" w:color="auto"/>
                <w:bottom w:val="none" w:sz="0" w:space="0" w:color="auto"/>
                <w:right w:val="none" w:sz="0" w:space="0" w:color="auto"/>
              </w:divBdr>
              <w:divsChild>
                <w:div w:id="1625162268">
                  <w:marLeft w:val="0"/>
                  <w:marRight w:val="0"/>
                  <w:marTop w:val="0"/>
                  <w:marBottom w:val="0"/>
                  <w:divBdr>
                    <w:top w:val="none" w:sz="0" w:space="0" w:color="auto"/>
                    <w:left w:val="none" w:sz="0" w:space="0" w:color="auto"/>
                    <w:bottom w:val="none" w:sz="0" w:space="0" w:color="auto"/>
                    <w:right w:val="none" w:sz="0" w:space="0" w:color="auto"/>
                  </w:divBdr>
                  <w:divsChild>
                    <w:div w:id="578634479">
                      <w:marLeft w:val="0"/>
                      <w:marRight w:val="0"/>
                      <w:marTop w:val="0"/>
                      <w:marBottom w:val="0"/>
                      <w:divBdr>
                        <w:top w:val="none" w:sz="0" w:space="0" w:color="auto"/>
                        <w:left w:val="none" w:sz="0" w:space="0" w:color="auto"/>
                        <w:bottom w:val="none" w:sz="0" w:space="0" w:color="auto"/>
                        <w:right w:val="none" w:sz="0" w:space="0" w:color="auto"/>
                      </w:divBdr>
                      <w:divsChild>
                        <w:div w:id="1451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8588">
          <w:marLeft w:val="0"/>
          <w:marRight w:val="0"/>
          <w:marTop w:val="0"/>
          <w:marBottom w:val="0"/>
          <w:divBdr>
            <w:top w:val="none" w:sz="0" w:space="0" w:color="auto"/>
            <w:left w:val="none" w:sz="0" w:space="0" w:color="auto"/>
            <w:bottom w:val="none" w:sz="0" w:space="0" w:color="auto"/>
            <w:right w:val="none" w:sz="0" w:space="0" w:color="auto"/>
          </w:divBdr>
          <w:divsChild>
            <w:div w:id="1773475756">
              <w:marLeft w:val="0"/>
              <w:marRight w:val="0"/>
              <w:marTop w:val="0"/>
              <w:marBottom w:val="0"/>
              <w:divBdr>
                <w:top w:val="none" w:sz="0" w:space="0" w:color="auto"/>
                <w:left w:val="none" w:sz="0" w:space="0" w:color="auto"/>
                <w:bottom w:val="none" w:sz="0" w:space="0" w:color="auto"/>
                <w:right w:val="none" w:sz="0" w:space="0" w:color="auto"/>
              </w:divBdr>
              <w:divsChild>
                <w:div w:id="1318411910">
                  <w:marLeft w:val="0"/>
                  <w:marRight w:val="0"/>
                  <w:marTop w:val="0"/>
                  <w:marBottom w:val="0"/>
                  <w:divBdr>
                    <w:top w:val="none" w:sz="0" w:space="0" w:color="auto"/>
                    <w:left w:val="none" w:sz="0" w:space="0" w:color="auto"/>
                    <w:bottom w:val="none" w:sz="0" w:space="0" w:color="auto"/>
                    <w:right w:val="none" w:sz="0" w:space="0" w:color="auto"/>
                  </w:divBdr>
                  <w:divsChild>
                    <w:div w:id="970523797">
                      <w:marLeft w:val="0"/>
                      <w:marRight w:val="0"/>
                      <w:marTop w:val="0"/>
                      <w:marBottom w:val="0"/>
                      <w:divBdr>
                        <w:top w:val="none" w:sz="0" w:space="0" w:color="auto"/>
                        <w:left w:val="none" w:sz="0" w:space="0" w:color="auto"/>
                        <w:bottom w:val="none" w:sz="0" w:space="0" w:color="auto"/>
                        <w:right w:val="none" w:sz="0" w:space="0" w:color="auto"/>
                      </w:divBdr>
                      <w:divsChild>
                        <w:div w:id="75632355">
                          <w:marLeft w:val="0"/>
                          <w:marRight w:val="0"/>
                          <w:marTop w:val="0"/>
                          <w:marBottom w:val="0"/>
                          <w:divBdr>
                            <w:top w:val="none" w:sz="0" w:space="0" w:color="auto"/>
                            <w:left w:val="none" w:sz="0" w:space="0" w:color="auto"/>
                            <w:bottom w:val="none" w:sz="0" w:space="0" w:color="auto"/>
                            <w:right w:val="none" w:sz="0" w:space="0" w:color="auto"/>
                          </w:divBdr>
                          <w:divsChild>
                            <w:div w:id="139226874">
                              <w:marLeft w:val="0"/>
                              <w:marRight w:val="0"/>
                              <w:marTop w:val="0"/>
                              <w:marBottom w:val="0"/>
                              <w:divBdr>
                                <w:top w:val="none" w:sz="0" w:space="0" w:color="auto"/>
                                <w:left w:val="none" w:sz="0" w:space="0" w:color="auto"/>
                                <w:bottom w:val="none" w:sz="0" w:space="0" w:color="auto"/>
                                <w:right w:val="none" w:sz="0" w:space="0" w:color="auto"/>
                              </w:divBdr>
                              <w:divsChild>
                                <w:div w:id="1178039134">
                                  <w:marLeft w:val="0"/>
                                  <w:marRight w:val="0"/>
                                  <w:marTop w:val="0"/>
                                  <w:marBottom w:val="0"/>
                                  <w:divBdr>
                                    <w:top w:val="none" w:sz="0" w:space="0" w:color="auto"/>
                                    <w:left w:val="none" w:sz="0" w:space="0" w:color="auto"/>
                                    <w:bottom w:val="none" w:sz="0" w:space="0" w:color="auto"/>
                                    <w:right w:val="none" w:sz="0" w:space="0" w:color="auto"/>
                                  </w:divBdr>
                                  <w:divsChild>
                                    <w:div w:id="1076244439">
                                      <w:marLeft w:val="0"/>
                                      <w:marRight w:val="0"/>
                                      <w:marTop w:val="0"/>
                                      <w:marBottom w:val="0"/>
                                      <w:divBdr>
                                        <w:top w:val="none" w:sz="0" w:space="0" w:color="auto"/>
                                        <w:left w:val="none" w:sz="0" w:space="0" w:color="auto"/>
                                        <w:bottom w:val="none" w:sz="0" w:space="0" w:color="auto"/>
                                        <w:right w:val="none" w:sz="0" w:space="0" w:color="auto"/>
                                      </w:divBdr>
                                      <w:divsChild>
                                        <w:div w:id="663778377">
                                          <w:marLeft w:val="0"/>
                                          <w:marRight w:val="0"/>
                                          <w:marTop w:val="0"/>
                                          <w:marBottom w:val="0"/>
                                          <w:divBdr>
                                            <w:top w:val="none" w:sz="0" w:space="0" w:color="auto"/>
                                            <w:left w:val="none" w:sz="0" w:space="0" w:color="auto"/>
                                            <w:bottom w:val="none" w:sz="0" w:space="0" w:color="auto"/>
                                            <w:right w:val="none" w:sz="0" w:space="0" w:color="auto"/>
                                          </w:divBdr>
                                          <w:divsChild>
                                            <w:div w:id="1160586050">
                                              <w:marLeft w:val="0"/>
                                              <w:marRight w:val="0"/>
                                              <w:marTop w:val="0"/>
                                              <w:marBottom w:val="0"/>
                                              <w:divBdr>
                                                <w:top w:val="none" w:sz="0" w:space="0" w:color="auto"/>
                                                <w:left w:val="none" w:sz="0" w:space="0" w:color="auto"/>
                                                <w:bottom w:val="none" w:sz="0" w:space="0" w:color="auto"/>
                                                <w:right w:val="none" w:sz="0" w:space="0" w:color="auto"/>
                                              </w:divBdr>
                                              <w:divsChild>
                                                <w:div w:id="475732161">
                                                  <w:marLeft w:val="0"/>
                                                  <w:marRight w:val="0"/>
                                                  <w:marTop w:val="0"/>
                                                  <w:marBottom w:val="0"/>
                                                  <w:divBdr>
                                                    <w:top w:val="none" w:sz="0" w:space="0" w:color="auto"/>
                                                    <w:left w:val="none" w:sz="0" w:space="0" w:color="auto"/>
                                                    <w:bottom w:val="none" w:sz="0" w:space="0" w:color="auto"/>
                                                    <w:right w:val="none" w:sz="0" w:space="0" w:color="auto"/>
                                                  </w:divBdr>
                                                  <w:divsChild>
                                                    <w:div w:id="961226485">
                                                      <w:marLeft w:val="0"/>
                                                      <w:marRight w:val="0"/>
                                                      <w:marTop w:val="0"/>
                                                      <w:marBottom w:val="0"/>
                                                      <w:divBdr>
                                                        <w:top w:val="none" w:sz="0" w:space="0" w:color="auto"/>
                                                        <w:left w:val="none" w:sz="0" w:space="0" w:color="auto"/>
                                                        <w:bottom w:val="none" w:sz="0" w:space="0" w:color="auto"/>
                                                        <w:right w:val="none" w:sz="0" w:space="0" w:color="auto"/>
                                                      </w:divBdr>
                                                      <w:divsChild>
                                                        <w:div w:id="36781515">
                                                          <w:marLeft w:val="0"/>
                                                          <w:marRight w:val="0"/>
                                                          <w:marTop w:val="0"/>
                                                          <w:marBottom w:val="0"/>
                                                          <w:divBdr>
                                                            <w:top w:val="none" w:sz="0" w:space="0" w:color="auto"/>
                                                            <w:left w:val="none" w:sz="0" w:space="0" w:color="auto"/>
                                                            <w:bottom w:val="none" w:sz="0" w:space="0" w:color="auto"/>
                                                            <w:right w:val="none" w:sz="0" w:space="0" w:color="auto"/>
                                                          </w:divBdr>
                                                          <w:divsChild>
                                                            <w:div w:id="2123651462">
                                                              <w:marLeft w:val="0"/>
                                                              <w:marRight w:val="0"/>
                                                              <w:marTop w:val="0"/>
                                                              <w:marBottom w:val="0"/>
                                                              <w:divBdr>
                                                                <w:top w:val="none" w:sz="0" w:space="0" w:color="auto"/>
                                                                <w:left w:val="none" w:sz="0" w:space="0" w:color="auto"/>
                                                                <w:bottom w:val="none" w:sz="0" w:space="0" w:color="auto"/>
                                                                <w:right w:val="none" w:sz="0" w:space="0" w:color="auto"/>
                                                              </w:divBdr>
                                                              <w:divsChild>
                                                                <w:div w:id="15317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173704">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sChild>
                                            <w:div w:id="1900287511">
                                              <w:marLeft w:val="0"/>
                                              <w:marRight w:val="0"/>
                                              <w:marTop w:val="0"/>
                                              <w:marBottom w:val="0"/>
                                              <w:divBdr>
                                                <w:top w:val="none" w:sz="0" w:space="0" w:color="auto"/>
                                                <w:left w:val="none" w:sz="0" w:space="0" w:color="auto"/>
                                                <w:bottom w:val="none" w:sz="0" w:space="0" w:color="auto"/>
                                                <w:right w:val="none" w:sz="0" w:space="0" w:color="auto"/>
                                              </w:divBdr>
                                            </w:div>
                                            <w:div w:id="1854612039">
                                              <w:marLeft w:val="0"/>
                                              <w:marRight w:val="0"/>
                                              <w:marTop w:val="0"/>
                                              <w:marBottom w:val="0"/>
                                              <w:divBdr>
                                                <w:top w:val="none" w:sz="0" w:space="0" w:color="auto"/>
                                                <w:left w:val="none" w:sz="0" w:space="0" w:color="auto"/>
                                                <w:bottom w:val="none" w:sz="0" w:space="0" w:color="auto"/>
                                                <w:right w:val="none" w:sz="0" w:space="0" w:color="auto"/>
                                              </w:divBdr>
                                            </w:div>
                                            <w:div w:id="4231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733">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15569">
      <w:bodyDiv w:val="1"/>
      <w:marLeft w:val="0"/>
      <w:marRight w:val="0"/>
      <w:marTop w:val="0"/>
      <w:marBottom w:val="0"/>
      <w:divBdr>
        <w:top w:val="none" w:sz="0" w:space="0" w:color="auto"/>
        <w:left w:val="none" w:sz="0" w:space="0" w:color="auto"/>
        <w:bottom w:val="none" w:sz="0" w:space="0" w:color="auto"/>
        <w:right w:val="none" w:sz="0" w:space="0" w:color="auto"/>
      </w:divBdr>
      <w:divsChild>
        <w:div w:id="1647122174">
          <w:marLeft w:val="0"/>
          <w:marRight w:val="0"/>
          <w:marTop w:val="0"/>
          <w:marBottom w:val="0"/>
          <w:divBdr>
            <w:top w:val="none" w:sz="0" w:space="0" w:color="auto"/>
            <w:left w:val="none" w:sz="0" w:space="0" w:color="auto"/>
            <w:bottom w:val="none" w:sz="0" w:space="0" w:color="auto"/>
            <w:right w:val="none" w:sz="0" w:space="0" w:color="auto"/>
          </w:divBdr>
          <w:divsChild>
            <w:div w:id="1419525147">
              <w:marLeft w:val="0"/>
              <w:marRight w:val="0"/>
              <w:marTop w:val="0"/>
              <w:marBottom w:val="0"/>
              <w:divBdr>
                <w:top w:val="none" w:sz="0" w:space="0" w:color="auto"/>
                <w:left w:val="none" w:sz="0" w:space="0" w:color="auto"/>
                <w:bottom w:val="none" w:sz="0" w:space="0" w:color="auto"/>
                <w:right w:val="none" w:sz="0" w:space="0" w:color="auto"/>
              </w:divBdr>
              <w:divsChild>
                <w:div w:id="247203739">
                  <w:marLeft w:val="0"/>
                  <w:marRight w:val="0"/>
                  <w:marTop w:val="0"/>
                  <w:marBottom w:val="0"/>
                  <w:divBdr>
                    <w:top w:val="none" w:sz="0" w:space="0" w:color="auto"/>
                    <w:left w:val="none" w:sz="0" w:space="0" w:color="auto"/>
                    <w:bottom w:val="none" w:sz="0" w:space="0" w:color="auto"/>
                    <w:right w:val="none" w:sz="0" w:space="0" w:color="auto"/>
                  </w:divBdr>
                  <w:divsChild>
                    <w:div w:id="825972682">
                      <w:marLeft w:val="0"/>
                      <w:marRight w:val="0"/>
                      <w:marTop w:val="0"/>
                      <w:marBottom w:val="0"/>
                      <w:divBdr>
                        <w:top w:val="none" w:sz="0" w:space="0" w:color="auto"/>
                        <w:left w:val="none" w:sz="0" w:space="0" w:color="auto"/>
                        <w:bottom w:val="none" w:sz="0" w:space="0" w:color="auto"/>
                        <w:right w:val="none" w:sz="0" w:space="0" w:color="auto"/>
                      </w:divBdr>
                      <w:divsChild>
                        <w:div w:id="5549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3875">
          <w:marLeft w:val="0"/>
          <w:marRight w:val="0"/>
          <w:marTop w:val="0"/>
          <w:marBottom w:val="0"/>
          <w:divBdr>
            <w:top w:val="none" w:sz="0" w:space="0" w:color="auto"/>
            <w:left w:val="none" w:sz="0" w:space="0" w:color="auto"/>
            <w:bottom w:val="none" w:sz="0" w:space="0" w:color="auto"/>
            <w:right w:val="none" w:sz="0" w:space="0" w:color="auto"/>
          </w:divBdr>
          <w:divsChild>
            <w:div w:id="1434325790">
              <w:marLeft w:val="0"/>
              <w:marRight w:val="0"/>
              <w:marTop w:val="0"/>
              <w:marBottom w:val="0"/>
              <w:divBdr>
                <w:top w:val="none" w:sz="0" w:space="0" w:color="auto"/>
                <w:left w:val="none" w:sz="0" w:space="0" w:color="auto"/>
                <w:bottom w:val="none" w:sz="0" w:space="0" w:color="auto"/>
                <w:right w:val="none" w:sz="0" w:space="0" w:color="auto"/>
              </w:divBdr>
              <w:divsChild>
                <w:div w:id="1947153260">
                  <w:marLeft w:val="0"/>
                  <w:marRight w:val="0"/>
                  <w:marTop w:val="0"/>
                  <w:marBottom w:val="0"/>
                  <w:divBdr>
                    <w:top w:val="none" w:sz="0" w:space="0" w:color="auto"/>
                    <w:left w:val="none" w:sz="0" w:space="0" w:color="auto"/>
                    <w:bottom w:val="none" w:sz="0" w:space="0" w:color="auto"/>
                    <w:right w:val="none" w:sz="0" w:space="0" w:color="auto"/>
                  </w:divBdr>
                  <w:divsChild>
                    <w:div w:id="1351566077">
                      <w:marLeft w:val="0"/>
                      <w:marRight w:val="0"/>
                      <w:marTop w:val="0"/>
                      <w:marBottom w:val="0"/>
                      <w:divBdr>
                        <w:top w:val="none" w:sz="0" w:space="0" w:color="auto"/>
                        <w:left w:val="none" w:sz="0" w:space="0" w:color="auto"/>
                        <w:bottom w:val="none" w:sz="0" w:space="0" w:color="auto"/>
                        <w:right w:val="none" w:sz="0" w:space="0" w:color="auto"/>
                      </w:divBdr>
                      <w:divsChild>
                        <w:div w:id="1128278348">
                          <w:marLeft w:val="0"/>
                          <w:marRight w:val="0"/>
                          <w:marTop w:val="0"/>
                          <w:marBottom w:val="0"/>
                          <w:divBdr>
                            <w:top w:val="none" w:sz="0" w:space="0" w:color="auto"/>
                            <w:left w:val="none" w:sz="0" w:space="0" w:color="auto"/>
                            <w:bottom w:val="none" w:sz="0" w:space="0" w:color="auto"/>
                            <w:right w:val="none" w:sz="0" w:space="0" w:color="auto"/>
                          </w:divBdr>
                          <w:divsChild>
                            <w:div w:id="406151727">
                              <w:marLeft w:val="0"/>
                              <w:marRight w:val="0"/>
                              <w:marTop w:val="0"/>
                              <w:marBottom w:val="0"/>
                              <w:divBdr>
                                <w:top w:val="none" w:sz="0" w:space="0" w:color="auto"/>
                                <w:left w:val="none" w:sz="0" w:space="0" w:color="auto"/>
                                <w:bottom w:val="none" w:sz="0" w:space="0" w:color="auto"/>
                                <w:right w:val="none" w:sz="0" w:space="0" w:color="auto"/>
                              </w:divBdr>
                              <w:divsChild>
                                <w:div w:id="2017422334">
                                  <w:marLeft w:val="0"/>
                                  <w:marRight w:val="0"/>
                                  <w:marTop w:val="0"/>
                                  <w:marBottom w:val="0"/>
                                  <w:divBdr>
                                    <w:top w:val="none" w:sz="0" w:space="0" w:color="auto"/>
                                    <w:left w:val="none" w:sz="0" w:space="0" w:color="auto"/>
                                    <w:bottom w:val="none" w:sz="0" w:space="0" w:color="auto"/>
                                    <w:right w:val="none" w:sz="0" w:space="0" w:color="auto"/>
                                  </w:divBdr>
                                  <w:divsChild>
                                    <w:div w:id="801076182">
                                      <w:marLeft w:val="0"/>
                                      <w:marRight w:val="0"/>
                                      <w:marTop w:val="0"/>
                                      <w:marBottom w:val="0"/>
                                      <w:divBdr>
                                        <w:top w:val="none" w:sz="0" w:space="0" w:color="auto"/>
                                        <w:left w:val="none" w:sz="0" w:space="0" w:color="auto"/>
                                        <w:bottom w:val="none" w:sz="0" w:space="0" w:color="auto"/>
                                        <w:right w:val="none" w:sz="0" w:space="0" w:color="auto"/>
                                      </w:divBdr>
                                      <w:divsChild>
                                        <w:div w:id="977108882">
                                          <w:marLeft w:val="0"/>
                                          <w:marRight w:val="0"/>
                                          <w:marTop w:val="0"/>
                                          <w:marBottom w:val="0"/>
                                          <w:divBdr>
                                            <w:top w:val="none" w:sz="0" w:space="0" w:color="auto"/>
                                            <w:left w:val="none" w:sz="0" w:space="0" w:color="auto"/>
                                            <w:bottom w:val="none" w:sz="0" w:space="0" w:color="auto"/>
                                            <w:right w:val="none" w:sz="0" w:space="0" w:color="auto"/>
                                          </w:divBdr>
                                          <w:divsChild>
                                            <w:div w:id="1125853118">
                                              <w:marLeft w:val="0"/>
                                              <w:marRight w:val="0"/>
                                              <w:marTop w:val="0"/>
                                              <w:marBottom w:val="0"/>
                                              <w:divBdr>
                                                <w:top w:val="none" w:sz="0" w:space="0" w:color="auto"/>
                                                <w:left w:val="none" w:sz="0" w:space="0" w:color="auto"/>
                                                <w:bottom w:val="none" w:sz="0" w:space="0" w:color="auto"/>
                                                <w:right w:val="none" w:sz="0" w:space="0" w:color="auto"/>
                                              </w:divBdr>
                                              <w:divsChild>
                                                <w:div w:id="1467775537">
                                                  <w:marLeft w:val="0"/>
                                                  <w:marRight w:val="0"/>
                                                  <w:marTop w:val="0"/>
                                                  <w:marBottom w:val="0"/>
                                                  <w:divBdr>
                                                    <w:top w:val="none" w:sz="0" w:space="0" w:color="auto"/>
                                                    <w:left w:val="none" w:sz="0" w:space="0" w:color="auto"/>
                                                    <w:bottom w:val="none" w:sz="0" w:space="0" w:color="auto"/>
                                                    <w:right w:val="none" w:sz="0" w:space="0" w:color="auto"/>
                                                  </w:divBdr>
                                                  <w:divsChild>
                                                    <w:div w:id="1418676898">
                                                      <w:marLeft w:val="0"/>
                                                      <w:marRight w:val="0"/>
                                                      <w:marTop w:val="0"/>
                                                      <w:marBottom w:val="0"/>
                                                      <w:divBdr>
                                                        <w:top w:val="none" w:sz="0" w:space="0" w:color="auto"/>
                                                        <w:left w:val="none" w:sz="0" w:space="0" w:color="auto"/>
                                                        <w:bottom w:val="none" w:sz="0" w:space="0" w:color="auto"/>
                                                        <w:right w:val="none" w:sz="0" w:space="0" w:color="auto"/>
                                                      </w:divBdr>
                                                      <w:divsChild>
                                                        <w:div w:id="283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sChild>
        <w:div w:id="241304722">
          <w:marLeft w:val="0"/>
          <w:marRight w:val="0"/>
          <w:marTop w:val="0"/>
          <w:marBottom w:val="0"/>
          <w:divBdr>
            <w:top w:val="none" w:sz="0" w:space="0" w:color="auto"/>
            <w:left w:val="none" w:sz="0" w:space="0" w:color="auto"/>
            <w:bottom w:val="none" w:sz="0" w:space="0" w:color="auto"/>
            <w:right w:val="none" w:sz="0" w:space="0" w:color="auto"/>
          </w:divBdr>
          <w:divsChild>
            <w:div w:id="671689848">
              <w:marLeft w:val="0"/>
              <w:marRight w:val="0"/>
              <w:marTop w:val="0"/>
              <w:marBottom w:val="0"/>
              <w:divBdr>
                <w:top w:val="none" w:sz="0" w:space="0" w:color="auto"/>
                <w:left w:val="none" w:sz="0" w:space="0" w:color="auto"/>
                <w:bottom w:val="none" w:sz="0" w:space="0" w:color="auto"/>
                <w:right w:val="none" w:sz="0" w:space="0" w:color="auto"/>
              </w:divBdr>
            </w:div>
          </w:divsChild>
        </w:div>
        <w:div w:id="1713766653">
          <w:marLeft w:val="0"/>
          <w:marRight w:val="0"/>
          <w:marTop w:val="0"/>
          <w:marBottom w:val="0"/>
          <w:divBdr>
            <w:top w:val="none" w:sz="0" w:space="0" w:color="auto"/>
            <w:left w:val="none" w:sz="0" w:space="0" w:color="auto"/>
            <w:bottom w:val="none" w:sz="0" w:space="0" w:color="auto"/>
            <w:right w:val="none" w:sz="0" w:space="0" w:color="auto"/>
          </w:divBdr>
          <w:divsChild>
            <w:div w:id="983772840">
              <w:marLeft w:val="0"/>
              <w:marRight w:val="0"/>
              <w:marTop w:val="0"/>
              <w:marBottom w:val="0"/>
              <w:divBdr>
                <w:top w:val="none" w:sz="0" w:space="0" w:color="auto"/>
                <w:left w:val="none" w:sz="0" w:space="0" w:color="auto"/>
                <w:bottom w:val="none" w:sz="0" w:space="0" w:color="auto"/>
                <w:right w:val="none" w:sz="0" w:space="0" w:color="auto"/>
              </w:divBdr>
              <w:divsChild>
                <w:div w:id="1515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89185401">
      <w:bodyDiv w:val="1"/>
      <w:marLeft w:val="0"/>
      <w:marRight w:val="0"/>
      <w:marTop w:val="0"/>
      <w:marBottom w:val="0"/>
      <w:divBdr>
        <w:top w:val="none" w:sz="0" w:space="0" w:color="auto"/>
        <w:left w:val="none" w:sz="0" w:space="0" w:color="auto"/>
        <w:bottom w:val="none" w:sz="0" w:space="0" w:color="auto"/>
        <w:right w:val="none" w:sz="0" w:space="0" w:color="auto"/>
      </w:divBdr>
      <w:divsChild>
        <w:div w:id="178080571">
          <w:marLeft w:val="0"/>
          <w:marRight w:val="0"/>
          <w:marTop w:val="0"/>
          <w:marBottom w:val="0"/>
          <w:divBdr>
            <w:top w:val="none" w:sz="0" w:space="0" w:color="auto"/>
            <w:left w:val="none" w:sz="0" w:space="0" w:color="auto"/>
            <w:bottom w:val="none" w:sz="0" w:space="0" w:color="auto"/>
            <w:right w:val="none" w:sz="0" w:space="0" w:color="auto"/>
          </w:divBdr>
          <w:divsChild>
            <w:div w:id="379209173">
              <w:marLeft w:val="0"/>
              <w:marRight w:val="0"/>
              <w:marTop w:val="0"/>
              <w:marBottom w:val="0"/>
              <w:divBdr>
                <w:top w:val="none" w:sz="0" w:space="0" w:color="auto"/>
                <w:left w:val="none" w:sz="0" w:space="0" w:color="auto"/>
                <w:bottom w:val="none" w:sz="0" w:space="0" w:color="auto"/>
                <w:right w:val="none" w:sz="0" w:space="0" w:color="auto"/>
              </w:divBdr>
              <w:divsChild>
                <w:div w:id="1915621184">
                  <w:marLeft w:val="0"/>
                  <w:marRight w:val="0"/>
                  <w:marTop w:val="0"/>
                  <w:marBottom w:val="0"/>
                  <w:divBdr>
                    <w:top w:val="none" w:sz="0" w:space="0" w:color="auto"/>
                    <w:left w:val="none" w:sz="0" w:space="0" w:color="auto"/>
                    <w:bottom w:val="none" w:sz="0" w:space="0" w:color="auto"/>
                    <w:right w:val="none" w:sz="0" w:space="0" w:color="auto"/>
                  </w:divBdr>
                  <w:divsChild>
                    <w:div w:id="921644905">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2857">
          <w:marLeft w:val="0"/>
          <w:marRight w:val="0"/>
          <w:marTop w:val="0"/>
          <w:marBottom w:val="0"/>
          <w:divBdr>
            <w:top w:val="none" w:sz="0" w:space="0" w:color="auto"/>
            <w:left w:val="none" w:sz="0" w:space="0" w:color="auto"/>
            <w:bottom w:val="none" w:sz="0" w:space="0" w:color="auto"/>
            <w:right w:val="none" w:sz="0" w:space="0" w:color="auto"/>
          </w:divBdr>
          <w:divsChild>
            <w:div w:id="1354652409">
              <w:marLeft w:val="0"/>
              <w:marRight w:val="0"/>
              <w:marTop w:val="0"/>
              <w:marBottom w:val="0"/>
              <w:divBdr>
                <w:top w:val="none" w:sz="0" w:space="0" w:color="auto"/>
                <w:left w:val="none" w:sz="0" w:space="0" w:color="auto"/>
                <w:bottom w:val="none" w:sz="0" w:space="0" w:color="auto"/>
                <w:right w:val="none" w:sz="0" w:space="0" w:color="auto"/>
              </w:divBdr>
              <w:divsChild>
                <w:div w:id="1221943892">
                  <w:marLeft w:val="0"/>
                  <w:marRight w:val="0"/>
                  <w:marTop w:val="0"/>
                  <w:marBottom w:val="0"/>
                  <w:divBdr>
                    <w:top w:val="none" w:sz="0" w:space="0" w:color="auto"/>
                    <w:left w:val="none" w:sz="0" w:space="0" w:color="auto"/>
                    <w:bottom w:val="none" w:sz="0" w:space="0" w:color="auto"/>
                    <w:right w:val="none" w:sz="0" w:space="0" w:color="auto"/>
                  </w:divBdr>
                  <w:divsChild>
                    <w:div w:id="2035227899">
                      <w:marLeft w:val="0"/>
                      <w:marRight w:val="0"/>
                      <w:marTop w:val="0"/>
                      <w:marBottom w:val="0"/>
                      <w:divBdr>
                        <w:top w:val="none" w:sz="0" w:space="0" w:color="auto"/>
                        <w:left w:val="none" w:sz="0" w:space="0" w:color="auto"/>
                        <w:bottom w:val="none" w:sz="0" w:space="0" w:color="auto"/>
                        <w:right w:val="none" w:sz="0" w:space="0" w:color="auto"/>
                      </w:divBdr>
                      <w:divsChild>
                        <w:div w:id="52461567">
                          <w:marLeft w:val="0"/>
                          <w:marRight w:val="0"/>
                          <w:marTop w:val="0"/>
                          <w:marBottom w:val="0"/>
                          <w:divBdr>
                            <w:top w:val="none" w:sz="0" w:space="0" w:color="auto"/>
                            <w:left w:val="none" w:sz="0" w:space="0" w:color="auto"/>
                            <w:bottom w:val="none" w:sz="0" w:space="0" w:color="auto"/>
                            <w:right w:val="none" w:sz="0" w:space="0" w:color="auto"/>
                          </w:divBdr>
                          <w:divsChild>
                            <w:div w:id="1573002479">
                              <w:marLeft w:val="0"/>
                              <w:marRight w:val="0"/>
                              <w:marTop w:val="0"/>
                              <w:marBottom w:val="0"/>
                              <w:divBdr>
                                <w:top w:val="none" w:sz="0" w:space="0" w:color="auto"/>
                                <w:left w:val="none" w:sz="0" w:space="0" w:color="auto"/>
                                <w:bottom w:val="none" w:sz="0" w:space="0" w:color="auto"/>
                                <w:right w:val="none" w:sz="0" w:space="0" w:color="auto"/>
                              </w:divBdr>
                              <w:divsChild>
                                <w:div w:id="143991273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sChild>
                                        <w:div w:id="469251090">
                                          <w:marLeft w:val="0"/>
                                          <w:marRight w:val="0"/>
                                          <w:marTop w:val="0"/>
                                          <w:marBottom w:val="0"/>
                                          <w:divBdr>
                                            <w:top w:val="none" w:sz="0" w:space="0" w:color="auto"/>
                                            <w:left w:val="none" w:sz="0" w:space="0" w:color="auto"/>
                                            <w:bottom w:val="none" w:sz="0" w:space="0" w:color="auto"/>
                                            <w:right w:val="none" w:sz="0" w:space="0" w:color="auto"/>
                                          </w:divBdr>
                                          <w:divsChild>
                                            <w:div w:id="1528061609">
                                              <w:marLeft w:val="0"/>
                                              <w:marRight w:val="0"/>
                                              <w:marTop w:val="0"/>
                                              <w:marBottom w:val="0"/>
                                              <w:divBdr>
                                                <w:top w:val="none" w:sz="0" w:space="0" w:color="auto"/>
                                                <w:left w:val="none" w:sz="0" w:space="0" w:color="auto"/>
                                                <w:bottom w:val="none" w:sz="0" w:space="0" w:color="auto"/>
                                                <w:right w:val="none" w:sz="0" w:space="0" w:color="auto"/>
                                              </w:divBdr>
                                              <w:divsChild>
                                                <w:div w:id="1436752176">
                                                  <w:marLeft w:val="0"/>
                                                  <w:marRight w:val="0"/>
                                                  <w:marTop w:val="0"/>
                                                  <w:marBottom w:val="0"/>
                                                  <w:divBdr>
                                                    <w:top w:val="none" w:sz="0" w:space="0" w:color="auto"/>
                                                    <w:left w:val="none" w:sz="0" w:space="0" w:color="auto"/>
                                                    <w:bottom w:val="none" w:sz="0" w:space="0" w:color="auto"/>
                                                    <w:right w:val="none" w:sz="0" w:space="0" w:color="auto"/>
                                                  </w:divBdr>
                                                  <w:divsChild>
                                                    <w:div w:id="248657929">
                                                      <w:marLeft w:val="0"/>
                                                      <w:marRight w:val="0"/>
                                                      <w:marTop w:val="0"/>
                                                      <w:marBottom w:val="0"/>
                                                      <w:divBdr>
                                                        <w:top w:val="none" w:sz="0" w:space="0" w:color="auto"/>
                                                        <w:left w:val="none" w:sz="0" w:space="0" w:color="auto"/>
                                                        <w:bottom w:val="none" w:sz="0" w:space="0" w:color="auto"/>
                                                        <w:right w:val="none" w:sz="0" w:space="0" w:color="auto"/>
                                                      </w:divBdr>
                                                      <w:divsChild>
                                                        <w:div w:id="92821110">
                                                          <w:marLeft w:val="0"/>
                                                          <w:marRight w:val="0"/>
                                                          <w:marTop w:val="0"/>
                                                          <w:marBottom w:val="0"/>
                                                          <w:divBdr>
                                                            <w:top w:val="none" w:sz="0" w:space="0" w:color="auto"/>
                                                            <w:left w:val="none" w:sz="0" w:space="0" w:color="auto"/>
                                                            <w:bottom w:val="none" w:sz="0" w:space="0" w:color="auto"/>
                                                            <w:right w:val="none" w:sz="0" w:space="0" w:color="auto"/>
                                                          </w:divBdr>
                                                          <w:divsChild>
                                                            <w:div w:id="1965455278">
                                                              <w:marLeft w:val="0"/>
                                                              <w:marRight w:val="0"/>
                                                              <w:marTop w:val="0"/>
                                                              <w:marBottom w:val="0"/>
                                                              <w:divBdr>
                                                                <w:top w:val="none" w:sz="0" w:space="0" w:color="auto"/>
                                                                <w:left w:val="none" w:sz="0" w:space="0" w:color="auto"/>
                                                                <w:bottom w:val="none" w:sz="0" w:space="0" w:color="auto"/>
                                                                <w:right w:val="none" w:sz="0" w:space="0" w:color="auto"/>
                                                              </w:divBdr>
                                                              <w:divsChild>
                                                                <w:div w:id="1011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494362">
                                      <w:marLeft w:val="0"/>
                                      <w:marRight w:val="0"/>
                                      <w:marTop w:val="0"/>
                                      <w:marBottom w:val="0"/>
                                      <w:divBdr>
                                        <w:top w:val="none" w:sz="0" w:space="0" w:color="auto"/>
                                        <w:left w:val="none" w:sz="0" w:space="0" w:color="auto"/>
                                        <w:bottom w:val="none" w:sz="0" w:space="0" w:color="auto"/>
                                        <w:right w:val="none" w:sz="0" w:space="0" w:color="auto"/>
                                      </w:divBdr>
                                      <w:divsChild>
                                        <w:div w:id="1304850193">
                                          <w:marLeft w:val="0"/>
                                          <w:marRight w:val="0"/>
                                          <w:marTop w:val="0"/>
                                          <w:marBottom w:val="0"/>
                                          <w:divBdr>
                                            <w:top w:val="none" w:sz="0" w:space="0" w:color="auto"/>
                                            <w:left w:val="none" w:sz="0" w:space="0" w:color="auto"/>
                                            <w:bottom w:val="none" w:sz="0" w:space="0" w:color="auto"/>
                                            <w:right w:val="none" w:sz="0" w:space="0" w:color="auto"/>
                                          </w:divBdr>
                                          <w:divsChild>
                                            <w:div w:id="206723634">
                                              <w:marLeft w:val="0"/>
                                              <w:marRight w:val="0"/>
                                              <w:marTop w:val="0"/>
                                              <w:marBottom w:val="0"/>
                                              <w:divBdr>
                                                <w:top w:val="none" w:sz="0" w:space="0" w:color="auto"/>
                                                <w:left w:val="none" w:sz="0" w:space="0" w:color="auto"/>
                                                <w:bottom w:val="none" w:sz="0" w:space="0" w:color="auto"/>
                                                <w:right w:val="none" w:sz="0" w:space="0" w:color="auto"/>
                                              </w:divBdr>
                                            </w:div>
                                            <w:div w:id="169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279009">
      <w:bodyDiv w:val="1"/>
      <w:marLeft w:val="0"/>
      <w:marRight w:val="0"/>
      <w:marTop w:val="0"/>
      <w:marBottom w:val="0"/>
      <w:divBdr>
        <w:top w:val="none" w:sz="0" w:space="0" w:color="auto"/>
        <w:left w:val="none" w:sz="0" w:space="0" w:color="auto"/>
        <w:bottom w:val="none" w:sz="0" w:space="0" w:color="auto"/>
        <w:right w:val="none" w:sz="0" w:space="0" w:color="auto"/>
      </w:divBdr>
      <w:divsChild>
        <w:div w:id="1279020151">
          <w:marLeft w:val="0"/>
          <w:marRight w:val="0"/>
          <w:marTop w:val="0"/>
          <w:marBottom w:val="0"/>
          <w:divBdr>
            <w:top w:val="none" w:sz="0" w:space="0" w:color="auto"/>
            <w:left w:val="none" w:sz="0" w:space="0" w:color="auto"/>
            <w:bottom w:val="none" w:sz="0" w:space="0" w:color="auto"/>
            <w:right w:val="none" w:sz="0" w:space="0" w:color="auto"/>
          </w:divBdr>
          <w:divsChild>
            <w:div w:id="312295297">
              <w:marLeft w:val="0"/>
              <w:marRight w:val="0"/>
              <w:marTop w:val="0"/>
              <w:marBottom w:val="0"/>
              <w:divBdr>
                <w:top w:val="none" w:sz="0" w:space="0" w:color="auto"/>
                <w:left w:val="none" w:sz="0" w:space="0" w:color="auto"/>
                <w:bottom w:val="none" w:sz="0" w:space="0" w:color="auto"/>
                <w:right w:val="none" w:sz="0" w:space="0" w:color="auto"/>
              </w:divBdr>
              <w:divsChild>
                <w:div w:id="907151027">
                  <w:marLeft w:val="0"/>
                  <w:marRight w:val="0"/>
                  <w:marTop w:val="0"/>
                  <w:marBottom w:val="0"/>
                  <w:divBdr>
                    <w:top w:val="none" w:sz="0" w:space="0" w:color="auto"/>
                    <w:left w:val="none" w:sz="0" w:space="0" w:color="auto"/>
                    <w:bottom w:val="none" w:sz="0" w:space="0" w:color="auto"/>
                    <w:right w:val="none" w:sz="0" w:space="0" w:color="auto"/>
                  </w:divBdr>
                  <w:divsChild>
                    <w:div w:id="1554468050">
                      <w:marLeft w:val="0"/>
                      <w:marRight w:val="0"/>
                      <w:marTop w:val="0"/>
                      <w:marBottom w:val="0"/>
                      <w:divBdr>
                        <w:top w:val="none" w:sz="0" w:space="0" w:color="auto"/>
                        <w:left w:val="none" w:sz="0" w:space="0" w:color="auto"/>
                        <w:bottom w:val="none" w:sz="0" w:space="0" w:color="auto"/>
                        <w:right w:val="none" w:sz="0" w:space="0" w:color="auto"/>
                      </w:divBdr>
                      <w:divsChild>
                        <w:div w:id="252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556">
          <w:marLeft w:val="0"/>
          <w:marRight w:val="0"/>
          <w:marTop w:val="0"/>
          <w:marBottom w:val="0"/>
          <w:divBdr>
            <w:top w:val="none" w:sz="0" w:space="0" w:color="auto"/>
            <w:left w:val="none" w:sz="0" w:space="0" w:color="auto"/>
            <w:bottom w:val="none" w:sz="0" w:space="0" w:color="auto"/>
            <w:right w:val="none" w:sz="0" w:space="0" w:color="auto"/>
          </w:divBdr>
          <w:divsChild>
            <w:div w:id="1953511765">
              <w:marLeft w:val="0"/>
              <w:marRight w:val="0"/>
              <w:marTop w:val="0"/>
              <w:marBottom w:val="0"/>
              <w:divBdr>
                <w:top w:val="none" w:sz="0" w:space="0" w:color="auto"/>
                <w:left w:val="none" w:sz="0" w:space="0" w:color="auto"/>
                <w:bottom w:val="none" w:sz="0" w:space="0" w:color="auto"/>
                <w:right w:val="none" w:sz="0" w:space="0" w:color="auto"/>
              </w:divBdr>
              <w:divsChild>
                <w:div w:id="1333987298">
                  <w:marLeft w:val="0"/>
                  <w:marRight w:val="0"/>
                  <w:marTop w:val="0"/>
                  <w:marBottom w:val="0"/>
                  <w:divBdr>
                    <w:top w:val="none" w:sz="0" w:space="0" w:color="auto"/>
                    <w:left w:val="none" w:sz="0" w:space="0" w:color="auto"/>
                    <w:bottom w:val="none" w:sz="0" w:space="0" w:color="auto"/>
                    <w:right w:val="none" w:sz="0" w:space="0" w:color="auto"/>
                  </w:divBdr>
                  <w:divsChild>
                    <w:div w:id="1245261806">
                      <w:marLeft w:val="0"/>
                      <w:marRight w:val="0"/>
                      <w:marTop w:val="0"/>
                      <w:marBottom w:val="0"/>
                      <w:divBdr>
                        <w:top w:val="none" w:sz="0" w:space="0" w:color="auto"/>
                        <w:left w:val="none" w:sz="0" w:space="0" w:color="auto"/>
                        <w:bottom w:val="none" w:sz="0" w:space="0" w:color="auto"/>
                        <w:right w:val="none" w:sz="0" w:space="0" w:color="auto"/>
                      </w:divBdr>
                      <w:divsChild>
                        <w:div w:id="532425370">
                          <w:marLeft w:val="0"/>
                          <w:marRight w:val="0"/>
                          <w:marTop w:val="0"/>
                          <w:marBottom w:val="0"/>
                          <w:divBdr>
                            <w:top w:val="none" w:sz="0" w:space="0" w:color="auto"/>
                            <w:left w:val="none" w:sz="0" w:space="0" w:color="auto"/>
                            <w:bottom w:val="none" w:sz="0" w:space="0" w:color="auto"/>
                            <w:right w:val="none" w:sz="0" w:space="0" w:color="auto"/>
                          </w:divBdr>
                          <w:divsChild>
                            <w:div w:id="1391922978">
                              <w:marLeft w:val="0"/>
                              <w:marRight w:val="0"/>
                              <w:marTop w:val="0"/>
                              <w:marBottom w:val="0"/>
                              <w:divBdr>
                                <w:top w:val="none" w:sz="0" w:space="0" w:color="auto"/>
                                <w:left w:val="none" w:sz="0" w:space="0" w:color="auto"/>
                                <w:bottom w:val="none" w:sz="0" w:space="0" w:color="auto"/>
                                <w:right w:val="none" w:sz="0" w:space="0" w:color="auto"/>
                              </w:divBdr>
                              <w:divsChild>
                                <w:div w:id="650140373">
                                  <w:marLeft w:val="0"/>
                                  <w:marRight w:val="0"/>
                                  <w:marTop w:val="0"/>
                                  <w:marBottom w:val="0"/>
                                  <w:divBdr>
                                    <w:top w:val="none" w:sz="0" w:space="0" w:color="auto"/>
                                    <w:left w:val="none" w:sz="0" w:space="0" w:color="auto"/>
                                    <w:bottom w:val="none" w:sz="0" w:space="0" w:color="auto"/>
                                    <w:right w:val="none" w:sz="0" w:space="0" w:color="auto"/>
                                  </w:divBdr>
                                  <w:divsChild>
                                    <w:div w:id="1720665789">
                                      <w:marLeft w:val="0"/>
                                      <w:marRight w:val="0"/>
                                      <w:marTop w:val="0"/>
                                      <w:marBottom w:val="0"/>
                                      <w:divBdr>
                                        <w:top w:val="none" w:sz="0" w:space="0" w:color="auto"/>
                                        <w:left w:val="none" w:sz="0" w:space="0" w:color="auto"/>
                                        <w:bottom w:val="none" w:sz="0" w:space="0" w:color="auto"/>
                                        <w:right w:val="none" w:sz="0" w:space="0" w:color="auto"/>
                                      </w:divBdr>
                                      <w:divsChild>
                                        <w:div w:id="1919827468">
                                          <w:marLeft w:val="0"/>
                                          <w:marRight w:val="0"/>
                                          <w:marTop w:val="0"/>
                                          <w:marBottom w:val="0"/>
                                          <w:divBdr>
                                            <w:top w:val="none" w:sz="0" w:space="0" w:color="auto"/>
                                            <w:left w:val="none" w:sz="0" w:space="0" w:color="auto"/>
                                            <w:bottom w:val="none" w:sz="0" w:space="0" w:color="auto"/>
                                            <w:right w:val="none" w:sz="0" w:space="0" w:color="auto"/>
                                          </w:divBdr>
                                          <w:divsChild>
                                            <w:div w:id="1566405393">
                                              <w:marLeft w:val="0"/>
                                              <w:marRight w:val="0"/>
                                              <w:marTop w:val="0"/>
                                              <w:marBottom w:val="0"/>
                                              <w:divBdr>
                                                <w:top w:val="none" w:sz="0" w:space="0" w:color="auto"/>
                                                <w:left w:val="none" w:sz="0" w:space="0" w:color="auto"/>
                                                <w:bottom w:val="none" w:sz="0" w:space="0" w:color="auto"/>
                                                <w:right w:val="none" w:sz="0" w:space="0" w:color="auto"/>
                                              </w:divBdr>
                                              <w:divsChild>
                                                <w:div w:id="637419493">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sChild>
                                                        <w:div w:id="1425690936">
                                                          <w:marLeft w:val="0"/>
                                                          <w:marRight w:val="0"/>
                                                          <w:marTop w:val="0"/>
                                                          <w:marBottom w:val="0"/>
                                                          <w:divBdr>
                                                            <w:top w:val="none" w:sz="0" w:space="0" w:color="auto"/>
                                                            <w:left w:val="none" w:sz="0" w:space="0" w:color="auto"/>
                                                            <w:bottom w:val="none" w:sz="0" w:space="0" w:color="auto"/>
                                                            <w:right w:val="none" w:sz="0" w:space="0" w:color="auto"/>
                                                          </w:divBdr>
                                                          <w:divsChild>
                                                            <w:div w:id="1215383582">
                                                              <w:marLeft w:val="0"/>
                                                              <w:marRight w:val="0"/>
                                                              <w:marTop w:val="0"/>
                                                              <w:marBottom w:val="0"/>
                                                              <w:divBdr>
                                                                <w:top w:val="none" w:sz="0" w:space="0" w:color="auto"/>
                                                                <w:left w:val="none" w:sz="0" w:space="0" w:color="auto"/>
                                                                <w:bottom w:val="none" w:sz="0" w:space="0" w:color="auto"/>
                                                                <w:right w:val="none" w:sz="0" w:space="0" w:color="auto"/>
                                                              </w:divBdr>
                                                              <w:divsChild>
                                                                <w:div w:id="4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440">
                                      <w:marLeft w:val="0"/>
                                      <w:marRight w:val="0"/>
                                      <w:marTop w:val="0"/>
                                      <w:marBottom w:val="0"/>
                                      <w:divBdr>
                                        <w:top w:val="none" w:sz="0" w:space="0" w:color="auto"/>
                                        <w:left w:val="none" w:sz="0" w:space="0" w:color="auto"/>
                                        <w:bottom w:val="none" w:sz="0" w:space="0" w:color="auto"/>
                                        <w:right w:val="none" w:sz="0" w:space="0" w:color="auto"/>
                                      </w:divBdr>
                                      <w:divsChild>
                                        <w:div w:id="1382558502">
                                          <w:marLeft w:val="0"/>
                                          <w:marRight w:val="0"/>
                                          <w:marTop w:val="0"/>
                                          <w:marBottom w:val="0"/>
                                          <w:divBdr>
                                            <w:top w:val="none" w:sz="0" w:space="0" w:color="auto"/>
                                            <w:left w:val="none" w:sz="0" w:space="0" w:color="auto"/>
                                            <w:bottom w:val="none" w:sz="0" w:space="0" w:color="auto"/>
                                            <w:right w:val="none" w:sz="0" w:space="0" w:color="auto"/>
                                          </w:divBdr>
                                          <w:divsChild>
                                            <w:div w:id="17708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4181">
                          <w:marLeft w:val="0"/>
                          <w:marRight w:val="0"/>
                          <w:marTop w:val="0"/>
                          <w:marBottom w:val="0"/>
                          <w:divBdr>
                            <w:top w:val="none" w:sz="0" w:space="0" w:color="auto"/>
                            <w:left w:val="none" w:sz="0" w:space="0" w:color="auto"/>
                            <w:bottom w:val="none" w:sz="0" w:space="0" w:color="auto"/>
                            <w:right w:val="none" w:sz="0" w:space="0" w:color="auto"/>
                          </w:divBdr>
                          <w:divsChild>
                            <w:div w:id="153186000">
                              <w:marLeft w:val="0"/>
                              <w:marRight w:val="0"/>
                              <w:marTop w:val="0"/>
                              <w:marBottom w:val="0"/>
                              <w:divBdr>
                                <w:top w:val="none" w:sz="0" w:space="0" w:color="auto"/>
                                <w:left w:val="none" w:sz="0" w:space="0" w:color="auto"/>
                                <w:bottom w:val="none" w:sz="0" w:space="0" w:color="auto"/>
                                <w:right w:val="none" w:sz="0" w:space="0" w:color="auto"/>
                              </w:divBdr>
                              <w:divsChild>
                                <w:div w:id="326060651">
                                  <w:marLeft w:val="0"/>
                                  <w:marRight w:val="0"/>
                                  <w:marTop w:val="0"/>
                                  <w:marBottom w:val="0"/>
                                  <w:divBdr>
                                    <w:top w:val="none" w:sz="0" w:space="0" w:color="auto"/>
                                    <w:left w:val="none" w:sz="0" w:space="0" w:color="auto"/>
                                    <w:bottom w:val="none" w:sz="0" w:space="0" w:color="auto"/>
                                    <w:right w:val="none" w:sz="0" w:space="0" w:color="auto"/>
                                  </w:divBdr>
                                  <w:divsChild>
                                    <w:div w:id="1004043804">
                                      <w:marLeft w:val="0"/>
                                      <w:marRight w:val="0"/>
                                      <w:marTop w:val="0"/>
                                      <w:marBottom w:val="0"/>
                                      <w:divBdr>
                                        <w:top w:val="none" w:sz="0" w:space="0" w:color="auto"/>
                                        <w:left w:val="none" w:sz="0" w:space="0" w:color="auto"/>
                                        <w:bottom w:val="none" w:sz="0" w:space="0" w:color="auto"/>
                                        <w:right w:val="none" w:sz="0" w:space="0" w:color="auto"/>
                                      </w:divBdr>
                                      <w:divsChild>
                                        <w:div w:id="752582586">
                                          <w:marLeft w:val="0"/>
                                          <w:marRight w:val="0"/>
                                          <w:marTop w:val="0"/>
                                          <w:marBottom w:val="0"/>
                                          <w:divBdr>
                                            <w:top w:val="none" w:sz="0" w:space="0" w:color="auto"/>
                                            <w:left w:val="none" w:sz="0" w:space="0" w:color="auto"/>
                                            <w:bottom w:val="none" w:sz="0" w:space="0" w:color="auto"/>
                                            <w:right w:val="none" w:sz="0" w:space="0" w:color="auto"/>
                                          </w:divBdr>
                                          <w:divsChild>
                                            <w:div w:id="1473908024">
                                              <w:marLeft w:val="0"/>
                                              <w:marRight w:val="0"/>
                                              <w:marTop w:val="0"/>
                                              <w:marBottom w:val="0"/>
                                              <w:divBdr>
                                                <w:top w:val="none" w:sz="0" w:space="0" w:color="auto"/>
                                                <w:left w:val="none" w:sz="0" w:space="0" w:color="auto"/>
                                                <w:bottom w:val="none" w:sz="0" w:space="0" w:color="auto"/>
                                                <w:right w:val="none" w:sz="0" w:space="0" w:color="auto"/>
                                              </w:divBdr>
                                              <w:divsChild>
                                                <w:div w:id="130638594">
                                                  <w:marLeft w:val="0"/>
                                                  <w:marRight w:val="0"/>
                                                  <w:marTop w:val="0"/>
                                                  <w:marBottom w:val="0"/>
                                                  <w:divBdr>
                                                    <w:top w:val="none" w:sz="0" w:space="0" w:color="auto"/>
                                                    <w:left w:val="none" w:sz="0" w:space="0" w:color="auto"/>
                                                    <w:bottom w:val="none" w:sz="0" w:space="0" w:color="auto"/>
                                                    <w:right w:val="none" w:sz="0" w:space="0" w:color="auto"/>
                                                  </w:divBdr>
                                                  <w:divsChild>
                                                    <w:div w:id="239676269">
                                                      <w:marLeft w:val="0"/>
                                                      <w:marRight w:val="0"/>
                                                      <w:marTop w:val="0"/>
                                                      <w:marBottom w:val="0"/>
                                                      <w:divBdr>
                                                        <w:top w:val="none" w:sz="0" w:space="0" w:color="auto"/>
                                                        <w:left w:val="none" w:sz="0" w:space="0" w:color="auto"/>
                                                        <w:bottom w:val="none" w:sz="0" w:space="0" w:color="auto"/>
                                                        <w:right w:val="none" w:sz="0" w:space="0" w:color="auto"/>
                                                      </w:divBdr>
                                                      <w:divsChild>
                                                        <w:div w:id="1323850432">
                                                          <w:marLeft w:val="0"/>
                                                          <w:marRight w:val="0"/>
                                                          <w:marTop w:val="0"/>
                                                          <w:marBottom w:val="0"/>
                                                          <w:divBdr>
                                                            <w:top w:val="none" w:sz="0" w:space="0" w:color="auto"/>
                                                            <w:left w:val="none" w:sz="0" w:space="0" w:color="auto"/>
                                                            <w:bottom w:val="none" w:sz="0" w:space="0" w:color="auto"/>
                                                            <w:right w:val="none" w:sz="0" w:space="0" w:color="auto"/>
                                                          </w:divBdr>
                                                          <w:divsChild>
                                                            <w:div w:id="160704633">
                                                              <w:marLeft w:val="0"/>
                                                              <w:marRight w:val="0"/>
                                                              <w:marTop w:val="0"/>
                                                              <w:marBottom w:val="0"/>
                                                              <w:divBdr>
                                                                <w:top w:val="none" w:sz="0" w:space="0" w:color="auto"/>
                                                                <w:left w:val="none" w:sz="0" w:space="0" w:color="auto"/>
                                                                <w:bottom w:val="none" w:sz="0" w:space="0" w:color="auto"/>
                                                                <w:right w:val="none" w:sz="0" w:space="0" w:color="auto"/>
                                                              </w:divBdr>
                                                              <w:divsChild>
                                                                <w:div w:id="1773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5523">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sChild>
                    <w:div w:id="2038507085">
                      <w:marLeft w:val="0"/>
                      <w:marRight w:val="0"/>
                      <w:marTop w:val="0"/>
                      <w:marBottom w:val="0"/>
                      <w:divBdr>
                        <w:top w:val="none" w:sz="0" w:space="0" w:color="auto"/>
                        <w:left w:val="none" w:sz="0" w:space="0" w:color="auto"/>
                        <w:bottom w:val="none" w:sz="0" w:space="0" w:color="auto"/>
                        <w:right w:val="none" w:sz="0" w:space="0" w:color="auto"/>
                      </w:divBdr>
                      <w:divsChild>
                        <w:div w:id="491793018">
                          <w:marLeft w:val="0"/>
                          <w:marRight w:val="0"/>
                          <w:marTop w:val="0"/>
                          <w:marBottom w:val="0"/>
                          <w:divBdr>
                            <w:top w:val="none" w:sz="0" w:space="0" w:color="auto"/>
                            <w:left w:val="none" w:sz="0" w:space="0" w:color="auto"/>
                            <w:bottom w:val="none" w:sz="0" w:space="0" w:color="auto"/>
                            <w:right w:val="none" w:sz="0" w:space="0" w:color="auto"/>
                          </w:divBdr>
                          <w:divsChild>
                            <w:div w:id="686564142">
                              <w:marLeft w:val="0"/>
                              <w:marRight w:val="0"/>
                              <w:marTop w:val="0"/>
                              <w:marBottom w:val="0"/>
                              <w:divBdr>
                                <w:top w:val="none" w:sz="0" w:space="0" w:color="auto"/>
                                <w:left w:val="none" w:sz="0" w:space="0" w:color="auto"/>
                                <w:bottom w:val="none" w:sz="0" w:space="0" w:color="auto"/>
                                <w:right w:val="none" w:sz="0" w:space="0" w:color="auto"/>
                              </w:divBdr>
                              <w:divsChild>
                                <w:div w:id="175314676">
                                  <w:marLeft w:val="0"/>
                                  <w:marRight w:val="0"/>
                                  <w:marTop w:val="0"/>
                                  <w:marBottom w:val="0"/>
                                  <w:divBdr>
                                    <w:top w:val="none" w:sz="0" w:space="0" w:color="auto"/>
                                    <w:left w:val="none" w:sz="0" w:space="0" w:color="auto"/>
                                    <w:bottom w:val="none" w:sz="0" w:space="0" w:color="auto"/>
                                    <w:right w:val="none" w:sz="0" w:space="0" w:color="auto"/>
                                  </w:divBdr>
                                  <w:divsChild>
                                    <w:div w:id="1515723150">
                                      <w:marLeft w:val="0"/>
                                      <w:marRight w:val="0"/>
                                      <w:marTop w:val="0"/>
                                      <w:marBottom w:val="0"/>
                                      <w:divBdr>
                                        <w:top w:val="none" w:sz="0" w:space="0" w:color="auto"/>
                                        <w:left w:val="none" w:sz="0" w:space="0" w:color="auto"/>
                                        <w:bottom w:val="none" w:sz="0" w:space="0" w:color="auto"/>
                                        <w:right w:val="none" w:sz="0" w:space="0" w:color="auto"/>
                                      </w:divBdr>
                                      <w:divsChild>
                                        <w:div w:id="1806508453">
                                          <w:marLeft w:val="0"/>
                                          <w:marRight w:val="0"/>
                                          <w:marTop w:val="0"/>
                                          <w:marBottom w:val="0"/>
                                          <w:divBdr>
                                            <w:top w:val="none" w:sz="0" w:space="0" w:color="auto"/>
                                            <w:left w:val="none" w:sz="0" w:space="0" w:color="auto"/>
                                            <w:bottom w:val="none" w:sz="0" w:space="0" w:color="auto"/>
                                            <w:right w:val="none" w:sz="0" w:space="0" w:color="auto"/>
                                          </w:divBdr>
                                          <w:divsChild>
                                            <w:div w:id="425419692">
                                              <w:marLeft w:val="0"/>
                                              <w:marRight w:val="0"/>
                                              <w:marTop w:val="0"/>
                                              <w:marBottom w:val="0"/>
                                              <w:divBdr>
                                                <w:top w:val="none" w:sz="0" w:space="0" w:color="auto"/>
                                                <w:left w:val="none" w:sz="0" w:space="0" w:color="auto"/>
                                                <w:bottom w:val="none" w:sz="0" w:space="0" w:color="auto"/>
                                                <w:right w:val="none" w:sz="0" w:space="0" w:color="auto"/>
                                              </w:divBdr>
                                              <w:divsChild>
                                                <w:div w:id="1638414000">
                                                  <w:marLeft w:val="0"/>
                                                  <w:marRight w:val="0"/>
                                                  <w:marTop w:val="0"/>
                                                  <w:marBottom w:val="0"/>
                                                  <w:divBdr>
                                                    <w:top w:val="none" w:sz="0" w:space="0" w:color="auto"/>
                                                    <w:left w:val="none" w:sz="0" w:space="0" w:color="auto"/>
                                                    <w:bottom w:val="none" w:sz="0" w:space="0" w:color="auto"/>
                                                    <w:right w:val="none" w:sz="0" w:space="0" w:color="auto"/>
                                                  </w:divBdr>
                                                  <w:divsChild>
                                                    <w:div w:id="511410167">
                                                      <w:marLeft w:val="0"/>
                                                      <w:marRight w:val="0"/>
                                                      <w:marTop w:val="0"/>
                                                      <w:marBottom w:val="0"/>
                                                      <w:divBdr>
                                                        <w:top w:val="none" w:sz="0" w:space="0" w:color="auto"/>
                                                        <w:left w:val="none" w:sz="0" w:space="0" w:color="auto"/>
                                                        <w:bottom w:val="none" w:sz="0" w:space="0" w:color="auto"/>
                                                        <w:right w:val="none" w:sz="0" w:space="0" w:color="auto"/>
                                                      </w:divBdr>
                                                      <w:divsChild>
                                                        <w:div w:id="679937615">
                                                          <w:marLeft w:val="0"/>
                                                          <w:marRight w:val="0"/>
                                                          <w:marTop w:val="0"/>
                                                          <w:marBottom w:val="0"/>
                                                          <w:divBdr>
                                                            <w:top w:val="none" w:sz="0" w:space="0" w:color="auto"/>
                                                            <w:left w:val="none" w:sz="0" w:space="0" w:color="auto"/>
                                                            <w:bottom w:val="none" w:sz="0" w:space="0" w:color="auto"/>
                                                            <w:right w:val="none" w:sz="0" w:space="0" w:color="auto"/>
                                                          </w:divBdr>
                                                          <w:divsChild>
                                                            <w:div w:id="1529682533">
                                                              <w:marLeft w:val="0"/>
                                                              <w:marRight w:val="0"/>
                                                              <w:marTop w:val="0"/>
                                                              <w:marBottom w:val="0"/>
                                                              <w:divBdr>
                                                                <w:top w:val="none" w:sz="0" w:space="0" w:color="auto"/>
                                                                <w:left w:val="none" w:sz="0" w:space="0" w:color="auto"/>
                                                                <w:bottom w:val="none" w:sz="0" w:space="0" w:color="auto"/>
                                                                <w:right w:val="none" w:sz="0" w:space="0" w:color="auto"/>
                                                              </w:divBdr>
                                                              <w:divsChild>
                                                                <w:div w:id="336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554997">
                                      <w:marLeft w:val="0"/>
                                      <w:marRight w:val="0"/>
                                      <w:marTop w:val="0"/>
                                      <w:marBottom w:val="0"/>
                                      <w:divBdr>
                                        <w:top w:val="none" w:sz="0" w:space="0" w:color="auto"/>
                                        <w:left w:val="none" w:sz="0" w:space="0" w:color="auto"/>
                                        <w:bottom w:val="none" w:sz="0" w:space="0" w:color="auto"/>
                                        <w:right w:val="none" w:sz="0" w:space="0" w:color="auto"/>
                                      </w:divBdr>
                                      <w:divsChild>
                                        <w:div w:id="797911933">
                                          <w:marLeft w:val="0"/>
                                          <w:marRight w:val="0"/>
                                          <w:marTop w:val="0"/>
                                          <w:marBottom w:val="0"/>
                                          <w:divBdr>
                                            <w:top w:val="none" w:sz="0" w:space="0" w:color="auto"/>
                                            <w:left w:val="none" w:sz="0" w:space="0" w:color="auto"/>
                                            <w:bottom w:val="none" w:sz="0" w:space="0" w:color="auto"/>
                                            <w:right w:val="none" w:sz="0" w:space="0" w:color="auto"/>
                                          </w:divBdr>
                                          <w:divsChild>
                                            <w:div w:id="1621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55844">
                          <w:marLeft w:val="0"/>
                          <w:marRight w:val="0"/>
                          <w:marTop w:val="0"/>
                          <w:marBottom w:val="0"/>
                          <w:divBdr>
                            <w:top w:val="none" w:sz="0" w:space="0" w:color="auto"/>
                            <w:left w:val="none" w:sz="0" w:space="0" w:color="auto"/>
                            <w:bottom w:val="none" w:sz="0" w:space="0" w:color="auto"/>
                            <w:right w:val="none" w:sz="0" w:space="0" w:color="auto"/>
                          </w:divBdr>
                          <w:divsChild>
                            <w:div w:id="1966112388">
                              <w:marLeft w:val="0"/>
                              <w:marRight w:val="0"/>
                              <w:marTop w:val="0"/>
                              <w:marBottom w:val="0"/>
                              <w:divBdr>
                                <w:top w:val="none" w:sz="0" w:space="0" w:color="auto"/>
                                <w:left w:val="none" w:sz="0" w:space="0" w:color="auto"/>
                                <w:bottom w:val="none" w:sz="0" w:space="0" w:color="auto"/>
                                <w:right w:val="none" w:sz="0" w:space="0" w:color="auto"/>
                              </w:divBdr>
                              <w:divsChild>
                                <w:div w:id="49619763">
                                  <w:marLeft w:val="0"/>
                                  <w:marRight w:val="0"/>
                                  <w:marTop w:val="0"/>
                                  <w:marBottom w:val="0"/>
                                  <w:divBdr>
                                    <w:top w:val="none" w:sz="0" w:space="0" w:color="auto"/>
                                    <w:left w:val="none" w:sz="0" w:space="0" w:color="auto"/>
                                    <w:bottom w:val="none" w:sz="0" w:space="0" w:color="auto"/>
                                    <w:right w:val="none" w:sz="0" w:space="0" w:color="auto"/>
                                  </w:divBdr>
                                  <w:divsChild>
                                    <w:div w:id="1205292578">
                                      <w:marLeft w:val="0"/>
                                      <w:marRight w:val="0"/>
                                      <w:marTop w:val="0"/>
                                      <w:marBottom w:val="0"/>
                                      <w:divBdr>
                                        <w:top w:val="none" w:sz="0" w:space="0" w:color="auto"/>
                                        <w:left w:val="none" w:sz="0" w:space="0" w:color="auto"/>
                                        <w:bottom w:val="none" w:sz="0" w:space="0" w:color="auto"/>
                                        <w:right w:val="none" w:sz="0" w:space="0" w:color="auto"/>
                                      </w:divBdr>
                                      <w:divsChild>
                                        <w:div w:id="419570369">
                                          <w:marLeft w:val="0"/>
                                          <w:marRight w:val="0"/>
                                          <w:marTop w:val="0"/>
                                          <w:marBottom w:val="0"/>
                                          <w:divBdr>
                                            <w:top w:val="none" w:sz="0" w:space="0" w:color="auto"/>
                                            <w:left w:val="none" w:sz="0" w:space="0" w:color="auto"/>
                                            <w:bottom w:val="none" w:sz="0" w:space="0" w:color="auto"/>
                                            <w:right w:val="none" w:sz="0" w:space="0" w:color="auto"/>
                                          </w:divBdr>
                                          <w:divsChild>
                                            <w:div w:id="778720139">
                                              <w:marLeft w:val="0"/>
                                              <w:marRight w:val="0"/>
                                              <w:marTop w:val="0"/>
                                              <w:marBottom w:val="0"/>
                                              <w:divBdr>
                                                <w:top w:val="none" w:sz="0" w:space="0" w:color="auto"/>
                                                <w:left w:val="none" w:sz="0" w:space="0" w:color="auto"/>
                                                <w:bottom w:val="none" w:sz="0" w:space="0" w:color="auto"/>
                                                <w:right w:val="none" w:sz="0" w:space="0" w:color="auto"/>
                                              </w:divBdr>
                                              <w:divsChild>
                                                <w:div w:id="373428797">
                                                  <w:marLeft w:val="0"/>
                                                  <w:marRight w:val="0"/>
                                                  <w:marTop w:val="0"/>
                                                  <w:marBottom w:val="0"/>
                                                  <w:divBdr>
                                                    <w:top w:val="none" w:sz="0" w:space="0" w:color="auto"/>
                                                    <w:left w:val="none" w:sz="0" w:space="0" w:color="auto"/>
                                                    <w:bottom w:val="none" w:sz="0" w:space="0" w:color="auto"/>
                                                    <w:right w:val="none" w:sz="0" w:space="0" w:color="auto"/>
                                                  </w:divBdr>
                                                  <w:divsChild>
                                                    <w:div w:id="659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240264">
      <w:bodyDiv w:val="1"/>
      <w:marLeft w:val="0"/>
      <w:marRight w:val="0"/>
      <w:marTop w:val="0"/>
      <w:marBottom w:val="0"/>
      <w:divBdr>
        <w:top w:val="none" w:sz="0" w:space="0" w:color="auto"/>
        <w:left w:val="none" w:sz="0" w:space="0" w:color="auto"/>
        <w:bottom w:val="none" w:sz="0" w:space="0" w:color="auto"/>
        <w:right w:val="none" w:sz="0" w:space="0" w:color="auto"/>
      </w:divBdr>
      <w:divsChild>
        <w:div w:id="457384672">
          <w:marLeft w:val="0"/>
          <w:marRight w:val="0"/>
          <w:marTop w:val="0"/>
          <w:marBottom w:val="0"/>
          <w:divBdr>
            <w:top w:val="none" w:sz="0" w:space="0" w:color="auto"/>
            <w:left w:val="none" w:sz="0" w:space="0" w:color="auto"/>
            <w:bottom w:val="none" w:sz="0" w:space="0" w:color="auto"/>
            <w:right w:val="none" w:sz="0" w:space="0" w:color="auto"/>
          </w:divBdr>
          <w:divsChild>
            <w:div w:id="806900672">
              <w:marLeft w:val="0"/>
              <w:marRight w:val="0"/>
              <w:marTop w:val="0"/>
              <w:marBottom w:val="0"/>
              <w:divBdr>
                <w:top w:val="none" w:sz="0" w:space="0" w:color="auto"/>
                <w:left w:val="none" w:sz="0" w:space="0" w:color="auto"/>
                <w:bottom w:val="none" w:sz="0" w:space="0" w:color="auto"/>
                <w:right w:val="none" w:sz="0" w:space="0" w:color="auto"/>
              </w:divBdr>
              <w:divsChild>
                <w:div w:id="2055226300">
                  <w:marLeft w:val="0"/>
                  <w:marRight w:val="0"/>
                  <w:marTop w:val="0"/>
                  <w:marBottom w:val="0"/>
                  <w:divBdr>
                    <w:top w:val="none" w:sz="0" w:space="0" w:color="auto"/>
                    <w:left w:val="none" w:sz="0" w:space="0" w:color="auto"/>
                    <w:bottom w:val="none" w:sz="0" w:space="0" w:color="auto"/>
                    <w:right w:val="none" w:sz="0" w:space="0" w:color="auto"/>
                  </w:divBdr>
                  <w:divsChild>
                    <w:div w:id="192038193">
                      <w:marLeft w:val="0"/>
                      <w:marRight w:val="0"/>
                      <w:marTop w:val="0"/>
                      <w:marBottom w:val="0"/>
                      <w:divBdr>
                        <w:top w:val="none" w:sz="0" w:space="0" w:color="auto"/>
                        <w:left w:val="none" w:sz="0" w:space="0" w:color="auto"/>
                        <w:bottom w:val="none" w:sz="0" w:space="0" w:color="auto"/>
                        <w:right w:val="none" w:sz="0" w:space="0" w:color="auto"/>
                      </w:divBdr>
                      <w:divsChild>
                        <w:div w:id="991524092">
                          <w:marLeft w:val="0"/>
                          <w:marRight w:val="0"/>
                          <w:marTop w:val="0"/>
                          <w:marBottom w:val="0"/>
                          <w:divBdr>
                            <w:top w:val="none" w:sz="0" w:space="0" w:color="auto"/>
                            <w:left w:val="none" w:sz="0" w:space="0" w:color="auto"/>
                            <w:bottom w:val="none" w:sz="0" w:space="0" w:color="auto"/>
                            <w:right w:val="none" w:sz="0" w:space="0" w:color="auto"/>
                          </w:divBdr>
                          <w:divsChild>
                            <w:div w:id="450058621">
                              <w:marLeft w:val="0"/>
                              <w:marRight w:val="0"/>
                              <w:marTop w:val="0"/>
                              <w:marBottom w:val="0"/>
                              <w:divBdr>
                                <w:top w:val="none" w:sz="0" w:space="0" w:color="auto"/>
                                <w:left w:val="none" w:sz="0" w:space="0" w:color="auto"/>
                                <w:bottom w:val="none" w:sz="0" w:space="0" w:color="auto"/>
                                <w:right w:val="none" w:sz="0" w:space="0" w:color="auto"/>
                              </w:divBdr>
                              <w:divsChild>
                                <w:div w:id="1975061018">
                                  <w:marLeft w:val="0"/>
                                  <w:marRight w:val="0"/>
                                  <w:marTop w:val="0"/>
                                  <w:marBottom w:val="0"/>
                                  <w:divBdr>
                                    <w:top w:val="none" w:sz="0" w:space="0" w:color="auto"/>
                                    <w:left w:val="none" w:sz="0" w:space="0" w:color="auto"/>
                                    <w:bottom w:val="none" w:sz="0" w:space="0" w:color="auto"/>
                                    <w:right w:val="none" w:sz="0" w:space="0" w:color="auto"/>
                                  </w:divBdr>
                                  <w:divsChild>
                                    <w:div w:id="431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42825">
          <w:marLeft w:val="0"/>
          <w:marRight w:val="0"/>
          <w:marTop w:val="0"/>
          <w:marBottom w:val="0"/>
          <w:divBdr>
            <w:top w:val="none" w:sz="0" w:space="0" w:color="auto"/>
            <w:left w:val="none" w:sz="0" w:space="0" w:color="auto"/>
            <w:bottom w:val="none" w:sz="0" w:space="0" w:color="auto"/>
            <w:right w:val="none" w:sz="0" w:space="0" w:color="auto"/>
          </w:divBdr>
          <w:divsChild>
            <w:div w:id="857347881">
              <w:marLeft w:val="0"/>
              <w:marRight w:val="0"/>
              <w:marTop w:val="0"/>
              <w:marBottom w:val="0"/>
              <w:divBdr>
                <w:top w:val="none" w:sz="0" w:space="0" w:color="auto"/>
                <w:left w:val="none" w:sz="0" w:space="0" w:color="auto"/>
                <w:bottom w:val="none" w:sz="0" w:space="0" w:color="auto"/>
                <w:right w:val="none" w:sz="0" w:space="0" w:color="auto"/>
              </w:divBdr>
              <w:divsChild>
                <w:div w:id="2006086400">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7201408">
                  <w:marLeft w:val="0"/>
                  <w:marRight w:val="0"/>
                  <w:marTop w:val="0"/>
                  <w:marBottom w:val="0"/>
                  <w:divBdr>
                    <w:top w:val="none" w:sz="0" w:space="0" w:color="auto"/>
                    <w:left w:val="none" w:sz="0" w:space="0" w:color="auto"/>
                    <w:bottom w:val="none" w:sz="0" w:space="0" w:color="auto"/>
                    <w:right w:val="none" w:sz="0" w:space="0" w:color="auto"/>
                  </w:divBdr>
                </w:div>
                <w:div w:id="1316838468">
                  <w:marLeft w:val="0"/>
                  <w:marRight w:val="0"/>
                  <w:marTop w:val="0"/>
                  <w:marBottom w:val="0"/>
                  <w:divBdr>
                    <w:top w:val="none" w:sz="0" w:space="0" w:color="auto"/>
                    <w:left w:val="none" w:sz="0" w:space="0" w:color="auto"/>
                    <w:bottom w:val="none" w:sz="0" w:space="0" w:color="auto"/>
                    <w:right w:val="none" w:sz="0" w:space="0" w:color="auto"/>
                  </w:divBdr>
                </w:div>
                <w:div w:id="1048651999">
                  <w:marLeft w:val="0"/>
                  <w:marRight w:val="0"/>
                  <w:marTop w:val="0"/>
                  <w:marBottom w:val="0"/>
                  <w:divBdr>
                    <w:top w:val="none" w:sz="0" w:space="0" w:color="auto"/>
                    <w:left w:val="none" w:sz="0" w:space="0" w:color="auto"/>
                    <w:bottom w:val="none" w:sz="0" w:space="0" w:color="auto"/>
                    <w:right w:val="none" w:sz="0" w:space="0" w:color="auto"/>
                  </w:divBdr>
                </w:div>
                <w:div w:id="348793896">
                  <w:marLeft w:val="0"/>
                  <w:marRight w:val="0"/>
                  <w:marTop w:val="0"/>
                  <w:marBottom w:val="0"/>
                  <w:divBdr>
                    <w:top w:val="none" w:sz="0" w:space="0" w:color="auto"/>
                    <w:left w:val="none" w:sz="0" w:space="0" w:color="auto"/>
                    <w:bottom w:val="none" w:sz="0" w:space="0" w:color="auto"/>
                    <w:right w:val="none" w:sz="0" w:space="0" w:color="auto"/>
                  </w:divBdr>
                </w:div>
                <w:div w:id="507797246">
                  <w:marLeft w:val="0"/>
                  <w:marRight w:val="0"/>
                  <w:marTop w:val="0"/>
                  <w:marBottom w:val="0"/>
                  <w:divBdr>
                    <w:top w:val="none" w:sz="0" w:space="0" w:color="auto"/>
                    <w:left w:val="none" w:sz="0" w:space="0" w:color="auto"/>
                    <w:bottom w:val="none" w:sz="0" w:space="0" w:color="auto"/>
                    <w:right w:val="none" w:sz="0" w:space="0" w:color="auto"/>
                  </w:divBdr>
                </w:div>
                <w:div w:id="1727945553">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8223674">
                  <w:marLeft w:val="0"/>
                  <w:marRight w:val="0"/>
                  <w:marTop w:val="0"/>
                  <w:marBottom w:val="0"/>
                  <w:divBdr>
                    <w:top w:val="none" w:sz="0" w:space="0" w:color="auto"/>
                    <w:left w:val="none" w:sz="0" w:space="0" w:color="auto"/>
                    <w:bottom w:val="none" w:sz="0" w:space="0" w:color="auto"/>
                    <w:right w:val="none" w:sz="0" w:space="0" w:color="auto"/>
                  </w:divBdr>
                </w:div>
                <w:div w:id="10375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729">
      <w:bodyDiv w:val="1"/>
      <w:marLeft w:val="0"/>
      <w:marRight w:val="0"/>
      <w:marTop w:val="0"/>
      <w:marBottom w:val="0"/>
      <w:divBdr>
        <w:top w:val="none" w:sz="0" w:space="0" w:color="auto"/>
        <w:left w:val="none" w:sz="0" w:space="0" w:color="auto"/>
        <w:bottom w:val="none" w:sz="0" w:space="0" w:color="auto"/>
        <w:right w:val="none" w:sz="0" w:space="0" w:color="auto"/>
      </w:divBdr>
      <w:divsChild>
        <w:div w:id="1292446099">
          <w:marLeft w:val="0"/>
          <w:marRight w:val="0"/>
          <w:marTop w:val="0"/>
          <w:marBottom w:val="0"/>
          <w:divBdr>
            <w:top w:val="none" w:sz="0" w:space="0" w:color="auto"/>
            <w:left w:val="none" w:sz="0" w:space="0" w:color="auto"/>
            <w:bottom w:val="none" w:sz="0" w:space="0" w:color="auto"/>
            <w:right w:val="none" w:sz="0" w:space="0" w:color="auto"/>
          </w:divBdr>
          <w:divsChild>
            <w:div w:id="598219863">
              <w:marLeft w:val="0"/>
              <w:marRight w:val="0"/>
              <w:marTop w:val="0"/>
              <w:marBottom w:val="0"/>
              <w:divBdr>
                <w:top w:val="none" w:sz="0" w:space="0" w:color="auto"/>
                <w:left w:val="none" w:sz="0" w:space="0" w:color="auto"/>
                <w:bottom w:val="none" w:sz="0" w:space="0" w:color="auto"/>
                <w:right w:val="none" w:sz="0" w:space="0" w:color="auto"/>
              </w:divBdr>
              <w:divsChild>
                <w:div w:id="1774091604">
                  <w:marLeft w:val="0"/>
                  <w:marRight w:val="0"/>
                  <w:marTop w:val="0"/>
                  <w:marBottom w:val="0"/>
                  <w:divBdr>
                    <w:top w:val="none" w:sz="0" w:space="0" w:color="auto"/>
                    <w:left w:val="none" w:sz="0" w:space="0" w:color="auto"/>
                    <w:bottom w:val="none" w:sz="0" w:space="0" w:color="auto"/>
                    <w:right w:val="none" w:sz="0" w:space="0" w:color="auto"/>
                  </w:divBdr>
                  <w:divsChild>
                    <w:div w:id="243537794">
                      <w:marLeft w:val="0"/>
                      <w:marRight w:val="0"/>
                      <w:marTop w:val="0"/>
                      <w:marBottom w:val="0"/>
                      <w:divBdr>
                        <w:top w:val="none" w:sz="0" w:space="0" w:color="auto"/>
                        <w:left w:val="none" w:sz="0" w:space="0" w:color="auto"/>
                        <w:bottom w:val="none" w:sz="0" w:space="0" w:color="auto"/>
                        <w:right w:val="none" w:sz="0" w:space="0" w:color="auto"/>
                      </w:divBdr>
                      <w:divsChild>
                        <w:div w:id="1882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12195">
          <w:marLeft w:val="0"/>
          <w:marRight w:val="0"/>
          <w:marTop w:val="0"/>
          <w:marBottom w:val="0"/>
          <w:divBdr>
            <w:top w:val="none" w:sz="0" w:space="0" w:color="auto"/>
            <w:left w:val="none" w:sz="0" w:space="0" w:color="auto"/>
            <w:bottom w:val="none" w:sz="0" w:space="0" w:color="auto"/>
            <w:right w:val="none" w:sz="0" w:space="0" w:color="auto"/>
          </w:divBdr>
          <w:divsChild>
            <w:div w:id="1712803174">
              <w:marLeft w:val="0"/>
              <w:marRight w:val="0"/>
              <w:marTop w:val="0"/>
              <w:marBottom w:val="0"/>
              <w:divBdr>
                <w:top w:val="none" w:sz="0" w:space="0" w:color="auto"/>
                <w:left w:val="none" w:sz="0" w:space="0" w:color="auto"/>
                <w:bottom w:val="none" w:sz="0" w:space="0" w:color="auto"/>
                <w:right w:val="none" w:sz="0" w:space="0" w:color="auto"/>
              </w:divBdr>
              <w:divsChild>
                <w:div w:id="1969893489">
                  <w:marLeft w:val="0"/>
                  <w:marRight w:val="0"/>
                  <w:marTop w:val="0"/>
                  <w:marBottom w:val="0"/>
                  <w:divBdr>
                    <w:top w:val="none" w:sz="0" w:space="0" w:color="auto"/>
                    <w:left w:val="none" w:sz="0" w:space="0" w:color="auto"/>
                    <w:bottom w:val="none" w:sz="0" w:space="0" w:color="auto"/>
                    <w:right w:val="none" w:sz="0" w:space="0" w:color="auto"/>
                  </w:divBdr>
                  <w:divsChild>
                    <w:div w:id="1094127306">
                      <w:marLeft w:val="0"/>
                      <w:marRight w:val="0"/>
                      <w:marTop w:val="0"/>
                      <w:marBottom w:val="0"/>
                      <w:divBdr>
                        <w:top w:val="none" w:sz="0" w:space="0" w:color="auto"/>
                        <w:left w:val="none" w:sz="0" w:space="0" w:color="auto"/>
                        <w:bottom w:val="none" w:sz="0" w:space="0" w:color="auto"/>
                        <w:right w:val="none" w:sz="0" w:space="0" w:color="auto"/>
                      </w:divBdr>
                      <w:divsChild>
                        <w:div w:id="696270510">
                          <w:marLeft w:val="0"/>
                          <w:marRight w:val="0"/>
                          <w:marTop w:val="0"/>
                          <w:marBottom w:val="0"/>
                          <w:divBdr>
                            <w:top w:val="none" w:sz="0" w:space="0" w:color="auto"/>
                            <w:left w:val="none" w:sz="0" w:space="0" w:color="auto"/>
                            <w:bottom w:val="none" w:sz="0" w:space="0" w:color="auto"/>
                            <w:right w:val="none" w:sz="0" w:space="0" w:color="auto"/>
                          </w:divBdr>
                          <w:divsChild>
                            <w:div w:id="1769960267">
                              <w:marLeft w:val="0"/>
                              <w:marRight w:val="0"/>
                              <w:marTop w:val="0"/>
                              <w:marBottom w:val="0"/>
                              <w:divBdr>
                                <w:top w:val="none" w:sz="0" w:space="0" w:color="auto"/>
                                <w:left w:val="none" w:sz="0" w:space="0" w:color="auto"/>
                                <w:bottom w:val="none" w:sz="0" w:space="0" w:color="auto"/>
                                <w:right w:val="none" w:sz="0" w:space="0" w:color="auto"/>
                              </w:divBdr>
                              <w:divsChild>
                                <w:div w:id="2142772359">
                                  <w:marLeft w:val="0"/>
                                  <w:marRight w:val="0"/>
                                  <w:marTop w:val="0"/>
                                  <w:marBottom w:val="0"/>
                                  <w:divBdr>
                                    <w:top w:val="none" w:sz="0" w:space="0" w:color="auto"/>
                                    <w:left w:val="none" w:sz="0" w:space="0" w:color="auto"/>
                                    <w:bottom w:val="none" w:sz="0" w:space="0" w:color="auto"/>
                                    <w:right w:val="none" w:sz="0" w:space="0" w:color="auto"/>
                                  </w:divBdr>
                                  <w:divsChild>
                                    <w:div w:id="280578306">
                                      <w:marLeft w:val="0"/>
                                      <w:marRight w:val="0"/>
                                      <w:marTop w:val="0"/>
                                      <w:marBottom w:val="0"/>
                                      <w:divBdr>
                                        <w:top w:val="none" w:sz="0" w:space="0" w:color="auto"/>
                                        <w:left w:val="none" w:sz="0" w:space="0" w:color="auto"/>
                                        <w:bottom w:val="none" w:sz="0" w:space="0" w:color="auto"/>
                                        <w:right w:val="none" w:sz="0" w:space="0" w:color="auto"/>
                                      </w:divBdr>
                                      <w:divsChild>
                                        <w:div w:id="148329602">
                                          <w:marLeft w:val="0"/>
                                          <w:marRight w:val="0"/>
                                          <w:marTop w:val="0"/>
                                          <w:marBottom w:val="0"/>
                                          <w:divBdr>
                                            <w:top w:val="none" w:sz="0" w:space="0" w:color="auto"/>
                                            <w:left w:val="none" w:sz="0" w:space="0" w:color="auto"/>
                                            <w:bottom w:val="none" w:sz="0" w:space="0" w:color="auto"/>
                                            <w:right w:val="none" w:sz="0" w:space="0" w:color="auto"/>
                                          </w:divBdr>
                                          <w:divsChild>
                                            <w:div w:id="1513296213">
                                              <w:marLeft w:val="0"/>
                                              <w:marRight w:val="0"/>
                                              <w:marTop w:val="0"/>
                                              <w:marBottom w:val="0"/>
                                              <w:divBdr>
                                                <w:top w:val="none" w:sz="0" w:space="0" w:color="auto"/>
                                                <w:left w:val="none" w:sz="0" w:space="0" w:color="auto"/>
                                                <w:bottom w:val="none" w:sz="0" w:space="0" w:color="auto"/>
                                                <w:right w:val="none" w:sz="0" w:space="0" w:color="auto"/>
                                              </w:divBdr>
                                              <w:divsChild>
                                                <w:div w:id="1784808177">
                                                  <w:marLeft w:val="0"/>
                                                  <w:marRight w:val="0"/>
                                                  <w:marTop w:val="0"/>
                                                  <w:marBottom w:val="0"/>
                                                  <w:divBdr>
                                                    <w:top w:val="none" w:sz="0" w:space="0" w:color="auto"/>
                                                    <w:left w:val="none" w:sz="0" w:space="0" w:color="auto"/>
                                                    <w:bottom w:val="none" w:sz="0" w:space="0" w:color="auto"/>
                                                    <w:right w:val="none" w:sz="0" w:space="0" w:color="auto"/>
                                                  </w:divBdr>
                                                  <w:divsChild>
                                                    <w:div w:id="843520164">
                                                      <w:marLeft w:val="0"/>
                                                      <w:marRight w:val="0"/>
                                                      <w:marTop w:val="0"/>
                                                      <w:marBottom w:val="0"/>
                                                      <w:divBdr>
                                                        <w:top w:val="none" w:sz="0" w:space="0" w:color="auto"/>
                                                        <w:left w:val="none" w:sz="0" w:space="0" w:color="auto"/>
                                                        <w:bottom w:val="none" w:sz="0" w:space="0" w:color="auto"/>
                                                        <w:right w:val="none" w:sz="0" w:space="0" w:color="auto"/>
                                                      </w:divBdr>
                                                      <w:divsChild>
                                                        <w:div w:id="1676424007">
                                                          <w:marLeft w:val="0"/>
                                                          <w:marRight w:val="0"/>
                                                          <w:marTop w:val="0"/>
                                                          <w:marBottom w:val="0"/>
                                                          <w:divBdr>
                                                            <w:top w:val="none" w:sz="0" w:space="0" w:color="auto"/>
                                                            <w:left w:val="none" w:sz="0" w:space="0" w:color="auto"/>
                                                            <w:bottom w:val="none" w:sz="0" w:space="0" w:color="auto"/>
                                                            <w:right w:val="none" w:sz="0" w:space="0" w:color="auto"/>
                                                          </w:divBdr>
                                                          <w:divsChild>
                                                            <w:div w:id="547452098">
                                                              <w:marLeft w:val="0"/>
                                                              <w:marRight w:val="0"/>
                                                              <w:marTop w:val="0"/>
                                                              <w:marBottom w:val="0"/>
                                                              <w:divBdr>
                                                                <w:top w:val="none" w:sz="0" w:space="0" w:color="auto"/>
                                                                <w:left w:val="none" w:sz="0" w:space="0" w:color="auto"/>
                                                                <w:bottom w:val="none" w:sz="0" w:space="0" w:color="auto"/>
                                                                <w:right w:val="none" w:sz="0" w:space="0" w:color="auto"/>
                                                              </w:divBdr>
                                                              <w:divsChild>
                                                                <w:div w:id="1180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978">
      <w:bodyDiv w:val="1"/>
      <w:marLeft w:val="0"/>
      <w:marRight w:val="0"/>
      <w:marTop w:val="0"/>
      <w:marBottom w:val="0"/>
      <w:divBdr>
        <w:top w:val="none" w:sz="0" w:space="0" w:color="auto"/>
        <w:left w:val="none" w:sz="0" w:space="0" w:color="auto"/>
        <w:bottom w:val="none" w:sz="0" w:space="0" w:color="auto"/>
        <w:right w:val="none" w:sz="0" w:space="0" w:color="auto"/>
      </w:divBdr>
      <w:divsChild>
        <w:div w:id="984622875">
          <w:marLeft w:val="0"/>
          <w:marRight w:val="0"/>
          <w:marTop w:val="0"/>
          <w:marBottom w:val="0"/>
          <w:divBdr>
            <w:top w:val="none" w:sz="0" w:space="0" w:color="auto"/>
            <w:left w:val="none" w:sz="0" w:space="0" w:color="auto"/>
            <w:bottom w:val="none" w:sz="0" w:space="0" w:color="auto"/>
            <w:right w:val="none" w:sz="0" w:space="0" w:color="auto"/>
          </w:divBdr>
          <w:divsChild>
            <w:div w:id="2016154747">
              <w:marLeft w:val="0"/>
              <w:marRight w:val="0"/>
              <w:marTop w:val="0"/>
              <w:marBottom w:val="0"/>
              <w:divBdr>
                <w:top w:val="none" w:sz="0" w:space="0" w:color="auto"/>
                <w:left w:val="none" w:sz="0" w:space="0" w:color="auto"/>
                <w:bottom w:val="none" w:sz="0" w:space="0" w:color="auto"/>
                <w:right w:val="none" w:sz="0" w:space="0" w:color="auto"/>
              </w:divBdr>
              <w:divsChild>
                <w:div w:id="1998727858">
                  <w:marLeft w:val="0"/>
                  <w:marRight w:val="0"/>
                  <w:marTop w:val="0"/>
                  <w:marBottom w:val="0"/>
                  <w:divBdr>
                    <w:top w:val="none" w:sz="0" w:space="0" w:color="auto"/>
                    <w:left w:val="none" w:sz="0" w:space="0" w:color="auto"/>
                    <w:bottom w:val="none" w:sz="0" w:space="0" w:color="auto"/>
                    <w:right w:val="none" w:sz="0" w:space="0" w:color="auto"/>
                  </w:divBdr>
                  <w:divsChild>
                    <w:div w:id="1002660634">
                      <w:marLeft w:val="0"/>
                      <w:marRight w:val="0"/>
                      <w:marTop w:val="0"/>
                      <w:marBottom w:val="0"/>
                      <w:divBdr>
                        <w:top w:val="none" w:sz="0" w:space="0" w:color="auto"/>
                        <w:left w:val="none" w:sz="0" w:space="0" w:color="auto"/>
                        <w:bottom w:val="none" w:sz="0" w:space="0" w:color="auto"/>
                        <w:right w:val="none" w:sz="0" w:space="0" w:color="auto"/>
                      </w:divBdr>
                      <w:divsChild>
                        <w:div w:id="5076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113">
          <w:marLeft w:val="0"/>
          <w:marRight w:val="0"/>
          <w:marTop w:val="0"/>
          <w:marBottom w:val="0"/>
          <w:divBdr>
            <w:top w:val="none" w:sz="0" w:space="0" w:color="auto"/>
            <w:left w:val="none" w:sz="0" w:space="0" w:color="auto"/>
            <w:bottom w:val="none" w:sz="0" w:space="0" w:color="auto"/>
            <w:right w:val="none" w:sz="0" w:space="0" w:color="auto"/>
          </w:divBdr>
          <w:divsChild>
            <w:div w:id="2089577685">
              <w:marLeft w:val="0"/>
              <w:marRight w:val="0"/>
              <w:marTop w:val="0"/>
              <w:marBottom w:val="0"/>
              <w:divBdr>
                <w:top w:val="none" w:sz="0" w:space="0" w:color="auto"/>
                <w:left w:val="none" w:sz="0" w:space="0" w:color="auto"/>
                <w:bottom w:val="none" w:sz="0" w:space="0" w:color="auto"/>
                <w:right w:val="none" w:sz="0" w:space="0" w:color="auto"/>
              </w:divBdr>
              <w:divsChild>
                <w:div w:id="31924913">
                  <w:marLeft w:val="0"/>
                  <w:marRight w:val="0"/>
                  <w:marTop w:val="0"/>
                  <w:marBottom w:val="0"/>
                  <w:divBdr>
                    <w:top w:val="none" w:sz="0" w:space="0" w:color="auto"/>
                    <w:left w:val="none" w:sz="0" w:space="0" w:color="auto"/>
                    <w:bottom w:val="none" w:sz="0" w:space="0" w:color="auto"/>
                    <w:right w:val="none" w:sz="0" w:space="0" w:color="auto"/>
                  </w:divBdr>
                  <w:divsChild>
                    <w:div w:id="6292650">
                      <w:marLeft w:val="0"/>
                      <w:marRight w:val="0"/>
                      <w:marTop w:val="0"/>
                      <w:marBottom w:val="0"/>
                      <w:divBdr>
                        <w:top w:val="none" w:sz="0" w:space="0" w:color="auto"/>
                        <w:left w:val="none" w:sz="0" w:space="0" w:color="auto"/>
                        <w:bottom w:val="none" w:sz="0" w:space="0" w:color="auto"/>
                        <w:right w:val="none" w:sz="0" w:space="0" w:color="auto"/>
                      </w:divBdr>
                      <w:divsChild>
                        <w:div w:id="59133127">
                          <w:marLeft w:val="0"/>
                          <w:marRight w:val="0"/>
                          <w:marTop w:val="0"/>
                          <w:marBottom w:val="0"/>
                          <w:divBdr>
                            <w:top w:val="none" w:sz="0" w:space="0" w:color="auto"/>
                            <w:left w:val="none" w:sz="0" w:space="0" w:color="auto"/>
                            <w:bottom w:val="none" w:sz="0" w:space="0" w:color="auto"/>
                            <w:right w:val="none" w:sz="0" w:space="0" w:color="auto"/>
                          </w:divBdr>
                          <w:divsChild>
                            <w:div w:id="806243890">
                              <w:marLeft w:val="0"/>
                              <w:marRight w:val="0"/>
                              <w:marTop w:val="0"/>
                              <w:marBottom w:val="0"/>
                              <w:divBdr>
                                <w:top w:val="none" w:sz="0" w:space="0" w:color="auto"/>
                                <w:left w:val="none" w:sz="0" w:space="0" w:color="auto"/>
                                <w:bottom w:val="none" w:sz="0" w:space="0" w:color="auto"/>
                                <w:right w:val="none" w:sz="0" w:space="0" w:color="auto"/>
                              </w:divBdr>
                              <w:divsChild>
                                <w:div w:id="780686763">
                                  <w:marLeft w:val="0"/>
                                  <w:marRight w:val="0"/>
                                  <w:marTop w:val="0"/>
                                  <w:marBottom w:val="0"/>
                                  <w:divBdr>
                                    <w:top w:val="none" w:sz="0" w:space="0" w:color="auto"/>
                                    <w:left w:val="none" w:sz="0" w:space="0" w:color="auto"/>
                                    <w:bottom w:val="none" w:sz="0" w:space="0" w:color="auto"/>
                                    <w:right w:val="none" w:sz="0" w:space="0" w:color="auto"/>
                                  </w:divBdr>
                                  <w:divsChild>
                                    <w:div w:id="676538081">
                                      <w:marLeft w:val="0"/>
                                      <w:marRight w:val="0"/>
                                      <w:marTop w:val="0"/>
                                      <w:marBottom w:val="0"/>
                                      <w:divBdr>
                                        <w:top w:val="none" w:sz="0" w:space="0" w:color="auto"/>
                                        <w:left w:val="none" w:sz="0" w:space="0" w:color="auto"/>
                                        <w:bottom w:val="none" w:sz="0" w:space="0" w:color="auto"/>
                                        <w:right w:val="none" w:sz="0" w:space="0" w:color="auto"/>
                                      </w:divBdr>
                                      <w:divsChild>
                                        <w:div w:id="1926913962">
                                          <w:marLeft w:val="0"/>
                                          <w:marRight w:val="0"/>
                                          <w:marTop w:val="0"/>
                                          <w:marBottom w:val="0"/>
                                          <w:divBdr>
                                            <w:top w:val="none" w:sz="0" w:space="0" w:color="auto"/>
                                            <w:left w:val="none" w:sz="0" w:space="0" w:color="auto"/>
                                            <w:bottom w:val="none" w:sz="0" w:space="0" w:color="auto"/>
                                            <w:right w:val="none" w:sz="0" w:space="0" w:color="auto"/>
                                          </w:divBdr>
                                          <w:divsChild>
                                            <w:div w:id="156918607">
                                              <w:marLeft w:val="0"/>
                                              <w:marRight w:val="0"/>
                                              <w:marTop w:val="0"/>
                                              <w:marBottom w:val="0"/>
                                              <w:divBdr>
                                                <w:top w:val="none" w:sz="0" w:space="0" w:color="auto"/>
                                                <w:left w:val="none" w:sz="0" w:space="0" w:color="auto"/>
                                                <w:bottom w:val="none" w:sz="0" w:space="0" w:color="auto"/>
                                                <w:right w:val="none" w:sz="0" w:space="0" w:color="auto"/>
                                              </w:divBdr>
                                              <w:divsChild>
                                                <w:div w:id="975065464">
                                                  <w:marLeft w:val="0"/>
                                                  <w:marRight w:val="0"/>
                                                  <w:marTop w:val="0"/>
                                                  <w:marBottom w:val="0"/>
                                                  <w:divBdr>
                                                    <w:top w:val="none" w:sz="0" w:space="0" w:color="auto"/>
                                                    <w:left w:val="none" w:sz="0" w:space="0" w:color="auto"/>
                                                    <w:bottom w:val="none" w:sz="0" w:space="0" w:color="auto"/>
                                                    <w:right w:val="none" w:sz="0" w:space="0" w:color="auto"/>
                                                  </w:divBdr>
                                                  <w:divsChild>
                                                    <w:div w:id="549075410">
                                                      <w:marLeft w:val="0"/>
                                                      <w:marRight w:val="0"/>
                                                      <w:marTop w:val="0"/>
                                                      <w:marBottom w:val="0"/>
                                                      <w:divBdr>
                                                        <w:top w:val="none" w:sz="0" w:space="0" w:color="auto"/>
                                                        <w:left w:val="none" w:sz="0" w:space="0" w:color="auto"/>
                                                        <w:bottom w:val="none" w:sz="0" w:space="0" w:color="auto"/>
                                                        <w:right w:val="none" w:sz="0" w:space="0" w:color="auto"/>
                                                      </w:divBdr>
                                                      <w:divsChild>
                                                        <w:div w:id="1636641796">
                                                          <w:marLeft w:val="0"/>
                                                          <w:marRight w:val="0"/>
                                                          <w:marTop w:val="0"/>
                                                          <w:marBottom w:val="0"/>
                                                          <w:divBdr>
                                                            <w:top w:val="none" w:sz="0" w:space="0" w:color="auto"/>
                                                            <w:left w:val="none" w:sz="0" w:space="0" w:color="auto"/>
                                                            <w:bottom w:val="none" w:sz="0" w:space="0" w:color="auto"/>
                                                            <w:right w:val="none" w:sz="0" w:space="0" w:color="auto"/>
                                                          </w:divBdr>
                                                          <w:divsChild>
                                                            <w:div w:id="1919746344">
                                                              <w:marLeft w:val="0"/>
                                                              <w:marRight w:val="0"/>
                                                              <w:marTop w:val="0"/>
                                                              <w:marBottom w:val="0"/>
                                                              <w:divBdr>
                                                                <w:top w:val="none" w:sz="0" w:space="0" w:color="auto"/>
                                                                <w:left w:val="none" w:sz="0" w:space="0" w:color="auto"/>
                                                                <w:bottom w:val="none" w:sz="0" w:space="0" w:color="auto"/>
                                                                <w:right w:val="none" w:sz="0" w:space="0" w:color="auto"/>
                                                              </w:divBdr>
                                                              <w:divsChild>
                                                                <w:div w:id="1303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107031">
                                      <w:marLeft w:val="0"/>
                                      <w:marRight w:val="0"/>
                                      <w:marTop w:val="0"/>
                                      <w:marBottom w:val="0"/>
                                      <w:divBdr>
                                        <w:top w:val="none" w:sz="0" w:space="0" w:color="auto"/>
                                        <w:left w:val="none" w:sz="0" w:space="0" w:color="auto"/>
                                        <w:bottom w:val="none" w:sz="0" w:space="0" w:color="auto"/>
                                        <w:right w:val="none" w:sz="0" w:space="0" w:color="auto"/>
                                      </w:divBdr>
                                      <w:divsChild>
                                        <w:div w:id="1446776655">
                                          <w:marLeft w:val="0"/>
                                          <w:marRight w:val="0"/>
                                          <w:marTop w:val="0"/>
                                          <w:marBottom w:val="0"/>
                                          <w:divBdr>
                                            <w:top w:val="none" w:sz="0" w:space="0" w:color="auto"/>
                                            <w:left w:val="none" w:sz="0" w:space="0" w:color="auto"/>
                                            <w:bottom w:val="none" w:sz="0" w:space="0" w:color="auto"/>
                                            <w:right w:val="none" w:sz="0" w:space="0" w:color="auto"/>
                                          </w:divBdr>
                                          <w:divsChild>
                                            <w:div w:id="691302937">
                                              <w:marLeft w:val="0"/>
                                              <w:marRight w:val="0"/>
                                              <w:marTop w:val="0"/>
                                              <w:marBottom w:val="0"/>
                                              <w:divBdr>
                                                <w:top w:val="none" w:sz="0" w:space="0" w:color="auto"/>
                                                <w:left w:val="none" w:sz="0" w:space="0" w:color="auto"/>
                                                <w:bottom w:val="none" w:sz="0" w:space="0" w:color="auto"/>
                                                <w:right w:val="none" w:sz="0" w:space="0" w:color="auto"/>
                                              </w:divBdr>
                                            </w:div>
                                            <w:div w:id="1662540156">
                                              <w:marLeft w:val="0"/>
                                              <w:marRight w:val="0"/>
                                              <w:marTop w:val="0"/>
                                              <w:marBottom w:val="0"/>
                                              <w:divBdr>
                                                <w:top w:val="none" w:sz="0" w:space="0" w:color="auto"/>
                                                <w:left w:val="none" w:sz="0" w:space="0" w:color="auto"/>
                                                <w:bottom w:val="none" w:sz="0" w:space="0" w:color="auto"/>
                                                <w:right w:val="none" w:sz="0" w:space="0" w:color="auto"/>
                                              </w:divBdr>
                                            </w:div>
                                            <w:div w:id="20865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1</Pages>
  <Words>17927</Words>
  <Characters>96807</Characters>
  <Application>Microsoft Office Word</Application>
  <DocSecurity>0</DocSecurity>
  <Lines>806</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Eduardo Felipe Silva</cp:lastModifiedBy>
  <cp:revision>7</cp:revision>
  <dcterms:created xsi:type="dcterms:W3CDTF">2025-03-20T15:32:00Z</dcterms:created>
  <dcterms:modified xsi:type="dcterms:W3CDTF">2025-03-26T17:50:00Z</dcterms:modified>
</cp:coreProperties>
</file>