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F3A9A" w14:textId="77777777" w:rsidR="00314A7B" w:rsidRDefault="00314A7B" w:rsidP="00314A7B">
      <w:pPr>
        <w:pStyle w:val="Encabezado"/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60288" behindDoc="0" locked="0" layoutInCell="1" allowOverlap="1" wp14:anchorId="5396ACFA" wp14:editId="3B14EAD6">
            <wp:simplePos x="0" y="0"/>
            <wp:positionH relativeFrom="column">
              <wp:posOffset>-680332</wp:posOffset>
            </wp:positionH>
            <wp:positionV relativeFrom="paragraph">
              <wp:posOffset>-676498</wp:posOffset>
            </wp:positionV>
            <wp:extent cx="3228137" cy="906780"/>
            <wp:effectExtent l="0" t="0" r="0" b="7620"/>
            <wp:wrapNone/>
            <wp:docPr id="2" name="Imagen 2" descr="DIV 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V TI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137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b/>
          <w:noProof/>
        </w:rPr>
        <w:drawing>
          <wp:anchor distT="0" distB="0" distL="114300" distR="114300" simplePos="0" relativeHeight="251659264" behindDoc="0" locked="0" layoutInCell="1" allowOverlap="1" wp14:anchorId="28148FDE" wp14:editId="1F953B69">
            <wp:simplePos x="0" y="0"/>
            <wp:positionH relativeFrom="column">
              <wp:posOffset>3812416</wp:posOffset>
            </wp:positionH>
            <wp:positionV relativeFrom="paragraph">
              <wp:posOffset>-662478</wp:posOffset>
            </wp:positionV>
            <wp:extent cx="2606040" cy="963930"/>
            <wp:effectExtent l="0" t="0" r="3810" b="7620"/>
            <wp:wrapNone/>
            <wp:docPr id="156141661" name="Imagen 156141661" descr="C:\Users\aguzman\Desktop\logo_CSTIC_v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:\Users\aguzman\Desktop\logo_CSTIC_v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7F9DE" w14:textId="77777777" w:rsidR="00314A7B" w:rsidRDefault="00314A7B" w:rsidP="00314A7B">
      <w:pPr>
        <w:pStyle w:val="Encabezado"/>
      </w:pPr>
    </w:p>
    <w:p w14:paraId="02997DEA" w14:textId="77777777" w:rsidR="00314A7B" w:rsidRDefault="00314A7B" w:rsidP="00314A7B">
      <w:pPr>
        <w:pStyle w:val="Encabezado"/>
      </w:pPr>
    </w:p>
    <w:p w14:paraId="55801954" w14:textId="77777777" w:rsidR="00314A7B" w:rsidRDefault="00314A7B" w:rsidP="00314A7B">
      <w:pPr>
        <w:pStyle w:val="Encabezado"/>
      </w:pPr>
    </w:p>
    <w:p w14:paraId="2E588283" w14:textId="77777777" w:rsidR="00314A7B" w:rsidRPr="00AA4359" w:rsidRDefault="00314A7B" w:rsidP="00314A7B">
      <w:pPr>
        <w:pStyle w:val="Encabezado"/>
        <w:jc w:val="center"/>
        <w:rPr>
          <w:rFonts w:cs="Segoe UI"/>
        </w:rPr>
      </w:pPr>
    </w:p>
    <w:p w14:paraId="1493A1A7" w14:textId="77777777" w:rsidR="00314A7B" w:rsidRPr="00AA4359" w:rsidRDefault="00314A7B" w:rsidP="00314A7B">
      <w:pPr>
        <w:ind w:right="2835"/>
        <w:jc w:val="center"/>
        <w:rPr>
          <w:rFonts w:ascii="Segoe UI" w:hAnsi="Segoe UI" w:cs="Segoe UI"/>
          <w:b/>
        </w:rPr>
      </w:pPr>
    </w:p>
    <w:p w14:paraId="7EAD30C5" w14:textId="77777777" w:rsidR="00314A7B" w:rsidRPr="00AA4359" w:rsidRDefault="00314A7B" w:rsidP="00314A7B">
      <w:pPr>
        <w:pStyle w:val="Ttulo1"/>
        <w:jc w:val="center"/>
        <w:rPr>
          <w:rFonts w:ascii="Segoe UI" w:hAnsi="Segoe UI" w:cs="Segoe UI"/>
          <w:b/>
          <w:bCs/>
          <w:color w:val="auto"/>
        </w:rPr>
      </w:pPr>
      <w:r w:rsidRPr="00AA4359">
        <w:rPr>
          <w:rFonts w:ascii="Segoe UI" w:hAnsi="Segoe UI" w:cs="Segoe UI"/>
          <w:b/>
          <w:bCs/>
          <w:color w:val="auto"/>
        </w:rPr>
        <w:t>Universidad Tecnológica Metropolitana</w:t>
      </w:r>
    </w:p>
    <w:p w14:paraId="5535031B" w14:textId="77777777" w:rsidR="00314A7B" w:rsidRDefault="00314A7B" w:rsidP="00314A7B"/>
    <w:p w14:paraId="6DC5014A" w14:textId="68C32521" w:rsidR="00314A7B" w:rsidRDefault="00822311" w:rsidP="00314A7B">
      <w:pPr>
        <w:jc w:val="center"/>
        <w:rPr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>Estructura de Datos</w:t>
      </w:r>
    </w:p>
    <w:p w14:paraId="39CF75F6" w14:textId="5B71124D" w:rsidR="00314A7B" w:rsidRPr="00AA4359" w:rsidRDefault="00314A7B" w:rsidP="00314A7B">
      <w:pPr>
        <w:jc w:val="center"/>
        <w:rPr>
          <w:rFonts w:ascii="Segoe UI" w:hAnsi="Segoe UI" w:cs="Segoe UI"/>
          <w:b/>
          <w:bCs/>
          <w:sz w:val="36"/>
          <w:szCs w:val="36"/>
        </w:rPr>
      </w:pPr>
      <w:r w:rsidRPr="00AA4359">
        <w:rPr>
          <w:rFonts w:ascii="Segoe UI" w:hAnsi="Segoe UI" w:cs="Segoe UI"/>
          <w:b/>
          <w:bCs/>
          <w:sz w:val="36"/>
          <w:szCs w:val="36"/>
        </w:rPr>
        <w:t>4</w:t>
      </w:r>
      <w:r w:rsidR="00822311">
        <w:rPr>
          <w:rFonts w:ascii="Segoe UI" w:hAnsi="Segoe UI" w:cs="Segoe UI"/>
          <w:b/>
          <w:bCs/>
          <w:sz w:val="36"/>
          <w:szCs w:val="36"/>
        </w:rPr>
        <w:t>B</w:t>
      </w:r>
    </w:p>
    <w:p w14:paraId="66ED1E6E" w14:textId="7B744765" w:rsidR="00314A7B" w:rsidRPr="00AA4359" w:rsidRDefault="00314A7B" w:rsidP="00314A7B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AA4359">
        <w:rPr>
          <w:rFonts w:ascii="Segoe UI" w:hAnsi="Segoe UI" w:cs="Segoe UI"/>
          <w:b/>
          <w:bCs/>
          <w:sz w:val="32"/>
          <w:szCs w:val="32"/>
        </w:rPr>
        <w:t>Unidad</w:t>
      </w:r>
      <w:r w:rsidR="00822311">
        <w:rPr>
          <w:rFonts w:ascii="Segoe UI" w:hAnsi="Segoe UI" w:cs="Segoe UI"/>
          <w:b/>
          <w:bCs/>
          <w:sz w:val="32"/>
          <w:szCs w:val="32"/>
        </w:rPr>
        <w:t xml:space="preserve"> II</w:t>
      </w:r>
    </w:p>
    <w:p w14:paraId="31B5476A" w14:textId="77777777" w:rsidR="00314A7B" w:rsidRPr="00AA4359" w:rsidRDefault="00314A7B" w:rsidP="00314A7B">
      <w:pPr>
        <w:jc w:val="center"/>
        <w:rPr>
          <w:rFonts w:ascii="Segoe UI" w:hAnsi="Segoe UI" w:cs="Segoe UI"/>
          <w:b/>
          <w:bCs/>
          <w:sz w:val="32"/>
          <w:szCs w:val="32"/>
        </w:rPr>
      </w:pPr>
    </w:p>
    <w:p w14:paraId="1281851A" w14:textId="77777777" w:rsidR="00314A7B" w:rsidRDefault="00314A7B" w:rsidP="00314A7B">
      <w:pPr>
        <w:jc w:val="center"/>
        <w:rPr>
          <w:rFonts w:ascii="Segoe UI" w:hAnsi="Segoe UI" w:cs="Segoe UI"/>
          <w:b/>
          <w:bCs/>
          <w:sz w:val="32"/>
          <w:szCs w:val="32"/>
        </w:rPr>
      </w:pPr>
      <w:proofErr w:type="gramStart"/>
      <w:r w:rsidRPr="00AA4359">
        <w:rPr>
          <w:rFonts w:ascii="Segoe UI" w:hAnsi="Segoe UI" w:cs="Segoe UI"/>
          <w:b/>
          <w:bCs/>
          <w:sz w:val="32"/>
          <w:szCs w:val="32"/>
        </w:rPr>
        <w:t>Actividad :</w:t>
      </w:r>
      <w:proofErr w:type="gramEnd"/>
    </w:p>
    <w:p w14:paraId="0DDBF6E3" w14:textId="77777777" w:rsidR="00314A7B" w:rsidRPr="00AA4359" w:rsidRDefault="00314A7B" w:rsidP="00314A7B">
      <w:pPr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Pilas</w:t>
      </w:r>
    </w:p>
    <w:p w14:paraId="4A9B1E08" w14:textId="77777777" w:rsidR="00314A7B" w:rsidRPr="00AA4359" w:rsidRDefault="00314A7B" w:rsidP="00314A7B">
      <w:pPr>
        <w:jc w:val="center"/>
        <w:rPr>
          <w:rFonts w:ascii="Segoe UI" w:hAnsi="Segoe UI" w:cs="Segoe UI"/>
          <w:b/>
          <w:bCs/>
          <w:sz w:val="28"/>
          <w:szCs w:val="28"/>
        </w:rPr>
      </w:pPr>
      <w:r w:rsidRPr="00AA4359">
        <w:rPr>
          <w:rFonts w:ascii="Segoe UI" w:hAnsi="Segoe UI" w:cs="Segoe UI"/>
          <w:b/>
          <w:bCs/>
          <w:sz w:val="28"/>
          <w:szCs w:val="28"/>
        </w:rPr>
        <w:t xml:space="preserve">Nombre del(los) alumno(s): </w:t>
      </w:r>
    </w:p>
    <w:p w14:paraId="3BDC0242" w14:textId="77777777" w:rsidR="00314A7B" w:rsidRDefault="00314A7B" w:rsidP="00314A7B">
      <w:pPr>
        <w:jc w:val="center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Jhonny Ayala</w:t>
      </w:r>
      <w:r w:rsidRPr="00AA4359">
        <w:rPr>
          <w:rFonts w:ascii="Segoe UI" w:hAnsi="Segoe UI" w:cs="Segoe UI"/>
          <w:b/>
          <w:bCs/>
          <w:sz w:val="28"/>
          <w:szCs w:val="28"/>
        </w:rPr>
        <w:t xml:space="preserve"> </w:t>
      </w:r>
    </w:p>
    <w:p w14:paraId="024F604B" w14:textId="77777777" w:rsidR="00314A7B" w:rsidRDefault="00314A7B" w:rsidP="00314A7B">
      <w:pPr>
        <w:jc w:val="center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 xml:space="preserve">Eduardo Flores </w:t>
      </w:r>
    </w:p>
    <w:p w14:paraId="3A2DC735" w14:textId="77777777" w:rsidR="00314A7B" w:rsidRPr="00AA4359" w:rsidRDefault="00314A7B" w:rsidP="00314A7B">
      <w:pPr>
        <w:jc w:val="center"/>
        <w:rPr>
          <w:rFonts w:ascii="Segoe UI" w:hAnsi="Segoe UI" w:cs="Segoe UI"/>
          <w:b/>
          <w:bCs/>
          <w:sz w:val="28"/>
          <w:szCs w:val="28"/>
        </w:rPr>
      </w:pPr>
      <w:proofErr w:type="gramStart"/>
      <w:r>
        <w:rPr>
          <w:rFonts w:ascii="Segoe UI" w:hAnsi="Segoe UI" w:cs="Segoe UI"/>
          <w:b/>
          <w:bCs/>
          <w:sz w:val="28"/>
          <w:szCs w:val="28"/>
        </w:rPr>
        <w:t>Hadad</w:t>
      </w:r>
      <w:proofErr w:type="gramEnd"/>
      <w:r>
        <w:rPr>
          <w:rFonts w:ascii="Segoe UI" w:hAnsi="Segoe UI" w:cs="Segoe UI"/>
          <w:b/>
          <w:bCs/>
          <w:sz w:val="28"/>
          <w:szCs w:val="28"/>
        </w:rPr>
        <w:t xml:space="preserve"> Balam</w:t>
      </w:r>
    </w:p>
    <w:p w14:paraId="09400B4F" w14:textId="77777777" w:rsidR="00314A7B" w:rsidRPr="00AA4359" w:rsidRDefault="00314A7B" w:rsidP="00314A7B">
      <w:pPr>
        <w:rPr>
          <w:rFonts w:ascii="Segoe UI" w:hAnsi="Segoe UI" w:cs="Segoe UI"/>
          <w:b/>
          <w:bCs/>
          <w:sz w:val="32"/>
          <w:szCs w:val="32"/>
        </w:rPr>
      </w:pPr>
    </w:p>
    <w:p w14:paraId="78FE9203" w14:textId="79693E4C" w:rsidR="00314A7B" w:rsidRPr="00AA4359" w:rsidRDefault="00314A7B" w:rsidP="00314A7B">
      <w:pPr>
        <w:jc w:val="center"/>
        <w:rPr>
          <w:rFonts w:ascii="Segoe UI" w:hAnsi="Segoe UI" w:cs="Segoe UI"/>
          <w:b/>
          <w:bCs/>
          <w:sz w:val="28"/>
          <w:szCs w:val="28"/>
        </w:rPr>
      </w:pPr>
      <w:r w:rsidRPr="00AA4359">
        <w:rPr>
          <w:rFonts w:ascii="Segoe UI" w:hAnsi="Segoe UI" w:cs="Segoe UI"/>
          <w:b/>
          <w:bCs/>
          <w:sz w:val="28"/>
          <w:szCs w:val="28"/>
        </w:rPr>
        <w:t xml:space="preserve">Nombre del profesor(a): </w:t>
      </w:r>
      <w:r>
        <w:rPr>
          <w:rFonts w:ascii="Segoe UI" w:hAnsi="Segoe UI" w:cs="Segoe UI"/>
          <w:b/>
          <w:bCs/>
          <w:sz w:val="28"/>
          <w:szCs w:val="28"/>
        </w:rPr>
        <w:t>Miriam Magaly Canche Caamal</w:t>
      </w:r>
    </w:p>
    <w:p w14:paraId="4EFC494E" w14:textId="77777777" w:rsidR="00314A7B" w:rsidRPr="00AA4359" w:rsidRDefault="00314A7B" w:rsidP="00822311">
      <w:pPr>
        <w:rPr>
          <w:rFonts w:ascii="Segoe UI" w:hAnsi="Segoe UI" w:cs="Segoe UI"/>
          <w:b/>
          <w:bCs/>
          <w:sz w:val="28"/>
          <w:szCs w:val="28"/>
        </w:rPr>
      </w:pPr>
    </w:p>
    <w:p w14:paraId="3F950968" w14:textId="77777777" w:rsidR="00314A7B" w:rsidRDefault="00314A7B" w:rsidP="00314A7B">
      <w:pPr>
        <w:jc w:val="center"/>
        <w:rPr>
          <w:rFonts w:ascii="Segoe UI" w:hAnsi="Segoe UI" w:cs="Segoe UI"/>
          <w:b/>
          <w:bCs/>
          <w:sz w:val="28"/>
          <w:szCs w:val="28"/>
        </w:rPr>
      </w:pPr>
      <w:r w:rsidRPr="00AA4359">
        <w:rPr>
          <w:rFonts w:ascii="Segoe UI" w:hAnsi="Segoe UI" w:cs="Segoe UI"/>
          <w:b/>
          <w:bCs/>
          <w:sz w:val="28"/>
          <w:szCs w:val="28"/>
        </w:rPr>
        <w:t>Fecha de entrega:</w:t>
      </w:r>
    </w:p>
    <w:p w14:paraId="5EBA7813" w14:textId="5806689D" w:rsidR="00822311" w:rsidRPr="00AA4359" w:rsidRDefault="00822311" w:rsidP="00314A7B">
      <w:pPr>
        <w:jc w:val="center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25/10/2024</w:t>
      </w:r>
    </w:p>
    <w:p w14:paraId="4A54495C" w14:textId="3FE32F1D" w:rsidR="00314A7B" w:rsidRPr="00DF0401" w:rsidRDefault="00822311" w:rsidP="00314A7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DESARROLLO</w:t>
      </w:r>
    </w:p>
    <w:p w14:paraId="62B08353" w14:textId="1E8F3407" w:rsidR="0058161C" w:rsidRDefault="0058161C"/>
    <w:p w14:paraId="4C5987DA" w14:textId="09933006" w:rsidR="00103C78" w:rsidRDefault="00103C78">
      <w:r>
        <w:t>A</w:t>
      </w:r>
      <w:r w:rsidR="00AA3E81">
        <w:t>ntes que todo instalamos las librerías necesarias para la elaboración del proyecto:</w:t>
      </w:r>
      <w:r w:rsidR="00AA3E81">
        <w:br/>
      </w:r>
      <w:r w:rsidR="00AA3E81" w:rsidRPr="00AA3E81">
        <w:rPr>
          <w:noProof/>
        </w:rPr>
        <w:drawing>
          <wp:inline distT="0" distB="0" distL="0" distR="0" wp14:anchorId="7D04C11C" wp14:editId="3D87F3D9">
            <wp:extent cx="5612130" cy="2571115"/>
            <wp:effectExtent l="0" t="0" r="7620" b="635"/>
            <wp:docPr id="1400868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8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68C9" w14:textId="77777777" w:rsidR="00822311" w:rsidRDefault="00822311" w:rsidP="00822311"/>
    <w:p w14:paraId="72EA0268" w14:textId="3CCF889E" w:rsidR="00822311" w:rsidRDefault="00822311">
      <w:r>
        <w:t xml:space="preserve">Aquí se importan todos </w:t>
      </w:r>
      <w:proofErr w:type="spellStart"/>
      <w:r>
        <w:t>loa</w:t>
      </w:r>
      <w:proofErr w:type="spellEnd"/>
      <w:r>
        <w:t xml:space="preserve"> elementos que se necesitan para la elaboración del proyecto que son para la interfaz </w:t>
      </w:r>
      <w:proofErr w:type="spellStart"/>
      <w:r>
        <w:t>grafica</w:t>
      </w:r>
      <w:proofErr w:type="spellEnd"/>
      <w:r>
        <w:t xml:space="preserve"> de la aplicación de la librería P1ySide6</w:t>
      </w:r>
    </w:p>
    <w:p w14:paraId="2FB01205" w14:textId="174D45BA" w:rsidR="00F579AD" w:rsidRDefault="00F579AD">
      <w:r w:rsidRPr="00F579AD">
        <w:rPr>
          <w:noProof/>
        </w:rPr>
        <w:drawing>
          <wp:inline distT="0" distB="0" distL="0" distR="0" wp14:anchorId="6A0880ED" wp14:editId="0250CF52">
            <wp:extent cx="5612130" cy="2282190"/>
            <wp:effectExtent l="0" t="0" r="7620" b="3810"/>
            <wp:docPr id="722127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7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F46B" w14:textId="77777777" w:rsidR="00103C78" w:rsidRDefault="00103C78"/>
    <w:p w14:paraId="0BFBE3BD" w14:textId="77777777" w:rsidR="00103C78" w:rsidRDefault="00103C78"/>
    <w:p w14:paraId="4EC5FC07" w14:textId="77777777" w:rsidR="00103C78" w:rsidRDefault="00103C78"/>
    <w:p w14:paraId="1A196316" w14:textId="595C8E25" w:rsidR="00F579AD" w:rsidRDefault="00F579AD">
      <w:r w:rsidRPr="00F579AD">
        <w:rPr>
          <w:noProof/>
        </w:rPr>
        <w:lastRenderedPageBreak/>
        <w:drawing>
          <wp:inline distT="0" distB="0" distL="0" distR="0" wp14:anchorId="78FBF3C2" wp14:editId="0FCE3167">
            <wp:extent cx="5612130" cy="2477770"/>
            <wp:effectExtent l="0" t="0" r="7620" b="0"/>
            <wp:docPr id="61195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F8F0" w14:textId="7C0AE3DC" w:rsidR="00F579AD" w:rsidRDefault="00F579AD">
      <w:r>
        <w:t xml:space="preserve">Luego definimos la clase </w:t>
      </w:r>
      <w:proofErr w:type="spellStart"/>
      <w:r>
        <w:t>MainWindow</w:t>
      </w:r>
      <w:proofErr w:type="spellEnd"/>
      <w:r>
        <w:t xml:space="preserve"> que hereda de </w:t>
      </w:r>
      <w:proofErr w:type="spellStart"/>
      <w:r>
        <w:t>QMainWindow</w:t>
      </w:r>
      <w:proofErr w:type="spellEnd"/>
      <w:r>
        <w:t xml:space="preserve"> el constructor </w:t>
      </w:r>
      <w:proofErr w:type="spellStart"/>
      <w:r>
        <w:t>init</w:t>
      </w:r>
      <w:proofErr w:type="spellEnd"/>
      <w:r>
        <w:t xml:space="preserve"> y inicializa la ventana principal, luego de ello se muestra el titulo y las dimensiones de la ventana</w:t>
      </w:r>
    </w:p>
    <w:p w14:paraId="19B4E4FE" w14:textId="59C2A3FA" w:rsidR="00F579AD" w:rsidRDefault="00F579AD">
      <w:r w:rsidRPr="00F579AD">
        <w:rPr>
          <w:noProof/>
        </w:rPr>
        <w:lastRenderedPageBreak/>
        <w:drawing>
          <wp:inline distT="0" distB="0" distL="0" distR="0" wp14:anchorId="1B198FE7" wp14:editId="6D6D683E">
            <wp:extent cx="5612130" cy="7336790"/>
            <wp:effectExtent l="0" t="0" r="7620" b="0"/>
            <wp:docPr id="2122471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71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7F38" w14:textId="7CE02EEC" w:rsidR="00F579AD" w:rsidRDefault="00F579AD">
      <w:r>
        <w:t xml:space="preserve">Luego elaboramos estilos </w:t>
      </w:r>
      <w:r w:rsidR="00AA3E81">
        <w:t>de colores oscuros con los botones en verde</w:t>
      </w:r>
    </w:p>
    <w:p w14:paraId="09C42D5A" w14:textId="221BF00B" w:rsidR="00AA3E81" w:rsidRDefault="00AA3E81">
      <w:r w:rsidRPr="00AA3E81">
        <w:rPr>
          <w:noProof/>
        </w:rPr>
        <w:lastRenderedPageBreak/>
        <w:drawing>
          <wp:inline distT="0" distB="0" distL="0" distR="0" wp14:anchorId="24D4A366" wp14:editId="0E8883A8">
            <wp:extent cx="5612130" cy="8254365"/>
            <wp:effectExtent l="0" t="0" r="7620" b="0"/>
            <wp:docPr id="1495819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19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82BB" w14:textId="13768CFF" w:rsidR="00AA3E81" w:rsidRDefault="00AA3E81">
      <w:r>
        <w:lastRenderedPageBreak/>
        <w:t xml:space="preserve">En esta parte de código tenemos el encabezado de la ventana y toda la creación de botones correspondientes a la actividad en la cual nos muestra tanto el tamaño y la conectividad de cada uno </w:t>
      </w:r>
    </w:p>
    <w:p w14:paraId="5081ECC1" w14:textId="6BCD8C4D" w:rsidR="00AA3E81" w:rsidRDefault="00AA3E81">
      <w:r>
        <w:t xml:space="preserve">Luego antes de comenzar con todos los métodos tenemos un contenedor para configurar el </w:t>
      </w:r>
      <w:proofErr w:type="spellStart"/>
      <w:r>
        <w:t>MainWindow</w:t>
      </w:r>
      <w:proofErr w:type="spellEnd"/>
      <w:r>
        <w:t xml:space="preserve"> como widget central</w:t>
      </w:r>
      <w:r w:rsidR="001149B8">
        <w:t xml:space="preserve"> y la creación de un método para una animación en los botones:</w:t>
      </w:r>
      <w:r w:rsidR="001149B8" w:rsidRPr="001149B8">
        <w:rPr>
          <w:noProof/>
        </w:rPr>
        <w:t xml:space="preserve"> </w:t>
      </w:r>
      <w:r w:rsidR="001149B8" w:rsidRPr="001149B8">
        <w:rPr>
          <w:noProof/>
        </w:rPr>
        <w:drawing>
          <wp:inline distT="0" distB="0" distL="0" distR="0" wp14:anchorId="333A746E" wp14:editId="7D316A72">
            <wp:extent cx="5612130" cy="3234055"/>
            <wp:effectExtent l="0" t="0" r="7620" b="4445"/>
            <wp:docPr id="605015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15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1678" w14:textId="3FCA5B25" w:rsidR="00AA3E81" w:rsidRDefault="001149B8">
      <w:r>
        <w:t xml:space="preserve">También tenemos un </w:t>
      </w:r>
      <w:proofErr w:type="spellStart"/>
      <w:r>
        <w:t>get_input</w:t>
      </w:r>
      <w:proofErr w:type="spellEnd"/>
      <w:r>
        <w:t xml:space="preserve"> que sirve para crear un cuadro de dialogo y valida que el usuario no esta dejando el campo </w:t>
      </w:r>
      <w:proofErr w:type="spellStart"/>
      <w:r>
        <w:t>vacio</w:t>
      </w:r>
      <w:proofErr w:type="spellEnd"/>
      <w:r w:rsidR="006B66C5" w:rsidRPr="006B66C5">
        <w:rPr>
          <w:noProof/>
        </w:rPr>
        <w:drawing>
          <wp:inline distT="0" distB="0" distL="0" distR="0" wp14:anchorId="4731148F" wp14:editId="7A8FF9DE">
            <wp:extent cx="3444949" cy="2960719"/>
            <wp:effectExtent l="0" t="0" r="3175" b="0"/>
            <wp:docPr id="8372337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3371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2318" cy="29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3BB8" w14:textId="77777777" w:rsidR="00314A7B" w:rsidRDefault="00314A7B" w:rsidP="00314A7B">
      <w:r>
        <w:lastRenderedPageBreak/>
        <w:t>Ejercicio 1. Invertir palabra</w:t>
      </w:r>
    </w:p>
    <w:p w14:paraId="53A4B71E" w14:textId="77777777" w:rsidR="00314A7B" w:rsidRDefault="00314A7B" w:rsidP="00314A7B">
      <w:r>
        <w:t>Realiza una aplicación que lea una palabra e invierta el orden, por ejemplo, si recibes la palabra UTM</w:t>
      </w:r>
    </w:p>
    <w:p w14:paraId="410A4465" w14:textId="7111D95B" w:rsidR="00314A7B" w:rsidRDefault="00314A7B" w:rsidP="00314A7B">
      <w:r>
        <w:t xml:space="preserve">el programa debe de invertirla y mostrar MTU. </w:t>
      </w:r>
      <w:r>
        <w:cr/>
      </w:r>
    </w:p>
    <w:p w14:paraId="77BF9445" w14:textId="094C3F02" w:rsidR="001149B8" w:rsidRDefault="001149B8">
      <w:r w:rsidRPr="001149B8">
        <w:rPr>
          <w:noProof/>
        </w:rPr>
        <w:drawing>
          <wp:inline distT="0" distB="0" distL="0" distR="0" wp14:anchorId="4D19F5EF" wp14:editId="04A93CCD">
            <wp:extent cx="5612130" cy="2288540"/>
            <wp:effectExtent l="0" t="0" r="7620" b="0"/>
            <wp:docPr id="883255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55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2A92" w14:textId="59673481" w:rsidR="006B66C5" w:rsidRDefault="001149B8">
      <w:r>
        <w:t xml:space="preserve">En este método tenemos que obtiene la variable palabra luego de ello almacena la palabra como una lista de letras y crea el array para poder almacenar ahí las letras de forma invertida usando el método </w:t>
      </w:r>
      <w:proofErr w:type="spellStart"/>
      <w:r w:rsidR="006B66C5">
        <w:t>append</w:t>
      </w:r>
      <w:proofErr w:type="spellEnd"/>
      <w:r w:rsidR="006B66C5">
        <w:t xml:space="preserve"> y pop</w:t>
      </w:r>
    </w:p>
    <w:p w14:paraId="6D742569" w14:textId="05ED80B6" w:rsidR="006B66C5" w:rsidRDefault="006B66C5">
      <w:r>
        <w:t xml:space="preserve">Para poder almacenar el dato (letra) toma la letra eliminada con el método </w:t>
      </w:r>
      <w:proofErr w:type="gramStart"/>
      <w:r>
        <w:t>pop(</w:t>
      </w:r>
      <w:proofErr w:type="gramEnd"/>
      <w:r>
        <w:t xml:space="preserve">) y la almacena en el array invertida con el método </w:t>
      </w:r>
      <w:proofErr w:type="spellStart"/>
      <w:r>
        <w:t>append</w:t>
      </w:r>
      <w:proofErr w:type="spellEnd"/>
      <w:r>
        <w:t xml:space="preserve">() </w:t>
      </w:r>
      <w:proofErr w:type="spellStart"/>
      <w:r>
        <w:t>ordenandola</w:t>
      </w:r>
      <w:proofErr w:type="spellEnd"/>
      <w:r>
        <w:t xml:space="preserve"> así de forma invertida y luego </w:t>
      </w:r>
      <w:proofErr w:type="spellStart"/>
      <w:r>
        <w:t>el</w:t>
      </w:r>
      <w:proofErr w:type="spellEnd"/>
      <w:r>
        <w:t xml:space="preserve"> .</w:t>
      </w:r>
      <w:proofErr w:type="spellStart"/>
      <w:r>
        <w:t>join</w:t>
      </w:r>
      <w:proofErr w:type="spellEnd"/>
      <w:r>
        <w:t xml:space="preserve"> usa de delimitador el ‘ ‘ y así poder almacenar la palabra sin ningún separador entre ellos, a continuación un ejemplo de </w:t>
      </w:r>
      <w:proofErr w:type="spellStart"/>
      <w:r>
        <w:t>como</w:t>
      </w:r>
      <w:proofErr w:type="spellEnd"/>
      <w:r>
        <w:t xml:space="preserve"> funciona usando la palabra ‘esternocleidomastoideo, con esta palabra el resultado debería de ser ‘</w:t>
      </w:r>
      <w:proofErr w:type="spellStart"/>
      <w:r>
        <w:t>oediotsamodielconretse</w:t>
      </w:r>
      <w:proofErr w:type="spellEnd"/>
      <w:r>
        <w:t>’:</w:t>
      </w:r>
      <w:r w:rsidRPr="006B66C5">
        <w:t xml:space="preserve"> </w:t>
      </w:r>
    </w:p>
    <w:p w14:paraId="600988FF" w14:textId="641EA692" w:rsidR="006B66C5" w:rsidRDefault="006B66C5">
      <w:r w:rsidRPr="006B66C5">
        <w:rPr>
          <w:noProof/>
        </w:rPr>
        <w:lastRenderedPageBreak/>
        <w:drawing>
          <wp:inline distT="0" distB="0" distL="0" distR="0" wp14:anchorId="15660156" wp14:editId="0B2BD739">
            <wp:extent cx="4987636" cy="2967722"/>
            <wp:effectExtent l="0" t="0" r="3810" b="4445"/>
            <wp:docPr id="139801657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1657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221" cy="29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6C5">
        <w:rPr>
          <w:noProof/>
        </w:rPr>
        <w:drawing>
          <wp:inline distT="0" distB="0" distL="0" distR="0" wp14:anchorId="5F6B0C3F" wp14:editId="3C0D5ACC">
            <wp:extent cx="5391687" cy="2018805"/>
            <wp:effectExtent l="0" t="0" r="0" b="635"/>
            <wp:docPr id="1070791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1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883" cy="20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170B" w14:textId="77777777" w:rsidR="006B66C5" w:rsidRDefault="006B66C5">
      <w:r>
        <w:br w:type="page"/>
      </w:r>
    </w:p>
    <w:p w14:paraId="62DD4BCD" w14:textId="77777777" w:rsidR="00314A7B" w:rsidRDefault="00314A7B" w:rsidP="00314A7B">
      <w:r>
        <w:lastRenderedPageBreak/>
        <w:t>Ejercicio 2. Palíndromo</w:t>
      </w:r>
    </w:p>
    <w:p w14:paraId="4FC0633B" w14:textId="4D1FEA2C" w:rsidR="006B66C5" w:rsidRDefault="00314A7B" w:rsidP="00314A7B">
      <w:r>
        <w:t xml:space="preserve">Un palíndromo es una palabra, número o frase que se lee igual hacia adelante que hacia atrás, algunos ejemplos de palíndromos son las palabras: </w:t>
      </w:r>
      <w:proofErr w:type="spellStart"/>
      <w:r>
        <w:t>ana</w:t>
      </w:r>
      <w:proofErr w:type="spellEnd"/>
      <w:r>
        <w:t xml:space="preserve">, arenera, arepera, anilina, </w:t>
      </w:r>
      <w:proofErr w:type="gramStart"/>
      <w:r>
        <w:t>Malayalam</w:t>
      </w:r>
      <w:proofErr w:type="gramEnd"/>
      <w:r>
        <w:t xml:space="preserve">, Oruro, oso, radar, reconocer, rotor, salas, seres, somos, sometemos, entre otras. Realiza un programa que lea una palabra e indique si se trata de un palíndromo o no. </w:t>
      </w:r>
      <w:r w:rsidR="003F4EC9" w:rsidRPr="003F4EC9">
        <w:rPr>
          <w:noProof/>
        </w:rPr>
        <w:drawing>
          <wp:inline distT="0" distB="0" distL="0" distR="0" wp14:anchorId="0B0FB9EA" wp14:editId="71289B63">
            <wp:extent cx="5612130" cy="2400935"/>
            <wp:effectExtent l="0" t="0" r="7620" b="0"/>
            <wp:docPr id="2123923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9322" w14:textId="62DB8056" w:rsidR="003F4EC9" w:rsidRDefault="003F4EC9">
      <w:r>
        <w:t xml:space="preserve">Luego tenemos el código del método palíndromo, que usa el mismo método para almacenar la variable palabra ósea la convierte en </w:t>
      </w:r>
      <w:proofErr w:type="gramStart"/>
      <w:r>
        <w:t>lista</w:t>
      </w:r>
      <w:proofErr w:type="gramEnd"/>
      <w:r>
        <w:t xml:space="preserve"> pero con la diferencia de que tenemos una variable </w:t>
      </w:r>
      <w:proofErr w:type="spellStart"/>
      <w:r>
        <w:t>es_palindromo</w:t>
      </w:r>
      <w:proofErr w:type="spellEnd"/>
      <w:r>
        <w:t xml:space="preserve"> que esta </w:t>
      </w:r>
      <w:proofErr w:type="spellStart"/>
      <w:r>
        <w:t>incializada</w:t>
      </w:r>
      <w:proofErr w:type="spellEnd"/>
      <w:r>
        <w:t xml:space="preserve"> como verdadero</w:t>
      </w:r>
    </w:p>
    <w:p w14:paraId="11FBD3E3" w14:textId="0D0BA5CB" w:rsidR="003F4EC9" w:rsidRDefault="003F4EC9">
      <w:r w:rsidRPr="003F4EC9">
        <w:t xml:space="preserve">Para verificar si es un palíndromo, recorremos la mitad de la palabra </w:t>
      </w:r>
      <w:r>
        <w:t xml:space="preserve">usando el método </w:t>
      </w:r>
      <w:proofErr w:type="spellStart"/>
      <w:r>
        <w:t>for</w:t>
      </w:r>
      <w:proofErr w:type="spellEnd"/>
      <w:r>
        <w:t xml:space="preserve"> para </w:t>
      </w:r>
      <w:r w:rsidRPr="003F4EC9">
        <w:t>compara</w:t>
      </w:r>
      <w:r>
        <w:t>r</w:t>
      </w:r>
      <w:r w:rsidRPr="003F4EC9">
        <w:t xml:space="preserve"> cada letra desde el inicio con la letra correspondiente del final usando el método</w:t>
      </w:r>
      <w:r>
        <w:t xml:space="preserve"> </w:t>
      </w:r>
      <w:proofErr w:type="gramStart"/>
      <w:r>
        <w:t>pop(</w:t>
      </w:r>
      <w:proofErr w:type="gramEnd"/>
      <w:r>
        <w:t xml:space="preserve">), si se encuentra una diferencia el valor de la variable se convierte el falso y el bucle finaliza </w:t>
      </w:r>
    </w:p>
    <w:p w14:paraId="5F64D178" w14:textId="7C8A7159" w:rsidR="003F4EC9" w:rsidRDefault="003F4EC9">
      <w:r>
        <w:t xml:space="preserve">Y al final checamos si el valor de </w:t>
      </w:r>
      <w:proofErr w:type="spellStart"/>
      <w:r>
        <w:t>es_palindromo</w:t>
      </w:r>
      <w:proofErr w:type="spellEnd"/>
      <w:r>
        <w:t xml:space="preserve"> para mostrar el mensaje correspondiente, hagamos un ejemplo usaremos la palabra: ‘</w:t>
      </w:r>
      <w:proofErr w:type="spellStart"/>
      <w:r w:rsidRPr="003F4EC9">
        <w:t>aibofobia</w:t>
      </w:r>
      <w:proofErr w:type="spellEnd"/>
      <w:proofErr w:type="gramStart"/>
      <w:r>
        <w:t>’(</w:t>
      </w:r>
      <w:proofErr w:type="gramEnd"/>
      <w:r>
        <w:t xml:space="preserve">miedo a los </w:t>
      </w:r>
      <w:proofErr w:type="spellStart"/>
      <w:r>
        <w:t>palindromos</w:t>
      </w:r>
      <w:proofErr w:type="spellEnd"/>
      <w:r>
        <w:t>), en la cual nos debe de mostrar el mensaje de que si es un palíndromo:</w:t>
      </w:r>
    </w:p>
    <w:p w14:paraId="28B61A9B" w14:textId="5674109D" w:rsidR="001567C3" w:rsidRDefault="003F4EC9">
      <w:pPr>
        <w:rPr>
          <w:noProof/>
        </w:rPr>
      </w:pPr>
      <w:r w:rsidRPr="003F4EC9">
        <w:rPr>
          <w:noProof/>
        </w:rPr>
        <w:lastRenderedPageBreak/>
        <w:drawing>
          <wp:inline distT="0" distB="0" distL="0" distR="0" wp14:anchorId="2990770D" wp14:editId="05F9FCE1">
            <wp:extent cx="4322618" cy="1704292"/>
            <wp:effectExtent l="0" t="0" r="1905" b="0"/>
            <wp:docPr id="1265694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94000" name="Imagen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054" cy="17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EC9">
        <w:rPr>
          <w:noProof/>
        </w:rPr>
        <w:t xml:space="preserve"> </w:t>
      </w:r>
      <w:r w:rsidRPr="003F4EC9">
        <w:rPr>
          <w:noProof/>
        </w:rPr>
        <w:drawing>
          <wp:inline distT="0" distB="0" distL="0" distR="0" wp14:anchorId="7EE98E2C" wp14:editId="3EDE671B">
            <wp:extent cx="4370119" cy="1700687"/>
            <wp:effectExtent l="0" t="0" r="0" b="0"/>
            <wp:docPr id="12566808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80894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189" cy="17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5BEB" w14:textId="2371B4BF" w:rsidR="00314A7B" w:rsidRDefault="00314A7B">
      <w:pPr>
        <w:rPr>
          <w:noProof/>
        </w:rPr>
      </w:pPr>
      <w:r>
        <w:rPr>
          <w:noProof/>
        </w:rPr>
        <w:t>Caso de que no sea palindromo</w:t>
      </w:r>
    </w:p>
    <w:p w14:paraId="3DAE4CAC" w14:textId="2216530F" w:rsidR="001567C3" w:rsidRDefault="00314A7B">
      <w:pPr>
        <w:rPr>
          <w:noProof/>
        </w:rPr>
      </w:pPr>
      <w:r w:rsidRPr="00314A7B">
        <w:rPr>
          <w:noProof/>
        </w:rPr>
        <w:drawing>
          <wp:inline distT="0" distB="0" distL="0" distR="0" wp14:anchorId="4D7D1B6D" wp14:editId="6727CCB3">
            <wp:extent cx="4510340" cy="1781299"/>
            <wp:effectExtent l="0" t="0" r="5080" b="0"/>
            <wp:docPr id="1772095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959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962" cy="17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7C3">
        <w:rPr>
          <w:noProof/>
        </w:rPr>
        <w:br w:type="page"/>
      </w:r>
    </w:p>
    <w:p w14:paraId="60467F71" w14:textId="77777777" w:rsidR="00314A7B" w:rsidRDefault="00314A7B" w:rsidP="00314A7B">
      <w:r>
        <w:lastRenderedPageBreak/>
        <w:t>Ejercicio 3. Suma números grandes</w:t>
      </w:r>
    </w:p>
    <w:p w14:paraId="38BA1994" w14:textId="7F8701B0" w:rsidR="003F4EC9" w:rsidRDefault="00314A7B" w:rsidP="00314A7B">
      <w:r>
        <w:t xml:space="preserve">Realiza una aplicación que mediante pilas sume números enteros muy grandes, puedes leer los números como </w:t>
      </w:r>
      <w:proofErr w:type="spellStart"/>
      <w:r>
        <w:t>string</w:t>
      </w:r>
      <w:proofErr w:type="spellEnd"/>
      <w:r>
        <w:t>, ingresarlos cada uno de ellos a una pila y realizar la suma.</w:t>
      </w:r>
    </w:p>
    <w:p w14:paraId="3277E429" w14:textId="0A94969E" w:rsidR="001567C3" w:rsidRDefault="001567C3">
      <w:r w:rsidRPr="001567C3">
        <w:rPr>
          <w:noProof/>
        </w:rPr>
        <w:drawing>
          <wp:inline distT="0" distB="0" distL="0" distR="0" wp14:anchorId="0162E83F" wp14:editId="5FDA7EB2">
            <wp:extent cx="5612130" cy="2659380"/>
            <wp:effectExtent l="0" t="0" r="7620" b="7620"/>
            <wp:docPr id="1051463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632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599E" w14:textId="4566E731" w:rsidR="001567C3" w:rsidRDefault="001567C3">
      <w:r>
        <w:t>Este a diferencia de los primeros 2 tenemos que toma 2 variables ‘num1’ y ‘num2</w:t>
      </w:r>
      <w:proofErr w:type="gramStart"/>
      <w:r>
        <w:t>’  que</w:t>
      </w:r>
      <w:proofErr w:type="gramEnd"/>
      <w:r>
        <w:t xml:space="preserve"> son convertidos a una lista de dígitos, se crea la variable </w:t>
      </w:r>
      <w:proofErr w:type="spellStart"/>
      <w:r>
        <w:t>carry</w:t>
      </w:r>
      <w:proofErr w:type="spellEnd"/>
      <w:r>
        <w:t xml:space="preserve"> que almacena el dígito a sumar por si la suma sobrepasa 9 , luego usando un bucle se suma cada digito final de ambas pilas usando pop() y se suman junto a </w:t>
      </w:r>
      <w:proofErr w:type="spellStart"/>
      <w:r>
        <w:t>carry</w:t>
      </w:r>
      <w:proofErr w:type="spellEnd"/>
      <w:r>
        <w:t xml:space="preserve">. </w:t>
      </w:r>
    </w:p>
    <w:p w14:paraId="4975D1A1" w14:textId="3E168149" w:rsidR="002C19A6" w:rsidRDefault="001567C3">
      <w:r>
        <w:t xml:space="preserve">Si la suma sobrepasa a 9 realiza una división entera de ‘suma’ entre 10 y se añade el digito al array ‘resultado’ y luego usamos el método </w:t>
      </w:r>
      <w:proofErr w:type="gramStart"/>
      <w:r>
        <w:t>reverse(</w:t>
      </w:r>
      <w:proofErr w:type="gramEnd"/>
      <w:r>
        <w:t>)</w:t>
      </w:r>
      <w:r w:rsidR="002C19A6">
        <w:t xml:space="preserve">, </w:t>
      </w:r>
      <w:proofErr w:type="spellStart"/>
      <w:r w:rsidR="002C19A6">
        <w:t>luegp</w:t>
      </w:r>
      <w:proofErr w:type="spellEnd"/>
      <w:r w:rsidR="002C19A6">
        <w:t xml:space="preserve"> usamos el mismo método como en el primer ejercicio para ordenar el numero </w:t>
      </w:r>
    </w:p>
    <w:p w14:paraId="174FBE56" w14:textId="752E828F" w:rsidR="002C19A6" w:rsidRDefault="002C19A6">
      <w:r>
        <w:t>Hagamos un ejemplo con el numero ‘</w:t>
      </w:r>
      <w:r w:rsidRPr="002C19A6">
        <w:t>513164562132654656</w:t>
      </w:r>
      <w:r>
        <w:t>’ con ‘</w:t>
      </w:r>
      <w:r w:rsidRPr="002C19A6">
        <w:t>654651321565465465</w:t>
      </w:r>
      <w:r>
        <w:t>’ que debería dar por total:</w:t>
      </w:r>
      <w:r>
        <w:br/>
        <w:t>‘</w:t>
      </w:r>
      <w:r w:rsidRPr="002C19A6">
        <w:t>1167815883698120121</w:t>
      </w:r>
      <w:r>
        <w:t>’</w:t>
      </w:r>
    </w:p>
    <w:p w14:paraId="71212075" w14:textId="24901F66" w:rsidR="00B454C9" w:rsidRDefault="00B454C9">
      <w:pPr>
        <w:rPr>
          <w:noProof/>
        </w:rPr>
      </w:pPr>
      <w:r w:rsidRPr="00B454C9">
        <w:rPr>
          <w:noProof/>
        </w:rPr>
        <w:lastRenderedPageBreak/>
        <w:drawing>
          <wp:inline distT="0" distB="0" distL="0" distR="0" wp14:anchorId="6E124182" wp14:editId="256D85B8">
            <wp:extent cx="2021821" cy="1121134"/>
            <wp:effectExtent l="0" t="0" r="0" b="3175"/>
            <wp:docPr id="1908391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91537" name="Imagen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063" cy="11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C9">
        <w:rPr>
          <w:noProof/>
        </w:rPr>
        <w:t xml:space="preserve"> </w:t>
      </w:r>
      <w:r w:rsidRPr="00B454C9">
        <w:rPr>
          <w:noProof/>
        </w:rPr>
        <w:drawing>
          <wp:inline distT="0" distB="0" distL="0" distR="0" wp14:anchorId="7E328B38" wp14:editId="33E65A7D">
            <wp:extent cx="4696480" cy="1495634"/>
            <wp:effectExtent l="0" t="0" r="0" b="9525"/>
            <wp:docPr id="7518761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76153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CBD6" w14:textId="24EC504E" w:rsidR="00314A7B" w:rsidRDefault="00314A7B">
      <w:pPr>
        <w:rPr>
          <w:noProof/>
        </w:rPr>
      </w:pPr>
      <w:r>
        <w:rPr>
          <w:noProof/>
        </w:rPr>
        <w:t>Caso de error:</w:t>
      </w:r>
    </w:p>
    <w:p w14:paraId="14064895" w14:textId="22C699E8" w:rsidR="00314A7B" w:rsidRDefault="00314A7B">
      <w:pPr>
        <w:rPr>
          <w:noProof/>
        </w:rPr>
      </w:pPr>
      <w:r w:rsidRPr="00314A7B">
        <w:rPr>
          <w:noProof/>
        </w:rPr>
        <w:drawing>
          <wp:inline distT="0" distB="0" distL="0" distR="0" wp14:anchorId="4A996131" wp14:editId="79327DB2">
            <wp:extent cx="3496163" cy="1457528"/>
            <wp:effectExtent l="0" t="0" r="9525" b="9525"/>
            <wp:docPr id="709964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64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F75D" w14:textId="2B117D38" w:rsidR="00314A7B" w:rsidRDefault="00314A7B">
      <w:pPr>
        <w:rPr>
          <w:noProof/>
        </w:rPr>
      </w:pPr>
    </w:p>
    <w:p w14:paraId="755D4DED" w14:textId="77777777" w:rsidR="00314A7B" w:rsidRDefault="00314A7B">
      <w:pPr>
        <w:rPr>
          <w:noProof/>
        </w:rPr>
      </w:pPr>
      <w:r>
        <w:rPr>
          <w:noProof/>
        </w:rPr>
        <w:br w:type="page"/>
      </w:r>
    </w:p>
    <w:p w14:paraId="027A3635" w14:textId="77777777" w:rsidR="00314A7B" w:rsidRDefault="00314A7B">
      <w:pPr>
        <w:rPr>
          <w:noProof/>
        </w:rPr>
      </w:pPr>
    </w:p>
    <w:p w14:paraId="5B2A9FDA" w14:textId="3A719727" w:rsidR="00B454C9" w:rsidRDefault="00314A7B">
      <w:r w:rsidRPr="00314A7B">
        <w:t xml:space="preserve">Ejercicio 4. Reemplazar valor Escribir una función Reemplazar que tenga como argumentos una pila con tipo de elemento </w:t>
      </w:r>
      <w:proofErr w:type="spellStart"/>
      <w:r w:rsidRPr="00314A7B">
        <w:t>int</w:t>
      </w:r>
      <w:proofErr w:type="spellEnd"/>
      <w:r w:rsidRPr="00314A7B">
        <w:t xml:space="preserve"> y dos valores </w:t>
      </w:r>
      <w:proofErr w:type="spellStart"/>
      <w:r w:rsidRPr="00314A7B">
        <w:t>int</w:t>
      </w:r>
      <w:proofErr w:type="spellEnd"/>
      <w:r w:rsidRPr="00314A7B">
        <w:t>: nuevo y viejo de forma que, si el segundo valor aparece en algún lugar de la pila, sea reemplazado por el segundo.</w:t>
      </w:r>
      <w:r w:rsidR="00B454C9" w:rsidRPr="00B454C9">
        <w:rPr>
          <w:noProof/>
        </w:rPr>
        <w:drawing>
          <wp:inline distT="0" distB="0" distL="0" distR="0" wp14:anchorId="797FB0D0" wp14:editId="76EEC1BF">
            <wp:extent cx="5612130" cy="3434080"/>
            <wp:effectExtent l="0" t="0" r="7620" b="0"/>
            <wp:docPr id="9381567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5676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7C46" w14:textId="78650733" w:rsidR="00B454C9" w:rsidRDefault="00B454C9">
      <w:r>
        <w:t xml:space="preserve">Este código obtiene los valores y procede a convertirlo en una lista de enteros usando </w:t>
      </w:r>
      <w:proofErr w:type="gramStart"/>
      <w:r>
        <w:t>Split(</w:t>
      </w:r>
      <w:proofErr w:type="gramEnd"/>
      <w:r>
        <w:t xml:space="preserve">), para separar los números en lista y luego </w:t>
      </w:r>
      <w:proofErr w:type="spellStart"/>
      <w:r>
        <w:t>map</w:t>
      </w:r>
      <w:proofErr w:type="spellEnd"/>
      <w:r>
        <w:t xml:space="preserve">() los convierte en enteros,  si en dado caso no se ingresa un numero entero con el </w:t>
      </w:r>
      <w:proofErr w:type="spellStart"/>
      <w:r>
        <w:t>QMessageBox</w:t>
      </w:r>
      <w:proofErr w:type="spellEnd"/>
      <w:r>
        <w:t xml:space="preserve"> se muestra un mensaje y error y se termina el método </w:t>
      </w:r>
    </w:p>
    <w:p w14:paraId="58D706BF" w14:textId="3641BA18" w:rsidR="00B454C9" w:rsidRDefault="00B454C9">
      <w:r>
        <w:t xml:space="preserve">Luego de ello tenemos que </w:t>
      </w:r>
      <w:proofErr w:type="spellStart"/>
      <w:r>
        <w:t>solicita</w:t>
      </w:r>
      <w:proofErr w:type="spellEnd"/>
      <w:r>
        <w:t xml:space="preserve"> los valores que se quieren cambiar y verifica las entradas vacías, si no están vacías las convierte en enteros y de nuevo usa el </w:t>
      </w:r>
      <w:proofErr w:type="spellStart"/>
      <w:r>
        <w:t>QMessageBox</w:t>
      </w:r>
      <w:proofErr w:type="spellEnd"/>
    </w:p>
    <w:p w14:paraId="448AAF6D" w14:textId="05B1997C" w:rsidR="00B454C9" w:rsidRDefault="00B454C9">
      <w:r>
        <w:t xml:space="preserve">Si todo sale correcto ingresamos a un bucle </w:t>
      </w:r>
      <w:proofErr w:type="spellStart"/>
      <w:r>
        <w:t>for</w:t>
      </w:r>
      <w:proofErr w:type="spellEnd"/>
      <w:r>
        <w:t xml:space="preserve"> que pasa por los valores de la pila y luego mediante un </w:t>
      </w:r>
      <w:proofErr w:type="spellStart"/>
      <w:r>
        <w:t>if</w:t>
      </w:r>
      <w:proofErr w:type="spellEnd"/>
      <w:r>
        <w:t xml:space="preserve"> comparamos para encontrar el valor viejo a cambiar por el nuevo, una vez cambiado mostramos un mensaje que usa el mismo método que el anterior ejercicio para mostrar los valores ya cambiados</w:t>
      </w:r>
    </w:p>
    <w:p w14:paraId="2487A28A" w14:textId="77777777" w:rsidR="00103C78" w:rsidRDefault="00103C78"/>
    <w:p w14:paraId="127CC06A" w14:textId="77777777" w:rsidR="00103C78" w:rsidRDefault="00103C78"/>
    <w:p w14:paraId="597159E2" w14:textId="01BEDEFA" w:rsidR="00B454C9" w:rsidRDefault="00B454C9">
      <w:r>
        <w:lastRenderedPageBreak/>
        <w:t xml:space="preserve">Veamos un ejemplo con los valores </w:t>
      </w:r>
      <w:proofErr w:type="gramStart"/>
      <w:r>
        <w:t>‘ 1</w:t>
      </w:r>
      <w:proofErr w:type="gramEnd"/>
      <w:r>
        <w:t xml:space="preserve"> 2 3 4 56 6 7 8 9’, en este caso cambiaremos el valor ’56’ por un ‘5’:</w:t>
      </w:r>
      <w:r w:rsidR="00103C78" w:rsidRPr="00103C78">
        <w:rPr>
          <w:noProof/>
        </w:rPr>
        <w:t xml:space="preserve"> </w:t>
      </w:r>
      <w:r w:rsidR="00103C78" w:rsidRPr="00103C78">
        <w:rPr>
          <w:noProof/>
        </w:rPr>
        <w:drawing>
          <wp:inline distT="0" distB="0" distL="0" distR="0" wp14:anchorId="36BB2530" wp14:editId="448E8545">
            <wp:extent cx="5458587" cy="1762371"/>
            <wp:effectExtent l="0" t="0" r="8890" b="9525"/>
            <wp:docPr id="1824003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03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78" w:rsidRPr="00103C78">
        <w:rPr>
          <w:noProof/>
        </w:rPr>
        <w:t xml:space="preserve"> </w:t>
      </w:r>
      <w:r w:rsidR="00103C78" w:rsidRPr="00103C78">
        <w:rPr>
          <w:noProof/>
        </w:rPr>
        <w:drawing>
          <wp:inline distT="0" distB="0" distL="0" distR="0" wp14:anchorId="264561D9" wp14:editId="5D63B067">
            <wp:extent cx="3238952" cy="1629002"/>
            <wp:effectExtent l="0" t="0" r="0" b="9525"/>
            <wp:docPr id="92164517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4517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78" w:rsidRPr="00103C78">
        <w:rPr>
          <w:noProof/>
        </w:rPr>
        <w:t xml:space="preserve"> </w:t>
      </w:r>
      <w:r w:rsidR="00103C78" w:rsidRPr="00103C78">
        <w:rPr>
          <w:noProof/>
        </w:rPr>
        <w:drawing>
          <wp:inline distT="0" distB="0" distL="0" distR="0" wp14:anchorId="53F5C5D4" wp14:editId="509F6BE7">
            <wp:extent cx="4029637" cy="1638529"/>
            <wp:effectExtent l="0" t="0" r="0" b="0"/>
            <wp:docPr id="75313922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922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78" w:rsidRPr="00103C78">
        <w:rPr>
          <w:noProof/>
        </w:rPr>
        <w:t xml:space="preserve"> </w:t>
      </w:r>
      <w:r w:rsidR="00103C78" w:rsidRPr="00103C78">
        <w:rPr>
          <w:noProof/>
        </w:rPr>
        <w:drawing>
          <wp:inline distT="0" distB="0" distL="0" distR="0" wp14:anchorId="6CE2A5E0" wp14:editId="590D41F9">
            <wp:extent cx="4153480" cy="1495634"/>
            <wp:effectExtent l="0" t="0" r="0" b="9525"/>
            <wp:docPr id="2900305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30518" name="Imagen 1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4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AD"/>
    <w:rsid w:val="00103C78"/>
    <w:rsid w:val="001149B8"/>
    <w:rsid w:val="001567C3"/>
    <w:rsid w:val="002C19A6"/>
    <w:rsid w:val="00314A7B"/>
    <w:rsid w:val="003F4EC9"/>
    <w:rsid w:val="0058161C"/>
    <w:rsid w:val="006B66C5"/>
    <w:rsid w:val="00776C52"/>
    <w:rsid w:val="00822311"/>
    <w:rsid w:val="00AA3E81"/>
    <w:rsid w:val="00B454C9"/>
    <w:rsid w:val="00F54A00"/>
    <w:rsid w:val="00F5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1EC38"/>
  <w15:chartTrackingRefBased/>
  <w15:docId w15:val="{8E6B1078-D8BE-4E38-8216-82F19D773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79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79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79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79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79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79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79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79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79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79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79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79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79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79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79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79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79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79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579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79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579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79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79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79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79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79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79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79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79A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14A7B"/>
    <w:pPr>
      <w:tabs>
        <w:tab w:val="center" w:pos="4419"/>
        <w:tab w:val="right" w:pos="8838"/>
      </w:tabs>
      <w:spacing w:after="0" w:line="240" w:lineRule="auto"/>
    </w:pPr>
    <w:rPr>
      <w:rFonts w:ascii="Segoe UI" w:eastAsia="Times New Roman" w:hAnsi="Segoe UI" w:cs="Times New Roman"/>
      <w:kern w:val="0"/>
      <w:lang w:eastAsia="es-MX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314A7B"/>
    <w:rPr>
      <w:rFonts w:ascii="Segoe UI" w:eastAsia="Times New Roman" w:hAnsi="Segoe UI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15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823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JHONNY ESTEBAN AYALA SANTANA</dc:creator>
  <cp:keywords/>
  <dc:description/>
  <cp:lastModifiedBy>EDUARDO ALBERTO FLORES HERRERA</cp:lastModifiedBy>
  <cp:revision>3</cp:revision>
  <dcterms:created xsi:type="dcterms:W3CDTF">2024-10-26T04:14:00Z</dcterms:created>
  <dcterms:modified xsi:type="dcterms:W3CDTF">2024-10-26T05:17:00Z</dcterms:modified>
</cp:coreProperties>
</file>