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r>
        <w:rPr>
          <w:sz w:val="21"/>
          <w:szCs w:val="21"/>
          <w:rFonts w:ascii="Calibri" w:cs="Calibri" w:eastAsia="Calibri" w:hAnsi="Calibri"/>
        </w:rPr>
      </w:r>
    </w:p>
    <w:p>
      <w:pPr>
        <w:spacing w:after="0" w:before="0"/>
        <w:jc w:val="center"/>
      </w:pPr>
      <w:r>
        <w:rPr>
          <w:b/>
          <w:bCs/>
          <w:color w:val="1F3864"/>
          <w:sz w:val="32"/>
          <w:szCs w:val="32"/>
          <w:rFonts w:ascii="Calibri" w:cs="Calibri" w:eastAsia="Calibri" w:hAnsi="Calibri"/>
        </w:rPr>
        <w:t xml:space="preserve">CONTRATO DE LICENCIA DE USO,</w:t>
      </w:r>
    </w:p>
    <w:p>
      <w:pPr>
        <w:spacing w:after="0" w:before="0"/>
        <w:jc w:val="center"/>
      </w:pPr>
      <w:r>
        <w:rPr>
          <w:b/>
          <w:bCs/>
          <w:color w:val="1F3864"/>
          <w:sz w:val="32"/>
          <w:szCs w:val="32"/>
          <w:rFonts w:ascii="Calibri" w:cs="Calibri" w:eastAsia="Calibri" w:hAnsi="Calibri"/>
        </w:rPr>
        <w:t xml:space="preserve">ACTUALIZACIÓN E IMPLEMENTACIÓN</w:t>
      </w:r>
    </w:p>
    <w:p>
      <w:pPr>
        <w:spacing w:after="0" w:before="0"/>
        <w:jc w:val="center"/>
      </w:pPr>
      <w:r>
        <w:rPr>
          <w:b/>
          <w:bCs/>
          <w:color w:val="1F3864"/>
          <w:sz w:val="32"/>
          <w:szCs w:val="32"/>
          <w:rFonts w:ascii="Calibri" w:cs="Calibri" w:eastAsia="Calibri" w:hAnsi="Calibri"/>
        </w:rPr>
        <w:t xml:space="preserve">DEL SOFTWARE SCM</w:t>
      </w:r>
    </w:p>
    <w:p>
      <w:pPr>
        <w:spacing w:after="0" w:before="0"/>
        <w:jc w:val="center"/>
      </w:pPr>
      <w:r>
        <w:rPr>
          <w:b/>
          <w:bCs/>
          <w:color w:val="2E5090"/>
          <w:sz w:val="28"/>
          <w:szCs w:val="28"/>
          <w:rFonts w:ascii="Calibri" w:cs="Calibri" w:eastAsia="Calibri" w:hAnsi="Calibri"/>
        </w:rPr>
        <w:t xml:space="preserve">(SISTEMA DE CENTRO MÉDICO)</w:t>
      </w:r>
    </w:p>
    <w:p>
      <w:pPr>
        <w:spacing w:after="600" w:before="0"/>
      </w:pPr>
      <w:r>
        <w:rPr>
          <w:sz w:val="21"/>
          <w:szCs w:val="21"/>
          <w:rFonts w:ascii="Calibri" w:cs="Calibri" w:eastAsia="Calibri" w:hAnsi="Calibri"/>
        </w:rPr>
      </w:r>
    </w:p>
    <w:p>
      <w:pPr>
        <w:spacing w:after="400" w:before="0"/>
        <w:jc w:val="center"/>
      </w:pPr>
      <w:r>
        <w:rPr>
          <w:b/>
          <w:bCs/>
          <w:sz w:val="22"/>
          <w:szCs w:val="22"/>
          <w:rFonts w:ascii="Calibri" w:cs="Calibri" w:eastAsia="Calibri" w:hAnsi="Calibri"/>
        </w:rPr>
        <w:t xml:space="preserve">QUE CELEBRAN:</w:t>
      </w:r>
    </w:p>
    <w:p>
      <w:pPr>
        <w:spacing w:after="80" w:before="0"/>
        <w:jc w:val="center"/>
      </w:pPr>
      <w:r>
        <w:rPr>
          <w:b/>
          <w:bCs/>
          <w:color w:val="1F3864"/>
          <w:sz w:val="24"/>
          <w:szCs w:val="24"/>
          <w:rFonts w:ascii="Calibri" w:cs="Calibri" w:eastAsia="Calibri" w:hAnsi="Calibri"/>
        </w:rPr>
        <w:t xml:space="preserve">EDUARDO GUEVARA LARA</w:t>
      </w:r>
    </w:p>
    <w:p>
      <w:pPr>
        <w:spacing w:after="200" w:before="0"/>
        <w:jc w:val="center"/>
      </w:pPr>
      <w:r>
        <w:rPr>
          <w:i/>
          <w:iCs/>
          <w:sz w:val="21"/>
          <w:szCs w:val="21"/>
          <w:rFonts w:ascii="Calibri" w:cs="Calibri" w:eastAsia="Calibri" w:hAnsi="Calibri"/>
        </w:rPr>
        <w:t xml:space="preserve">"EL PROVEEDOR"</w:t>
      </w:r>
    </w:p>
    <w:p>
      <w:pPr>
        <w:spacing w:after="200" w:before="0"/>
        <w:jc w:val="center"/>
      </w:pPr>
      <w:r>
        <w:rPr>
          <w:sz w:val="21"/>
          <w:szCs w:val="21"/>
          <w:rFonts w:ascii="Calibri" w:cs="Calibri" w:eastAsia="Calibri" w:hAnsi="Calibri"/>
        </w:rPr>
        <w:t xml:space="preserve">Y</w:t>
      </w:r>
    </w:p>
    <w:p>
      <w:pPr>
        <w:spacing w:after="80" w:before="0"/>
        <w:jc w:val="center"/>
      </w:pPr>
      <w:r>
        <w:rPr>
          <w:b/>
          <w:bCs/>
          <w:color w:val="1F3864"/>
          <w:sz w:val="24"/>
          <w:szCs w:val="24"/>
          <w:rFonts w:ascii="Calibri" w:cs="Calibri" w:eastAsia="Calibri" w:hAnsi="Calibri"/>
        </w:rPr>
        <w:t xml:space="preserve">FARMACIA SANTA RITA</w:t>
      </w:r>
    </w:p>
    <w:p>
      <w:pPr>
        <w:spacing w:after="200" w:before="0"/>
        <w:jc w:val="center"/>
      </w:pPr>
      <w:r>
        <w:rPr>
          <w:i/>
          <w:iCs/>
          <w:sz w:val="21"/>
          <w:szCs w:val="21"/>
          <w:rFonts w:ascii="Calibri" w:cs="Calibri" w:eastAsia="Calibri" w:hAnsi="Calibri"/>
        </w:rPr>
        <w:t xml:space="preserve">"EL CLIENTE"</w:t>
      </w:r>
    </w:p>
    <w:p>
      <w:pPr>
        <w:spacing w:after="400" w:before="0"/>
      </w:pPr>
      <w:r>
        <w:rPr>
          <w:sz w:val="21"/>
          <w:szCs w:val="21"/>
          <w:rFonts w:ascii="Calibri" w:cs="Calibri" w:eastAsia="Calibri" w:hAnsi="Calibri"/>
        </w:rPr>
      </w:r>
    </w:p>
    <w:p>
      <w:pPr>
        <w:spacing w:after="80" w:before="0"/>
        <w:jc w:val="center"/>
      </w:pPr>
      <w:r>
        <w:rPr>
          <w:color w:val="555555"/>
          <w:sz w:val="21"/>
          <w:szCs w:val="21"/>
          <w:rFonts w:ascii="Calibri" w:cs="Calibri" w:eastAsia="Calibri" w:hAnsi="Calibri"/>
        </w:rPr>
        <w:t xml:space="preserve">República de Nicaragua</w:t>
      </w:r>
    </w:p>
    <w:p>
      <w:pPr>
        <w:spacing w:after="0" w:before="0"/>
        <w:jc w:val="center"/>
      </w:pPr>
      <w:r>
        <w:rPr>
          <w:color w:val="555555"/>
          <w:sz w:val="21"/>
          <w:szCs w:val="21"/>
          <w:rFonts w:ascii="Calibri" w:cs="Calibri" w:eastAsia="Calibri" w:hAnsi="Calibri"/>
        </w:rPr>
        <w:t xml:space="preserve">2025</w:t>
      </w:r>
    </w:p>
    <w:p>
      <w:pPr>
        <w:sectPr>
          <w:pgSz w:w="11906" w:h="16838" w:orient="portrait"/>
          <w:pgMar w:top="1440" w:right="1440" w:bottom="1440" w:left="1440" w:header="708" w:footer="708" w:gutter="0"/>
          <w:pgNumType/>
          <w:docGrid w:linePitch="360"/>
        </w:sectPr>
      </w:pPr>
    </w:p>
    <w:p>
      <w:pPr>
        <w:spacing w:after="200" w:before="0"/>
      </w:pPr>
      <w:r>
        <w:rPr>
          <w:sz w:val="21"/>
          <w:szCs w:val="21"/>
          <w:rFonts w:ascii="Calibri" w:cs="Calibri" w:eastAsia="Calibri" w:hAnsi="Calibri"/>
        </w:rPr>
      </w:r>
    </w:p>
    <w:p>
      <w:pPr>
        <w:pStyle w:val="Heading1"/>
        <w:spacing w:after="300" w:before="400"/>
      </w:pPr>
      <w:r>
        <w:rPr>
          <w:b/>
          <w:bCs/>
          <w:color w:val="1F3864"/>
          <w:sz w:val="26"/>
          <w:szCs w:val="26"/>
          <w:rFonts w:ascii="Calibri" w:cs="Calibri" w:eastAsia="Calibri" w:hAnsi="Calibri"/>
        </w:rPr>
        <w:t xml:space="preserve">COMPARECENCIA</w:t>
      </w:r>
    </w:p>
    <w:p>
      <w:pPr>
        <w:spacing w:after="160" w:before="0"/>
      </w:pPr>
      <w:r>
        <w:rPr>
          <w:sz w:val="21"/>
          <w:szCs w:val="21"/>
          <w:rFonts w:ascii="Calibri" w:cs="Calibri" w:eastAsia="Calibri" w:hAnsi="Calibri"/>
        </w:rPr>
        <w:t xml:space="preserve">COMPARECEN, por una parte, el señor EDUARDO GUEVARA LARA, mayor de edad, soltero, nicaragüense, de este domicilio, arquitecto de software, a quien en lo sucesivo se denominará "EL PROVEEDOR"; y por otra parte, el señor [NOMBRE DEL REPRESENTANTE LEGAL], mayor de edad, [ESTADO CIVIL], nicaragüense, de este domicilio, en su calidad de Representante Legal de la sociedad FARMACIA SANTA RITA, que en adelante se denominará "EL CLIENTE".</w:t>
      </w:r>
    </w:p>
    <w:p>
      <w:pPr>
        <w:spacing w:after="160" w:before="0"/>
      </w:pPr>
      <w:r>
        <w:rPr>
          <w:sz w:val="21"/>
          <w:szCs w:val="21"/>
          <w:rFonts w:ascii="Calibri" w:cs="Calibri" w:eastAsia="Calibri" w:hAnsi="Calibri"/>
        </w:rPr>
        <w:t xml:space="preserve">Los comparecientes son hábiles para contratar y obligarse en los términos del presente instrumento, y de común acuerdo manifiestan que celebran el presente CONTRATO DE LICENCIA DE USO, ACTUALIZACIÓN E IMPLEMENTACIÓN DEL SOFTWARE SCM (SISTEMA DE CENTRO MÉDICO), el cual se regirá por las cláusulas siguientes:</w:t>
      </w:r>
    </w:p>
    <w:p>
      <w:pPr>
        <w:pStyle w:val="Heading1"/>
        <w:spacing w:after="300" w:before="400"/>
      </w:pPr>
      <w:r>
        <w:rPr>
          <w:b/>
          <w:bCs/>
          <w:color w:val="1F3864"/>
          <w:sz w:val="26"/>
          <w:szCs w:val="26"/>
          <w:rFonts w:ascii="Calibri" w:cs="Calibri" w:eastAsia="Calibri" w:hAnsi="Calibri"/>
        </w:rPr>
        <w:t xml:space="preserve">CLÁUSULA DE DEFINICIONES</w:t>
      </w:r>
    </w:p>
    <w:p>
      <w:pPr>
        <w:spacing w:after="160" w:before="0"/>
      </w:pPr>
      <w:r>
        <w:rPr>
          <w:sz w:val="21"/>
          <w:szCs w:val="21"/>
          <w:rFonts w:ascii="Calibri" w:cs="Calibri" w:eastAsia="Calibri" w:hAnsi="Calibri"/>
        </w:rPr>
        <w:t xml:space="preserve">Para los efectos del presente contrato, los siguientes términos tendrán el significado que se indica a continuación:</w:t>
      </w:r>
    </w:p>
    <w:p>
      <w:pPr>
        <w:spacing w:after="160" w:before="0"/>
      </w:pPr>
      <w:r>
        <w:rPr>
          <w:b/>
          <w:bCs/>
          <w:sz w:val="21"/>
          <w:szCs w:val="21"/>
          <w:rFonts w:ascii="Calibri" w:cs="Calibri" w:eastAsia="Calibri" w:hAnsi="Calibri"/>
        </w:rPr>
        <w:t xml:space="preserve">a) Software SCM (Sistema de Centro Médico):</w:t>
      </w:r>
    </w:p>
    <w:p>
      <w:pPr>
        <w:spacing w:after="140" w:before="0"/>
      </w:pPr>
      <w:r>
        <w:rPr>
          <w:sz w:val="21"/>
          <w:szCs w:val="21"/>
          <w:rFonts w:ascii="Calibri" w:cs="Calibri" w:eastAsia="Calibri" w:hAnsi="Calibri"/>
        </w:rPr>
        <w:t xml:space="preserve">Es el sistema informático desarrollado por EL PROVEEDOR, diseñado para la gestión administrativa, operativa y clínica de centros médicos, farmacias y negocios afines. Incluye módulos de facturación, inventario, cuentas por cobrar, cuentas por pagar, compras, ventas, CRM, agenda médica, historia clínica, reportes y demás funcionalidades incorporadas en el sistema.</w:t>
      </w:r>
    </w:p>
    <w:p>
      <w:pPr>
        <w:spacing w:after="160" w:before="0"/>
      </w:pPr>
      <w:r>
        <w:rPr>
          <w:b/>
          <w:bCs/>
          <w:sz w:val="21"/>
          <w:szCs w:val="21"/>
          <w:rFonts w:ascii="Calibri" w:cs="Calibri" w:eastAsia="Calibri" w:hAnsi="Calibri"/>
        </w:rPr>
        <w:t xml:space="preserve">b) Licencia de Uso:</w:t>
      </w:r>
    </w:p>
    <w:p>
      <w:pPr>
        <w:spacing w:after="140" w:before="0"/>
      </w:pPr>
      <w:r>
        <w:rPr>
          <w:sz w:val="21"/>
          <w:szCs w:val="21"/>
          <w:rFonts w:ascii="Calibri" w:cs="Calibri" w:eastAsia="Calibri" w:hAnsi="Calibri"/>
        </w:rPr>
        <w:t xml:space="preserve">Es la autorización otorgada por EL PROVEEDOR a EL CLIENTE para utilizar el Software SCM, de acuerdo con los términos y condiciones del presente contrato.</w:t>
      </w:r>
    </w:p>
    <w:p>
      <w:pPr>
        <w:spacing w:after="160" w:before="0"/>
      </w:pPr>
      <w:r>
        <w:rPr>
          <w:b/>
          <w:bCs/>
          <w:sz w:val="21"/>
          <w:szCs w:val="21"/>
          <w:rFonts w:ascii="Calibri" w:cs="Calibri" w:eastAsia="Calibri" w:hAnsi="Calibri"/>
        </w:rPr>
        <w:t xml:space="preserve">c) Actualización:</w:t>
      </w:r>
    </w:p>
    <w:p>
      <w:pPr>
        <w:spacing w:after="140" w:before="0"/>
      </w:pPr>
      <w:r>
        <w:rPr>
          <w:sz w:val="21"/>
          <w:szCs w:val="21"/>
          <w:rFonts w:ascii="Calibri" w:cs="Calibri" w:eastAsia="Calibri" w:hAnsi="Calibri"/>
        </w:rPr>
        <w:t xml:space="preserve">Es la entrega de la versión más reciente del Software SCM disponible al momento de la firma del contrato, incluyendo las mejoras, correcciones y nuevas funcionalidades desarrolladas por EL PROVEEDOR.</w:t>
      </w:r>
    </w:p>
    <w:p>
      <w:pPr>
        <w:spacing w:after="160" w:before="0"/>
      </w:pPr>
      <w:r>
        <w:rPr>
          <w:b/>
          <w:bCs/>
          <w:sz w:val="21"/>
          <w:szCs w:val="21"/>
          <w:rFonts w:ascii="Calibri" w:cs="Calibri" w:eastAsia="Calibri" w:hAnsi="Calibri"/>
        </w:rPr>
        <w:t xml:space="preserve">d) Implementación:</w:t>
      </w:r>
    </w:p>
    <w:p>
      <w:pPr>
        <w:spacing w:after="140" w:before="0"/>
      </w:pPr>
      <w:r>
        <w:rPr>
          <w:sz w:val="21"/>
          <w:szCs w:val="21"/>
          <w:rFonts w:ascii="Calibri" w:cs="Calibri" w:eastAsia="Calibri" w:hAnsi="Calibri"/>
        </w:rPr>
        <w:t xml:space="preserve">Es el conjunto de actividades técnicas realizadas por EL PROVEEDOR para instalar, configurar y poner en funcionamiento el Software SCM en el servidor designado.</w:t>
      </w:r>
    </w:p>
    <w:p>
      <w:pPr>
        <w:spacing w:after="160" w:before="0"/>
      </w:pPr>
      <w:r>
        <w:rPr>
          <w:b/>
          <w:bCs/>
          <w:sz w:val="21"/>
          <w:szCs w:val="21"/>
          <w:rFonts w:ascii="Calibri" w:cs="Calibri" w:eastAsia="Calibri" w:hAnsi="Calibri"/>
        </w:rPr>
        <w:t xml:space="preserve">e) Migración de la Información:</w:t>
      </w:r>
    </w:p>
    <w:p>
      <w:pPr>
        <w:spacing w:after="140" w:before="0"/>
      </w:pPr>
      <w:r>
        <w:rPr>
          <w:sz w:val="21"/>
          <w:szCs w:val="21"/>
          <w:rFonts w:ascii="Calibri" w:cs="Calibri" w:eastAsia="Calibri" w:hAnsi="Calibri"/>
        </w:rPr>
        <w:t xml:space="preserve">Es el proceso técnico mediante el cual EL PROVEEDOR transfiere los datos existentes de EL CLIENTE desde su sistema anterior hacia el Software SCM.</w:t>
      </w:r>
    </w:p>
    <w:p>
      <w:pPr>
        <w:spacing w:after="160" w:before="0"/>
      </w:pPr>
      <w:r>
        <w:rPr>
          <w:b/>
          <w:bCs/>
          <w:sz w:val="21"/>
          <w:szCs w:val="21"/>
          <w:rFonts w:ascii="Calibri" w:cs="Calibri" w:eastAsia="Calibri" w:hAnsi="Calibri"/>
        </w:rPr>
        <w:t xml:space="preserve">f) Servicio de Alojamiento en la Nube (Cloud):</w:t>
      </w:r>
    </w:p>
    <w:p>
      <w:pPr>
        <w:spacing w:after="140" w:before="0"/>
      </w:pPr>
      <w:r>
        <w:rPr>
          <w:sz w:val="21"/>
          <w:szCs w:val="21"/>
          <w:rFonts w:ascii="Calibri" w:cs="Calibri" w:eastAsia="Calibri" w:hAnsi="Calibri"/>
        </w:rPr>
        <w:t xml:space="preserve">Es el servicio de hosting administrado por EL PROVEEDOR, mediante el cual el Software SCM se ejecuta en servidores remotos a los que EL CLIENTE accede vía internet.</w:t>
      </w:r>
    </w:p>
    <w:p>
      <w:pPr>
        <w:spacing w:after="160" w:before="0"/>
      </w:pPr>
      <w:r>
        <w:rPr>
          <w:b/>
          <w:bCs/>
          <w:sz w:val="21"/>
          <w:szCs w:val="21"/>
          <w:rFonts w:ascii="Calibri" w:cs="Calibri" w:eastAsia="Calibri" w:hAnsi="Calibri"/>
        </w:rPr>
        <w:t xml:space="preserve">g) Manual de Usuario:</w:t>
      </w:r>
    </w:p>
    <w:p>
      <w:pPr>
        <w:spacing w:after="140" w:before="0"/>
      </w:pPr>
      <w:r>
        <w:rPr>
          <w:sz w:val="21"/>
          <w:szCs w:val="21"/>
          <w:rFonts w:ascii="Calibri" w:cs="Calibri" w:eastAsia="Calibri" w:hAnsi="Calibri"/>
        </w:rPr>
        <w:t xml:space="preserve">Es el documento entregado por EL PROVEEDOR que contiene las instrucciones básicas para la operación del Software SCM por parte del personal de EL CLIENTE.</w:t>
      </w:r>
    </w:p>
    <w:p>
      <w:pPr>
        <w:spacing w:after="160" w:before="0"/>
      </w:pPr>
      <w:r>
        <w:rPr>
          <w:b/>
          <w:bCs/>
          <w:sz w:val="21"/>
          <w:szCs w:val="21"/>
          <w:rFonts w:ascii="Calibri" w:cs="Calibri" w:eastAsia="Calibri" w:hAnsi="Calibri"/>
        </w:rPr>
        <w:t xml:space="preserve">h) Días:</w:t>
      </w:r>
    </w:p>
    <w:p>
      <w:pPr>
        <w:spacing w:after="140" w:before="0"/>
      </w:pPr>
      <w:r>
        <w:rPr>
          <w:sz w:val="21"/>
          <w:szCs w:val="21"/>
          <w:rFonts w:ascii="Calibri" w:cs="Calibri" w:eastAsia="Calibri" w:hAnsi="Calibri"/>
        </w:rPr>
        <w:t xml:space="preserve">Salvo que se indique expresamente lo contrario, toda referencia a "días" se entenderá como días calendario.</w:t>
      </w:r>
    </w:p>
    <w:p>
      <w:pPr>
        <w:pStyle w:val="Heading1"/>
        <w:spacing w:after="300" w:before="400"/>
      </w:pPr>
      <w:r>
        <w:rPr>
          <w:b/>
          <w:bCs/>
          <w:color w:val="1F3864"/>
          <w:sz w:val="26"/>
          <w:szCs w:val="26"/>
          <w:rFonts w:ascii="Calibri" w:cs="Calibri" w:eastAsia="Calibri" w:hAnsi="Calibri"/>
        </w:rPr>
        <w:t xml:space="preserve">CLÁUSULA PRIMERA. OBJETO DEL CONTRATO</w:t>
      </w:r>
    </w:p>
    <w:p>
      <w:pPr>
        <w:spacing w:after="140" w:before="0"/>
      </w:pPr>
      <w:r>
        <w:rPr>
          <w:sz w:val="21"/>
          <w:szCs w:val="21"/>
          <w:rFonts w:ascii="Calibri" w:cs="Calibri" w:eastAsia="Calibri" w:hAnsi="Calibri"/>
        </w:rPr>
        <w:t xml:space="preserve">El presente contrato tiene por objeto establecer los términos y condiciones bajo los cuales EL PROVEEDOR otorga a EL CLIENTE una licencia de uso no exclusiva, no transferible y temporal sobre el Software SCM (Sistema de Centro Médico), así como la actualización a la versión más reciente del software, la implementación del sistema en un servidor en la nube, la migración de la información desde el sistema anterior de EL CLIENTE, la capacitación inicial del personal autorizado, y la prestación del servicio de alojamiento en la nube (cloud) de forma continua.</w:t>
      </w:r>
    </w:p>
    <w:p>
      <w:pPr>
        <w:pStyle w:val="Heading1"/>
        <w:spacing w:after="300" w:before="400"/>
      </w:pPr>
      <w:r>
        <w:rPr>
          <w:b/>
          <w:bCs/>
          <w:color w:val="1F3864"/>
          <w:sz w:val="26"/>
          <w:szCs w:val="26"/>
          <w:rFonts w:ascii="Calibri" w:cs="Calibri" w:eastAsia="Calibri" w:hAnsi="Calibri"/>
        </w:rPr>
        <w:t xml:space="preserve">CLÁUSULA SEGUNDA. LICENCIA DE USO</w:t>
      </w:r>
    </w:p>
    <w:p>
      <w:pPr>
        <w:spacing w:after="140" w:before="0"/>
      </w:pPr>
      <w:r>
        <w:rPr>
          <w:sz w:val="21"/>
          <w:szCs w:val="21"/>
          <w:rFonts w:ascii="Calibri" w:cs="Calibri" w:eastAsia="Calibri" w:hAnsi="Calibri"/>
        </w:rPr>
        <w:t xml:space="preserve">Por medio de la presente cláusula, EL PROVEEDOR otorga a EL CLIENTE una licencia de uso personal, no exclusiva, no transferible, no sublicenciable y temporal sobre el Software SCM, para ser utilizado únicamente en las operaciones comerciales y administrativas propias de EL CLIENTE.</w:t>
      </w:r>
    </w:p>
    <w:p>
      <w:pPr>
        <w:spacing w:after="140" w:before="0"/>
      </w:pPr>
      <w:r>
        <w:rPr>
          <w:sz w:val="21"/>
          <w:szCs w:val="21"/>
          <w:rFonts w:ascii="Calibri" w:cs="Calibri" w:eastAsia="Calibri" w:hAnsi="Calibri"/>
        </w:rPr>
        <w:t xml:space="preserve">La licencia de uso se encuentra limitada al número de usuarios autorizados que EL CLIENTE designe y que hayan sido registrados formalmente en el sistema.</w:t>
      </w:r>
    </w:p>
    <w:p>
      <w:pPr>
        <w:spacing w:after="140" w:before="0"/>
      </w:pPr>
      <w:r>
        <w:rPr>
          <w:sz w:val="21"/>
          <w:szCs w:val="21"/>
          <w:rFonts w:ascii="Calibri" w:cs="Calibri" w:eastAsia="Calibri" w:hAnsi="Calibri"/>
        </w:rPr>
        <w:t xml:space="preserve">EL CLIENTE se obliga a:</w:t>
      </w:r>
    </w:p>
    <w:p>
      <w:pPr>
        <w:spacing w:after="100" w:before="0"/>
        <w:ind w:left="600"/>
      </w:pPr>
      <w:r>
        <w:rPr>
          <w:sz w:val="21"/>
          <w:szCs w:val="21"/>
          <w:rFonts w:ascii="Calibri" w:cs="Calibri" w:eastAsia="Calibri" w:hAnsi="Calibri"/>
        </w:rPr>
        <w:t xml:space="preserve">a) Utilizar el software únicamente para sus fines comerciales legítimos.</w:t>
      </w:r>
    </w:p>
    <w:p>
      <w:pPr>
        <w:spacing w:after="100" w:before="0"/>
        <w:ind w:left="600"/>
      </w:pPr>
      <w:r>
        <w:rPr>
          <w:sz w:val="21"/>
          <w:szCs w:val="21"/>
          <w:rFonts w:ascii="Calibri" w:cs="Calibri" w:eastAsia="Calibri" w:hAnsi="Calibri"/>
        </w:rPr>
        <w:t xml:space="preserve">b) No copiar, reproducir, modificar, distribuir, vender, alquilar, arrendar, sublicenciar o ceder el software a terceros.</w:t>
      </w:r>
    </w:p>
    <w:p>
      <w:pPr>
        <w:spacing w:after="100" w:before="0"/>
        <w:ind w:left="600"/>
      </w:pPr>
      <w:r>
        <w:rPr>
          <w:sz w:val="21"/>
          <w:szCs w:val="21"/>
          <w:rFonts w:ascii="Calibri" w:cs="Calibri" w:eastAsia="Calibri" w:hAnsi="Calibri"/>
        </w:rPr>
        <w:t xml:space="preserve">c) No realizar ingeniería inversa, descompilación, desensamblaje o cualquier intento de obtener el código fuente del software.</w:t>
      </w:r>
    </w:p>
    <w:p>
      <w:pPr>
        <w:spacing w:after="100" w:before="0"/>
        <w:ind w:left="600"/>
      </w:pPr>
      <w:r>
        <w:rPr>
          <w:sz w:val="21"/>
          <w:szCs w:val="21"/>
          <w:rFonts w:ascii="Calibri" w:cs="Calibri" w:eastAsia="Calibri" w:hAnsi="Calibri"/>
        </w:rPr>
        <w:t xml:space="preserve">d) No permitir que terceros no autorizados accedan al sistema.</w:t>
      </w:r>
    </w:p>
    <w:p>
      <w:pPr>
        <w:spacing w:after="100" w:before="0"/>
        <w:ind w:left="600"/>
      </w:pPr>
      <w:r>
        <w:rPr>
          <w:sz w:val="21"/>
          <w:szCs w:val="21"/>
          <w:rFonts w:ascii="Calibri" w:cs="Calibri" w:eastAsia="Calibri" w:hAnsi="Calibri"/>
        </w:rPr>
        <w:t xml:space="preserve">e) Mantener la confidencialidad de las credenciales de acceso.</w:t>
      </w:r>
    </w:p>
    <w:p>
      <w:pPr>
        <w:spacing w:after="140" w:before="0"/>
      </w:pPr>
      <w:r>
        <w:rPr>
          <w:sz w:val="21"/>
          <w:szCs w:val="21"/>
          <w:rFonts w:ascii="Calibri" w:cs="Calibri" w:eastAsia="Calibri" w:hAnsi="Calibri"/>
        </w:rPr>
        <w:t xml:space="preserve">El incumplimiento de cualquiera de estas obligaciones faculta a EL PROVEEDOR a revocar la licencia de uso de forma inmediata, sin perjuicio de las acciones legales que correspondan.</w:t>
      </w:r>
    </w:p>
    <w:p>
      <w:pPr>
        <w:pStyle w:val="Heading1"/>
        <w:spacing w:after="300" w:before="400"/>
      </w:pPr>
      <w:r>
        <w:rPr>
          <w:b/>
          <w:bCs/>
          <w:color w:val="1F3864"/>
          <w:sz w:val="26"/>
          <w:szCs w:val="26"/>
          <w:rFonts w:ascii="Calibri" w:cs="Calibri" w:eastAsia="Calibri" w:hAnsi="Calibri"/>
        </w:rPr>
        <w:t xml:space="preserve">CLÁUSULA TERCERA. PROPIEDAD INTELECTUAL</w:t>
      </w:r>
    </w:p>
    <w:p>
      <w:pPr>
        <w:spacing w:after="140" w:before="0"/>
      </w:pPr>
      <w:r>
        <w:rPr>
          <w:sz w:val="21"/>
          <w:szCs w:val="21"/>
          <w:rFonts w:ascii="Calibri" w:cs="Calibri" w:eastAsia="Calibri" w:hAnsi="Calibri"/>
        </w:rPr>
        <w:t xml:space="preserve">EL PROVEEDOR declara y garantiza ser el legítimo titular de los derechos de propiedad intelectual sobre el Software SCM, incluyendo pero no limitado a su código fuente, código objeto, estructura, arquitectura, diseño, interfaz, documentación técnica, manuales, algoritmos, bases de datos, módulos, componentes, librerías, y cualquier otro elemento que lo integre.</w:t>
      </w:r>
    </w:p>
    <w:p>
      <w:pPr>
        <w:spacing w:after="140" w:before="0"/>
      </w:pPr>
      <w:r>
        <w:rPr>
          <w:sz w:val="21"/>
          <w:szCs w:val="21"/>
          <w:rFonts w:ascii="Calibri" w:cs="Calibri" w:eastAsia="Calibri" w:hAnsi="Calibri"/>
        </w:rPr>
        <w:t xml:space="preserve">El presente contrato NO constituye una cesión ni transferencia de derechos de propiedad intelectual a favor de EL CLIENTE. La licencia de uso otorgada no confiere a EL CLIENTE ningún derecho de propiedad sobre el software, el cual permanecerá como propiedad exclusiva de EL PROVEEDOR.</w:t>
      </w:r>
    </w:p>
    <w:p>
      <w:pPr>
        <w:spacing w:after="140" w:before="0"/>
      </w:pPr>
      <w:r>
        <w:rPr>
          <w:sz w:val="21"/>
          <w:szCs w:val="21"/>
          <w:rFonts w:ascii="Calibri" w:cs="Calibri" w:eastAsia="Calibri" w:hAnsi="Calibri"/>
        </w:rPr>
        <w:t xml:space="preserve">Queda expresamente prohibido a EL CLIENTE realizar cualquier acto que pueda vulnerar los derechos de propiedad intelectual de EL PROVEEDOR sobre el Software SCM.</w:t>
      </w:r>
    </w:p>
    <w:p>
      <w:pPr>
        <w:pStyle w:val="Heading1"/>
        <w:spacing w:after="300" w:before="400"/>
      </w:pPr>
      <w:r>
        <w:rPr>
          <w:b/>
          <w:bCs/>
          <w:color w:val="1F3864"/>
          <w:sz w:val="26"/>
          <w:szCs w:val="26"/>
          <w:rFonts w:ascii="Calibri" w:cs="Calibri" w:eastAsia="Calibri" w:hAnsi="Calibri"/>
        </w:rPr>
        <w:t xml:space="preserve">CLÁUSULA CUARTA. SERVICIO DE ALOJAMIENTO EN LA NUBE (CLOUD)</w:t>
      </w:r>
    </w:p>
    <w:p>
      <w:pPr>
        <w:spacing w:after="140" w:before="0"/>
      </w:pPr>
      <w:r>
        <w:rPr>
          <w:sz w:val="21"/>
          <w:szCs w:val="21"/>
          <w:rFonts w:ascii="Calibri" w:cs="Calibri" w:eastAsia="Calibri" w:hAnsi="Calibri"/>
        </w:rPr>
        <w:t xml:space="preserve">EL PROVEEDOR proporcionará el servicio de alojamiento del Software SCM en un servidor en la nube bajo su administración, garantizando la disponibilidad del sistema de acuerdo con los estándares razonables del mercado.</w:t>
      </w:r>
    </w:p>
    <w:p>
      <w:pPr>
        <w:spacing w:after="140" w:before="0"/>
      </w:pPr>
      <w:r>
        <w:rPr>
          <w:sz w:val="21"/>
          <w:szCs w:val="21"/>
          <w:rFonts w:ascii="Calibri" w:cs="Calibri" w:eastAsia="Calibri" w:hAnsi="Calibri"/>
        </w:rPr>
        <w:t xml:space="preserve">El servicio de alojamiento incluye:</w:t>
      </w:r>
    </w:p>
    <w:p>
      <w:pPr>
        <w:spacing w:after="100" w:before="0"/>
        <w:ind w:left="600"/>
      </w:pPr>
      <w:r>
        <w:rPr>
          <w:sz w:val="21"/>
          <w:szCs w:val="21"/>
          <w:rFonts w:ascii="Calibri" w:cs="Calibri" w:eastAsia="Calibri" w:hAnsi="Calibri"/>
        </w:rPr>
        <w:t xml:space="preserve">a) Almacenamiento seguro de la información de EL CLIENTE en servidores en la nube.</w:t>
      </w:r>
    </w:p>
    <w:p>
      <w:pPr>
        <w:spacing w:after="100" w:before="0"/>
        <w:ind w:left="600"/>
      </w:pPr>
      <w:r>
        <w:rPr>
          <w:sz w:val="21"/>
          <w:szCs w:val="21"/>
          <w:rFonts w:ascii="Calibri" w:cs="Calibri" w:eastAsia="Calibri" w:hAnsi="Calibri"/>
        </w:rPr>
        <w:t xml:space="preserve">b) Acceso al sistema vía internet mediante un navegador web.</w:t>
      </w:r>
    </w:p>
    <w:p>
      <w:pPr>
        <w:spacing w:after="100" w:before="0"/>
        <w:ind w:left="600"/>
      </w:pPr>
      <w:r>
        <w:rPr>
          <w:sz w:val="21"/>
          <w:szCs w:val="21"/>
          <w:rFonts w:ascii="Calibri" w:cs="Calibri" w:eastAsia="Calibri" w:hAnsi="Calibri"/>
        </w:rPr>
        <w:t xml:space="preserve">c) Administración técnica del servidor, incluyendo actualizaciones de seguridad del sistema operativo y del entorno de ejecución.</w:t>
      </w:r>
    </w:p>
    <w:p>
      <w:pPr>
        <w:spacing w:after="100" w:before="0"/>
        <w:ind w:left="600"/>
      </w:pPr>
      <w:r>
        <w:rPr>
          <w:sz w:val="21"/>
          <w:szCs w:val="21"/>
          <w:rFonts w:ascii="Calibri" w:cs="Calibri" w:eastAsia="Calibri" w:hAnsi="Calibri"/>
        </w:rPr>
        <w:t xml:space="preserve">d) Respaldos periódicos de la información.</w:t>
      </w:r>
    </w:p>
    <w:p>
      <w:pPr>
        <w:spacing w:after="100" w:before="0"/>
        <w:ind w:left="600"/>
      </w:pPr>
      <w:r>
        <w:rPr>
          <w:sz w:val="21"/>
          <w:szCs w:val="21"/>
          <w:rFonts w:ascii="Calibri" w:cs="Calibri" w:eastAsia="Calibri" w:hAnsi="Calibri"/>
        </w:rPr>
        <w:t xml:space="preserve">e) Monitoreo básico del funcionamiento del servidor.</w:t>
      </w:r>
    </w:p>
    <w:p>
      <w:pPr>
        <w:spacing w:after="140" w:before="0"/>
      </w:pPr>
      <w:r>
        <w:rPr>
          <w:sz w:val="21"/>
          <w:szCs w:val="21"/>
          <w:rFonts w:ascii="Calibri" w:cs="Calibri" w:eastAsia="Calibri" w:hAnsi="Calibri"/>
        </w:rPr>
        <w:t xml:space="preserve">EL CLIENTE reconoce que el acceso al sistema depende de la disponibilidad de una conexión a internet estable y del correcto funcionamiento de su equipo informático, circunstancias que escapan al control de EL PROVEEDOR.</w:t>
      </w:r>
    </w:p>
    <w:p>
      <w:pPr>
        <w:spacing w:after="140" w:before="0"/>
      </w:pPr>
      <w:r>
        <w:rPr>
          <w:sz w:val="21"/>
          <w:szCs w:val="21"/>
          <w:rFonts w:ascii="Calibri" w:cs="Calibri" w:eastAsia="Calibri" w:hAnsi="Calibri"/>
        </w:rPr>
        <w:t xml:space="preserve">El costo del servicio de alojamiento es de VEINTICINCO DÓLARES DE LOS ESTADOS UNIDOS DE AMÉRICA (US$25.00) mensuales, que EL CLIENTE se obliga a pagar puntualmente.</w:t>
      </w:r>
    </w:p>
    <w:p>
      <w:pPr>
        <w:pStyle w:val="Heading1"/>
        <w:spacing w:after="300" w:before="400"/>
      </w:pPr>
      <w:r>
        <w:rPr>
          <w:b/>
          <w:bCs/>
          <w:color w:val="1F3864"/>
          <w:sz w:val="26"/>
          <w:szCs w:val="26"/>
          <w:rFonts w:ascii="Calibri" w:cs="Calibri" w:eastAsia="Calibri" w:hAnsi="Calibri"/>
        </w:rPr>
        <w:t xml:space="preserve">CLÁUSULA QUINTA. MIGRACIÓN DE LA INFORMACIÓN</w:t>
      </w:r>
    </w:p>
    <w:p>
      <w:pPr>
        <w:spacing w:after="140" w:before="0"/>
      </w:pPr>
      <w:r>
        <w:rPr>
          <w:sz w:val="21"/>
          <w:szCs w:val="21"/>
          <w:rFonts w:ascii="Calibri" w:cs="Calibri" w:eastAsia="Calibri" w:hAnsi="Calibri"/>
        </w:rPr>
        <w:t xml:space="preserve">EL PROVEEDOR realizará la migración de la información existente de EL CLIENTE hacia el Software SCM, conforme a los alcances acordados entre ambas partes.</w:t>
      </w:r>
    </w:p>
    <w:p>
      <w:pPr>
        <w:spacing w:after="140" w:before="0"/>
      </w:pPr>
      <w:r>
        <w:rPr>
          <w:sz w:val="21"/>
          <w:szCs w:val="21"/>
          <w:rFonts w:ascii="Calibri" w:cs="Calibri" w:eastAsia="Calibri" w:hAnsi="Calibri"/>
        </w:rPr>
        <w:t xml:space="preserve">La migración comprende:</w:t>
      </w:r>
    </w:p>
    <w:p>
      <w:pPr>
        <w:spacing w:after="100" w:before="0"/>
        <w:ind w:left="600"/>
      </w:pPr>
      <w:r>
        <w:rPr>
          <w:sz w:val="21"/>
          <w:szCs w:val="21"/>
          <w:rFonts w:ascii="Calibri" w:cs="Calibri" w:eastAsia="Calibri" w:hAnsi="Calibri"/>
        </w:rPr>
        <w:t xml:space="preserve">a) Extracción de los datos desde el sistema anterior de EL CLIENTE.</w:t>
      </w:r>
    </w:p>
    <w:p>
      <w:pPr>
        <w:spacing w:after="100" w:before="0"/>
        <w:ind w:left="600"/>
      </w:pPr>
      <w:r>
        <w:rPr>
          <w:sz w:val="21"/>
          <w:szCs w:val="21"/>
          <w:rFonts w:ascii="Calibri" w:cs="Calibri" w:eastAsia="Calibri" w:hAnsi="Calibri"/>
        </w:rPr>
        <w:t xml:space="preserve">b) Limpieza y depuración básica de la información.</w:t>
      </w:r>
    </w:p>
    <w:p>
      <w:pPr>
        <w:spacing w:after="100" w:before="0"/>
        <w:ind w:left="600"/>
      </w:pPr>
      <w:r>
        <w:rPr>
          <w:sz w:val="21"/>
          <w:szCs w:val="21"/>
          <w:rFonts w:ascii="Calibri" w:cs="Calibri" w:eastAsia="Calibri" w:hAnsi="Calibri"/>
        </w:rPr>
        <w:t xml:space="preserve">c) Transformación de los datos al formato del Software SCM.</w:t>
      </w:r>
    </w:p>
    <w:p>
      <w:pPr>
        <w:spacing w:after="100" w:before="0"/>
        <w:ind w:left="600"/>
      </w:pPr>
      <w:r>
        <w:rPr>
          <w:sz w:val="21"/>
          <w:szCs w:val="21"/>
          <w:rFonts w:ascii="Calibri" w:cs="Calibri" w:eastAsia="Calibri" w:hAnsi="Calibri"/>
        </w:rPr>
        <w:t xml:space="preserve">d) Carga de los datos en el nuevo sistema.</w:t>
      </w:r>
    </w:p>
    <w:p>
      <w:pPr>
        <w:spacing w:after="140" w:before="0"/>
      </w:pPr>
      <w:r>
        <w:rPr>
          <w:sz w:val="21"/>
          <w:szCs w:val="21"/>
          <w:rFonts w:ascii="Calibri" w:cs="Calibri" w:eastAsia="Calibri" w:hAnsi="Calibri"/>
        </w:rPr>
        <w:t xml:space="preserve">EL CLIENTE se obliga a proporcionar la información completa y en formato accesible para su migración, así como a designar a un responsable que coordine y valide el proceso.</w:t>
      </w:r>
    </w:p>
    <w:p>
      <w:pPr>
        <w:spacing w:after="140" w:before="0"/>
      </w:pPr>
      <w:r>
        <w:rPr>
          <w:sz w:val="21"/>
          <w:szCs w:val="21"/>
          <w:rFonts w:ascii="Calibri" w:cs="Calibri" w:eastAsia="Calibri" w:hAnsi="Calibri"/>
        </w:rPr>
        <w:t xml:space="preserve">No se incluye en la migración: información financiera no registrada, documentos físicos no digitalizados, datos almacenados en medios magnéticos obsoletos, información incompleta o en formato no legible.</w:t>
      </w:r>
    </w:p>
    <w:p>
      <w:pPr>
        <w:pStyle w:val="Heading1"/>
        <w:spacing w:after="300" w:before="400"/>
      </w:pPr>
      <w:r>
        <w:rPr>
          <w:b/>
          <w:bCs/>
          <w:color w:val="1F3864"/>
          <w:sz w:val="26"/>
          <w:szCs w:val="26"/>
          <w:rFonts w:ascii="Calibri" w:cs="Calibri" w:eastAsia="Calibri" w:hAnsi="Calibri"/>
        </w:rPr>
        <w:t xml:space="preserve">CLÁUSULA SEXTA. SOPORTE TÉCNICO, CAPACITACIÓN Y ASISTENCIA</w:t>
      </w:r>
    </w:p>
    <w:p>
      <w:pPr>
        <w:spacing w:after="140" w:before="0"/>
      </w:pPr>
      <w:r>
        <w:rPr>
          <w:sz w:val="21"/>
          <w:szCs w:val="21"/>
          <w:rFonts w:ascii="Calibri" w:cs="Calibri" w:eastAsia="Calibri" w:hAnsi="Calibri"/>
        </w:rPr>
        <w:t xml:space="preserve">EL PROVEEDOR proporcionará a EL CLIENTE soporte técnico inicial durante el proceso de implementación del Software SCM.</w:t>
      </w:r>
    </w:p>
    <w:p>
      <w:pPr>
        <w:spacing w:after="140" w:before="0"/>
      </w:pPr>
      <w:r>
        <w:rPr>
          <w:sz w:val="21"/>
          <w:szCs w:val="21"/>
          <w:rFonts w:ascii="Calibri" w:cs="Calibri" w:eastAsia="Calibri" w:hAnsi="Calibri"/>
        </w:rPr>
        <w:t xml:space="preserve">La capacitación será proporcionada al personal autorizado de EL CLIENTE, exclusivamente sobre el uso del sistema en sus operaciones diarias, de acuerdo con el Manual de Usuario entregado.</w:t>
      </w:r>
    </w:p>
    <w:p>
      <w:pPr>
        <w:spacing w:after="140" w:before="0"/>
      </w:pPr>
      <w:r>
        <w:rPr>
          <w:sz w:val="21"/>
          <w:szCs w:val="21"/>
          <w:rFonts w:ascii="Calibri" w:cs="Calibri" w:eastAsia="Calibri" w:hAnsi="Calibri"/>
        </w:rPr>
        <w:t xml:space="preserve">La capacitación comprenderá sesiones prácticas y será impartida por EL PROVEEDOR en modalidad remota, en horario y fechas a convenir entre las partes.</w:t>
      </w:r>
    </w:p>
    <w:p>
      <w:pPr>
        <w:pStyle w:val="Heading1"/>
        <w:spacing w:after="300" w:before="400"/>
      </w:pPr>
      <w:r>
        <w:rPr>
          <w:b/>
          <w:bCs/>
          <w:color w:val="1F3864"/>
          <w:sz w:val="26"/>
          <w:szCs w:val="26"/>
          <w:rFonts w:ascii="Calibri" w:cs="Calibri" w:eastAsia="Calibri" w:hAnsi="Calibri"/>
        </w:rPr>
        <w:t xml:space="preserve">CLÁUSULA SÉPTIMA. CONTRAPRESTACIÓN ECONÓMICA</w:t>
      </w:r>
    </w:p>
    <w:p>
      <w:pPr>
        <w:spacing w:after="140" w:before="0"/>
      </w:pPr>
      <w:r>
        <w:rPr>
          <w:sz w:val="21"/>
          <w:szCs w:val="21"/>
          <w:rFonts w:ascii="Calibri" w:cs="Calibri" w:eastAsia="Calibri" w:hAnsi="Calibri"/>
        </w:rPr>
        <w:t xml:space="preserve">EL CLIENTE se obliga a pagar a EL PROVEEDOR los montos acordados por concepto de los servicios de actualización, implementación, migración y capacitación, de acuerdo con la cotización previamente aceptada que forma parte integral del presente contrato.</w:t>
      </w:r>
    </w:p>
    <w:p>
      <w:pPr>
        <w:spacing w:after="140" w:before="0"/>
      </w:pPr>
      <w:r>
        <w:rPr>
          <w:sz w:val="21"/>
          <w:szCs w:val="21"/>
          <w:rFonts w:ascii="Calibri" w:cs="Calibri" w:eastAsia="Calibri" w:hAnsi="Calibri"/>
        </w:rPr>
        <w:t xml:space="preserve">Adicionalmente, EL CLIENTE se obliga a pagar mensualmente la cantidad de VEINTICINCO DÓLARES DE LOS ESTADOS UNIDOS DE AMÉRICA (US$25.00) por concepto del servicio de alojamiento en la nube.</w:t>
      </w:r>
    </w:p>
    <w:p>
      <w:pPr>
        <w:spacing w:after="140" w:before="0"/>
      </w:pPr>
      <w:r>
        <w:rPr>
          <w:sz w:val="21"/>
          <w:szCs w:val="21"/>
          <w:rFonts w:ascii="Calibri" w:cs="Calibri" w:eastAsia="Calibri" w:hAnsi="Calibri"/>
        </w:rPr>
        <w:t xml:space="preserve">El pago del servicio de alojamiento deberá realizarse dentro de los primeros cinco (5) días de cada mes. El incumplimiento en el pago por más de treinta (30) días calendario facultará a EL PROVEEDOR a suspender el servicio de alojamiento y, consecuentemente, el acceso al sistema.</w:t>
      </w:r>
    </w:p>
    <w:p>
      <w:pPr>
        <w:pStyle w:val="Heading1"/>
        <w:spacing w:after="300" w:before="400"/>
      </w:pPr>
      <w:r>
        <w:rPr>
          <w:b/>
          <w:bCs/>
          <w:color w:val="1F3864"/>
          <w:sz w:val="26"/>
          <w:szCs w:val="26"/>
          <w:rFonts w:ascii="Calibri" w:cs="Calibri" w:eastAsia="Calibri" w:hAnsi="Calibri"/>
        </w:rPr>
        <w:t xml:space="preserve">CLÁUSULA OCTAVA. VIGENCIA</w:t>
      </w:r>
    </w:p>
    <w:p>
      <w:pPr>
        <w:spacing w:after="140" w:before="0"/>
      </w:pPr>
      <w:r>
        <w:rPr>
          <w:sz w:val="21"/>
          <w:szCs w:val="21"/>
          <w:rFonts w:ascii="Calibri" w:cs="Calibri" w:eastAsia="Calibri" w:hAnsi="Calibri"/>
        </w:rPr>
        <w:t xml:space="preserve">El presente contrato entrará en vigor en la fecha de su firma y tendrá una vigencia indefinida, mientras ambas partes cumplan con las obligaciones aquí establecidas.</w:t>
      </w:r>
    </w:p>
    <w:p>
      <w:pPr>
        <w:spacing w:after="140" w:before="0"/>
      </w:pPr>
      <w:r>
        <w:rPr>
          <w:sz w:val="21"/>
          <w:szCs w:val="21"/>
          <w:rFonts w:ascii="Calibri" w:cs="Calibri" w:eastAsia="Calibri" w:hAnsi="Calibri"/>
        </w:rPr>
        <w:t xml:space="preserve">La licencia de uso, el servicio de alojamiento y las demás obligaciones de EL PROVEEDOR se mantendrán vigentes mientras:</w:t>
      </w:r>
    </w:p>
    <w:p>
      <w:pPr>
        <w:spacing w:after="100" w:before="0"/>
        <w:ind w:left="600"/>
      </w:pPr>
      <w:r>
        <w:rPr>
          <w:sz w:val="21"/>
          <w:szCs w:val="21"/>
          <w:rFonts w:ascii="Calibri" w:cs="Calibri" w:eastAsia="Calibri" w:hAnsi="Calibri"/>
        </w:rPr>
        <w:t xml:space="preserve">a) EL CLIENTE cumpla con el pago puntual del servicio de alojamiento.</w:t>
      </w:r>
    </w:p>
    <w:p>
      <w:pPr>
        <w:spacing w:after="100" w:before="0"/>
        <w:ind w:left="600"/>
      </w:pPr>
      <w:r>
        <w:rPr>
          <w:sz w:val="21"/>
          <w:szCs w:val="21"/>
          <w:rFonts w:ascii="Calibri" w:cs="Calibri" w:eastAsia="Calibri" w:hAnsi="Calibri"/>
        </w:rPr>
        <w:t xml:space="preserve">b) EL CLIENTE cumpla con las obligaciones establecidas en el presente contrato.</w:t>
      </w:r>
    </w:p>
    <w:p>
      <w:pPr>
        <w:spacing w:after="100" w:before="0"/>
        <w:ind w:left="600"/>
      </w:pPr>
      <w:r>
        <w:rPr>
          <w:sz w:val="21"/>
          <w:szCs w:val="21"/>
          <w:rFonts w:ascii="Calibri" w:cs="Calibri" w:eastAsia="Calibri" w:hAnsi="Calibri"/>
        </w:rPr>
        <w:t xml:space="preserve">c) No se incurra en causales de terminación o revocación.</w:t>
      </w:r>
    </w:p>
    <w:p>
      <w:pPr>
        <w:pStyle w:val="Heading1"/>
        <w:spacing w:after="300" w:before="400"/>
      </w:pPr>
      <w:r>
        <w:rPr>
          <w:b/>
          <w:bCs/>
          <w:color w:val="1F3864"/>
          <w:sz w:val="26"/>
          <w:szCs w:val="26"/>
          <w:rFonts w:ascii="Calibri" w:cs="Calibri" w:eastAsia="Calibri" w:hAnsi="Calibri"/>
        </w:rPr>
        <w:t xml:space="preserve">CLÁUSULA NOVENA. DOCUMENTACIÓN ENTREGABLE</w:t>
      </w:r>
    </w:p>
    <w:p>
      <w:pPr>
        <w:spacing w:after="140" w:before="0"/>
      </w:pPr>
      <w:r>
        <w:rPr>
          <w:sz w:val="21"/>
          <w:szCs w:val="21"/>
          <w:rFonts w:ascii="Calibri" w:cs="Calibri" w:eastAsia="Calibri" w:hAnsi="Calibri"/>
        </w:rPr>
        <w:t xml:space="preserve">Como parte de la actualización e implementación del Software SCM, EL PROVEEDOR entregará únicamente la siguiente documentación:</w:t>
      </w:r>
    </w:p>
    <w:p>
      <w:pPr>
        <w:spacing w:after="100" w:before="0"/>
        <w:ind w:left="600"/>
      </w:pPr>
      <w:r>
        <w:rPr>
          <w:sz w:val="21"/>
          <w:szCs w:val="21"/>
          <w:rFonts w:ascii="Calibri" w:cs="Calibri" w:eastAsia="Calibri" w:hAnsi="Calibri"/>
        </w:rPr>
        <w:t xml:space="preserve">— Manual de Usuario.</w:t>
      </w:r>
    </w:p>
    <w:p>
      <w:pPr>
        <w:spacing w:after="140" w:before="0"/>
      </w:pPr>
      <w:r>
        <w:rPr>
          <w:sz w:val="21"/>
          <w:szCs w:val="21"/>
          <w:rFonts w:ascii="Calibri" w:cs="Calibri" w:eastAsia="Calibri" w:hAnsi="Calibri"/>
        </w:rPr>
        <w:t xml:space="preserve">Las partes reconocen expresamente que el presente contrato no incluye la entrega de:</w:t>
      </w:r>
    </w:p>
    <w:p>
      <w:pPr>
        <w:spacing w:after="100" w:before="0"/>
        <w:ind w:left="600"/>
      </w:pPr>
      <w:r>
        <w:rPr>
          <w:sz w:val="21"/>
          <w:szCs w:val="21"/>
          <w:rFonts w:ascii="Calibri" w:cs="Calibri" w:eastAsia="Calibri" w:hAnsi="Calibri"/>
        </w:rPr>
        <w:t xml:space="preserve">— Código fuente.</w:t>
      </w:r>
    </w:p>
    <w:p>
      <w:pPr>
        <w:spacing w:after="100" w:before="0"/>
        <w:ind w:left="600"/>
      </w:pPr>
      <w:r>
        <w:rPr>
          <w:sz w:val="21"/>
          <w:szCs w:val="21"/>
          <w:rFonts w:ascii="Calibri" w:cs="Calibri" w:eastAsia="Calibri" w:hAnsi="Calibri"/>
        </w:rPr>
        <w:t xml:space="preserve">— Manual técnico.</w:t>
      </w:r>
    </w:p>
    <w:p>
      <w:pPr>
        <w:spacing w:after="100" w:before="0"/>
        <w:ind w:left="600"/>
      </w:pPr>
      <w:r>
        <w:rPr>
          <w:sz w:val="21"/>
          <w:szCs w:val="21"/>
          <w:rFonts w:ascii="Calibri" w:cs="Calibri" w:eastAsia="Calibri" w:hAnsi="Calibri"/>
        </w:rPr>
        <w:t xml:space="preserve">— Diagramas de arquitectura.</w:t>
      </w:r>
    </w:p>
    <w:p>
      <w:pPr>
        <w:spacing w:after="100" w:before="0"/>
        <w:ind w:left="600"/>
      </w:pPr>
      <w:r>
        <w:rPr>
          <w:sz w:val="21"/>
          <w:szCs w:val="21"/>
          <w:rFonts w:ascii="Calibri" w:cs="Calibri" w:eastAsia="Calibri" w:hAnsi="Calibri"/>
        </w:rPr>
        <w:t xml:space="preserve">— Modelo de base de datos.</w:t>
      </w:r>
    </w:p>
    <w:p>
      <w:pPr>
        <w:spacing w:after="100" w:before="0"/>
        <w:ind w:left="600"/>
      </w:pPr>
      <w:r>
        <w:rPr>
          <w:sz w:val="21"/>
          <w:szCs w:val="21"/>
          <w:rFonts w:ascii="Calibri" w:cs="Calibri" w:eastAsia="Calibri" w:hAnsi="Calibri"/>
        </w:rPr>
        <w:t xml:space="preserve">— Scripts de instalación.</w:t>
      </w:r>
    </w:p>
    <w:p>
      <w:pPr>
        <w:spacing w:after="100" w:before="0"/>
        <w:ind w:left="600"/>
      </w:pPr>
      <w:r>
        <w:rPr>
          <w:sz w:val="21"/>
          <w:szCs w:val="21"/>
          <w:rFonts w:ascii="Calibri" w:cs="Calibri" w:eastAsia="Calibri" w:hAnsi="Calibri"/>
        </w:rPr>
        <w:t xml:space="preserve">— Scripts de actualización.</w:t>
      </w:r>
    </w:p>
    <w:p>
      <w:pPr>
        <w:spacing w:after="100" w:before="0"/>
        <w:ind w:left="600"/>
      </w:pPr>
      <w:r>
        <w:rPr>
          <w:sz w:val="21"/>
          <w:szCs w:val="21"/>
          <w:rFonts w:ascii="Calibri" w:cs="Calibri" w:eastAsia="Calibri" w:hAnsi="Calibri"/>
        </w:rPr>
        <w:t xml:space="preserve">— Librerías utilizadas.</w:t>
      </w:r>
    </w:p>
    <w:p>
      <w:pPr>
        <w:spacing w:after="100" w:before="0"/>
        <w:ind w:left="600"/>
      </w:pPr>
      <w:r>
        <w:rPr>
          <w:sz w:val="21"/>
          <w:szCs w:val="21"/>
          <w:rFonts w:ascii="Calibri" w:cs="Calibri" w:eastAsia="Calibri" w:hAnsi="Calibri"/>
        </w:rPr>
        <w:t xml:space="preserve">— Componentes internos del sistema.</w:t>
      </w:r>
    </w:p>
    <w:p>
      <w:pPr>
        <w:spacing w:after="100" w:before="0"/>
        <w:ind w:left="600"/>
      </w:pPr>
      <w:r>
        <w:rPr>
          <w:sz w:val="21"/>
          <w:szCs w:val="21"/>
          <w:rFonts w:ascii="Calibri" w:cs="Calibri" w:eastAsia="Calibri" w:hAnsi="Calibri"/>
        </w:rPr>
        <w:t xml:space="preserve">— Estructura interna del software.</w:t>
      </w:r>
    </w:p>
    <w:p>
      <w:pPr>
        <w:spacing w:after="100" w:before="0"/>
        <w:ind w:left="600"/>
      </w:pPr>
      <w:r>
        <w:rPr>
          <w:sz w:val="21"/>
          <w:szCs w:val="21"/>
          <w:rFonts w:ascii="Calibri" w:cs="Calibri" w:eastAsia="Calibri" w:hAnsi="Calibri"/>
        </w:rPr>
        <w:t xml:space="preserve">— Documentación de programación.</w:t>
      </w:r>
    </w:p>
    <w:p>
      <w:pPr>
        <w:spacing w:after="100" w:before="0"/>
        <w:ind w:left="600"/>
      </w:pPr>
      <w:r>
        <w:rPr>
          <w:sz w:val="21"/>
          <w:szCs w:val="21"/>
          <w:rFonts w:ascii="Calibri" w:cs="Calibri" w:eastAsia="Calibri" w:hAnsi="Calibri"/>
        </w:rPr>
        <w:t xml:space="preserve">— Cualquier otro documento relacionado con el desarrollo interno del Software SCM.</w:t>
      </w:r>
    </w:p>
    <w:p>
      <w:pPr>
        <w:spacing w:after="140" w:before="0"/>
      </w:pPr>
      <w:r>
        <w:rPr>
          <w:sz w:val="21"/>
          <w:szCs w:val="21"/>
          <w:rFonts w:ascii="Calibri" w:cs="Calibri" w:eastAsia="Calibri" w:hAnsi="Calibri"/>
        </w:rPr>
        <w:t xml:space="preserve">La entrega del Manual de Usuario tiene como único propósito facilitar la operación del sistema por parte de EL CLIENTE y no constituye una cesión de derechos de propiedad intelectual sobre el software.</w:t>
      </w:r>
    </w:p>
    <w:p>
      <w:pPr>
        <w:pStyle w:val="Heading1"/>
        <w:spacing w:after="300" w:before="400"/>
      </w:pPr>
      <w:r>
        <w:rPr>
          <w:b/>
          <w:bCs/>
          <w:color w:val="1F3864"/>
          <w:sz w:val="26"/>
          <w:szCs w:val="26"/>
          <w:rFonts w:ascii="Calibri" w:cs="Calibri" w:eastAsia="Calibri" w:hAnsi="Calibri"/>
        </w:rPr>
        <w:t xml:space="preserve">CLÁUSULA DÉCIMA. GARANTÍA</w:t>
      </w:r>
    </w:p>
    <w:p>
      <w:pPr>
        <w:spacing w:after="140" w:before="0"/>
      </w:pPr>
      <w:r>
        <w:rPr>
          <w:sz w:val="21"/>
          <w:szCs w:val="21"/>
          <w:rFonts w:ascii="Calibri" w:cs="Calibri" w:eastAsia="Calibri" w:hAnsi="Calibri"/>
        </w:rPr>
        <w:t xml:space="preserve">EL PROVEEDOR garantiza que la actualización e implementación objeto del presente contrato funcionará de conformidad con los requerimientos acordados entre las partes.</w:t>
      </w:r>
    </w:p>
    <w:p>
      <w:pPr>
        <w:spacing w:after="140" w:before="0"/>
      </w:pPr>
      <w:r>
        <w:rPr>
          <w:sz w:val="21"/>
          <w:szCs w:val="21"/>
          <w:rFonts w:ascii="Calibri" w:cs="Calibri" w:eastAsia="Calibri" w:hAnsi="Calibri"/>
        </w:rPr>
        <w:t xml:space="preserve">Se concede una garantía de treinta (30) días calendario, contados a partir de la aceptación formal de la implementación.</w:t>
      </w:r>
    </w:p>
    <w:p>
      <w:pPr>
        <w:spacing w:after="140" w:before="0"/>
      </w:pPr>
      <w:r>
        <w:rPr>
          <w:sz w:val="21"/>
          <w:szCs w:val="21"/>
          <w:rFonts w:ascii="Calibri" w:cs="Calibri" w:eastAsia="Calibri" w:hAnsi="Calibri"/>
        </w:rPr>
        <w:t xml:space="preserve">Durante dicho período EL PROVEEDOR corregirá, sin costo adicional, cualquier error atribuible directamente a la actualización realizada.</w:t>
      </w:r>
    </w:p>
    <w:p>
      <w:pPr>
        <w:spacing w:after="140" w:before="0"/>
      </w:pPr>
      <w:r>
        <w:rPr>
          <w:sz w:val="21"/>
          <w:szCs w:val="21"/>
          <w:rFonts w:ascii="Calibri" w:cs="Calibri" w:eastAsia="Calibri" w:hAnsi="Calibri"/>
        </w:rPr>
        <w:t xml:space="preserve">La garantía no cubrirá:</w:t>
      </w:r>
    </w:p>
    <w:p>
      <w:pPr>
        <w:spacing w:after="100" w:before="0"/>
        <w:ind w:left="600"/>
      </w:pPr>
      <w:r>
        <w:rPr>
          <w:sz w:val="21"/>
          <w:szCs w:val="21"/>
          <w:rFonts w:ascii="Calibri" w:cs="Calibri" w:eastAsia="Calibri" w:hAnsi="Calibri"/>
        </w:rPr>
        <w:t xml:space="preserve">a) Cambios solicitados posteriormente por EL CLIENTE.</w:t>
      </w:r>
    </w:p>
    <w:p>
      <w:pPr>
        <w:spacing w:after="100" w:before="0"/>
        <w:ind w:left="600"/>
      </w:pPr>
      <w:r>
        <w:rPr>
          <w:sz w:val="21"/>
          <w:szCs w:val="21"/>
          <w:rFonts w:ascii="Calibri" w:cs="Calibri" w:eastAsia="Calibri" w:hAnsi="Calibri"/>
        </w:rPr>
        <w:t xml:space="preserve">b) Configuraciones realizadas por terceros.</w:t>
      </w:r>
    </w:p>
    <w:p>
      <w:pPr>
        <w:spacing w:after="100" w:before="0"/>
        <w:ind w:left="600"/>
      </w:pPr>
      <w:r>
        <w:rPr>
          <w:sz w:val="21"/>
          <w:szCs w:val="21"/>
          <w:rFonts w:ascii="Calibri" w:cs="Calibri" w:eastAsia="Calibri" w:hAnsi="Calibri"/>
        </w:rPr>
        <w:t xml:space="preserve">c) Modificaciones al sistema efectuadas sin autorización.</w:t>
      </w:r>
    </w:p>
    <w:p>
      <w:pPr>
        <w:spacing w:after="100" w:before="0"/>
        <w:ind w:left="600"/>
      </w:pPr>
      <w:r>
        <w:rPr>
          <w:sz w:val="21"/>
          <w:szCs w:val="21"/>
          <w:rFonts w:ascii="Calibri" w:cs="Calibri" w:eastAsia="Calibri" w:hAnsi="Calibri"/>
        </w:rPr>
        <w:t xml:space="preserve">d) Fallas ocasionadas por equipos, redes, energía eléctrica.</w:t>
      </w:r>
    </w:p>
    <w:p>
      <w:pPr>
        <w:spacing w:after="100" w:before="0"/>
        <w:ind w:left="600"/>
      </w:pPr>
      <w:r>
        <w:rPr>
          <w:sz w:val="21"/>
          <w:szCs w:val="21"/>
          <w:rFonts w:ascii="Calibri" w:cs="Calibri" w:eastAsia="Calibri" w:hAnsi="Calibri"/>
        </w:rPr>
        <w:t xml:space="preserve">e) Ataques informáticos, virus o software malicioso.</w:t>
      </w:r>
    </w:p>
    <w:p>
      <w:pPr>
        <w:spacing w:after="100" w:before="0"/>
        <w:ind w:left="600"/>
      </w:pPr>
      <w:r>
        <w:rPr>
          <w:sz w:val="21"/>
          <w:szCs w:val="21"/>
          <w:rFonts w:ascii="Calibri" w:cs="Calibri" w:eastAsia="Calibri" w:hAnsi="Calibri"/>
        </w:rPr>
        <w:t xml:space="preserve">f) Incumplimiento en el pago del servicio de alojamiento.</w:t>
      </w:r>
    </w:p>
    <w:p>
      <w:pPr>
        <w:pStyle w:val="Heading1"/>
        <w:spacing w:after="300" w:before="400"/>
      </w:pPr>
      <w:r>
        <w:rPr>
          <w:b/>
          <w:bCs/>
          <w:color w:val="1F3864"/>
          <w:sz w:val="26"/>
          <w:szCs w:val="26"/>
          <w:rFonts w:ascii="Calibri" w:cs="Calibri" w:eastAsia="Calibri" w:hAnsi="Calibri"/>
        </w:rPr>
        <w:t xml:space="preserve">CLÁUSULA DÉCIMA PRIMERA. SOPORTE TÉCNICO POSTERIOR</w:t>
      </w:r>
    </w:p>
    <w:p>
      <w:pPr>
        <w:spacing w:after="140" w:before="0"/>
      </w:pPr>
      <w:r>
        <w:rPr>
          <w:sz w:val="21"/>
          <w:szCs w:val="21"/>
          <w:rFonts w:ascii="Calibri" w:cs="Calibri" w:eastAsia="Calibri" w:hAnsi="Calibri"/>
        </w:rPr>
        <w:t xml:space="preserve">Finalizado el período de garantía, cualquier servicio de soporte técnico, mantenimiento, actualización, capacitación adicional, asistencia remota, migración, recuperación de información o cualquier otro servicio no contemplado expresamente en este contrato será considerado un servicio independiente y estará sujeto a una cotización previamente aceptada por ambas partes.</w:t>
      </w:r>
    </w:p>
    <w:p>
      <w:pPr>
        <w:pStyle w:val="Heading1"/>
        <w:spacing w:after="300" w:before="400"/>
      </w:pPr>
      <w:r>
        <w:rPr>
          <w:b/>
          <w:bCs/>
          <w:color w:val="1F3864"/>
          <w:sz w:val="26"/>
          <w:szCs w:val="26"/>
          <w:rFonts w:ascii="Calibri" w:cs="Calibri" w:eastAsia="Calibri" w:hAnsi="Calibri"/>
        </w:rPr>
        <w:t xml:space="preserve">CLÁUSULA DÉCIMA SEGUNDA. CONFIDENCIALIDAD</w:t>
      </w:r>
    </w:p>
    <w:p>
      <w:pPr>
        <w:spacing w:after="140" w:before="0"/>
      </w:pPr>
      <w:r>
        <w:rPr>
          <w:sz w:val="21"/>
          <w:szCs w:val="21"/>
          <w:rFonts w:ascii="Calibri" w:cs="Calibri" w:eastAsia="Calibri" w:hAnsi="Calibri"/>
        </w:rPr>
        <w:t xml:space="preserve">Las partes se obligan a mantener absoluta reserva respecto de toda la información técnica, comercial, financiera, administrativa u operativa conocida durante la ejecución del presente contrato.</w:t>
      </w:r>
    </w:p>
    <w:p>
      <w:pPr>
        <w:spacing w:after="140" w:before="0"/>
      </w:pPr>
      <w:r>
        <w:rPr>
          <w:sz w:val="21"/>
          <w:szCs w:val="21"/>
          <w:rFonts w:ascii="Calibri" w:cs="Calibri" w:eastAsia="Calibri" w:hAnsi="Calibri"/>
        </w:rPr>
        <w:t xml:space="preserve">Esta obligación permanecerá vigente incluso después de la terminación del contrato, salvo cuando la divulgación sea requerida por autoridad competente o disposición legal.</w:t>
      </w:r>
    </w:p>
    <w:p>
      <w:pPr>
        <w:pStyle w:val="Heading1"/>
        <w:spacing w:after="300" w:before="400"/>
      </w:pPr>
      <w:r>
        <w:rPr>
          <w:b/>
          <w:bCs/>
          <w:color w:val="1F3864"/>
          <w:sz w:val="26"/>
          <w:szCs w:val="26"/>
          <w:rFonts w:ascii="Calibri" w:cs="Calibri" w:eastAsia="Calibri" w:hAnsi="Calibri"/>
        </w:rPr>
        <w:t xml:space="preserve">CLÁUSULA DÉCIMA TERCERA. TERMINACIÓN DEL CONTRATO</w:t>
      </w:r>
    </w:p>
    <w:p>
      <w:pPr>
        <w:spacing w:after="140" w:before="0"/>
      </w:pPr>
      <w:r>
        <w:rPr>
          <w:sz w:val="21"/>
          <w:szCs w:val="21"/>
          <w:rFonts w:ascii="Calibri" w:cs="Calibri" w:eastAsia="Calibri" w:hAnsi="Calibri"/>
        </w:rPr>
        <w:t xml:space="preserve">El presente contrato podrá darse por terminado por:</w:t>
      </w:r>
    </w:p>
    <w:p>
      <w:pPr>
        <w:spacing w:after="100" w:before="0"/>
        <w:ind w:left="600"/>
      </w:pPr>
      <w:r>
        <w:rPr>
          <w:sz w:val="21"/>
          <w:szCs w:val="21"/>
          <w:rFonts w:ascii="Calibri" w:cs="Calibri" w:eastAsia="Calibri" w:hAnsi="Calibri"/>
        </w:rPr>
        <w:t xml:space="preserve">a) Mutuo acuerdo entre las partes.</w:t>
      </w:r>
    </w:p>
    <w:p>
      <w:pPr>
        <w:spacing w:after="100" w:before="0"/>
        <w:ind w:left="600"/>
      </w:pPr>
      <w:r>
        <w:rPr>
          <w:sz w:val="21"/>
          <w:szCs w:val="21"/>
          <w:rFonts w:ascii="Calibri" w:cs="Calibri" w:eastAsia="Calibri" w:hAnsi="Calibri"/>
        </w:rPr>
        <w:t xml:space="preserve">b) Incumplimiento grave de cualquiera de las obligaciones.</w:t>
      </w:r>
    </w:p>
    <w:p>
      <w:pPr>
        <w:spacing w:after="100" w:before="0"/>
        <w:ind w:left="600"/>
      </w:pPr>
      <w:r>
        <w:rPr>
          <w:sz w:val="21"/>
          <w:szCs w:val="21"/>
          <w:rFonts w:ascii="Calibri" w:cs="Calibri" w:eastAsia="Calibri" w:hAnsi="Calibri"/>
        </w:rPr>
        <w:t xml:space="preserve">c) Incumplimiento en el pago de las obligaciones económicas.</w:t>
      </w:r>
    </w:p>
    <w:p>
      <w:pPr>
        <w:spacing w:after="100" w:before="0"/>
        <w:ind w:left="600"/>
      </w:pPr>
      <w:r>
        <w:rPr>
          <w:sz w:val="21"/>
          <w:szCs w:val="21"/>
          <w:rFonts w:ascii="Calibri" w:cs="Calibri" w:eastAsia="Calibri" w:hAnsi="Calibri"/>
        </w:rPr>
        <w:t xml:space="preserve">d) Decisión expresa de EL CLIENTE de dejar de utilizar el Software SCM.</w:t>
      </w:r>
    </w:p>
    <w:p>
      <w:pPr>
        <w:spacing w:after="100" w:before="0"/>
        <w:ind w:left="600"/>
      </w:pPr>
      <w:r>
        <w:rPr>
          <w:sz w:val="21"/>
          <w:szCs w:val="21"/>
          <w:rFonts w:ascii="Calibri" w:cs="Calibri" w:eastAsia="Calibri" w:hAnsi="Calibri"/>
        </w:rPr>
        <w:t xml:space="preserve">e) Caso fortuito o fuerza mayor que imposibilite definitivamente la ejecución del contrato.</w:t>
      </w:r>
    </w:p>
    <w:p>
      <w:pPr>
        <w:spacing w:after="140" w:before="0"/>
      </w:pPr>
      <w:r>
        <w:rPr>
          <w:sz w:val="21"/>
          <w:szCs w:val="21"/>
          <w:rFonts w:ascii="Calibri" w:cs="Calibri" w:eastAsia="Calibri" w:hAnsi="Calibri"/>
        </w:rPr>
        <w:t xml:space="preserve">La terminación del contrato no implicará bajo ninguna circunstancia la transferencia de la propiedad del Software SCM a favor de EL CLIENTE.</w:t>
      </w:r>
    </w:p>
    <w:p>
      <w:pPr>
        <w:pStyle w:val="Heading1"/>
        <w:spacing w:after="300" w:before="400"/>
      </w:pPr>
      <w:r>
        <w:rPr>
          <w:b/>
          <w:bCs/>
          <w:color w:val="1F3864"/>
          <w:sz w:val="26"/>
          <w:szCs w:val="26"/>
          <w:rFonts w:ascii="Calibri" w:cs="Calibri" w:eastAsia="Calibri" w:hAnsi="Calibri"/>
        </w:rPr>
        <w:t xml:space="preserve">CLÁUSULA DÉCIMA CUARTA. REVOCACIÓN DE LA LICENCIA DE USO</w:t>
      </w:r>
    </w:p>
    <w:p>
      <w:pPr>
        <w:spacing w:after="140" w:before="0"/>
      </w:pPr>
      <w:r>
        <w:rPr>
          <w:sz w:val="21"/>
          <w:szCs w:val="21"/>
          <w:rFonts w:ascii="Calibri" w:cs="Calibri" w:eastAsia="Calibri" w:hAnsi="Calibri"/>
        </w:rPr>
        <w:t xml:space="preserve">EL PROVEEDOR podrá revocar la licencia de uso otorgada mediante el presente contrato cuando EL CLIENTE incurra en incumplimientos graves de las obligaciones aquí establecidas.</w:t>
      </w:r>
    </w:p>
    <w:p>
      <w:pPr>
        <w:spacing w:after="140" w:before="0"/>
      </w:pPr>
      <w:r>
        <w:rPr>
          <w:sz w:val="21"/>
          <w:szCs w:val="21"/>
          <w:rFonts w:ascii="Calibri" w:cs="Calibri" w:eastAsia="Calibri" w:hAnsi="Calibri"/>
        </w:rPr>
        <w:t xml:space="preserve">Se considerarán incumplimientos graves, entre otros:</w:t>
      </w:r>
    </w:p>
    <w:p>
      <w:pPr>
        <w:spacing w:after="100" w:before="0"/>
        <w:ind w:left="600"/>
      </w:pPr>
      <w:r>
        <w:rPr>
          <w:sz w:val="21"/>
          <w:szCs w:val="21"/>
          <w:rFonts w:ascii="Calibri" w:cs="Calibri" w:eastAsia="Calibri" w:hAnsi="Calibri"/>
        </w:rPr>
        <w:t xml:space="preserve">a) Copiar, reproducir, modificar, distribuir, vender, alquilar, sublicenciar o ceder el software a terceros sin autorización escrita de EL PROVEEDOR.</w:t>
      </w:r>
    </w:p>
    <w:p>
      <w:pPr>
        <w:spacing w:after="100" w:before="0"/>
        <w:ind w:left="600"/>
      </w:pPr>
      <w:r>
        <w:rPr>
          <w:sz w:val="21"/>
          <w:szCs w:val="21"/>
          <w:rFonts w:ascii="Calibri" w:cs="Calibri" w:eastAsia="Calibri" w:hAnsi="Calibri"/>
        </w:rPr>
        <w:t xml:space="preserve">b) Intentar obtener el código fuente mediante ingeniería inversa, descompilación o cualquier procedimiento similar.</w:t>
      </w:r>
    </w:p>
    <w:p>
      <w:pPr>
        <w:spacing w:after="100" w:before="0"/>
        <w:ind w:left="600"/>
      </w:pPr>
      <w:r>
        <w:rPr>
          <w:sz w:val="21"/>
          <w:szCs w:val="21"/>
          <w:rFonts w:ascii="Calibri" w:cs="Calibri" w:eastAsia="Calibri" w:hAnsi="Calibri"/>
        </w:rPr>
        <w:t xml:space="preserve">c) Permitir que terceros no autorizados intervengan el sistema comprometiendo su seguridad o funcionamiento.</w:t>
      </w:r>
    </w:p>
    <w:p>
      <w:pPr>
        <w:spacing w:after="100" w:before="0"/>
        <w:ind w:left="600"/>
      </w:pPr>
      <w:r>
        <w:rPr>
          <w:sz w:val="21"/>
          <w:szCs w:val="21"/>
          <w:rFonts w:ascii="Calibri" w:cs="Calibri" w:eastAsia="Calibri" w:hAnsi="Calibri"/>
        </w:rPr>
        <w:t xml:space="preserve">d) Incumplir reiteradamente el pago del servicio de alojamiento en la nube.</w:t>
      </w:r>
    </w:p>
    <w:p>
      <w:pPr>
        <w:spacing w:after="100" w:before="0"/>
        <w:ind w:left="600"/>
      </w:pPr>
      <w:r>
        <w:rPr>
          <w:sz w:val="21"/>
          <w:szCs w:val="21"/>
          <w:rFonts w:ascii="Calibri" w:cs="Calibri" w:eastAsia="Calibri" w:hAnsi="Calibri"/>
        </w:rPr>
        <w:t xml:space="preserve">e) Utilizar el software para actividades ilícitas o en violación de los derechos de propiedad intelectual de EL PROVEEDOR.</w:t>
      </w:r>
    </w:p>
    <w:p>
      <w:pPr>
        <w:spacing w:after="140" w:before="0"/>
      </w:pPr>
      <w:r>
        <w:rPr>
          <w:sz w:val="21"/>
          <w:szCs w:val="21"/>
          <w:rFonts w:ascii="Calibri" w:cs="Calibri" w:eastAsia="Calibri" w:hAnsi="Calibri"/>
        </w:rPr>
        <w:t xml:space="preserve">Antes de proceder con la revocación de la licencia, EL PROVEEDOR notificará por escrito a EL CLIENTE el incumplimiento detectado, concediéndole un plazo de quince (15) días calendario para corregirlo cuando ello sea posible.</w:t>
      </w:r>
    </w:p>
    <w:p>
      <w:pPr>
        <w:spacing w:after="140" w:before="0"/>
      </w:pPr>
      <w:r>
        <w:rPr>
          <w:sz w:val="21"/>
          <w:szCs w:val="21"/>
          <w:rFonts w:ascii="Calibri" w:cs="Calibri" w:eastAsia="Calibri" w:hAnsi="Calibri"/>
        </w:rPr>
        <w:t xml:space="preserve">Si transcurrido dicho plazo el incumplimiento persiste, EL PROVEEDOR podrá revocar la licencia de uso, suspender el acceso al sistema y ejercer las acciones legales que correspondan.</w:t>
      </w:r>
    </w:p>
    <w:p>
      <w:pPr>
        <w:pStyle w:val="Heading1"/>
        <w:spacing w:after="300" w:before="400"/>
      </w:pPr>
      <w:r>
        <w:rPr>
          <w:b/>
          <w:bCs/>
          <w:color w:val="1F3864"/>
          <w:sz w:val="26"/>
          <w:szCs w:val="26"/>
          <w:rFonts w:ascii="Calibri" w:cs="Calibri" w:eastAsia="Calibri" w:hAnsi="Calibri"/>
        </w:rPr>
        <w:t xml:space="preserve">CLÁUSULA DÉCIMA QUINTA. RESPALDO Y CONSERVACIÓN DE LA INFORMACIÓN</w:t>
      </w:r>
    </w:p>
    <w:p>
      <w:pPr>
        <w:spacing w:after="140" w:before="0"/>
      </w:pPr>
      <w:r>
        <w:rPr>
          <w:sz w:val="21"/>
          <w:szCs w:val="21"/>
          <w:rFonts w:ascii="Calibri" w:cs="Calibri" w:eastAsia="Calibri" w:hAnsi="Calibri"/>
        </w:rPr>
        <w:t xml:space="preserve">EL PROVEEDOR implementará mecanismos razonables para la realización de respaldos de la información almacenada en el servidor bajo su administración.</w:t>
      </w:r>
    </w:p>
    <w:p>
      <w:pPr>
        <w:spacing w:after="140" w:before="0"/>
      </w:pPr>
      <w:r>
        <w:rPr>
          <w:sz w:val="21"/>
          <w:szCs w:val="21"/>
          <w:rFonts w:ascii="Calibri" w:cs="Calibri" w:eastAsia="Calibri" w:hAnsi="Calibri"/>
        </w:rPr>
        <w:t xml:space="preserve">Sin perjuicio de ello, EL CLIENTE reconoce que es responsable de mantener copias de seguridad de la información que considere crítica para su operación.</w:t>
      </w:r>
    </w:p>
    <w:p>
      <w:pPr>
        <w:spacing w:after="140" w:before="0"/>
      </w:pPr>
      <w:r>
        <w:rPr>
          <w:sz w:val="21"/>
          <w:szCs w:val="21"/>
          <w:rFonts w:ascii="Calibri" w:cs="Calibri" w:eastAsia="Calibri" w:hAnsi="Calibri"/>
        </w:rPr>
        <w:t xml:space="preserve">Toda la información registrada por EL CLIENTE dentro del Software SCM será de propiedad exclusiva de EL CLIENTE.</w:t>
      </w:r>
    </w:p>
    <w:p>
      <w:pPr>
        <w:spacing w:after="140" w:before="0"/>
      </w:pPr>
      <w:r>
        <w:rPr>
          <w:sz w:val="21"/>
          <w:szCs w:val="21"/>
          <w:rFonts w:ascii="Calibri" w:cs="Calibri" w:eastAsia="Calibri" w:hAnsi="Calibri"/>
        </w:rPr>
        <w:t xml:space="preserve">EL PROVEEDOR actuará únicamente como custodio de dicha información mientras permanezca vigente el presente contrato y el servicio de alojamiento.</w:t>
      </w:r>
    </w:p>
    <w:p>
      <w:pPr>
        <w:spacing w:after="140" w:before="0"/>
      </w:pPr>
      <w:r>
        <w:rPr>
          <w:sz w:val="21"/>
          <w:szCs w:val="21"/>
          <w:rFonts w:ascii="Calibri" w:cs="Calibri" w:eastAsia="Calibri" w:hAnsi="Calibri"/>
        </w:rPr>
        <w:t xml:space="preserve">En caso de terminación del contrato, EL CLIENTE dispondrá de un plazo de treinta (30) días calendario para solicitar la exportación de su información.</w:t>
      </w:r>
    </w:p>
    <w:p>
      <w:pPr>
        <w:spacing w:after="140" w:before="0"/>
      </w:pPr>
      <w:r>
        <w:rPr>
          <w:sz w:val="21"/>
          <w:szCs w:val="21"/>
          <w:rFonts w:ascii="Calibri" w:cs="Calibri" w:eastAsia="Calibri" w:hAnsi="Calibri"/>
        </w:rPr>
        <w:t xml:space="preserve">Vencido dicho plazo sin que exista solicitud escrita, EL PROVEEDOR podrá eliminar definitivamente la información de sus servidores, sin responsabilidad posterior.</w:t>
      </w:r>
    </w:p>
    <w:p>
      <w:pPr>
        <w:pStyle w:val="Heading1"/>
        <w:spacing w:after="300" w:before="400"/>
      </w:pPr>
      <w:r>
        <w:rPr>
          <w:b/>
          <w:bCs/>
          <w:color w:val="1F3864"/>
          <w:sz w:val="26"/>
          <w:szCs w:val="26"/>
          <w:rFonts w:ascii="Calibri" w:cs="Calibri" w:eastAsia="Calibri" w:hAnsi="Calibri"/>
        </w:rPr>
        <w:t xml:space="preserve">CLÁUSULA DÉCIMA SEXTA. LIMITACIÓN DE RESPONSABILIDAD</w:t>
      </w:r>
    </w:p>
    <w:p>
      <w:pPr>
        <w:spacing w:after="140" w:before="0"/>
      </w:pPr>
      <w:r>
        <w:rPr>
          <w:sz w:val="21"/>
          <w:szCs w:val="21"/>
          <w:rFonts w:ascii="Calibri" w:cs="Calibri" w:eastAsia="Calibri" w:hAnsi="Calibri"/>
        </w:rPr>
        <w:t xml:space="preserve">EL PROVEEDOR responderá únicamente por los daños directos derivados del incumplimiento de las obligaciones expresamente asumidas en este contrato.</w:t>
      </w:r>
    </w:p>
    <w:p>
      <w:pPr>
        <w:spacing w:after="140" w:before="0"/>
      </w:pPr>
      <w:r>
        <w:rPr>
          <w:sz w:val="21"/>
          <w:szCs w:val="21"/>
          <w:rFonts w:ascii="Calibri" w:cs="Calibri" w:eastAsia="Calibri" w:hAnsi="Calibri"/>
        </w:rPr>
        <w:t xml:space="preserve">En ningún caso responderá por daños indirectos, lucro cesante, pérdida de ingresos, pérdida de información ocasionada por terceros, fallas del servicio de internet, interrupciones eléctricas, desastres naturales, ataques informáticos o cualquier otra circunstancia fuera de su control razonable.</w:t>
      </w:r>
    </w:p>
    <w:p>
      <w:pPr>
        <w:pStyle w:val="Heading1"/>
        <w:spacing w:after="300" w:before="400"/>
      </w:pPr>
      <w:r>
        <w:rPr>
          <w:b/>
          <w:bCs/>
          <w:color w:val="1F3864"/>
          <w:sz w:val="26"/>
          <w:szCs w:val="26"/>
          <w:rFonts w:ascii="Calibri" w:cs="Calibri" w:eastAsia="Calibri" w:hAnsi="Calibri"/>
        </w:rPr>
        <w:t xml:space="preserve">CLÁUSULA DÉCIMA SÉPTIMA. MODIFICACIONES AL CONTRATO</w:t>
      </w:r>
    </w:p>
    <w:p>
      <w:pPr>
        <w:spacing w:after="140" w:before="0"/>
      </w:pPr>
      <w:r>
        <w:rPr>
          <w:sz w:val="21"/>
          <w:szCs w:val="21"/>
          <w:rFonts w:ascii="Calibri" w:cs="Calibri" w:eastAsia="Calibri" w:hAnsi="Calibri"/>
        </w:rPr>
        <w:t xml:space="preserve">Toda modificación, ampliación o adición al presente contrato deberá constar por escrito y estar firmada por ambas partes.</w:t>
      </w:r>
    </w:p>
    <w:p>
      <w:pPr>
        <w:spacing w:after="140" w:before="0"/>
      </w:pPr>
      <w:r>
        <w:rPr>
          <w:sz w:val="21"/>
          <w:szCs w:val="21"/>
          <w:rFonts w:ascii="Calibri" w:cs="Calibri" w:eastAsia="Calibri" w:hAnsi="Calibri"/>
        </w:rPr>
        <w:t xml:space="preserve">Los acuerdos verbales no producirán modificación alguna de las obligaciones aquí establecidas.</w:t>
      </w:r>
    </w:p>
    <w:p>
      <w:pPr>
        <w:pStyle w:val="Heading1"/>
        <w:spacing w:after="300" w:before="400"/>
      </w:pPr>
      <w:r>
        <w:rPr>
          <w:b/>
          <w:bCs/>
          <w:color w:val="1F3864"/>
          <w:sz w:val="26"/>
          <w:szCs w:val="26"/>
          <w:rFonts w:ascii="Calibri" w:cs="Calibri" w:eastAsia="Calibri" w:hAnsi="Calibri"/>
        </w:rPr>
        <w:t xml:space="preserve">CLÁUSULA DÉCIMA OCTAVA. NO RENUNCIA DE DERECHOS</w:t>
      </w:r>
    </w:p>
    <w:p>
      <w:pPr>
        <w:spacing w:after="140" w:before="0"/>
      </w:pPr>
      <w:r>
        <w:rPr>
          <w:sz w:val="21"/>
          <w:szCs w:val="21"/>
          <w:rFonts w:ascii="Calibri" w:cs="Calibri" w:eastAsia="Calibri" w:hAnsi="Calibri"/>
        </w:rPr>
        <w:t xml:space="preserve">La falta de ejercicio, demora o tolerancia por parte de EL PROVEEDOR respecto del cumplimiento de cualquiera de las obligaciones previstas en el presente contrato no constituirá renuncia a sus derechos ni impedirá exigir su cumplimiento en cualquier momento mientras las acciones legales correspondientes se encuentren vigentes.</w:t>
      </w:r>
    </w:p>
    <w:p>
      <w:pPr>
        <w:pStyle w:val="Heading1"/>
        <w:spacing w:after="300" w:before="400"/>
      </w:pPr>
      <w:r>
        <w:rPr>
          <w:b/>
          <w:bCs/>
          <w:color w:val="1F3864"/>
          <w:sz w:val="26"/>
          <w:szCs w:val="26"/>
          <w:rFonts w:ascii="Calibri" w:cs="Calibri" w:eastAsia="Calibri" w:hAnsi="Calibri"/>
        </w:rPr>
        <w:t xml:space="preserve">CLÁUSULA DÉCIMA NOVENA. LEGISLACIÓN APLICABLE Y JURISDICCIÓN</w:t>
      </w:r>
    </w:p>
    <w:p>
      <w:pPr>
        <w:spacing w:after="140" w:before="0"/>
      </w:pPr>
      <w:r>
        <w:rPr>
          <w:sz w:val="21"/>
          <w:szCs w:val="21"/>
          <w:rFonts w:ascii="Calibri" w:cs="Calibri" w:eastAsia="Calibri" w:hAnsi="Calibri"/>
        </w:rPr>
        <w:t xml:space="preserve">El presente contrato se regirá e interpretará conforme a las leyes de la República de Nicaragua.</w:t>
      </w:r>
    </w:p>
    <w:p>
      <w:pPr>
        <w:spacing w:after="140" w:before="0"/>
      </w:pPr>
      <w:r>
        <w:rPr>
          <w:sz w:val="21"/>
          <w:szCs w:val="21"/>
          <w:rFonts w:ascii="Calibri" w:cs="Calibri" w:eastAsia="Calibri" w:hAnsi="Calibri"/>
        </w:rPr>
        <w:t xml:space="preserve">Las partes procurarán resolver cualquier diferencia mediante negociación directa. De no lograrse una solución amistosa, se someten a la jurisdicción de los tribunales competentes de la República de Nicaragua.</w:t>
      </w:r>
    </w:p>
    <w:p>
      <w:pPr>
        <w:pStyle w:val="Heading1"/>
        <w:spacing w:after="300" w:before="400"/>
      </w:pPr>
      <w:r>
        <w:rPr>
          <w:b/>
          <w:bCs/>
          <w:color w:val="1F3864"/>
          <w:sz w:val="26"/>
          <w:szCs w:val="26"/>
          <w:rFonts w:ascii="Calibri" w:cs="Calibri" w:eastAsia="Calibri" w:hAnsi="Calibri"/>
        </w:rPr>
        <w:t xml:space="preserve">CLÁUSULA VIGÉSIMA. ACEPTACIÓN</w:t>
      </w:r>
    </w:p>
    <w:p>
      <w:pPr>
        <w:spacing w:after="140" w:before="0"/>
      </w:pPr>
      <w:r>
        <w:rPr>
          <w:sz w:val="21"/>
          <w:szCs w:val="21"/>
          <w:rFonts w:ascii="Calibri" w:cs="Calibri" w:eastAsia="Calibri" w:hAnsi="Calibri"/>
        </w:rPr>
        <w:t xml:space="preserve">Leído el presente contrato y enteradas las partes de su contenido, alcance y efectos legales, lo firman en dos ejemplares de un mismo tenor y valor jurídico.</w:t>
      </w:r>
    </w:p>
    <w:p>
      <w:pPr>
        <w:spacing w:after="300" w:before="0"/>
      </w:pPr>
      <w:r>
        <w:rPr>
          <w:sz w:val="21"/>
          <w:szCs w:val="21"/>
          <w:rFonts w:ascii="Calibri" w:cs="Calibri" w:eastAsia="Calibri" w:hAnsi="Calibri"/>
        </w:rPr>
      </w:r>
    </w:p>
    <w:p>
      <w:pPr>
        <w:pStyle w:val="Heading2"/>
        <w:spacing w:after="200" w:before="300"/>
      </w:pPr>
      <w:r>
        <w:rPr>
          <w:b/>
          <w:bCs/>
          <w:color w:val="2E5090"/>
          <w:sz w:val="22"/>
          <w:szCs w:val="22"/>
          <w:rFonts w:ascii="Calibri" w:cs="Calibri" w:eastAsia="Calibri" w:hAnsi="Calibri"/>
        </w:rPr>
        <w:t xml:space="preserve">FIRMAS</w:t>
      </w:r>
    </w:p>
    <w:p>
      <w:pPr>
        <w:spacing w:after="100" w:before="0"/>
      </w:pPr>
      <w:r>
        <w:rPr>
          <w:sz w:val="21"/>
          <w:szCs w:val="21"/>
          <w:rFonts w:ascii="Calibri" w:cs="Calibri" w:eastAsia="Calibri" w:hAnsi="Calibri"/>
        </w:rPr>
      </w:r>
    </w:p>
    <w:p>
      <w:pPr>
        <w:spacing w:after="300" w:before="0"/>
      </w:pPr>
      <w:r>
        <w:rPr>
          <w:sz w:val="21"/>
          <w:szCs w:val="21"/>
          <w:rFonts w:ascii="Calibri" w:cs="Calibri" w:eastAsia="Calibri" w:hAnsi="Calibri"/>
        </w:rPr>
        <w:t xml:space="preserve">En la ciudad de ________________________________, República de Nicaragua, a los _____ días del mes de ______________________ del año ________.</w:t>
      </w:r>
    </w:p>
    <w:p>
      <w:pPr>
        <w:spacing w:after="200" w:before="0"/>
      </w:pPr>
      <w:r>
        <w:rPr>
          <w:sz w:val="21"/>
          <w:szCs w:val="21"/>
          <w:rFonts w:ascii="Calibri" w:cs="Calibri" w:eastAsia="Calibri" w:hAnsi="Calibri"/>
        </w:rPr>
      </w:r>
    </w:p>
    <w:p>
      <w:pPr>
        <w:spacing w:after="40" w:before="0"/>
      </w:pPr>
      <w:r>
        <w:rPr>
          <w:sz w:val="21"/>
          <w:szCs w:val="21"/>
          <w:rFonts w:ascii="Calibri" w:cs="Calibri" w:eastAsia="Calibri" w:hAnsi="Calibri"/>
        </w:rPr>
        <w:t xml:space="preserve">____________________________________</w:t>
      </w:r>
    </w:p>
    <w:p>
      <w:pPr>
        <w:spacing w:after="40" w:before="0"/>
      </w:pPr>
      <w:r>
        <w:rPr>
          <w:b/>
          <w:bCs/>
          <w:sz w:val="21"/>
          <w:szCs w:val="21"/>
          <w:rFonts w:ascii="Calibri" w:cs="Calibri" w:eastAsia="Calibri" w:hAnsi="Calibri"/>
        </w:rPr>
        <w:t xml:space="preserve">EL PROVEEDOR</w:t>
      </w:r>
    </w:p>
    <w:p>
      <w:pPr>
        <w:spacing w:after="40" w:before="0"/>
      </w:pPr>
      <w:r>
        <w:rPr>
          <w:sz w:val="21"/>
          <w:szCs w:val="21"/>
          <w:rFonts w:ascii="Calibri" w:cs="Calibri" w:eastAsia="Calibri" w:hAnsi="Calibri"/>
        </w:rPr>
        <w:t xml:space="preserve">Eduardo Guevara Lara</w:t>
      </w:r>
    </w:p>
    <w:p>
      <w:pPr>
        <w:spacing w:after="80" w:before="0"/>
      </w:pPr>
      <w:r>
        <w:rPr>
          <w:sz w:val="21"/>
          <w:szCs w:val="21"/>
          <w:rFonts w:ascii="Calibri" w:cs="Calibri" w:eastAsia="Calibri" w:hAnsi="Calibri"/>
        </w:rPr>
      </w:r>
    </w:p>
    <w:p>
      <w:pPr>
        <w:spacing w:after="40" w:before="0"/>
      </w:pPr>
      <w:r>
        <w:rPr>
          <w:sz w:val="21"/>
          <w:szCs w:val="21"/>
          <w:rFonts w:ascii="Calibri" w:cs="Calibri" w:eastAsia="Calibri" w:hAnsi="Calibri"/>
        </w:rPr>
        <w:t xml:space="preserve">Cédula No.: ______________________________</w:t>
      </w:r>
    </w:p>
    <w:p>
      <w:pPr>
        <w:spacing w:after="80" w:before="0"/>
      </w:pPr>
      <w:r>
        <w:rPr>
          <w:sz w:val="21"/>
          <w:szCs w:val="21"/>
          <w:rFonts w:ascii="Calibri" w:cs="Calibri" w:eastAsia="Calibri" w:hAnsi="Calibri"/>
        </w:rPr>
      </w:r>
    </w:p>
    <w:p>
      <w:pPr>
        <w:spacing w:after="40" w:before="0"/>
      </w:pPr>
      <w:r>
        <w:rPr>
          <w:sz w:val="21"/>
          <w:szCs w:val="21"/>
          <w:rFonts w:ascii="Calibri" w:cs="Calibri" w:eastAsia="Calibri" w:hAnsi="Calibri"/>
        </w:rPr>
        <w:t xml:space="preserve">Firma: __________________________________</w:t>
      </w:r>
    </w:p>
    <w:p>
      <w:pPr>
        <w:spacing w:after="80" w:before="0"/>
      </w:pPr>
      <w:r>
        <w:rPr>
          <w:sz w:val="21"/>
          <w:szCs w:val="21"/>
          <w:rFonts w:ascii="Calibri" w:cs="Calibri" w:eastAsia="Calibri" w:hAnsi="Calibri"/>
        </w:rPr>
      </w:r>
    </w:p>
    <w:p>
      <w:pPr>
        <w:spacing w:after="40" w:before="0"/>
      </w:pPr>
      <w:r>
        <w:rPr>
          <w:sz w:val="21"/>
          <w:szCs w:val="21"/>
          <w:rFonts w:ascii="Calibri" w:cs="Calibri" w:eastAsia="Calibri" w:hAnsi="Calibri"/>
        </w:rPr>
        <w:t xml:space="preserve">Fecha: __________________________________</w:t>
      </w:r>
    </w:p>
    <w:p>
      <w:pPr>
        <w:spacing w:after="300" w:before="0"/>
      </w:pPr>
      <w:r>
        <w:rPr>
          <w:sz w:val="21"/>
          <w:szCs w:val="21"/>
          <w:rFonts w:ascii="Calibri" w:cs="Calibri" w:eastAsia="Calibri" w:hAnsi="Calibri"/>
        </w:rPr>
      </w:r>
    </w:p>
    <w:p>
      <w:pPr>
        <w:spacing w:after="40" w:before="0"/>
      </w:pPr>
      <w:r>
        <w:rPr>
          <w:sz w:val="21"/>
          <w:szCs w:val="21"/>
          <w:rFonts w:ascii="Calibri" w:cs="Calibri" w:eastAsia="Calibri" w:hAnsi="Calibri"/>
        </w:rPr>
        <w:t xml:space="preserve">____________________________________</w:t>
      </w:r>
    </w:p>
    <w:p>
      <w:pPr>
        <w:spacing w:after="40" w:before="0"/>
      </w:pPr>
      <w:r>
        <w:rPr>
          <w:b/>
          <w:bCs/>
          <w:sz w:val="21"/>
          <w:szCs w:val="21"/>
          <w:rFonts w:ascii="Calibri" w:cs="Calibri" w:eastAsia="Calibri" w:hAnsi="Calibri"/>
        </w:rPr>
        <w:t xml:space="preserve">EL CLIENTE</w:t>
      </w:r>
    </w:p>
    <w:p>
      <w:pPr>
        <w:spacing w:after="40" w:before="0"/>
      </w:pPr>
      <w:r>
        <w:rPr>
          <w:sz w:val="21"/>
          <w:szCs w:val="21"/>
          <w:rFonts w:ascii="Calibri" w:cs="Calibri" w:eastAsia="Calibri" w:hAnsi="Calibri"/>
        </w:rPr>
        <w:t xml:space="preserve">FARMACIA SANTA RITA</w:t>
      </w:r>
    </w:p>
    <w:p>
      <w:pPr>
        <w:spacing w:after="80" w:before="0"/>
      </w:pPr>
      <w:r>
        <w:rPr>
          <w:sz w:val="21"/>
          <w:szCs w:val="21"/>
          <w:rFonts w:ascii="Calibri" w:cs="Calibri" w:eastAsia="Calibri" w:hAnsi="Calibri"/>
        </w:rPr>
      </w:r>
    </w:p>
    <w:p>
      <w:pPr>
        <w:spacing w:after="40" w:before="0"/>
      </w:pPr>
      <w:r>
        <w:rPr>
          <w:sz w:val="21"/>
          <w:szCs w:val="21"/>
          <w:rFonts w:ascii="Calibri" w:cs="Calibri" w:eastAsia="Calibri" w:hAnsi="Calibri"/>
        </w:rPr>
        <w:t xml:space="preserve">Representante Legal: ______________________</w:t>
      </w:r>
    </w:p>
    <w:p>
      <w:pPr>
        <w:spacing w:after="80" w:before="0"/>
      </w:pPr>
      <w:r>
        <w:rPr>
          <w:sz w:val="21"/>
          <w:szCs w:val="21"/>
          <w:rFonts w:ascii="Calibri" w:cs="Calibri" w:eastAsia="Calibri" w:hAnsi="Calibri"/>
        </w:rPr>
      </w:r>
    </w:p>
    <w:p>
      <w:pPr>
        <w:spacing w:after="40" w:before="0"/>
      </w:pPr>
      <w:r>
        <w:rPr>
          <w:sz w:val="21"/>
          <w:szCs w:val="21"/>
          <w:rFonts w:ascii="Calibri" w:cs="Calibri" w:eastAsia="Calibri" w:hAnsi="Calibri"/>
        </w:rPr>
        <w:t xml:space="preserve">Cargo: ___________________________________</w:t>
      </w:r>
    </w:p>
    <w:p>
      <w:pPr>
        <w:spacing w:after="80" w:before="0"/>
      </w:pPr>
      <w:r>
        <w:rPr>
          <w:sz w:val="21"/>
          <w:szCs w:val="21"/>
          <w:rFonts w:ascii="Calibri" w:cs="Calibri" w:eastAsia="Calibri" w:hAnsi="Calibri"/>
        </w:rPr>
      </w:r>
    </w:p>
    <w:p>
      <w:pPr>
        <w:spacing w:after="40" w:before="0"/>
      </w:pPr>
      <w:r>
        <w:rPr>
          <w:sz w:val="21"/>
          <w:szCs w:val="21"/>
          <w:rFonts w:ascii="Calibri" w:cs="Calibri" w:eastAsia="Calibri" w:hAnsi="Calibri"/>
        </w:rPr>
        <w:t xml:space="preserve">Cédula No.: _______________________________</w:t>
      </w:r>
    </w:p>
    <w:p>
      <w:pPr>
        <w:spacing w:after="80" w:before="0"/>
      </w:pPr>
      <w:r>
        <w:rPr>
          <w:sz w:val="21"/>
          <w:szCs w:val="21"/>
          <w:rFonts w:ascii="Calibri" w:cs="Calibri" w:eastAsia="Calibri" w:hAnsi="Calibri"/>
        </w:rPr>
      </w:r>
    </w:p>
    <w:p>
      <w:pPr>
        <w:spacing w:after="40" w:before="0"/>
      </w:pPr>
      <w:r>
        <w:rPr>
          <w:sz w:val="21"/>
          <w:szCs w:val="21"/>
          <w:rFonts w:ascii="Calibri" w:cs="Calibri" w:eastAsia="Calibri" w:hAnsi="Calibri"/>
        </w:rPr>
        <w:t xml:space="preserve">Firma: ___________________________________</w:t>
      </w:r>
    </w:p>
    <w:p>
      <w:pPr>
        <w:spacing w:after="80" w:before="0"/>
      </w:pPr>
      <w:r>
        <w:rPr>
          <w:sz w:val="21"/>
          <w:szCs w:val="21"/>
          <w:rFonts w:ascii="Calibri" w:cs="Calibri" w:eastAsia="Calibri" w:hAnsi="Calibri"/>
        </w:rPr>
      </w:r>
    </w:p>
    <w:p>
      <w:pPr>
        <w:spacing w:after="40" w:before="0"/>
      </w:pPr>
      <w:r>
        <w:rPr>
          <w:sz w:val="21"/>
          <w:szCs w:val="21"/>
          <w:rFonts w:ascii="Calibri" w:cs="Calibri" w:eastAsia="Calibri" w:hAnsi="Calibri"/>
        </w:rPr>
        <w:t xml:space="preserve">Sello: ___________________________________</w:t>
      </w:r>
    </w:p>
    <w:p>
      <w:pPr>
        <w:spacing w:after="80" w:before="0"/>
      </w:pPr>
      <w:r>
        <w:rPr>
          <w:sz w:val="21"/>
          <w:szCs w:val="21"/>
          <w:rFonts w:ascii="Calibri" w:cs="Calibri" w:eastAsia="Calibri" w:hAnsi="Calibri"/>
        </w:rPr>
      </w:r>
    </w:p>
    <w:p>
      <w:pPr>
        <w:spacing w:after="40" w:before="0"/>
      </w:pPr>
      <w:r>
        <w:rPr>
          <w:sz w:val="21"/>
          <w:szCs w:val="21"/>
          <w:rFonts w:ascii="Calibri" w:cs="Calibri" w:eastAsia="Calibri" w:hAnsi="Calibri"/>
        </w:rPr>
        <w:t xml:space="preserve">Fecha: __________________________________</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pBdr>
      <w:spacing w:before="80"/>
      <w:jc w:val="center"/>
    </w:pPr>
    <w:r>
      <w:rPr>
        <w:color w:val="888888"/>
        <w:sz w:val="16"/>
        <w:szCs w:val="16"/>
        <w:rFonts w:ascii="Calibri" w:cs="Calibri" w:eastAsia="Calibri" w:hAnsi="Calibri"/>
      </w:rPr>
      <w:t xml:space="preserve">Página </w:t>
    </w:r>
    <w:r>
      <w:rPr>
        <w:color w:val="888888"/>
        <w:sz w:val="16"/>
        <w:szCs w:val="16"/>
        <w:rFonts w:ascii="Calibri" w:cs="Calibri" w:eastAsia="Calibri" w:hAnsi="Calibri"/>
      </w:rPr>
      <w:fldChar w:fldCharType="begin"/>
      <w:instrText xml:space="preserve">PAGE</w:instrText>
      <w:fldChar w:fldCharType="separate"/>
      <w:fldChar w:fldCharType="end"/>
    </w:r>
    <w:r>
      <w:rPr>
        <w:color w:val="888888"/>
        <w:sz w:val="16"/>
        <w:szCs w:val="16"/>
        <w:rFonts w:ascii="Calibri" w:cs="Calibri" w:eastAsia="Calibri" w:hAnsi="Calibri"/>
      </w:rPr>
      <w:t xml:space="preserve"> de </w:t>
    </w:r>
    <w:r>
      <w:rPr>
        <w:color w:val="888888"/>
        <w:sz w:val="16"/>
        <w:szCs w:val="16"/>
        <w:rFonts w:ascii="Calibri" w:cs="Calibri" w:eastAsia="Calibri" w:hAnsi="Calibri"/>
      </w:rPr>
      <w:fldChar w:fldCharType="begin"/>
      <w:instrText xml:space="preserve">NUMPAGES</w:instrText>
      <w:fldChar w:fldCharType="separate"/>
      <w:fldChar w:fldCharType="end"/>
    </w:r>
    <w:r>
      <w:rPr>
        <w:color w:val="888888"/>
        <w:sz w:val="16"/>
        <w:szCs w:val="16"/>
        <w:rFonts w:ascii="Calibri" w:cs="Calibri" w:eastAsia="Calibri" w:hAnsi="Calibri"/>
      </w:rPr>
      <w:t xml:space="preserve">     |     Versión 1.0     |     EGL-SCM-001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pBdr>
      <w:spacing w:after="80"/>
      <w:jc w:val="right"/>
    </w:pPr>
    <w:r>
      <w:rPr>
        <w:i/>
        <w:iCs/>
        <w:color w:val="888888"/>
        <w:sz w:val="16"/>
        <w:szCs w:val="16"/>
        <w:rFonts w:ascii="Calibri" w:cs="Calibri" w:eastAsia="Calibri" w:hAnsi="Calibri"/>
      </w:rPr>
      <w:t xml:space="preserve">CONTRATO DE LICENCIA DE USO – SOFTWARE SCM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szCs w:val="21"/>
        <w:rFonts w:ascii="Calibri" w:cs="Calibri" w:eastAsia="Calibri" w:hAnsi="Calibri"/>
      </w:rPr>
    </w:rPrDefault>
    <w:pPrDefault>
      <w:pPr>
        <w:spacing w:after="1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2026-06-26T21:36:54.402Z</dcterms:created>
  <dcterms:modified xsi:type="dcterms:W3CDTF">2026-06-26T21:36:54.416Z</dcterms:modified>
</cp:coreProperties>
</file>

<file path=docProps/custom.xml><?xml version="1.0" encoding="utf-8"?>
<Properties xmlns="http://schemas.openxmlformats.org/officeDocument/2006/custom-properties" xmlns:vt="http://schemas.openxmlformats.org/officeDocument/2006/docPropsVTypes"/>
</file>